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FB" w:rsidRDefault="005856FB" w:rsidP="005856FB">
      <w:pPr>
        <w:jc w:val="right"/>
      </w:pPr>
    </w:p>
    <w:p w:rsidR="005856FB" w:rsidRPr="002D13DC" w:rsidRDefault="005856FB" w:rsidP="005856FB">
      <w:pPr>
        <w:jc w:val="center"/>
      </w:pPr>
      <w:r>
        <w:rPr>
          <w:noProof/>
        </w:rPr>
        <w:drawing>
          <wp:inline distT="0" distB="0" distL="0" distR="0">
            <wp:extent cx="600710" cy="69596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5960"/>
                    </a:xfrm>
                    <a:prstGeom prst="rect">
                      <a:avLst/>
                    </a:prstGeom>
                    <a:noFill/>
                    <a:ln w="9525">
                      <a:noFill/>
                      <a:miter lim="800000"/>
                      <a:headEnd/>
                      <a:tailEnd/>
                    </a:ln>
                  </pic:spPr>
                </pic:pic>
              </a:graphicData>
            </a:graphic>
          </wp:inline>
        </w:drawing>
      </w:r>
    </w:p>
    <w:p w:rsidR="005856FB" w:rsidRPr="002448C3" w:rsidRDefault="005856FB" w:rsidP="005856FB">
      <w:pPr>
        <w:jc w:val="center"/>
        <w:rPr>
          <w:sz w:val="28"/>
          <w:szCs w:val="28"/>
        </w:rPr>
      </w:pPr>
      <w:r w:rsidRPr="002448C3">
        <w:rPr>
          <w:sz w:val="28"/>
          <w:szCs w:val="28"/>
        </w:rPr>
        <w:t>РОССИЙСКАЯ ФЕДЕРАЦИЯ</w:t>
      </w:r>
    </w:p>
    <w:p w:rsidR="005856FB" w:rsidRPr="002448C3" w:rsidRDefault="005856FB" w:rsidP="005856FB">
      <w:pPr>
        <w:jc w:val="center"/>
        <w:rPr>
          <w:sz w:val="28"/>
          <w:szCs w:val="28"/>
        </w:rPr>
      </w:pPr>
      <w:r w:rsidRPr="002448C3">
        <w:rPr>
          <w:sz w:val="28"/>
          <w:szCs w:val="28"/>
        </w:rPr>
        <w:t>КЕМЕРОВСКАЯ ОБЛАСТЬ</w:t>
      </w:r>
      <w:r>
        <w:rPr>
          <w:sz w:val="28"/>
          <w:szCs w:val="28"/>
        </w:rPr>
        <w:t xml:space="preserve"> - КУЗБАСС</w:t>
      </w:r>
    </w:p>
    <w:p w:rsidR="005856FB" w:rsidRPr="002448C3" w:rsidRDefault="005856FB" w:rsidP="005856FB">
      <w:pPr>
        <w:jc w:val="center"/>
        <w:rPr>
          <w:sz w:val="28"/>
          <w:szCs w:val="28"/>
        </w:rPr>
      </w:pPr>
      <w:r w:rsidRPr="002448C3">
        <w:rPr>
          <w:sz w:val="28"/>
          <w:szCs w:val="28"/>
        </w:rPr>
        <w:t>ПРОМ</w:t>
      </w:r>
      <w:r>
        <w:rPr>
          <w:sz w:val="28"/>
          <w:szCs w:val="28"/>
        </w:rPr>
        <w:t>ЫШЛЕННОВСКИЙ МУНИЦИПАЛЬНЫЙ ОКРУГ</w:t>
      </w:r>
    </w:p>
    <w:p w:rsidR="005856FB" w:rsidRPr="002448C3" w:rsidRDefault="005856FB" w:rsidP="005856FB">
      <w:pPr>
        <w:jc w:val="center"/>
        <w:rPr>
          <w:sz w:val="28"/>
          <w:szCs w:val="28"/>
        </w:rPr>
      </w:pPr>
      <w:r w:rsidRPr="002448C3">
        <w:rPr>
          <w:sz w:val="28"/>
          <w:szCs w:val="28"/>
        </w:rPr>
        <w:t>СОВЕТ НАРОДНЫХ ДЕПУТАТОВ</w:t>
      </w:r>
    </w:p>
    <w:p w:rsidR="005856FB" w:rsidRPr="00B47CB0" w:rsidRDefault="005856FB" w:rsidP="005856FB">
      <w:pPr>
        <w:jc w:val="center"/>
        <w:rPr>
          <w:sz w:val="28"/>
          <w:szCs w:val="28"/>
        </w:rPr>
      </w:pPr>
      <w:r w:rsidRPr="002448C3">
        <w:rPr>
          <w:sz w:val="28"/>
          <w:szCs w:val="28"/>
        </w:rPr>
        <w:t xml:space="preserve">ПРОМЫШЛЕННОВСКОГО </w:t>
      </w:r>
      <w:r>
        <w:rPr>
          <w:sz w:val="28"/>
          <w:szCs w:val="28"/>
        </w:rPr>
        <w:t>МУНИЦИПАЛЬНОГО ОКРУГА</w:t>
      </w:r>
    </w:p>
    <w:p w:rsidR="005856FB" w:rsidRPr="004F7BAD" w:rsidRDefault="005856FB" w:rsidP="005856FB">
      <w:pPr>
        <w:ind w:firstLine="720"/>
        <w:jc w:val="center"/>
        <w:rPr>
          <w:sz w:val="28"/>
          <w:szCs w:val="28"/>
        </w:rPr>
      </w:pPr>
      <w:r w:rsidRPr="00526C4D">
        <w:rPr>
          <w:sz w:val="28"/>
          <w:szCs w:val="28"/>
        </w:rPr>
        <w:t>1-й созыв,</w:t>
      </w:r>
      <w:r>
        <w:rPr>
          <w:sz w:val="28"/>
          <w:szCs w:val="28"/>
        </w:rPr>
        <w:t xml:space="preserve"> 35-е</w:t>
      </w:r>
      <w:r w:rsidRPr="00526C4D">
        <w:rPr>
          <w:sz w:val="28"/>
          <w:szCs w:val="28"/>
        </w:rPr>
        <w:t xml:space="preserve"> заседание</w:t>
      </w:r>
    </w:p>
    <w:p w:rsidR="005856FB" w:rsidRPr="004F7BAD" w:rsidRDefault="005856FB" w:rsidP="005856FB">
      <w:pPr>
        <w:jc w:val="center"/>
        <w:rPr>
          <w:sz w:val="28"/>
          <w:szCs w:val="28"/>
        </w:rPr>
      </w:pPr>
    </w:p>
    <w:p w:rsidR="005856FB" w:rsidRPr="00797BCE" w:rsidRDefault="005856FB" w:rsidP="005856FB">
      <w:pPr>
        <w:pStyle w:val="1"/>
        <w:jc w:val="center"/>
        <w:rPr>
          <w:rFonts w:ascii="Times New Roman" w:hAnsi="Times New Roman" w:cs="Times New Roman"/>
          <w:b w:val="0"/>
          <w:color w:val="000000" w:themeColor="text1"/>
        </w:rPr>
      </w:pPr>
      <w:r w:rsidRPr="00797BCE">
        <w:rPr>
          <w:rFonts w:ascii="Times New Roman" w:hAnsi="Times New Roman" w:cs="Times New Roman"/>
          <w:b w:val="0"/>
          <w:color w:val="000000" w:themeColor="text1"/>
        </w:rPr>
        <w:t>РЕШЕНИЕ</w:t>
      </w:r>
    </w:p>
    <w:p w:rsidR="005856FB" w:rsidRPr="00FB7B25" w:rsidRDefault="005856FB" w:rsidP="005856FB">
      <w:pPr>
        <w:jc w:val="center"/>
        <w:rPr>
          <w:sz w:val="28"/>
          <w:szCs w:val="28"/>
        </w:rPr>
      </w:pPr>
    </w:p>
    <w:p w:rsidR="005856FB" w:rsidRPr="004F7BAD" w:rsidRDefault="005856FB" w:rsidP="005856FB">
      <w:pPr>
        <w:jc w:val="center"/>
        <w:rPr>
          <w:sz w:val="28"/>
          <w:szCs w:val="28"/>
        </w:rPr>
      </w:pPr>
      <w:r>
        <w:rPr>
          <w:sz w:val="28"/>
          <w:szCs w:val="28"/>
        </w:rPr>
        <w:t>о</w:t>
      </w:r>
      <w:r w:rsidRPr="004F7BAD">
        <w:rPr>
          <w:sz w:val="28"/>
          <w:szCs w:val="28"/>
        </w:rPr>
        <w:t>т</w:t>
      </w:r>
      <w:r w:rsidR="00133E06">
        <w:rPr>
          <w:sz w:val="28"/>
          <w:szCs w:val="28"/>
        </w:rPr>
        <w:t xml:space="preserve"> 24.02.2022 </w:t>
      </w:r>
      <w:r w:rsidRPr="004F7BAD">
        <w:rPr>
          <w:sz w:val="28"/>
          <w:szCs w:val="28"/>
        </w:rPr>
        <w:t xml:space="preserve">№ </w:t>
      </w:r>
      <w:r w:rsidR="00133E06">
        <w:rPr>
          <w:sz w:val="28"/>
          <w:szCs w:val="28"/>
        </w:rPr>
        <w:t>382</w:t>
      </w:r>
    </w:p>
    <w:p w:rsidR="005856FB" w:rsidRPr="0071308E" w:rsidRDefault="005856FB" w:rsidP="005856FB">
      <w:pPr>
        <w:jc w:val="center"/>
        <w:rPr>
          <w:snapToGrid w:val="0"/>
          <w:sz w:val="18"/>
          <w:szCs w:val="18"/>
        </w:rPr>
      </w:pPr>
      <w:proofErr w:type="spellStart"/>
      <w:r w:rsidRPr="0071308E">
        <w:rPr>
          <w:snapToGrid w:val="0"/>
          <w:sz w:val="18"/>
          <w:szCs w:val="18"/>
        </w:rPr>
        <w:t>пгт</w:t>
      </w:r>
      <w:proofErr w:type="spellEnd"/>
      <w:r w:rsidRPr="0071308E">
        <w:rPr>
          <w:snapToGrid w:val="0"/>
          <w:sz w:val="18"/>
          <w:szCs w:val="18"/>
        </w:rPr>
        <w:t>. Промышленная</w:t>
      </w:r>
    </w:p>
    <w:p w:rsidR="002D3164" w:rsidRDefault="00642B2F"/>
    <w:p w:rsidR="005856FB" w:rsidRDefault="007A2341" w:rsidP="005856FB">
      <w:pPr>
        <w:pStyle w:val="Default"/>
        <w:jc w:val="center"/>
        <w:rPr>
          <w:rFonts w:eastAsia="Times New Roman"/>
          <w:b/>
          <w:color w:val="auto"/>
          <w:sz w:val="28"/>
          <w:szCs w:val="28"/>
          <w:lang w:eastAsia="ru-RU"/>
        </w:rPr>
      </w:pPr>
      <w:r w:rsidRPr="007A2341">
        <w:rPr>
          <w:rFonts w:eastAsia="Times New Roman"/>
          <w:b/>
          <w:color w:val="auto"/>
          <w:sz w:val="28"/>
          <w:szCs w:val="28"/>
          <w:lang w:eastAsia="ru-RU"/>
        </w:rPr>
        <w:t>Об утверждении Положения</w:t>
      </w:r>
    </w:p>
    <w:p w:rsidR="007A2341" w:rsidRPr="007A2341" w:rsidRDefault="007A2341" w:rsidP="005856FB">
      <w:pPr>
        <w:pStyle w:val="Default"/>
        <w:jc w:val="center"/>
        <w:rPr>
          <w:rFonts w:eastAsia="Times New Roman"/>
          <w:b/>
          <w:color w:val="auto"/>
          <w:sz w:val="28"/>
          <w:szCs w:val="28"/>
          <w:lang w:eastAsia="ru-RU"/>
        </w:rPr>
      </w:pPr>
      <w:r w:rsidRPr="007A2341">
        <w:rPr>
          <w:rFonts w:eastAsia="Times New Roman"/>
          <w:b/>
          <w:color w:val="auto"/>
          <w:sz w:val="28"/>
          <w:szCs w:val="28"/>
          <w:lang w:eastAsia="ru-RU"/>
        </w:rPr>
        <w:t xml:space="preserve"> о муниципальном </w:t>
      </w:r>
      <w:proofErr w:type="gramStart"/>
      <w:r w:rsidRPr="007A2341">
        <w:rPr>
          <w:rFonts w:eastAsia="Times New Roman"/>
          <w:b/>
          <w:color w:val="auto"/>
          <w:sz w:val="28"/>
          <w:szCs w:val="28"/>
          <w:lang w:eastAsia="ru-RU"/>
        </w:rPr>
        <w:t>контроле за</w:t>
      </w:r>
      <w:proofErr w:type="gramEnd"/>
      <w:r w:rsidRPr="007A2341">
        <w:rPr>
          <w:rFonts w:eastAsia="Times New Roman"/>
          <w:b/>
          <w:color w:val="auto"/>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Pr>
          <w:b/>
          <w:sz w:val="28"/>
          <w:szCs w:val="28"/>
        </w:rPr>
        <w:t>на территории Промышленновского муниципального округа</w:t>
      </w:r>
    </w:p>
    <w:p w:rsidR="003E3C21" w:rsidRPr="0005041B" w:rsidRDefault="003E3C21" w:rsidP="00E50200">
      <w:pPr>
        <w:jc w:val="center"/>
        <w:rPr>
          <w:b/>
        </w:rPr>
      </w:pPr>
    </w:p>
    <w:p w:rsidR="00B83208" w:rsidRDefault="007B2224" w:rsidP="001855E2">
      <w:pPr>
        <w:pStyle w:val="Default"/>
        <w:ind w:firstLine="709"/>
        <w:jc w:val="both"/>
        <w:rPr>
          <w:sz w:val="28"/>
          <w:szCs w:val="28"/>
        </w:rPr>
      </w:pPr>
      <w:proofErr w:type="gramStart"/>
      <w:r w:rsidRPr="007B2224">
        <w:rPr>
          <w:sz w:val="28"/>
          <w:szCs w:val="28"/>
        </w:rPr>
        <w:t xml:space="preserve">В соответствии </w:t>
      </w:r>
      <w:r w:rsidR="007A2341" w:rsidRPr="007A2341">
        <w:rPr>
          <w:sz w:val="28"/>
          <w:szCs w:val="28"/>
        </w:rPr>
        <w:t xml:space="preserve">с Федеральным законом Российской Федерации </w:t>
      </w:r>
      <w:r w:rsidR="005856FB">
        <w:rPr>
          <w:sz w:val="28"/>
          <w:szCs w:val="28"/>
        </w:rPr>
        <w:t xml:space="preserve">                      </w:t>
      </w:r>
      <w:r w:rsidR="007A2341" w:rsidRPr="007A2341">
        <w:rPr>
          <w:sz w:val="28"/>
          <w:szCs w:val="28"/>
        </w:rPr>
        <w:t xml:space="preserve">от 27.07.2010 </w:t>
      </w:r>
      <w:r w:rsidR="007A2341">
        <w:rPr>
          <w:sz w:val="28"/>
          <w:szCs w:val="28"/>
        </w:rPr>
        <w:t>№</w:t>
      </w:r>
      <w:r w:rsidR="007A2341" w:rsidRPr="007A2341">
        <w:rPr>
          <w:sz w:val="28"/>
          <w:szCs w:val="28"/>
        </w:rPr>
        <w:t xml:space="preserve"> 190-ФЗ «О теплоснабжении»,</w:t>
      </w:r>
      <w:r w:rsidR="007A2341">
        <w:rPr>
          <w:sz w:val="28"/>
          <w:szCs w:val="28"/>
        </w:rPr>
        <w:t xml:space="preserve"> Федеральным законом </w:t>
      </w:r>
      <w:r w:rsidR="005856FB">
        <w:rPr>
          <w:sz w:val="28"/>
          <w:szCs w:val="28"/>
        </w:rPr>
        <w:t xml:space="preserve">                     </w:t>
      </w:r>
      <w:r w:rsidR="007A2341">
        <w:rPr>
          <w:sz w:val="28"/>
          <w:szCs w:val="28"/>
        </w:rPr>
        <w:t xml:space="preserve">от 06.10.2003 № 131-ФЗ «Об общих принципах организации местного самоуправления в Российской Федерации», </w:t>
      </w:r>
      <w:r w:rsidR="00B83208">
        <w:rPr>
          <w:sz w:val="28"/>
          <w:szCs w:val="28"/>
        </w:rPr>
        <w:t>Федеральн</w:t>
      </w:r>
      <w:r w:rsidR="007A2341">
        <w:rPr>
          <w:sz w:val="28"/>
          <w:szCs w:val="28"/>
        </w:rPr>
        <w:t>ым</w:t>
      </w:r>
      <w:r w:rsidR="00B83208">
        <w:rPr>
          <w:sz w:val="28"/>
          <w:szCs w:val="28"/>
        </w:rPr>
        <w:t xml:space="preserve"> закон</w:t>
      </w:r>
      <w:r w:rsidR="007A2341">
        <w:rPr>
          <w:sz w:val="28"/>
          <w:szCs w:val="28"/>
        </w:rPr>
        <w:t>ом</w:t>
      </w:r>
      <w:r w:rsidR="00B83208">
        <w:rPr>
          <w:sz w:val="28"/>
          <w:szCs w:val="28"/>
        </w:rPr>
        <w:t xml:space="preserve"> </w:t>
      </w:r>
      <w:r w:rsidR="005856FB">
        <w:rPr>
          <w:sz w:val="28"/>
          <w:szCs w:val="28"/>
        </w:rPr>
        <w:t xml:space="preserve">                        </w:t>
      </w:r>
      <w:r w:rsidR="00B83208">
        <w:rPr>
          <w:sz w:val="28"/>
          <w:szCs w:val="28"/>
        </w:rPr>
        <w:t xml:space="preserve">от 31.07.2020 № 248-ФЗ «О государственном контроле (надзоре) и муниципальном контроле в Российской Федерации», </w:t>
      </w:r>
      <w:r w:rsidR="001855E2">
        <w:rPr>
          <w:sz w:val="28"/>
          <w:szCs w:val="28"/>
        </w:rPr>
        <w:t>Уставом Промышленновского муниципального округа</w:t>
      </w:r>
      <w:r w:rsidR="005856FB">
        <w:rPr>
          <w:sz w:val="28"/>
          <w:szCs w:val="28"/>
        </w:rPr>
        <w:t xml:space="preserve"> Кемеровской области - Кузбасса</w:t>
      </w:r>
      <w:r w:rsidR="001855E2">
        <w:rPr>
          <w:sz w:val="28"/>
          <w:szCs w:val="28"/>
        </w:rPr>
        <w:t xml:space="preserve">, </w:t>
      </w:r>
      <w:r w:rsidR="00B83208">
        <w:rPr>
          <w:sz w:val="28"/>
          <w:szCs w:val="28"/>
        </w:rPr>
        <w:t>Совет народных депутатов Промышленновского муниципального округа</w:t>
      </w:r>
      <w:proofErr w:type="gramEnd"/>
    </w:p>
    <w:p w:rsidR="00B83208" w:rsidRPr="0005041B" w:rsidRDefault="00B83208" w:rsidP="00B83208">
      <w:pPr>
        <w:pStyle w:val="TableParagraph"/>
        <w:ind w:firstLine="709"/>
        <w:jc w:val="both"/>
        <w:rPr>
          <w:sz w:val="24"/>
          <w:szCs w:val="24"/>
        </w:rPr>
      </w:pPr>
    </w:p>
    <w:p w:rsidR="00B83208" w:rsidRDefault="00B83208" w:rsidP="005856FB">
      <w:pPr>
        <w:pStyle w:val="TableParagraph"/>
        <w:jc w:val="both"/>
        <w:rPr>
          <w:sz w:val="28"/>
          <w:szCs w:val="28"/>
        </w:rPr>
      </w:pPr>
      <w:r>
        <w:rPr>
          <w:sz w:val="28"/>
          <w:szCs w:val="28"/>
        </w:rPr>
        <w:t>РЕШИЛ:</w:t>
      </w:r>
    </w:p>
    <w:p w:rsidR="008754D8" w:rsidRDefault="008754D8" w:rsidP="00B83208">
      <w:pPr>
        <w:pStyle w:val="TableParagraph"/>
        <w:ind w:firstLine="709"/>
        <w:jc w:val="both"/>
        <w:rPr>
          <w:sz w:val="28"/>
          <w:szCs w:val="28"/>
        </w:rPr>
      </w:pPr>
    </w:p>
    <w:p w:rsidR="00B83208" w:rsidRPr="0005041B" w:rsidRDefault="008754D8" w:rsidP="007A2341">
      <w:pPr>
        <w:pStyle w:val="Default"/>
        <w:ind w:firstLine="709"/>
        <w:jc w:val="both"/>
      </w:pPr>
      <w:r w:rsidRPr="007B2224">
        <w:rPr>
          <w:sz w:val="28"/>
          <w:szCs w:val="28"/>
        </w:rPr>
        <w:t xml:space="preserve">1. </w:t>
      </w:r>
      <w:r w:rsidRPr="007A2341">
        <w:rPr>
          <w:rFonts w:eastAsia="Times New Roman"/>
          <w:color w:val="auto"/>
          <w:sz w:val="28"/>
          <w:szCs w:val="28"/>
          <w:lang w:eastAsia="ru-RU"/>
        </w:rPr>
        <w:t xml:space="preserve">Утвердить </w:t>
      </w:r>
      <w:r w:rsidR="00133E06">
        <w:rPr>
          <w:rFonts w:eastAsia="Times New Roman"/>
          <w:color w:val="auto"/>
          <w:sz w:val="28"/>
          <w:szCs w:val="28"/>
          <w:lang w:eastAsia="ru-RU"/>
        </w:rPr>
        <w:t xml:space="preserve">прилагаемое </w:t>
      </w:r>
      <w:r w:rsidR="007A2341" w:rsidRPr="007A2341">
        <w:rPr>
          <w:sz w:val="28"/>
          <w:szCs w:val="28"/>
        </w:rPr>
        <w:t xml:space="preserve">Положение о муниципальном </w:t>
      </w:r>
      <w:proofErr w:type="gramStart"/>
      <w:r w:rsidR="007A2341" w:rsidRPr="007A2341">
        <w:rPr>
          <w:sz w:val="28"/>
          <w:szCs w:val="28"/>
        </w:rPr>
        <w:t>контроле за</w:t>
      </w:r>
      <w:proofErr w:type="gramEnd"/>
      <w:r w:rsidR="007A2341" w:rsidRPr="007A2341">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7A2341">
        <w:rPr>
          <w:sz w:val="28"/>
          <w:szCs w:val="28"/>
        </w:rPr>
        <w:t xml:space="preserve">Промышленновского </w:t>
      </w:r>
      <w:r w:rsidR="007A2341" w:rsidRPr="007A2341">
        <w:rPr>
          <w:sz w:val="28"/>
          <w:szCs w:val="28"/>
        </w:rPr>
        <w:t>муниципального округ</w:t>
      </w:r>
      <w:r w:rsidR="007A2341">
        <w:rPr>
          <w:sz w:val="28"/>
          <w:szCs w:val="28"/>
        </w:rPr>
        <w:t>а.</w:t>
      </w:r>
    </w:p>
    <w:p w:rsidR="00612191" w:rsidRDefault="007A2341" w:rsidP="00E50200">
      <w:pPr>
        <w:ind w:firstLine="709"/>
        <w:jc w:val="both"/>
        <w:rPr>
          <w:sz w:val="28"/>
          <w:szCs w:val="28"/>
        </w:rPr>
      </w:pPr>
      <w:r>
        <w:rPr>
          <w:sz w:val="28"/>
          <w:szCs w:val="28"/>
        </w:rPr>
        <w:t>2</w:t>
      </w:r>
      <w:r w:rsidR="00612191" w:rsidRPr="007B2224">
        <w:rPr>
          <w:sz w:val="28"/>
          <w:szCs w:val="28"/>
        </w:rPr>
        <w:t xml:space="preserve">. </w:t>
      </w:r>
      <w:r w:rsidR="00E50200" w:rsidRPr="007B2224">
        <w:rPr>
          <w:sz w:val="28"/>
          <w:szCs w:val="28"/>
        </w:rPr>
        <w:t xml:space="preserve">Настоящее </w:t>
      </w:r>
      <w:r w:rsidR="00B83208">
        <w:rPr>
          <w:sz w:val="28"/>
          <w:szCs w:val="28"/>
        </w:rPr>
        <w:t>решение</w:t>
      </w:r>
      <w:r w:rsidR="00E50200" w:rsidRPr="007B2224">
        <w:rPr>
          <w:sz w:val="28"/>
          <w:szCs w:val="28"/>
        </w:rPr>
        <w:t xml:space="preserve"> подлежит </w:t>
      </w:r>
      <w:r w:rsidR="00B83208">
        <w:rPr>
          <w:sz w:val="28"/>
          <w:szCs w:val="28"/>
        </w:rPr>
        <w:t xml:space="preserve">опубликованию в </w:t>
      </w:r>
      <w:r w:rsidR="001855E2">
        <w:rPr>
          <w:sz w:val="28"/>
          <w:szCs w:val="28"/>
        </w:rPr>
        <w:t xml:space="preserve">районной </w:t>
      </w:r>
      <w:r w:rsidR="00B83208">
        <w:rPr>
          <w:sz w:val="28"/>
          <w:szCs w:val="28"/>
        </w:rPr>
        <w:t>газете «Эхо» и размещению</w:t>
      </w:r>
      <w:r w:rsidR="00E50200" w:rsidRPr="007B2224">
        <w:rPr>
          <w:sz w:val="28"/>
          <w:szCs w:val="28"/>
        </w:rPr>
        <w:t xml:space="preserve"> на официальном сайте администрации Промышленновского муниципального округа в сети Интернет.</w:t>
      </w:r>
    </w:p>
    <w:p w:rsidR="005856FB" w:rsidRDefault="005856FB" w:rsidP="005856FB">
      <w:pPr>
        <w:ind w:firstLine="709"/>
        <w:jc w:val="both"/>
        <w:rPr>
          <w:sz w:val="28"/>
          <w:szCs w:val="28"/>
        </w:rPr>
      </w:pPr>
      <w:r>
        <w:rPr>
          <w:sz w:val="28"/>
          <w:szCs w:val="28"/>
        </w:rPr>
        <w:lastRenderedPageBreak/>
        <w:t>Ввиду большого объема текста решения, приложение к настоящему решению разместить на официальном сайте администрации Промышленновского муниципального округа в сети Интернет.</w:t>
      </w:r>
    </w:p>
    <w:p w:rsidR="00612191" w:rsidRPr="007B2224" w:rsidRDefault="00021747" w:rsidP="00E50200">
      <w:pPr>
        <w:tabs>
          <w:tab w:val="left" w:pos="1134"/>
        </w:tabs>
        <w:ind w:firstLine="709"/>
        <w:jc w:val="both"/>
        <w:rPr>
          <w:sz w:val="28"/>
          <w:szCs w:val="28"/>
        </w:rPr>
      </w:pPr>
      <w:r>
        <w:rPr>
          <w:sz w:val="28"/>
          <w:szCs w:val="28"/>
        </w:rPr>
        <w:t>3</w:t>
      </w:r>
      <w:r w:rsidR="00612191" w:rsidRPr="007B2224">
        <w:rPr>
          <w:sz w:val="28"/>
          <w:szCs w:val="28"/>
        </w:rPr>
        <w:t xml:space="preserve">. </w:t>
      </w:r>
      <w:proofErr w:type="gramStart"/>
      <w:r w:rsidR="00E50200" w:rsidRPr="007B2224">
        <w:rPr>
          <w:sz w:val="28"/>
          <w:szCs w:val="28"/>
        </w:rPr>
        <w:t>Контроль за</w:t>
      </w:r>
      <w:proofErr w:type="gramEnd"/>
      <w:r w:rsidR="00E50200" w:rsidRPr="007B2224">
        <w:rPr>
          <w:sz w:val="28"/>
          <w:szCs w:val="28"/>
        </w:rPr>
        <w:t xml:space="preserve"> исполнением настоящего </w:t>
      </w:r>
      <w:r w:rsidR="008754D8" w:rsidRPr="00CA2D6A">
        <w:rPr>
          <w:bCs/>
          <w:sz w:val="28"/>
          <w:szCs w:val="28"/>
        </w:rPr>
        <w:t xml:space="preserve">решения </w:t>
      </w:r>
      <w:r w:rsidR="00E50200" w:rsidRPr="007B2224">
        <w:rPr>
          <w:sz w:val="28"/>
          <w:szCs w:val="28"/>
        </w:rPr>
        <w:t xml:space="preserve">возложить на </w:t>
      </w:r>
      <w:r w:rsidR="001855E2">
        <w:rPr>
          <w:sz w:val="28"/>
          <w:szCs w:val="28"/>
        </w:rPr>
        <w:t>комитет по вопросам промышленности, строительства, транспорта, связи, коммунального хозяйства (А.С. Минакова)</w:t>
      </w:r>
      <w:r w:rsidR="00E50200" w:rsidRPr="007B2224">
        <w:rPr>
          <w:sz w:val="28"/>
          <w:szCs w:val="28"/>
        </w:rPr>
        <w:t>.</w:t>
      </w:r>
    </w:p>
    <w:p w:rsidR="00B00326" w:rsidRPr="005856FB" w:rsidRDefault="00021747" w:rsidP="00E50200">
      <w:pPr>
        <w:ind w:firstLine="709"/>
        <w:jc w:val="both"/>
        <w:rPr>
          <w:sz w:val="28"/>
          <w:szCs w:val="28"/>
        </w:rPr>
      </w:pPr>
      <w:r>
        <w:rPr>
          <w:sz w:val="28"/>
          <w:szCs w:val="28"/>
        </w:rPr>
        <w:t>4</w:t>
      </w:r>
      <w:r w:rsidR="00B83208" w:rsidRPr="005856FB">
        <w:rPr>
          <w:sz w:val="28"/>
          <w:szCs w:val="28"/>
        </w:rPr>
        <w:t>. Решение</w:t>
      </w:r>
      <w:r w:rsidR="00755368" w:rsidRPr="005856FB">
        <w:rPr>
          <w:sz w:val="28"/>
          <w:szCs w:val="28"/>
        </w:rPr>
        <w:t xml:space="preserve"> вступает в силу </w:t>
      </w:r>
      <w:proofErr w:type="gramStart"/>
      <w:r w:rsidR="00755368" w:rsidRPr="005856FB">
        <w:rPr>
          <w:sz w:val="28"/>
          <w:szCs w:val="28"/>
        </w:rPr>
        <w:t xml:space="preserve">с </w:t>
      </w:r>
      <w:r w:rsidR="00B83208" w:rsidRPr="005856FB">
        <w:rPr>
          <w:sz w:val="28"/>
          <w:szCs w:val="28"/>
        </w:rPr>
        <w:t xml:space="preserve">даты </w:t>
      </w:r>
      <w:r w:rsidR="005856FB">
        <w:rPr>
          <w:sz w:val="28"/>
          <w:szCs w:val="28"/>
        </w:rPr>
        <w:t>опубликования</w:t>
      </w:r>
      <w:proofErr w:type="gramEnd"/>
      <w:r w:rsidR="005856FB">
        <w:rPr>
          <w:sz w:val="28"/>
          <w:szCs w:val="28"/>
        </w:rPr>
        <w:t xml:space="preserve"> в районной газете «ЭХО»</w:t>
      </w:r>
      <w:r w:rsidR="00755368" w:rsidRPr="005856FB">
        <w:rPr>
          <w:sz w:val="28"/>
          <w:szCs w:val="28"/>
        </w:rPr>
        <w:t>.</w:t>
      </w:r>
    </w:p>
    <w:p w:rsidR="005856FB" w:rsidRPr="00FB7B25" w:rsidRDefault="005856FB" w:rsidP="005856FB">
      <w:pPr>
        <w:shd w:val="clear" w:color="auto" w:fill="FFFFFF"/>
        <w:jc w:val="both"/>
        <w:rPr>
          <w:color w:val="FF0000"/>
          <w:sz w:val="28"/>
          <w:szCs w:val="28"/>
        </w:rPr>
      </w:pPr>
    </w:p>
    <w:p w:rsidR="005856FB" w:rsidRDefault="005856FB" w:rsidP="005856FB">
      <w:pPr>
        <w:shd w:val="clear" w:color="auto" w:fill="FFFFFF"/>
        <w:jc w:val="both"/>
        <w:rPr>
          <w:color w:val="FF0000"/>
        </w:rPr>
      </w:pPr>
    </w:p>
    <w:p w:rsidR="00574397" w:rsidRPr="002C3580" w:rsidRDefault="00574397" w:rsidP="00574397">
      <w:pPr>
        <w:pStyle w:val="ConsNonformat"/>
        <w:widowControl/>
        <w:ind w:right="0"/>
        <w:jc w:val="both"/>
        <w:rPr>
          <w:rFonts w:ascii="Times New Roman" w:hAnsi="Times New Roman"/>
          <w:color w:val="000000"/>
          <w:sz w:val="28"/>
          <w:szCs w:val="28"/>
        </w:rPr>
      </w:pPr>
    </w:p>
    <w:tbl>
      <w:tblPr>
        <w:tblW w:w="9356" w:type="dxa"/>
        <w:tblInd w:w="108" w:type="dxa"/>
        <w:tblLook w:val="01E0"/>
      </w:tblPr>
      <w:tblGrid>
        <w:gridCol w:w="5760"/>
        <w:gridCol w:w="3596"/>
      </w:tblGrid>
      <w:tr w:rsidR="00574397" w:rsidRPr="002C3580" w:rsidTr="00574397">
        <w:tc>
          <w:tcPr>
            <w:tcW w:w="5760" w:type="dxa"/>
            <w:shd w:val="clear" w:color="auto" w:fill="auto"/>
          </w:tcPr>
          <w:p w:rsidR="00574397" w:rsidRPr="002C3580" w:rsidRDefault="00574397" w:rsidP="009F3205">
            <w:pPr>
              <w:autoSpaceDE w:val="0"/>
              <w:autoSpaceDN w:val="0"/>
              <w:adjustRightInd w:val="0"/>
              <w:jc w:val="center"/>
              <w:rPr>
                <w:color w:val="000000"/>
                <w:sz w:val="28"/>
                <w:szCs w:val="28"/>
              </w:rPr>
            </w:pPr>
            <w:r w:rsidRPr="002C3580">
              <w:rPr>
                <w:color w:val="000000"/>
                <w:sz w:val="28"/>
                <w:szCs w:val="28"/>
              </w:rPr>
              <w:t xml:space="preserve">Председатель </w:t>
            </w:r>
          </w:p>
          <w:p w:rsidR="00574397" w:rsidRPr="002C3580" w:rsidRDefault="00574397" w:rsidP="009F3205">
            <w:pPr>
              <w:autoSpaceDE w:val="0"/>
              <w:autoSpaceDN w:val="0"/>
              <w:adjustRightInd w:val="0"/>
              <w:jc w:val="center"/>
              <w:rPr>
                <w:color w:val="000000"/>
                <w:sz w:val="28"/>
                <w:szCs w:val="28"/>
              </w:rPr>
            </w:pPr>
            <w:r w:rsidRPr="002C3580">
              <w:rPr>
                <w:color w:val="000000"/>
                <w:sz w:val="28"/>
                <w:szCs w:val="28"/>
              </w:rPr>
              <w:t>Совета народных депутатов</w:t>
            </w:r>
          </w:p>
        </w:tc>
        <w:tc>
          <w:tcPr>
            <w:tcW w:w="3596" w:type="dxa"/>
            <w:shd w:val="clear" w:color="auto" w:fill="auto"/>
          </w:tcPr>
          <w:p w:rsidR="00574397" w:rsidRPr="002C3580" w:rsidRDefault="00574397" w:rsidP="009F3205">
            <w:pPr>
              <w:autoSpaceDE w:val="0"/>
              <w:autoSpaceDN w:val="0"/>
              <w:adjustRightInd w:val="0"/>
              <w:rPr>
                <w:color w:val="000000"/>
                <w:sz w:val="28"/>
                <w:szCs w:val="28"/>
              </w:rPr>
            </w:pPr>
          </w:p>
        </w:tc>
      </w:tr>
      <w:tr w:rsidR="00574397" w:rsidRPr="002C3580" w:rsidTr="00574397">
        <w:tc>
          <w:tcPr>
            <w:tcW w:w="5760" w:type="dxa"/>
            <w:shd w:val="clear" w:color="auto" w:fill="auto"/>
          </w:tcPr>
          <w:p w:rsidR="00574397" w:rsidRPr="002C3580" w:rsidRDefault="00574397" w:rsidP="009F3205">
            <w:pPr>
              <w:autoSpaceDE w:val="0"/>
              <w:autoSpaceDN w:val="0"/>
              <w:adjustRightInd w:val="0"/>
              <w:rPr>
                <w:color w:val="000000"/>
                <w:sz w:val="28"/>
                <w:szCs w:val="28"/>
              </w:rPr>
            </w:pPr>
            <w:r w:rsidRPr="002C3580">
              <w:rPr>
                <w:color w:val="000000"/>
                <w:sz w:val="28"/>
                <w:szCs w:val="28"/>
              </w:rPr>
              <w:t>Промышленновского муниципального округа</w:t>
            </w:r>
          </w:p>
        </w:tc>
        <w:tc>
          <w:tcPr>
            <w:tcW w:w="3596" w:type="dxa"/>
            <w:shd w:val="clear" w:color="auto" w:fill="auto"/>
          </w:tcPr>
          <w:p w:rsidR="00574397" w:rsidRPr="002C3580" w:rsidRDefault="00574397" w:rsidP="009F3205">
            <w:pPr>
              <w:autoSpaceDE w:val="0"/>
              <w:autoSpaceDN w:val="0"/>
              <w:adjustRightInd w:val="0"/>
              <w:ind w:right="-108"/>
              <w:rPr>
                <w:color w:val="000000"/>
                <w:sz w:val="28"/>
                <w:szCs w:val="28"/>
              </w:rPr>
            </w:pPr>
            <w:r>
              <w:rPr>
                <w:color w:val="000000"/>
                <w:sz w:val="28"/>
                <w:szCs w:val="28"/>
              </w:rPr>
              <w:t xml:space="preserve">                          </w:t>
            </w:r>
            <w:r w:rsidRPr="002C3580">
              <w:rPr>
                <w:color w:val="000000"/>
                <w:sz w:val="28"/>
                <w:szCs w:val="28"/>
              </w:rPr>
              <w:t>Е.А. Ващенко</w:t>
            </w:r>
          </w:p>
        </w:tc>
      </w:tr>
    </w:tbl>
    <w:p w:rsidR="00574397" w:rsidRPr="002C3580" w:rsidRDefault="00574397" w:rsidP="00574397">
      <w:pPr>
        <w:jc w:val="both"/>
        <w:rPr>
          <w:color w:val="000000"/>
        </w:rPr>
      </w:pPr>
    </w:p>
    <w:tbl>
      <w:tblPr>
        <w:tblW w:w="9464" w:type="dxa"/>
        <w:tblLook w:val="01E0"/>
      </w:tblPr>
      <w:tblGrid>
        <w:gridCol w:w="5868"/>
        <w:gridCol w:w="3596"/>
      </w:tblGrid>
      <w:tr w:rsidR="00574397" w:rsidRPr="002C3580" w:rsidTr="00574397">
        <w:tc>
          <w:tcPr>
            <w:tcW w:w="5868" w:type="dxa"/>
            <w:shd w:val="clear" w:color="auto" w:fill="auto"/>
          </w:tcPr>
          <w:p w:rsidR="00574397" w:rsidRPr="002C3580" w:rsidRDefault="00574397" w:rsidP="009F3205">
            <w:pPr>
              <w:autoSpaceDE w:val="0"/>
              <w:autoSpaceDN w:val="0"/>
              <w:adjustRightInd w:val="0"/>
              <w:jc w:val="center"/>
              <w:rPr>
                <w:color w:val="000000"/>
                <w:sz w:val="28"/>
                <w:szCs w:val="28"/>
              </w:rPr>
            </w:pPr>
            <w:r>
              <w:rPr>
                <w:color w:val="000000"/>
                <w:sz w:val="28"/>
                <w:szCs w:val="28"/>
              </w:rPr>
              <w:t>Глава</w:t>
            </w:r>
          </w:p>
        </w:tc>
        <w:tc>
          <w:tcPr>
            <w:tcW w:w="3596" w:type="dxa"/>
            <w:shd w:val="clear" w:color="auto" w:fill="auto"/>
          </w:tcPr>
          <w:p w:rsidR="00574397" w:rsidRPr="002C3580" w:rsidRDefault="00574397" w:rsidP="009F3205">
            <w:pPr>
              <w:autoSpaceDE w:val="0"/>
              <w:autoSpaceDN w:val="0"/>
              <w:adjustRightInd w:val="0"/>
              <w:rPr>
                <w:color w:val="000000"/>
                <w:sz w:val="28"/>
                <w:szCs w:val="28"/>
              </w:rPr>
            </w:pPr>
          </w:p>
        </w:tc>
      </w:tr>
      <w:tr w:rsidR="00574397" w:rsidRPr="002C3580" w:rsidTr="00574397">
        <w:tc>
          <w:tcPr>
            <w:tcW w:w="5868" w:type="dxa"/>
            <w:shd w:val="clear" w:color="auto" w:fill="auto"/>
          </w:tcPr>
          <w:p w:rsidR="00574397" w:rsidRPr="002C3580" w:rsidRDefault="00574397" w:rsidP="009F3205">
            <w:pPr>
              <w:autoSpaceDE w:val="0"/>
              <w:autoSpaceDN w:val="0"/>
              <w:adjustRightInd w:val="0"/>
              <w:rPr>
                <w:color w:val="000000"/>
                <w:sz w:val="28"/>
                <w:szCs w:val="28"/>
              </w:rPr>
            </w:pPr>
            <w:r w:rsidRPr="002C3580">
              <w:rPr>
                <w:color w:val="000000"/>
                <w:sz w:val="28"/>
                <w:szCs w:val="28"/>
              </w:rPr>
              <w:t>Промышленновского муниципального округа</w:t>
            </w:r>
          </w:p>
        </w:tc>
        <w:tc>
          <w:tcPr>
            <w:tcW w:w="3596" w:type="dxa"/>
            <w:shd w:val="clear" w:color="auto" w:fill="auto"/>
          </w:tcPr>
          <w:p w:rsidR="00574397" w:rsidRPr="002C3580" w:rsidRDefault="00574397" w:rsidP="009F3205">
            <w:pPr>
              <w:autoSpaceDE w:val="0"/>
              <w:autoSpaceDN w:val="0"/>
              <w:adjustRightInd w:val="0"/>
              <w:ind w:right="-108"/>
              <w:jc w:val="center"/>
              <w:rPr>
                <w:color w:val="000000"/>
                <w:sz w:val="28"/>
                <w:szCs w:val="28"/>
              </w:rPr>
            </w:pPr>
            <w:r w:rsidRPr="002C3580">
              <w:rPr>
                <w:color w:val="000000"/>
                <w:sz w:val="28"/>
                <w:szCs w:val="28"/>
              </w:rPr>
              <w:t xml:space="preserve">                  </w:t>
            </w:r>
            <w:r>
              <w:rPr>
                <w:color w:val="000000"/>
                <w:sz w:val="28"/>
                <w:szCs w:val="28"/>
              </w:rPr>
              <w:t xml:space="preserve">      </w:t>
            </w:r>
            <w:r w:rsidRPr="002C3580">
              <w:rPr>
                <w:color w:val="000000"/>
                <w:sz w:val="28"/>
                <w:szCs w:val="28"/>
              </w:rPr>
              <w:t xml:space="preserve"> </w:t>
            </w:r>
            <w:r>
              <w:rPr>
                <w:color w:val="000000"/>
                <w:sz w:val="28"/>
                <w:szCs w:val="28"/>
              </w:rPr>
              <w:t xml:space="preserve">С.А. </w:t>
            </w:r>
            <w:proofErr w:type="spellStart"/>
            <w:r>
              <w:rPr>
                <w:color w:val="000000"/>
                <w:sz w:val="28"/>
                <w:szCs w:val="28"/>
              </w:rPr>
              <w:t>Федарюк</w:t>
            </w:r>
            <w:proofErr w:type="spellEnd"/>
          </w:p>
        </w:tc>
      </w:tr>
    </w:tbl>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574397" w:rsidRDefault="00574397"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92"/>
        <w:gridCol w:w="3682"/>
      </w:tblGrid>
      <w:tr w:rsidR="0065603A" w:rsidTr="00E65DFE">
        <w:tc>
          <w:tcPr>
            <w:tcW w:w="5920" w:type="dxa"/>
          </w:tcPr>
          <w:p w:rsidR="0065603A" w:rsidRDefault="0065603A" w:rsidP="00E65DFE">
            <w:pPr>
              <w:jc w:val="center"/>
              <w:rPr>
                <w:b/>
                <w:sz w:val="28"/>
                <w:szCs w:val="28"/>
              </w:rPr>
            </w:pPr>
          </w:p>
        </w:tc>
        <w:tc>
          <w:tcPr>
            <w:tcW w:w="3686" w:type="dxa"/>
          </w:tcPr>
          <w:p w:rsidR="0065603A" w:rsidRPr="003F57BE" w:rsidRDefault="0065603A" w:rsidP="00E65DFE">
            <w:pPr>
              <w:jc w:val="center"/>
              <w:rPr>
                <w:sz w:val="28"/>
                <w:szCs w:val="28"/>
              </w:rPr>
            </w:pPr>
            <w:r w:rsidRPr="003F57BE">
              <w:rPr>
                <w:sz w:val="28"/>
                <w:szCs w:val="28"/>
              </w:rPr>
              <w:t xml:space="preserve">УТВЕРЖДЕНО </w:t>
            </w:r>
          </w:p>
          <w:p w:rsidR="0065603A" w:rsidRPr="003F57BE" w:rsidRDefault="0065603A" w:rsidP="00E65DFE">
            <w:pPr>
              <w:jc w:val="center"/>
              <w:rPr>
                <w:sz w:val="28"/>
                <w:szCs w:val="28"/>
              </w:rPr>
            </w:pPr>
            <w:r w:rsidRPr="003F57BE">
              <w:rPr>
                <w:sz w:val="28"/>
                <w:szCs w:val="28"/>
              </w:rPr>
              <w:t xml:space="preserve">решением </w:t>
            </w:r>
          </w:p>
          <w:p w:rsidR="0065603A" w:rsidRPr="003F57BE" w:rsidRDefault="0065603A" w:rsidP="00E65DFE">
            <w:pPr>
              <w:jc w:val="center"/>
              <w:rPr>
                <w:sz w:val="28"/>
                <w:szCs w:val="28"/>
              </w:rPr>
            </w:pPr>
            <w:r w:rsidRPr="003F57BE">
              <w:rPr>
                <w:sz w:val="28"/>
                <w:szCs w:val="28"/>
              </w:rPr>
              <w:t>Совета народных депутатов</w:t>
            </w:r>
          </w:p>
          <w:p w:rsidR="0065603A" w:rsidRPr="003F57BE" w:rsidRDefault="0065603A" w:rsidP="00E65DFE">
            <w:pPr>
              <w:jc w:val="center"/>
              <w:rPr>
                <w:sz w:val="28"/>
                <w:szCs w:val="28"/>
              </w:rPr>
            </w:pPr>
            <w:r w:rsidRPr="003F57BE">
              <w:rPr>
                <w:sz w:val="28"/>
                <w:szCs w:val="28"/>
              </w:rPr>
              <w:t>Промышленновского</w:t>
            </w:r>
          </w:p>
          <w:p w:rsidR="0065603A" w:rsidRPr="003F57BE" w:rsidRDefault="0065603A" w:rsidP="00E65DFE">
            <w:pPr>
              <w:jc w:val="center"/>
              <w:rPr>
                <w:sz w:val="28"/>
                <w:szCs w:val="28"/>
              </w:rPr>
            </w:pPr>
            <w:r w:rsidRPr="003F57BE">
              <w:rPr>
                <w:sz w:val="28"/>
                <w:szCs w:val="28"/>
              </w:rPr>
              <w:t>муниципального округа</w:t>
            </w:r>
          </w:p>
          <w:p w:rsidR="0065603A" w:rsidRPr="003F57BE" w:rsidRDefault="0065603A" w:rsidP="00E65DFE">
            <w:pPr>
              <w:ind w:left="-108" w:right="-108"/>
              <w:jc w:val="center"/>
              <w:rPr>
                <w:sz w:val="28"/>
                <w:szCs w:val="28"/>
              </w:rPr>
            </w:pPr>
            <w:r>
              <w:rPr>
                <w:sz w:val="28"/>
                <w:szCs w:val="28"/>
              </w:rPr>
              <w:t xml:space="preserve">      </w:t>
            </w:r>
            <w:r w:rsidRPr="003F57BE">
              <w:rPr>
                <w:sz w:val="28"/>
                <w:szCs w:val="28"/>
              </w:rPr>
              <w:t xml:space="preserve">от </w:t>
            </w:r>
            <w:r>
              <w:rPr>
                <w:sz w:val="28"/>
                <w:szCs w:val="28"/>
              </w:rPr>
              <w:t>24.02.2022</w:t>
            </w:r>
            <w:r w:rsidRPr="003F57BE">
              <w:rPr>
                <w:sz w:val="28"/>
                <w:szCs w:val="28"/>
              </w:rPr>
              <w:t xml:space="preserve"> №</w:t>
            </w:r>
            <w:r>
              <w:rPr>
                <w:sz w:val="28"/>
                <w:szCs w:val="28"/>
              </w:rPr>
              <w:t xml:space="preserve"> 382______                 </w:t>
            </w:r>
          </w:p>
        </w:tc>
      </w:tr>
    </w:tbl>
    <w:p w:rsidR="0065603A" w:rsidRDefault="0065603A" w:rsidP="0065603A">
      <w:pPr>
        <w:jc w:val="center"/>
        <w:rPr>
          <w:b/>
          <w:sz w:val="28"/>
          <w:szCs w:val="28"/>
        </w:rPr>
      </w:pPr>
    </w:p>
    <w:p w:rsidR="0065603A" w:rsidRDefault="0065603A" w:rsidP="0065603A">
      <w:pPr>
        <w:jc w:val="center"/>
        <w:rPr>
          <w:b/>
          <w:sz w:val="28"/>
          <w:szCs w:val="28"/>
        </w:rPr>
      </w:pPr>
    </w:p>
    <w:p w:rsidR="0065603A" w:rsidRDefault="0065603A" w:rsidP="0065603A">
      <w:pPr>
        <w:jc w:val="center"/>
        <w:rPr>
          <w:b/>
          <w:sz w:val="28"/>
          <w:szCs w:val="28"/>
        </w:rPr>
      </w:pPr>
    </w:p>
    <w:p w:rsidR="0065603A" w:rsidRPr="003F57BE" w:rsidRDefault="0065603A" w:rsidP="0065603A">
      <w:pPr>
        <w:ind w:firstLine="709"/>
        <w:jc w:val="center"/>
        <w:rPr>
          <w:b/>
          <w:sz w:val="28"/>
          <w:szCs w:val="28"/>
        </w:rPr>
      </w:pPr>
      <w:r w:rsidRPr="003F57BE">
        <w:rPr>
          <w:b/>
          <w:sz w:val="28"/>
          <w:szCs w:val="28"/>
        </w:rPr>
        <w:t>ПОЛОЖЕНИЕ</w:t>
      </w:r>
    </w:p>
    <w:p w:rsidR="0065603A" w:rsidRPr="003F57BE" w:rsidRDefault="0065603A" w:rsidP="0065603A">
      <w:pPr>
        <w:jc w:val="center"/>
        <w:rPr>
          <w:b/>
          <w:sz w:val="28"/>
          <w:szCs w:val="28"/>
        </w:rPr>
      </w:pPr>
      <w:r w:rsidRPr="003F57BE">
        <w:rPr>
          <w:b/>
          <w:sz w:val="28"/>
          <w:szCs w:val="28"/>
        </w:rPr>
        <w:t xml:space="preserve">о муниципальном </w:t>
      </w:r>
      <w:proofErr w:type="gramStart"/>
      <w:r w:rsidRPr="003F57BE">
        <w:rPr>
          <w:b/>
          <w:sz w:val="28"/>
          <w:szCs w:val="28"/>
        </w:rPr>
        <w:t>контроле за</w:t>
      </w:r>
      <w:proofErr w:type="gramEnd"/>
      <w:r w:rsidRPr="003F57BE">
        <w:rPr>
          <w:b/>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Pr>
          <w:b/>
          <w:sz w:val="28"/>
          <w:szCs w:val="28"/>
        </w:rPr>
        <w:t xml:space="preserve">Промышленновского </w:t>
      </w:r>
      <w:r w:rsidRPr="003F57BE">
        <w:rPr>
          <w:b/>
          <w:sz w:val="28"/>
          <w:szCs w:val="28"/>
        </w:rPr>
        <w:t xml:space="preserve">муниципального </w:t>
      </w:r>
      <w:r>
        <w:rPr>
          <w:b/>
          <w:sz w:val="28"/>
          <w:szCs w:val="28"/>
        </w:rPr>
        <w:t>округа</w:t>
      </w:r>
    </w:p>
    <w:p w:rsidR="0065603A" w:rsidRDefault="0065603A" w:rsidP="0065603A">
      <w:pPr>
        <w:rPr>
          <w:color w:val="000000"/>
          <w:sz w:val="25"/>
          <w:szCs w:val="25"/>
        </w:rPr>
      </w:pPr>
    </w:p>
    <w:p w:rsidR="0065603A" w:rsidRDefault="0065603A" w:rsidP="0065603A">
      <w:pPr>
        <w:shd w:val="clear" w:color="auto" w:fill="FFFFFF"/>
        <w:tabs>
          <w:tab w:val="left" w:pos="1134"/>
        </w:tabs>
        <w:ind w:firstLine="709"/>
        <w:jc w:val="center"/>
        <w:rPr>
          <w:sz w:val="28"/>
          <w:szCs w:val="28"/>
        </w:rPr>
      </w:pPr>
      <w:r w:rsidRPr="003F57BE">
        <w:rPr>
          <w:sz w:val="28"/>
          <w:szCs w:val="28"/>
        </w:rPr>
        <w:t>Раздел 1. Общие положения</w:t>
      </w:r>
    </w:p>
    <w:p w:rsidR="0065603A" w:rsidRPr="003F57BE" w:rsidRDefault="0065603A" w:rsidP="0065603A">
      <w:pPr>
        <w:shd w:val="clear" w:color="auto" w:fill="FFFFFF"/>
        <w:tabs>
          <w:tab w:val="left" w:pos="1134"/>
        </w:tabs>
        <w:ind w:firstLine="709"/>
        <w:jc w:val="center"/>
        <w:rPr>
          <w:sz w:val="28"/>
          <w:szCs w:val="28"/>
        </w:rPr>
      </w:pPr>
    </w:p>
    <w:p w:rsidR="0065603A" w:rsidRPr="009550C2" w:rsidRDefault="0065603A" w:rsidP="0065603A">
      <w:pPr>
        <w:numPr>
          <w:ilvl w:val="0"/>
          <w:numId w:val="7"/>
        </w:numPr>
        <w:ind w:firstLine="709"/>
        <w:jc w:val="both"/>
        <w:rPr>
          <w:color w:val="000000"/>
          <w:sz w:val="26"/>
          <w:szCs w:val="26"/>
        </w:rPr>
      </w:pPr>
      <w:proofErr w:type="gramStart"/>
      <w:r w:rsidRPr="009550C2">
        <w:rPr>
          <w:color w:val="000000"/>
          <w:sz w:val="26"/>
          <w:szCs w:val="26"/>
        </w:rPr>
        <w:t>Настоящее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Промышленновского муниципального округа (далее -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Промышленновского муниципального округа (далее - муниципальный контроль за теплоснабжающей организацией).</w:t>
      </w:r>
      <w:proofErr w:type="gramEnd"/>
    </w:p>
    <w:p w:rsidR="0065603A" w:rsidRPr="009550C2" w:rsidRDefault="0065603A" w:rsidP="0065603A">
      <w:pPr>
        <w:ind w:firstLine="709"/>
        <w:jc w:val="both"/>
        <w:rPr>
          <w:sz w:val="26"/>
          <w:szCs w:val="26"/>
        </w:rPr>
      </w:pPr>
      <w:proofErr w:type="gramStart"/>
      <w:r w:rsidRPr="009550C2">
        <w:rPr>
          <w:color w:val="000000"/>
          <w:sz w:val="26"/>
          <w:szCs w:val="26"/>
        </w:rPr>
        <w:t>Муниципальный контроль за теплоснабжающей организацией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w:t>
      </w:r>
      <w:r>
        <w:rPr>
          <w:color w:val="000000"/>
          <w:sz w:val="26"/>
          <w:szCs w:val="26"/>
        </w:rPr>
        <w:t>.07.</w:t>
      </w:r>
      <w:r w:rsidRPr="009550C2">
        <w:rPr>
          <w:color w:val="000000"/>
          <w:sz w:val="26"/>
          <w:szCs w:val="26"/>
        </w:rPr>
        <w:t>2020 № 248-ФЗ «О государственном контроле (надзоре) и муниципальном контроле в Российской Федерации» (далее - Федеральный закон), нормативно-правовыми актами Российской Федерации, нормативными правовыми актами Кемеровской области, Уставом Промышленновского муниципального округа, иными нормативными правовыми актами органов местного</w:t>
      </w:r>
      <w:proofErr w:type="gramEnd"/>
      <w:r w:rsidRPr="009550C2">
        <w:rPr>
          <w:color w:val="000000"/>
          <w:sz w:val="26"/>
          <w:szCs w:val="26"/>
        </w:rPr>
        <w:t xml:space="preserve"> самоуправления муниципального образования.</w:t>
      </w:r>
    </w:p>
    <w:p w:rsidR="0065603A" w:rsidRPr="009550C2" w:rsidRDefault="0065603A" w:rsidP="0065603A">
      <w:pPr>
        <w:jc w:val="both"/>
        <w:rPr>
          <w:color w:val="000000"/>
          <w:sz w:val="26"/>
          <w:szCs w:val="26"/>
        </w:rPr>
      </w:pPr>
    </w:p>
    <w:p w:rsidR="0065603A" w:rsidRPr="009550C2" w:rsidRDefault="0065603A" w:rsidP="0065603A">
      <w:pPr>
        <w:jc w:val="center"/>
        <w:rPr>
          <w:sz w:val="26"/>
          <w:szCs w:val="26"/>
        </w:rPr>
      </w:pPr>
      <w:r w:rsidRPr="009550C2">
        <w:rPr>
          <w:color w:val="000000"/>
          <w:sz w:val="26"/>
          <w:szCs w:val="26"/>
        </w:rPr>
        <w:t xml:space="preserve">Предмет муниципального </w:t>
      </w:r>
      <w:proofErr w:type="gramStart"/>
      <w:r w:rsidRPr="009550C2">
        <w:rPr>
          <w:color w:val="000000"/>
          <w:sz w:val="26"/>
          <w:szCs w:val="26"/>
        </w:rPr>
        <w:t>контроля за</w:t>
      </w:r>
      <w:proofErr w:type="gramEnd"/>
      <w:r w:rsidRPr="009550C2">
        <w:rPr>
          <w:color w:val="000000"/>
          <w:sz w:val="26"/>
          <w:szCs w:val="26"/>
        </w:rPr>
        <w:t xml:space="preserve"> теплоснабжающей организацией</w:t>
      </w:r>
    </w:p>
    <w:p w:rsidR="0065603A" w:rsidRPr="009550C2" w:rsidRDefault="0065603A" w:rsidP="0065603A">
      <w:pPr>
        <w:jc w:val="both"/>
        <w:rPr>
          <w:color w:val="000000"/>
          <w:sz w:val="26"/>
          <w:szCs w:val="26"/>
        </w:rPr>
      </w:pPr>
    </w:p>
    <w:p w:rsidR="0065603A" w:rsidRPr="009550C2" w:rsidRDefault="0065603A" w:rsidP="0065603A">
      <w:pPr>
        <w:ind w:firstLine="709"/>
        <w:jc w:val="both"/>
        <w:rPr>
          <w:color w:val="000000"/>
          <w:sz w:val="26"/>
          <w:szCs w:val="26"/>
        </w:rPr>
      </w:pPr>
      <w:r w:rsidRPr="009550C2">
        <w:rPr>
          <w:color w:val="000000"/>
          <w:sz w:val="26"/>
          <w:szCs w:val="26"/>
        </w:rPr>
        <w:t xml:space="preserve">1.2. Предметом муниципального </w:t>
      </w:r>
      <w:proofErr w:type="gramStart"/>
      <w:r w:rsidRPr="009550C2">
        <w:rPr>
          <w:color w:val="000000"/>
          <w:sz w:val="26"/>
          <w:szCs w:val="26"/>
        </w:rPr>
        <w:t>контроля за</w:t>
      </w:r>
      <w:proofErr w:type="gramEnd"/>
      <w:r w:rsidRPr="009550C2">
        <w:rPr>
          <w:color w:val="000000"/>
          <w:sz w:val="26"/>
          <w:szCs w:val="26"/>
        </w:rPr>
        <w:t xml:space="preserve"> теплоснабжающей организацией является:</w:t>
      </w:r>
    </w:p>
    <w:p w:rsidR="0065603A" w:rsidRPr="009550C2" w:rsidRDefault="0065603A" w:rsidP="0065603A">
      <w:pPr>
        <w:shd w:val="clear" w:color="auto" w:fill="FFFFFF"/>
        <w:tabs>
          <w:tab w:val="left" w:pos="1134"/>
        </w:tabs>
        <w:ind w:firstLine="709"/>
        <w:jc w:val="both"/>
        <w:rPr>
          <w:sz w:val="26"/>
          <w:szCs w:val="26"/>
        </w:rPr>
      </w:pPr>
      <w:proofErr w:type="gramStart"/>
      <w:r w:rsidRPr="009550C2">
        <w:rPr>
          <w:color w:val="000000"/>
          <w:sz w:val="26"/>
          <w:szCs w:val="26"/>
        </w:rPr>
        <w:t>-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roofErr w:type="gramEnd"/>
    </w:p>
    <w:p w:rsidR="0065603A" w:rsidRDefault="0065603A" w:rsidP="0065603A">
      <w:pPr>
        <w:shd w:val="clear" w:color="auto" w:fill="FFFFFF"/>
        <w:tabs>
          <w:tab w:val="left" w:pos="1134"/>
        </w:tabs>
        <w:jc w:val="center"/>
        <w:rPr>
          <w:color w:val="000000"/>
          <w:sz w:val="26"/>
          <w:szCs w:val="26"/>
        </w:rPr>
      </w:pPr>
      <w:r w:rsidRPr="009550C2">
        <w:rPr>
          <w:color w:val="000000"/>
          <w:sz w:val="26"/>
          <w:szCs w:val="26"/>
        </w:rPr>
        <w:lastRenderedPageBreak/>
        <w:t>Общее руководство деятельности</w:t>
      </w:r>
    </w:p>
    <w:p w:rsidR="0065603A" w:rsidRPr="009550C2" w:rsidRDefault="0065603A" w:rsidP="0065603A">
      <w:pPr>
        <w:shd w:val="clear" w:color="auto" w:fill="FFFFFF"/>
        <w:tabs>
          <w:tab w:val="left" w:pos="1134"/>
        </w:tabs>
        <w:jc w:val="center"/>
        <w:rPr>
          <w:color w:val="000000"/>
          <w:sz w:val="26"/>
          <w:szCs w:val="26"/>
        </w:rPr>
      </w:pPr>
      <w:r w:rsidRPr="009550C2">
        <w:rPr>
          <w:color w:val="000000"/>
          <w:sz w:val="26"/>
          <w:szCs w:val="26"/>
        </w:rPr>
        <w:t xml:space="preserve"> муниципального </w:t>
      </w:r>
      <w:proofErr w:type="gramStart"/>
      <w:r w:rsidRPr="009550C2">
        <w:rPr>
          <w:color w:val="000000"/>
          <w:sz w:val="26"/>
          <w:szCs w:val="26"/>
        </w:rPr>
        <w:t>контроля за</w:t>
      </w:r>
      <w:proofErr w:type="gramEnd"/>
      <w:r w:rsidRPr="009550C2">
        <w:rPr>
          <w:color w:val="000000"/>
          <w:sz w:val="26"/>
          <w:szCs w:val="26"/>
        </w:rPr>
        <w:t xml:space="preserve"> теплоснабжающей организацией.</w:t>
      </w:r>
    </w:p>
    <w:p w:rsidR="0065603A" w:rsidRPr="009550C2" w:rsidRDefault="0065603A" w:rsidP="0065603A">
      <w:pPr>
        <w:shd w:val="clear" w:color="auto" w:fill="FFFFFF"/>
        <w:tabs>
          <w:tab w:val="left" w:pos="1134"/>
        </w:tabs>
        <w:jc w:val="center"/>
        <w:rPr>
          <w:color w:val="000000"/>
          <w:sz w:val="26"/>
          <w:szCs w:val="26"/>
        </w:rPr>
      </w:pPr>
    </w:p>
    <w:p w:rsidR="0065603A" w:rsidRPr="009550C2" w:rsidRDefault="0065603A" w:rsidP="0065603A">
      <w:pPr>
        <w:ind w:firstLine="709"/>
        <w:jc w:val="both"/>
        <w:rPr>
          <w:color w:val="000000"/>
          <w:sz w:val="26"/>
          <w:szCs w:val="26"/>
        </w:rPr>
      </w:pPr>
      <w:r w:rsidRPr="009550C2">
        <w:rPr>
          <w:color w:val="000000"/>
          <w:sz w:val="26"/>
          <w:szCs w:val="26"/>
        </w:rPr>
        <w:t xml:space="preserve">1.3. Муниципальный </w:t>
      </w:r>
      <w:proofErr w:type="gramStart"/>
      <w:r w:rsidRPr="009550C2">
        <w:rPr>
          <w:color w:val="000000"/>
          <w:sz w:val="26"/>
          <w:szCs w:val="26"/>
        </w:rPr>
        <w:t>контроль за</w:t>
      </w:r>
      <w:proofErr w:type="gramEnd"/>
      <w:r w:rsidRPr="009550C2">
        <w:rPr>
          <w:color w:val="000000"/>
          <w:sz w:val="26"/>
          <w:szCs w:val="26"/>
        </w:rPr>
        <w:t xml:space="preserve"> теплоснабжающей организацией осуществляется </w:t>
      </w:r>
      <w:r>
        <w:rPr>
          <w:color w:val="000000"/>
          <w:sz w:val="26"/>
          <w:szCs w:val="26"/>
        </w:rPr>
        <w:t>а</w:t>
      </w:r>
      <w:r w:rsidRPr="009550C2">
        <w:rPr>
          <w:color w:val="000000"/>
          <w:sz w:val="26"/>
          <w:szCs w:val="26"/>
        </w:rPr>
        <w:t>дминистрацией Промышленновского муниципального округа</w:t>
      </w:r>
      <w:r>
        <w:rPr>
          <w:color w:val="000000"/>
          <w:sz w:val="26"/>
          <w:szCs w:val="26"/>
        </w:rPr>
        <w:t xml:space="preserve"> </w:t>
      </w:r>
      <w:r w:rsidRPr="009550C2">
        <w:rPr>
          <w:color w:val="000000"/>
          <w:sz w:val="26"/>
          <w:szCs w:val="26"/>
        </w:rPr>
        <w:t>в лице Управления по жизнеобеспечению и строительству администрации Промышленновского муниципального округа (далее - контрольный орган) в отношении расположенных в границах Промышленновского муниципального округа объектов теплоснабжения.</w:t>
      </w:r>
    </w:p>
    <w:p w:rsidR="0065603A" w:rsidRPr="009550C2" w:rsidRDefault="0065603A" w:rsidP="0065603A">
      <w:pPr>
        <w:pStyle w:val="a5"/>
        <w:numPr>
          <w:ilvl w:val="1"/>
          <w:numId w:val="9"/>
        </w:numPr>
        <w:ind w:left="0" w:firstLine="709"/>
        <w:jc w:val="both"/>
        <w:rPr>
          <w:color w:val="000000"/>
          <w:sz w:val="26"/>
          <w:szCs w:val="26"/>
        </w:rPr>
      </w:pPr>
      <w:r w:rsidRPr="009550C2">
        <w:rPr>
          <w:color w:val="000000"/>
          <w:sz w:val="26"/>
          <w:szCs w:val="26"/>
        </w:rPr>
        <w:t xml:space="preserve">Должностными лицами, уполномоченными на осуществление муниципального </w:t>
      </w:r>
      <w:proofErr w:type="gramStart"/>
      <w:r w:rsidRPr="009550C2">
        <w:rPr>
          <w:color w:val="000000"/>
          <w:sz w:val="26"/>
          <w:szCs w:val="26"/>
        </w:rPr>
        <w:t>контроля за</w:t>
      </w:r>
      <w:proofErr w:type="gramEnd"/>
      <w:r w:rsidRPr="009550C2">
        <w:rPr>
          <w:color w:val="000000"/>
          <w:sz w:val="26"/>
          <w:szCs w:val="26"/>
        </w:rPr>
        <w:t xml:space="preserve"> исполнением единой теплоснабжающей организацией обязательств (далее - должностные лица) являются, согласно </w:t>
      </w:r>
      <w:hyperlink w:anchor="P199" w:history="1">
        <w:r w:rsidRPr="009550C2">
          <w:rPr>
            <w:color w:val="000000"/>
            <w:sz w:val="26"/>
            <w:szCs w:val="26"/>
          </w:rPr>
          <w:t>приложению</w:t>
        </w:r>
      </w:hyperlink>
      <w:r w:rsidRPr="009550C2">
        <w:rPr>
          <w:color w:val="000000"/>
          <w:sz w:val="26"/>
          <w:szCs w:val="26"/>
        </w:rPr>
        <w:t xml:space="preserve"> № 4 к настоящему Положению, сотрудники контрольн</w:t>
      </w:r>
      <w:r>
        <w:rPr>
          <w:color w:val="000000"/>
          <w:sz w:val="26"/>
          <w:szCs w:val="26"/>
        </w:rPr>
        <w:t>ого</w:t>
      </w:r>
      <w:r w:rsidRPr="009550C2">
        <w:rPr>
          <w:color w:val="000000"/>
          <w:sz w:val="26"/>
          <w:szCs w:val="26"/>
        </w:rPr>
        <w:t xml:space="preserve"> орган</w:t>
      </w:r>
      <w:r>
        <w:rPr>
          <w:color w:val="000000"/>
          <w:sz w:val="26"/>
          <w:szCs w:val="26"/>
        </w:rPr>
        <w:t>а (далее - инспектор)</w:t>
      </w:r>
      <w:r w:rsidRPr="009550C2">
        <w:rPr>
          <w:color w:val="000000"/>
          <w:sz w:val="26"/>
          <w:szCs w:val="26"/>
        </w:rPr>
        <w:t>.</w:t>
      </w:r>
    </w:p>
    <w:p w:rsidR="0065603A" w:rsidRPr="009550C2" w:rsidRDefault="0065603A" w:rsidP="0065603A">
      <w:pPr>
        <w:ind w:firstLine="709"/>
        <w:jc w:val="both"/>
        <w:rPr>
          <w:color w:val="000000"/>
          <w:sz w:val="26"/>
          <w:szCs w:val="26"/>
        </w:rPr>
      </w:pPr>
      <w:r w:rsidRPr="009550C2">
        <w:rPr>
          <w:color w:val="000000"/>
          <w:sz w:val="26"/>
          <w:szCs w:val="26"/>
        </w:rPr>
        <w:t>Должностным лиц</w:t>
      </w:r>
      <w:r>
        <w:rPr>
          <w:color w:val="000000"/>
          <w:sz w:val="26"/>
          <w:szCs w:val="26"/>
        </w:rPr>
        <w:t>ом</w:t>
      </w:r>
      <w:r w:rsidRPr="009550C2">
        <w:rPr>
          <w:color w:val="000000"/>
          <w:sz w:val="26"/>
          <w:szCs w:val="26"/>
        </w:rPr>
        <w:t xml:space="preserve"> контрольного органа, уполномоченным на принятие решения о проведении контрольных мероприятий, явля</w:t>
      </w:r>
      <w:r>
        <w:rPr>
          <w:color w:val="000000"/>
          <w:sz w:val="26"/>
          <w:szCs w:val="26"/>
        </w:rPr>
        <w:t>е</w:t>
      </w:r>
      <w:r w:rsidRPr="009550C2">
        <w:rPr>
          <w:color w:val="000000"/>
          <w:sz w:val="26"/>
          <w:szCs w:val="26"/>
        </w:rPr>
        <w:t>тся: руководитель (заместитель руководителя) контрольного органа.</w:t>
      </w:r>
    </w:p>
    <w:p w:rsidR="0065603A" w:rsidRPr="009550C2" w:rsidRDefault="0065603A" w:rsidP="0065603A">
      <w:pPr>
        <w:pStyle w:val="a5"/>
        <w:numPr>
          <w:ilvl w:val="1"/>
          <w:numId w:val="9"/>
        </w:numPr>
        <w:ind w:left="0" w:firstLine="709"/>
        <w:jc w:val="both"/>
        <w:rPr>
          <w:color w:val="000000"/>
          <w:sz w:val="26"/>
          <w:szCs w:val="26"/>
        </w:rPr>
      </w:pPr>
      <w:r w:rsidRPr="009550C2">
        <w:rPr>
          <w:color w:val="000000"/>
          <w:sz w:val="26"/>
          <w:szCs w:val="26"/>
        </w:rPr>
        <w:t xml:space="preserve">Инспекторы, при осуществлении муниципального </w:t>
      </w:r>
      <w:proofErr w:type="gramStart"/>
      <w:r w:rsidRPr="009550C2">
        <w:rPr>
          <w:color w:val="000000"/>
          <w:sz w:val="26"/>
          <w:szCs w:val="26"/>
        </w:rPr>
        <w:t>контроля за</w:t>
      </w:r>
      <w:proofErr w:type="gramEnd"/>
      <w:r w:rsidRPr="009550C2">
        <w:rPr>
          <w:color w:val="000000"/>
          <w:sz w:val="26"/>
          <w:szCs w:val="26"/>
        </w:rPr>
        <w:t xml:space="preserve"> теплоснабжающей организацией, имеют права, обязанности и несут ответственность в соответствии с Федеральным законом и иными федеральными законами.</w:t>
      </w:r>
    </w:p>
    <w:p w:rsidR="0065603A" w:rsidRPr="009550C2" w:rsidRDefault="0065603A" w:rsidP="0065603A">
      <w:pPr>
        <w:jc w:val="both"/>
        <w:rPr>
          <w:color w:val="000000"/>
          <w:sz w:val="26"/>
          <w:szCs w:val="26"/>
        </w:rPr>
      </w:pPr>
    </w:p>
    <w:p w:rsidR="0065603A" w:rsidRDefault="0065603A" w:rsidP="0065603A">
      <w:pPr>
        <w:pStyle w:val="Default"/>
        <w:jc w:val="center"/>
        <w:rPr>
          <w:sz w:val="26"/>
          <w:szCs w:val="26"/>
        </w:rPr>
      </w:pPr>
      <w:r w:rsidRPr="009550C2">
        <w:rPr>
          <w:sz w:val="26"/>
          <w:szCs w:val="26"/>
        </w:rPr>
        <w:t>Объекты муниципального</w:t>
      </w:r>
      <w:r>
        <w:rPr>
          <w:sz w:val="26"/>
          <w:szCs w:val="26"/>
        </w:rPr>
        <w:t xml:space="preserve"> </w:t>
      </w:r>
      <w:proofErr w:type="gramStart"/>
      <w:r>
        <w:rPr>
          <w:sz w:val="26"/>
          <w:szCs w:val="26"/>
        </w:rPr>
        <w:t>контроля за</w:t>
      </w:r>
      <w:proofErr w:type="gramEnd"/>
      <w:r>
        <w:rPr>
          <w:sz w:val="26"/>
          <w:szCs w:val="26"/>
        </w:rPr>
        <w:t xml:space="preserve"> теплоснабжающей организацией</w:t>
      </w:r>
    </w:p>
    <w:p w:rsidR="0065603A" w:rsidRDefault="0065603A" w:rsidP="0065603A">
      <w:pPr>
        <w:pStyle w:val="Default"/>
        <w:ind w:firstLine="709"/>
        <w:jc w:val="center"/>
        <w:rPr>
          <w:sz w:val="26"/>
          <w:szCs w:val="26"/>
        </w:rPr>
      </w:pPr>
    </w:p>
    <w:p w:rsidR="0065603A" w:rsidRDefault="0065603A" w:rsidP="0065603A">
      <w:pPr>
        <w:pStyle w:val="Default"/>
        <w:ind w:firstLine="709"/>
        <w:jc w:val="both"/>
        <w:rPr>
          <w:sz w:val="26"/>
          <w:szCs w:val="26"/>
        </w:rPr>
      </w:pPr>
      <w:r>
        <w:rPr>
          <w:sz w:val="26"/>
          <w:szCs w:val="26"/>
        </w:rPr>
        <w:t xml:space="preserve">1.6. Объектами муниципального </w:t>
      </w:r>
      <w:proofErr w:type="gramStart"/>
      <w:r>
        <w:rPr>
          <w:sz w:val="26"/>
          <w:szCs w:val="26"/>
        </w:rPr>
        <w:t>контроля за</w:t>
      </w:r>
      <w:proofErr w:type="gramEnd"/>
      <w:r>
        <w:rPr>
          <w:sz w:val="26"/>
          <w:szCs w:val="26"/>
        </w:rPr>
        <w:t xml:space="preserve"> теплоснабжающей организацией (далее - объект контроля) являются: </w:t>
      </w:r>
    </w:p>
    <w:p w:rsidR="0065603A" w:rsidRDefault="0065603A" w:rsidP="0065603A">
      <w:pPr>
        <w:pStyle w:val="Default"/>
        <w:ind w:firstLine="709"/>
        <w:jc w:val="both"/>
        <w:rPr>
          <w:sz w:val="26"/>
          <w:szCs w:val="26"/>
        </w:rPr>
      </w:pPr>
      <w:r>
        <w:rPr>
          <w:sz w:val="26"/>
          <w:szCs w:val="26"/>
        </w:rPr>
        <w:t xml:space="preserve">- деятельность,  действия (бездействие) контролируемых лиц, в рамках которых должны соблюдаться обязательные требования закона о теплоснабжении, в том числе предъявляемые к контролируемым лицам, осуществляющим деятельность, действия (бездействие); </w:t>
      </w:r>
    </w:p>
    <w:p w:rsidR="0065603A" w:rsidRDefault="0065603A" w:rsidP="0065603A">
      <w:pPr>
        <w:pStyle w:val="Default"/>
        <w:ind w:firstLine="709"/>
        <w:jc w:val="both"/>
        <w:rPr>
          <w:sz w:val="26"/>
          <w:szCs w:val="26"/>
        </w:rPr>
      </w:pPr>
      <w:r>
        <w:rPr>
          <w:sz w:val="26"/>
          <w:szCs w:val="26"/>
        </w:rPr>
        <w:t xml:space="preserve">- источники тепловой энергии, тепловые сети или их совокупность. </w:t>
      </w:r>
    </w:p>
    <w:p w:rsidR="0065603A" w:rsidRDefault="0065603A" w:rsidP="0065603A">
      <w:pPr>
        <w:pStyle w:val="Default"/>
        <w:ind w:firstLine="709"/>
        <w:jc w:val="both"/>
        <w:rPr>
          <w:sz w:val="26"/>
          <w:szCs w:val="26"/>
        </w:rPr>
      </w:pPr>
      <w:r>
        <w:rPr>
          <w:sz w:val="26"/>
          <w:szCs w:val="26"/>
        </w:rPr>
        <w:t xml:space="preserve">1.7. Контрольный орган осуществляет учет объектов муниципального </w:t>
      </w:r>
      <w:proofErr w:type="gramStart"/>
      <w:r>
        <w:rPr>
          <w:sz w:val="26"/>
          <w:szCs w:val="26"/>
        </w:rPr>
        <w:t>контроля за</w:t>
      </w:r>
      <w:proofErr w:type="gramEnd"/>
      <w:r>
        <w:rPr>
          <w:sz w:val="26"/>
          <w:szCs w:val="26"/>
        </w:rPr>
        <w:t xml:space="preserve"> теплоснабжающей организацией в электронном виде. Учет объектов контроля осуществляется путем ведения журнала учета объектов контроля, оформляемого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65603A" w:rsidRDefault="0065603A" w:rsidP="0065603A">
      <w:pPr>
        <w:pStyle w:val="Default"/>
        <w:ind w:firstLine="709"/>
        <w:jc w:val="both"/>
        <w:rPr>
          <w:sz w:val="26"/>
          <w:szCs w:val="26"/>
        </w:rPr>
      </w:pPr>
      <w:r>
        <w:rPr>
          <w:sz w:val="26"/>
          <w:szCs w:val="26"/>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65603A" w:rsidRDefault="0065603A" w:rsidP="0065603A">
      <w:pPr>
        <w:pStyle w:val="Default"/>
        <w:ind w:firstLine="709"/>
        <w:jc w:val="both"/>
        <w:rPr>
          <w:sz w:val="26"/>
          <w:szCs w:val="26"/>
        </w:rPr>
      </w:pPr>
      <w:r>
        <w:rPr>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sz w:val="26"/>
          <w:szCs w:val="26"/>
        </w:rPr>
        <w:t>также</w:t>
      </w:r>
      <w:proofErr w:type="gramEnd"/>
      <w:r>
        <w:rPr>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65603A" w:rsidRDefault="0065603A" w:rsidP="0065603A">
      <w:pPr>
        <w:pStyle w:val="Default"/>
        <w:ind w:firstLine="709"/>
        <w:jc w:val="both"/>
        <w:rPr>
          <w:sz w:val="26"/>
          <w:szCs w:val="26"/>
        </w:rPr>
      </w:pPr>
      <w:r>
        <w:rPr>
          <w:sz w:val="26"/>
          <w:szCs w:val="26"/>
        </w:rPr>
        <w:t xml:space="preserve">1.8. К отношениям, связанным с осуществлением муниципального </w:t>
      </w:r>
      <w:proofErr w:type="gramStart"/>
      <w:r>
        <w:rPr>
          <w:sz w:val="26"/>
          <w:szCs w:val="26"/>
        </w:rPr>
        <w:t>контроля за</w:t>
      </w:r>
      <w:proofErr w:type="gramEnd"/>
      <w:r>
        <w:rPr>
          <w:sz w:val="26"/>
          <w:szCs w:val="26"/>
        </w:rPr>
        <w:t xml:space="preserve"> теплоснабжающей организацией, организацией и проведением </w:t>
      </w:r>
      <w:r>
        <w:rPr>
          <w:sz w:val="26"/>
          <w:szCs w:val="26"/>
        </w:rPr>
        <w:lastRenderedPageBreak/>
        <w:t xml:space="preserve">профилактических мероприятий, контрольных мероприятий применяются положения Федерального закона. </w:t>
      </w:r>
    </w:p>
    <w:p w:rsidR="0065603A" w:rsidRPr="00AB7344" w:rsidRDefault="0065603A" w:rsidP="0065603A">
      <w:pPr>
        <w:pStyle w:val="Default"/>
        <w:ind w:firstLine="709"/>
        <w:jc w:val="both"/>
        <w:rPr>
          <w:color w:val="auto"/>
          <w:sz w:val="26"/>
          <w:szCs w:val="26"/>
        </w:rPr>
      </w:pPr>
      <w:r w:rsidRPr="00AB7344">
        <w:rPr>
          <w:color w:val="auto"/>
          <w:sz w:val="26"/>
          <w:szCs w:val="26"/>
        </w:rPr>
        <w:t xml:space="preserve">1.9. Система оценки и управления рисками при осуществлении муниципального </w:t>
      </w:r>
      <w:proofErr w:type="gramStart"/>
      <w:r w:rsidRPr="00AB7344">
        <w:rPr>
          <w:color w:val="auto"/>
          <w:sz w:val="26"/>
          <w:szCs w:val="26"/>
        </w:rPr>
        <w:t>контроля за</w:t>
      </w:r>
      <w:proofErr w:type="gramEnd"/>
      <w:r w:rsidRPr="00AB7344">
        <w:rPr>
          <w:color w:val="auto"/>
          <w:sz w:val="26"/>
          <w:szCs w:val="26"/>
        </w:rPr>
        <w:t xml:space="preserve"> теплоснабжающей организацией не применяется. </w:t>
      </w:r>
    </w:p>
    <w:p w:rsidR="0065603A" w:rsidRPr="00AB7344" w:rsidRDefault="0065603A" w:rsidP="0065603A">
      <w:pPr>
        <w:pStyle w:val="Default"/>
        <w:ind w:firstLine="709"/>
        <w:jc w:val="both"/>
        <w:rPr>
          <w:color w:val="auto"/>
          <w:sz w:val="26"/>
          <w:szCs w:val="26"/>
        </w:rPr>
      </w:pPr>
      <w:r w:rsidRPr="00AB7344">
        <w:rPr>
          <w:color w:val="auto"/>
          <w:sz w:val="26"/>
          <w:szCs w:val="26"/>
        </w:rPr>
        <w:t> Контрольный (надзорный) орган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5603A" w:rsidRPr="00AB7344" w:rsidRDefault="0065603A" w:rsidP="0065603A">
      <w:pPr>
        <w:pStyle w:val="Default"/>
        <w:ind w:firstLine="709"/>
        <w:jc w:val="both"/>
        <w:rPr>
          <w:color w:val="auto"/>
          <w:sz w:val="26"/>
          <w:szCs w:val="26"/>
        </w:rPr>
      </w:pPr>
      <w:r w:rsidRPr="00AB7344">
        <w:rPr>
          <w:color w:val="auto"/>
          <w:sz w:val="26"/>
          <w:szCs w:val="26"/>
        </w:rPr>
        <w:t>1) высокий риск;</w:t>
      </w:r>
    </w:p>
    <w:p w:rsidR="0065603A" w:rsidRPr="00AB7344" w:rsidRDefault="0065603A" w:rsidP="0065603A">
      <w:pPr>
        <w:pStyle w:val="Default"/>
        <w:ind w:firstLine="709"/>
        <w:jc w:val="both"/>
        <w:rPr>
          <w:color w:val="auto"/>
          <w:sz w:val="26"/>
          <w:szCs w:val="26"/>
        </w:rPr>
      </w:pPr>
      <w:r w:rsidRPr="00AB7344">
        <w:rPr>
          <w:color w:val="auto"/>
          <w:sz w:val="26"/>
          <w:szCs w:val="26"/>
        </w:rPr>
        <w:t>2) средний риск;</w:t>
      </w:r>
    </w:p>
    <w:p w:rsidR="0065603A" w:rsidRPr="00AB7344" w:rsidRDefault="0065603A" w:rsidP="0065603A">
      <w:pPr>
        <w:pStyle w:val="Default"/>
        <w:ind w:firstLine="709"/>
        <w:jc w:val="both"/>
        <w:rPr>
          <w:color w:val="auto"/>
          <w:sz w:val="26"/>
          <w:szCs w:val="26"/>
        </w:rPr>
      </w:pPr>
      <w:r w:rsidRPr="00AB7344">
        <w:rPr>
          <w:color w:val="auto"/>
          <w:sz w:val="26"/>
          <w:szCs w:val="26"/>
        </w:rPr>
        <w:t>3) низкий риск.</w:t>
      </w:r>
    </w:p>
    <w:p w:rsidR="0065603A" w:rsidRPr="002220E0" w:rsidRDefault="0065603A" w:rsidP="0065603A">
      <w:pPr>
        <w:pStyle w:val="Default"/>
        <w:ind w:firstLine="709"/>
        <w:jc w:val="both"/>
        <w:rPr>
          <w:color w:val="auto"/>
          <w:sz w:val="26"/>
          <w:szCs w:val="26"/>
        </w:rPr>
      </w:pPr>
      <w:r w:rsidRPr="00AB7344">
        <w:rPr>
          <w:color w:val="auto"/>
          <w:sz w:val="26"/>
          <w:szCs w:val="26"/>
        </w:rPr>
        <w:t xml:space="preserve">1.10. Индикаторы риска нарушения обязательных требований, проверяемых в рамках осуществления муниципального </w:t>
      </w:r>
      <w:proofErr w:type="gramStart"/>
      <w:r w:rsidRPr="00AB7344">
        <w:rPr>
          <w:color w:val="auto"/>
          <w:sz w:val="26"/>
          <w:szCs w:val="26"/>
        </w:rPr>
        <w:t>контроля за</w:t>
      </w:r>
      <w:proofErr w:type="gramEnd"/>
      <w:r w:rsidRPr="00AB7344">
        <w:rPr>
          <w:color w:val="auto"/>
          <w:sz w:val="26"/>
          <w:szCs w:val="26"/>
        </w:rPr>
        <w:t xml:space="preserve"> теплоснабжающей организацией утверждены представительным органом муниципального образования согласно приложению № 1 к настоящему</w:t>
      </w:r>
      <w:r w:rsidRPr="002220E0">
        <w:rPr>
          <w:color w:val="auto"/>
          <w:sz w:val="26"/>
          <w:szCs w:val="26"/>
        </w:rPr>
        <w:t xml:space="preserve"> Положению. </w:t>
      </w:r>
    </w:p>
    <w:p w:rsidR="0065603A" w:rsidRPr="005C496A" w:rsidRDefault="0065603A" w:rsidP="0065603A">
      <w:pPr>
        <w:pStyle w:val="Default"/>
        <w:ind w:firstLine="709"/>
        <w:jc w:val="both"/>
        <w:rPr>
          <w:color w:val="auto"/>
          <w:sz w:val="26"/>
          <w:szCs w:val="26"/>
        </w:rPr>
      </w:pPr>
      <w:r>
        <w:rPr>
          <w:sz w:val="26"/>
          <w:szCs w:val="26"/>
        </w:rPr>
        <w:t xml:space="preserve">1.11. Решения и действия (бездействие) должностных лиц, осуществляющих муниципальный контроль, могут быть обжалованы в порядке, установленном главой 9 </w:t>
      </w:r>
      <w:r w:rsidRPr="005C496A">
        <w:rPr>
          <w:color w:val="auto"/>
          <w:sz w:val="26"/>
          <w:szCs w:val="26"/>
        </w:rPr>
        <w:t>Федерального закона.</w:t>
      </w:r>
    </w:p>
    <w:p w:rsidR="0065603A" w:rsidRDefault="0065603A" w:rsidP="0065603A">
      <w:pPr>
        <w:pStyle w:val="Default"/>
        <w:ind w:firstLine="709"/>
        <w:jc w:val="both"/>
        <w:rPr>
          <w:sz w:val="26"/>
          <w:szCs w:val="26"/>
        </w:rPr>
      </w:pPr>
      <w:r>
        <w:rPr>
          <w:sz w:val="26"/>
          <w:szCs w:val="26"/>
        </w:rPr>
        <w:t xml:space="preserve">1.12. Оценка результативности и эффективности осуществления муниципального </w:t>
      </w:r>
      <w:proofErr w:type="gramStart"/>
      <w:r>
        <w:rPr>
          <w:sz w:val="26"/>
          <w:szCs w:val="26"/>
        </w:rPr>
        <w:t>контроля за</w:t>
      </w:r>
      <w:proofErr w:type="gramEnd"/>
      <w:r>
        <w:rPr>
          <w:sz w:val="26"/>
          <w:szCs w:val="26"/>
        </w:rPr>
        <w:t xml:space="preserve"> теплоснабжающей организацией осуществляется на основании статьи 30 Федерального закона. </w:t>
      </w:r>
    </w:p>
    <w:p w:rsidR="0065603A" w:rsidRDefault="0065603A" w:rsidP="0065603A">
      <w:pPr>
        <w:pStyle w:val="Default"/>
        <w:ind w:firstLine="709"/>
        <w:jc w:val="both"/>
        <w:rPr>
          <w:sz w:val="26"/>
          <w:szCs w:val="26"/>
        </w:rPr>
      </w:pPr>
      <w:r>
        <w:rPr>
          <w:sz w:val="26"/>
          <w:szCs w:val="26"/>
        </w:rPr>
        <w:t xml:space="preserve">Ключевые показатели вида контроля и их целевые значения, индикативные показатели для муниципального </w:t>
      </w:r>
      <w:proofErr w:type="gramStart"/>
      <w:r>
        <w:rPr>
          <w:sz w:val="26"/>
          <w:szCs w:val="26"/>
        </w:rPr>
        <w:t>контроля за</w:t>
      </w:r>
      <w:proofErr w:type="gramEnd"/>
      <w:r>
        <w:rPr>
          <w:sz w:val="26"/>
          <w:szCs w:val="26"/>
        </w:rPr>
        <w:t xml:space="preserve"> теплоснабжающей организацией утверждаются представительным органом муниципального образования согласно приложению № 2 к настоящему Положению. </w:t>
      </w: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r>
        <w:rPr>
          <w:sz w:val="26"/>
          <w:szCs w:val="26"/>
        </w:rPr>
        <w:t xml:space="preserve">Раздел 2. Профилактические мероприятия при осуществлении муниципального </w:t>
      </w:r>
      <w:proofErr w:type="gramStart"/>
      <w:r>
        <w:rPr>
          <w:sz w:val="26"/>
          <w:szCs w:val="26"/>
        </w:rPr>
        <w:t>контроля за</w:t>
      </w:r>
      <w:proofErr w:type="gramEnd"/>
      <w:r>
        <w:rPr>
          <w:sz w:val="26"/>
          <w:szCs w:val="26"/>
        </w:rPr>
        <w:t xml:space="preserve"> теплоснабжающей организацией </w:t>
      </w: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r>
        <w:rPr>
          <w:sz w:val="26"/>
          <w:szCs w:val="26"/>
        </w:rPr>
        <w:t xml:space="preserve">2.1. Профилактические мероприятия проводятся контрольным органом в целях: </w:t>
      </w:r>
    </w:p>
    <w:p w:rsidR="0065603A" w:rsidRDefault="0065603A" w:rsidP="0065603A">
      <w:pPr>
        <w:pStyle w:val="Default"/>
        <w:ind w:firstLine="709"/>
        <w:jc w:val="both"/>
        <w:rPr>
          <w:sz w:val="26"/>
          <w:szCs w:val="26"/>
        </w:rPr>
      </w:pPr>
      <w:r>
        <w:rPr>
          <w:sz w:val="26"/>
          <w:szCs w:val="26"/>
        </w:rPr>
        <w:t xml:space="preserve">1) стимулирования добросовестного соблюдения обязательных требований контролируемыми лицами; </w:t>
      </w:r>
    </w:p>
    <w:p w:rsidR="0065603A" w:rsidRDefault="0065603A" w:rsidP="0065603A">
      <w:pPr>
        <w:pStyle w:val="Default"/>
        <w:ind w:firstLine="709"/>
        <w:jc w:val="both"/>
        <w:rPr>
          <w:sz w:val="26"/>
          <w:szCs w:val="26"/>
        </w:rPr>
      </w:pPr>
      <w:r>
        <w:rPr>
          <w:sz w:val="26"/>
          <w:szCs w:val="2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5603A" w:rsidRDefault="0065603A" w:rsidP="0065603A">
      <w:pPr>
        <w:pStyle w:val="Default"/>
        <w:ind w:firstLine="709"/>
        <w:jc w:val="both"/>
        <w:rPr>
          <w:sz w:val="26"/>
          <w:szCs w:val="26"/>
        </w:rPr>
      </w:pPr>
      <w:r>
        <w:rPr>
          <w:sz w:val="26"/>
          <w:szCs w:val="26"/>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65603A" w:rsidRDefault="0065603A" w:rsidP="0065603A">
      <w:pPr>
        <w:pStyle w:val="Default"/>
        <w:ind w:firstLine="709"/>
        <w:jc w:val="both"/>
        <w:rPr>
          <w:sz w:val="26"/>
          <w:szCs w:val="26"/>
        </w:rPr>
      </w:pPr>
      <w:r>
        <w:rPr>
          <w:sz w:val="26"/>
          <w:szCs w:val="26"/>
        </w:rPr>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утвержденной приказом руководителя (заместителя руководителя) контрольного органа. </w:t>
      </w:r>
    </w:p>
    <w:p w:rsidR="0065603A" w:rsidRDefault="0065603A" w:rsidP="0065603A">
      <w:pPr>
        <w:pStyle w:val="Default"/>
        <w:ind w:firstLine="709"/>
        <w:jc w:val="both"/>
        <w:rPr>
          <w:sz w:val="26"/>
          <w:szCs w:val="26"/>
        </w:rPr>
      </w:pPr>
      <w:r w:rsidRPr="00B37DFF">
        <w:rPr>
          <w:sz w:val="26"/>
          <w:szCs w:val="26"/>
        </w:rPr>
        <w:t>Формы профилактических мероприятий, сроки (периодичность) их проведения</w:t>
      </w:r>
      <w:r>
        <w:rPr>
          <w:sz w:val="26"/>
          <w:szCs w:val="26"/>
        </w:rPr>
        <w:t xml:space="preserve"> определены в приложении № 5 </w:t>
      </w:r>
      <w:r w:rsidRPr="001D6B02">
        <w:rPr>
          <w:sz w:val="26"/>
          <w:szCs w:val="26"/>
        </w:rPr>
        <w:t>к настоящему Положению</w:t>
      </w:r>
      <w:r>
        <w:rPr>
          <w:sz w:val="26"/>
          <w:szCs w:val="26"/>
        </w:rPr>
        <w:t>.</w:t>
      </w:r>
    </w:p>
    <w:p w:rsidR="0065603A" w:rsidRDefault="0065603A" w:rsidP="0065603A">
      <w:pPr>
        <w:pStyle w:val="Default"/>
        <w:ind w:firstLine="709"/>
        <w:jc w:val="both"/>
        <w:rPr>
          <w:sz w:val="26"/>
          <w:szCs w:val="26"/>
        </w:rPr>
      </w:pPr>
      <w:r>
        <w:rPr>
          <w:sz w:val="26"/>
          <w:szCs w:val="26"/>
        </w:rPr>
        <w:t xml:space="preserve">2.3. При осуществлении муниципального контроля могут проводиться следующие виды профилактических мероприятий: </w:t>
      </w:r>
    </w:p>
    <w:p w:rsidR="0065603A" w:rsidRPr="001D6B02" w:rsidRDefault="0065603A" w:rsidP="0065603A">
      <w:pPr>
        <w:ind w:firstLine="709"/>
        <w:jc w:val="both"/>
        <w:rPr>
          <w:color w:val="000000"/>
          <w:sz w:val="26"/>
          <w:szCs w:val="26"/>
        </w:rPr>
      </w:pPr>
      <w:r w:rsidRPr="001D6B02">
        <w:rPr>
          <w:color w:val="000000"/>
          <w:sz w:val="26"/>
          <w:szCs w:val="26"/>
        </w:rPr>
        <w:t>1) информирование;</w:t>
      </w:r>
    </w:p>
    <w:p w:rsidR="0065603A" w:rsidRPr="001D6B02" w:rsidRDefault="0065603A" w:rsidP="0065603A">
      <w:pPr>
        <w:ind w:firstLine="709"/>
        <w:jc w:val="both"/>
        <w:rPr>
          <w:color w:val="000000"/>
          <w:sz w:val="26"/>
          <w:szCs w:val="26"/>
        </w:rPr>
      </w:pPr>
      <w:r w:rsidRPr="001D6B02">
        <w:rPr>
          <w:color w:val="000000"/>
          <w:sz w:val="26"/>
          <w:szCs w:val="26"/>
        </w:rPr>
        <w:t>2) консультирование;</w:t>
      </w:r>
    </w:p>
    <w:p w:rsidR="0065603A" w:rsidRDefault="0065603A" w:rsidP="0065603A">
      <w:pPr>
        <w:ind w:firstLine="709"/>
        <w:jc w:val="both"/>
        <w:rPr>
          <w:color w:val="000000"/>
          <w:sz w:val="26"/>
          <w:szCs w:val="26"/>
        </w:rPr>
      </w:pPr>
      <w:r w:rsidRPr="001D6B02">
        <w:rPr>
          <w:color w:val="000000"/>
          <w:sz w:val="26"/>
          <w:szCs w:val="26"/>
        </w:rPr>
        <w:lastRenderedPageBreak/>
        <w:t>3) объявление предостережения</w:t>
      </w:r>
      <w:r>
        <w:rPr>
          <w:color w:val="000000"/>
          <w:sz w:val="26"/>
          <w:szCs w:val="26"/>
        </w:rPr>
        <w:t>.</w:t>
      </w:r>
      <w:r w:rsidRPr="001D6B02">
        <w:rPr>
          <w:color w:val="000000"/>
          <w:sz w:val="26"/>
          <w:szCs w:val="26"/>
        </w:rPr>
        <w:t xml:space="preserve"> </w:t>
      </w:r>
    </w:p>
    <w:p w:rsidR="0065603A" w:rsidRDefault="0065603A" w:rsidP="0065603A">
      <w:pPr>
        <w:rPr>
          <w:color w:val="000000"/>
          <w:sz w:val="26"/>
          <w:szCs w:val="26"/>
        </w:rPr>
      </w:pPr>
    </w:p>
    <w:p w:rsidR="0065603A" w:rsidRPr="00B2764E" w:rsidRDefault="0065603A" w:rsidP="0065603A">
      <w:pPr>
        <w:ind w:firstLine="709"/>
        <w:jc w:val="center"/>
        <w:rPr>
          <w:color w:val="000000"/>
          <w:sz w:val="26"/>
          <w:szCs w:val="26"/>
        </w:rPr>
      </w:pPr>
      <w:r w:rsidRPr="00B2764E">
        <w:rPr>
          <w:color w:val="000000"/>
          <w:sz w:val="26"/>
          <w:szCs w:val="26"/>
        </w:rPr>
        <w:t>Информирование</w:t>
      </w:r>
    </w:p>
    <w:p w:rsidR="0065603A" w:rsidRDefault="0065603A" w:rsidP="0065603A">
      <w:pPr>
        <w:shd w:val="clear" w:color="auto" w:fill="FFFFFF"/>
        <w:tabs>
          <w:tab w:val="left" w:pos="1134"/>
        </w:tabs>
        <w:ind w:firstLine="709"/>
        <w:jc w:val="both"/>
        <w:rPr>
          <w:color w:val="000000"/>
          <w:sz w:val="25"/>
          <w:szCs w:val="25"/>
        </w:rPr>
      </w:pPr>
    </w:p>
    <w:p w:rsidR="0065603A" w:rsidRDefault="0065603A" w:rsidP="0065603A">
      <w:pPr>
        <w:pStyle w:val="Default"/>
        <w:ind w:firstLine="709"/>
        <w:jc w:val="both"/>
        <w:rPr>
          <w:sz w:val="26"/>
          <w:szCs w:val="26"/>
        </w:rPr>
      </w:pPr>
      <w:r>
        <w:rPr>
          <w:sz w:val="26"/>
          <w:szCs w:val="26"/>
        </w:rPr>
        <w:t xml:space="preserve">2.4. Информирование осуществляется посредством размещения сведений, предусмотренных частью 3 статьи 46 Федерального закона на официальном сайте в сети «Интернет» Промышленновского муниципального округа. </w:t>
      </w:r>
    </w:p>
    <w:p w:rsidR="0065603A" w:rsidRDefault="0065603A" w:rsidP="0065603A">
      <w:pPr>
        <w:pStyle w:val="Default"/>
        <w:ind w:firstLine="709"/>
        <w:jc w:val="both"/>
        <w:rPr>
          <w:sz w:val="26"/>
          <w:szCs w:val="26"/>
        </w:rPr>
      </w:pPr>
      <w:r>
        <w:rPr>
          <w:sz w:val="26"/>
          <w:szCs w:val="26"/>
        </w:rPr>
        <w:t xml:space="preserve">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 </w:t>
      </w:r>
    </w:p>
    <w:p w:rsidR="0065603A" w:rsidRPr="009F10BD" w:rsidRDefault="0065603A" w:rsidP="0065603A">
      <w:pPr>
        <w:shd w:val="clear" w:color="auto" w:fill="FFFFFF"/>
        <w:tabs>
          <w:tab w:val="left" w:pos="1134"/>
        </w:tabs>
        <w:ind w:firstLine="709"/>
        <w:jc w:val="both"/>
        <w:rPr>
          <w:color w:val="000000"/>
          <w:sz w:val="26"/>
          <w:szCs w:val="26"/>
        </w:rPr>
      </w:pPr>
    </w:p>
    <w:p w:rsidR="0065603A" w:rsidRDefault="0065603A" w:rsidP="0065603A">
      <w:pPr>
        <w:shd w:val="clear" w:color="auto" w:fill="FFFFFF"/>
        <w:tabs>
          <w:tab w:val="left" w:pos="1134"/>
        </w:tabs>
        <w:ind w:firstLine="709"/>
        <w:jc w:val="center"/>
        <w:rPr>
          <w:color w:val="000000"/>
          <w:sz w:val="26"/>
          <w:szCs w:val="26"/>
        </w:rPr>
      </w:pPr>
      <w:r w:rsidRPr="009F10BD">
        <w:rPr>
          <w:color w:val="000000"/>
          <w:sz w:val="26"/>
          <w:szCs w:val="26"/>
        </w:rPr>
        <w:t>Консультирование</w:t>
      </w:r>
    </w:p>
    <w:p w:rsidR="0065603A" w:rsidRDefault="0065603A" w:rsidP="0065603A">
      <w:pPr>
        <w:shd w:val="clear" w:color="auto" w:fill="FFFFFF"/>
        <w:tabs>
          <w:tab w:val="left" w:pos="1134"/>
        </w:tabs>
        <w:ind w:firstLine="709"/>
        <w:jc w:val="both"/>
        <w:rPr>
          <w:color w:val="000000"/>
          <w:sz w:val="26"/>
          <w:szCs w:val="26"/>
        </w:rPr>
      </w:pPr>
    </w:p>
    <w:p w:rsidR="0065603A" w:rsidRDefault="0065603A" w:rsidP="0065603A">
      <w:pPr>
        <w:pStyle w:val="Default"/>
        <w:ind w:firstLine="709"/>
        <w:jc w:val="both"/>
        <w:rPr>
          <w:sz w:val="26"/>
          <w:szCs w:val="26"/>
        </w:rPr>
      </w:pPr>
      <w:r>
        <w:rPr>
          <w:sz w:val="26"/>
          <w:szCs w:val="26"/>
        </w:rPr>
        <w:t xml:space="preserve">2.5.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65603A" w:rsidRDefault="0065603A" w:rsidP="0065603A">
      <w:pPr>
        <w:pStyle w:val="Default"/>
        <w:ind w:firstLine="709"/>
        <w:jc w:val="both"/>
        <w:rPr>
          <w:sz w:val="26"/>
          <w:szCs w:val="26"/>
        </w:rPr>
      </w:pPr>
      <w:r>
        <w:rPr>
          <w:sz w:val="26"/>
          <w:szCs w:val="26"/>
        </w:rPr>
        <w:t xml:space="preserve">Консультирование осуществляется без взимания платы. </w:t>
      </w:r>
    </w:p>
    <w:p w:rsidR="0065603A" w:rsidRDefault="0065603A" w:rsidP="0065603A">
      <w:pPr>
        <w:pStyle w:val="Default"/>
        <w:ind w:firstLine="709"/>
        <w:jc w:val="both"/>
        <w:rPr>
          <w:sz w:val="26"/>
          <w:szCs w:val="26"/>
        </w:rPr>
      </w:pPr>
      <w:r>
        <w:rPr>
          <w:sz w:val="26"/>
          <w:szCs w:val="26"/>
        </w:rPr>
        <w:t xml:space="preserve">Консультирование может осуществляться уполномоченным контрольным органом должностным лицом, инспектором по телефону, посредством </w:t>
      </w:r>
      <w:proofErr w:type="spellStart"/>
      <w:r>
        <w:rPr>
          <w:sz w:val="26"/>
          <w:szCs w:val="26"/>
        </w:rPr>
        <w:t>видео-конференц</w:t>
      </w:r>
      <w:proofErr w:type="spellEnd"/>
      <w:r>
        <w:rPr>
          <w:sz w:val="26"/>
          <w:szCs w:val="26"/>
        </w:rPr>
        <w:t xml:space="preserve"> - связи, на личном приеме, либо в ходе проведения профилактических мероприятий, контрольных (надзорных) мероприятий. </w:t>
      </w:r>
    </w:p>
    <w:p w:rsidR="0065603A" w:rsidRDefault="0065603A" w:rsidP="0065603A">
      <w:pPr>
        <w:pStyle w:val="Default"/>
        <w:ind w:firstLine="709"/>
        <w:jc w:val="both"/>
        <w:rPr>
          <w:sz w:val="26"/>
          <w:szCs w:val="26"/>
        </w:rPr>
      </w:pPr>
      <w:r>
        <w:rPr>
          <w:sz w:val="26"/>
          <w:szCs w:val="26"/>
        </w:rPr>
        <w:t xml:space="preserve">Время консультирования не должно превышать 15 минут. </w:t>
      </w:r>
    </w:p>
    <w:p w:rsidR="0065603A" w:rsidRDefault="0065603A" w:rsidP="0065603A">
      <w:pPr>
        <w:pStyle w:val="Default"/>
        <w:ind w:firstLine="709"/>
        <w:jc w:val="both"/>
        <w:rPr>
          <w:sz w:val="26"/>
          <w:szCs w:val="26"/>
        </w:rPr>
      </w:pPr>
      <w:r>
        <w:rPr>
          <w:sz w:val="26"/>
          <w:szCs w:val="26"/>
        </w:rPr>
        <w:t xml:space="preserve">Личный прием граждан проводится руководителем или заместителем руководителя контрольного органа. </w:t>
      </w:r>
    </w:p>
    <w:p w:rsidR="0065603A" w:rsidRDefault="0065603A" w:rsidP="0065603A">
      <w:pPr>
        <w:pStyle w:val="Default"/>
        <w:ind w:firstLine="709"/>
        <w:jc w:val="both"/>
        <w:rPr>
          <w:sz w:val="26"/>
          <w:szCs w:val="26"/>
        </w:rPr>
      </w:pPr>
      <w:r>
        <w:rPr>
          <w:sz w:val="26"/>
          <w:szCs w:val="26"/>
        </w:rPr>
        <w:t xml:space="preserve">Информация о месте приема, а также об установленных для приема днях и часах размещается на официальном сайте Промышленновского муниципального округа в сети «Интернет». </w:t>
      </w:r>
    </w:p>
    <w:p w:rsidR="0065603A" w:rsidRDefault="0065603A" w:rsidP="0065603A">
      <w:pPr>
        <w:pStyle w:val="Default"/>
        <w:ind w:firstLine="709"/>
        <w:jc w:val="both"/>
        <w:rPr>
          <w:sz w:val="26"/>
          <w:szCs w:val="26"/>
        </w:rPr>
      </w:pPr>
      <w:r>
        <w:rPr>
          <w:sz w:val="26"/>
          <w:szCs w:val="26"/>
        </w:rPr>
        <w:t xml:space="preserve">Консультирование осуществляется по следующим вопросам: </w:t>
      </w:r>
    </w:p>
    <w:p w:rsidR="0065603A" w:rsidRDefault="0065603A" w:rsidP="0065603A">
      <w:pPr>
        <w:pStyle w:val="Default"/>
        <w:ind w:firstLine="709"/>
        <w:jc w:val="both"/>
        <w:rPr>
          <w:sz w:val="26"/>
          <w:szCs w:val="26"/>
        </w:rPr>
      </w:pPr>
      <w:r>
        <w:rPr>
          <w:sz w:val="26"/>
          <w:szCs w:val="26"/>
        </w:rPr>
        <w:t xml:space="preserve">1) организация и осуществление муниципального контроля; </w:t>
      </w:r>
    </w:p>
    <w:p w:rsidR="0065603A" w:rsidRDefault="0065603A" w:rsidP="0065603A">
      <w:pPr>
        <w:pStyle w:val="Default"/>
        <w:ind w:firstLine="709"/>
        <w:jc w:val="both"/>
        <w:rPr>
          <w:sz w:val="26"/>
          <w:szCs w:val="26"/>
        </w:rPr>
      </w:pPr>
      <w:r>
        <w:rPr>
          <w:sz w:val="26"/>
          <w:szCs w:val="26"/>
        </w:rPr>
        <w:t xml:space="preserve">2) порядок осуществления профилактических, контрольных мероприятий, установленных настоящим положением. </w:t>
      </w:r>
    </w:p>
    <w:p w:rsidR="0065603A" w:rsidRDefault="0065603A" w:rsidP="0065603A">
      <w:pPr>
        <w:pStyle w:val="Default"/>
        <w:ind w:firstLine="709"/>
        <w:jc w:val="both"/>
        <w:rPr>
          <w:sz w:val="26"/>
          <w:szCs w:val="26"/>
        </w:rPr>
      </w:pPr>
      <w:r>
        <w:rPr>
          <w:sz w:val="26"/>
          <w:szCs w:val="26"/>
        </w:rPr>
        <w:t xml:space="preserve">Консультирование в письменной форме осуществляется инспектором в следующих случаях: </w:t>
      </w:r>
    </w:p>
    <w:p w:rsidR="0065603A" w:rsidRDefault="0065603A" w:rsidP="0065603A">
      <w:pPr>
        <w:pStyle w:val="Default"/>
        <w:ind w:firstLine="709"/>
        <w:jc w:val="both"/>
        <w:rPr>
          <w:sz w:val="26"/>
          <w:szCs w:val="26"/>
        </w:rPr>
      </w:pPr>
      <w:r>
        <w:rPr>
          <w:sz w:val="26"/>
          <w:szCs w:val="26"/>
        </w:rPr>
        <w:t xml:space="preserve">1) контролируемым лицом представлен письменный запрос о предоставлении письменного ответа по вопросам консультирования; </w:t>
      </w:r>
    </w:p>
    <w:p w:rsidR="0065603A" w:rsidRDefault="0065603A" w:rsidP="0065603A">
      <w:pPr>
        <w:pStyle w:val="Default"/>
        <w:ind w:firstLine="709"/>
        <w:jc w:val="both"/>
        <w:rPr>
          <w:sz w:val="26"/>
          <w:szCs w:val="26"/>
        </w:rPr>
      </w:pPr>
      <w:r>
        <w:rPr>
          <w:sz w:val="26"/>
          <w:szCs w:val="26"/>
        </w:rPr>
        <w:t xml:space="preserve">2) за время консультирования предоставить ответ на поставленные вопросы невозможно; </w:t>
      </w:r>
    </w:p>
    <w:p w:rsidR="0065603A" w:rsidRDefault="0065603A" w:rsidP="0065603A">
      <w:pPr>
        <w:pStyle w:val="Default"/>
        <w:ind w:firstLine="709"/>
        <w:jc w:val="both"/>
        <w:rPr>
          <w:sz w:val="26"/>
          <w:szCs w:val="26"/>
        </w:rPr>
      </w:pPr>
      <w:r>
        <w:rPr>
          <w:sz w:val="26"/>
          <w:szCs w:val="26"/>
        </w:rPr>
        <w:t xml:space="preserve">3) ответ на поставленные вопросы требует дополнительного запроса сведений от органов власти или иных лиц. </w:t>
      </w:r>
    </w:p>
    <w:p w:rsidR="0065603A" w:rsidRDefault="0065603A" w:rsidP="0065603A">
      <w:pPr>
        <w:pStyle w:val="Default"/>
        <w:ind w:firstLine="709"/>
        <w:jc w:val="both"/>
        <w:rPr>
          <w:sz w:val="26"/>
          <w:szCs w:val="26"/>
        </w:rPr>
      </w:pPr>
      <w:r>
        <w:rPr>
          <w:sz w:val="26"/>
          <w:szCs w:val="26"/>
        </w:rPr>
        <w:t xml:space="preserve">Если поставленные во время консультирования вопросы не относятся к сфере муниципального </w:t>
      </w:r>
      <w:proofErr w:type="gramStart"/>
      <w:r>
        <w:rPr>
          <w:sz w:val="26"/>
          <w:szCs w:val="26"/>
        </w:rPr>
        <w:t>контроля за</w:t>
      </w:r>
      <w:proofErr w:type="gramEnd"/>
      <w:r>
        <w:rPr>
          <w:sz w:val="26"/>
          <w:szCs w:val="26"/>
        </w:rPr>
        <w:t xml:space="preserve"> теплоснабжающей организацией даются необходимые разъяснения по обращению в соответствующие органы власти или к соответствующим должностным лицам. </w:t>
      </w:r>
    </w:p>
    <w:p w:rsidR="0065603A" w:rsidRDefault="0065603A" w:rsidP="0065603A">
      <w:pPr>
        <w:pStyle w:val="Default"/>
        <w:ind w:firstLine="709"/>
        <w:jc w:val="both"/>
        <w:rPr>
          <w:sz w:val="26"/>
          <w:szCs w:val="26"/>
        </w:rPr>
      </w:pPr>
      <w:r>
        <w:rPr>
          <w:sz w:val="26"/>
          <w:szCs w:val="26"/>
        </w:rPr>
        <w:t xml:space="preserve">Контрольный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Контрольным органом. </w:t>
      </w:r>
    </w:p>
    <w:p w:rsidR="0065603A" w:rsidRDefault="0065603A" w:rsidP="0065603A">
      <w:pPr>
        <w:pStyle w:val="Default"/>
        <w:ind w:firstLine="709"/>
        <w:jc w:val="both"/>
        <w:rPr>
          <w:sz w:val="26"/>
          <w:szCs w:val="26"/>
        </w:rPr>
      </w:pPr>
      <w:r>
        <w:rPr>
          <w:sz w:val="26"/>
          <w:szCs w:val="26"/>
        </w:rPr>
        <w:lastRenderedPageBreak/>
        <w:t xml:space="preserve">При проведении консультирования во время контрольных мероприятий запись о проведенной консультации отражается в акте контрольного мероприятия. </w:t>
      </w:r>
    </w:p>
    <w:p w:rsidR="0065603A" w:rsidRDefault="0065603A" w:rsidP="0065603A">
      <w:pPr>
        <w:pStyle w:val="Default"/>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сети «Интернет»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w:t>
      </w:r>
    </w:p>
    <w:p w:rsidR="0065603A" w:rsidRDefault="0065603A" w:rsidP="0065603A">
      <w:pPr>
        <w:pStyle w:val="Default"/>
        <w:ind w:firstLine="709"/>
        <w:jc w:val="both"/>
        <w:rPr>
          <w:sz w:val="26"/>
          <w:szCs w:val="26"/>
        </w:rPr>
      </w:pPr>
    </w:p>
    <w:p w:rsidR="0065603A" w:rsidRDefault="0065603A" w:rsidP="0065603A">
      <w:pPr>
        <w:pStyle w:val="Default"/>
        <w:ind w:firstLine="709"/>
        <w:jc w:val="center"/>
        <w:rPr>
          <w:sz w:val="26"/>
          <w:szCs w:val="26"/>
        </w:rPr>
      </w:pPr>
      <w:r>
        <w:rPr>
          <w:sz w:val="26"/>
          <w:szCs w:val="26"/>
        </w:rPr>
        <w:t>Предостережение</w:t>
      </w: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r>
        <w:rPr>
          <w:sz w:val="26"/>
          <w:szCs w:val="26"/>
        </w:rPr>
        <w:t xml:space="preserve">2.6. </w:t>
      </w:r>
      <w:proofErr w:type="gramStart"/>
      <w:r>
        <w:rPr>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sz w:val="26"/>
          <w:szCs w:val="26"/>
        </w:rPr>
        <w:t xml:space="preserve"> соблюдения обязательных требований. </w:t>
      </w:r>
    </w:p>
    <w:p w:rsidR="0065603A" w:rsidRDefault="0065603A" w:rsidP="0065603A">
      <w:pPr>
        <w:pStyle w:val="Default"/>
        <w:ind w:firstLine="709"/>
        <w:jc w:val="both"/>
        <w:rPr>
          <w:sz w:val="26"/>
          <w:szCs w:val="26"/>
        </w:rPr>
      </w:pPr>
      <w:r>
        <w:rPr>
          <w:sz w:val="26"/>
          <w:szCs w:val="26"/>
        </w:rPr>
        <w:t xml:space="preserve">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65603A" w:rsidRDefault="0065603A" w:rsidP="0065603A">
      <w:pPr>
        <w:pStyle w:val="Default"/>
        <w:ind w:firstLine="709"/>
        <w:jc w:val="both"/>
        <w:rPr>
          <w:sz w:val="26"/>
          <w:szCs w:val="26"/>
        </w:rPr>
      </w:pPr>
      <w:r>
        <w:rPr>
          <w:sz w:val="26"/>
          <w:szCs w:val="26"/>
        </w:rPr>
        <w:t xml:space="preserve">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w:t>
      </w:r>
    </w:p>
    <w:p w:rsidR="0065603A" w:rsidRDefault="0065603A" w:rsidP="0065603A">
      <w:pPr>
        <w:pStyle w:val="Default"/>
        <w:ind w:firstLine="709"/>
        <w:jc w:val="both"/>
        <w:rPr>
          <w:sz w:val="26"/>
          <w:szCs w:val="26"/>
        </w:rPr>
      </w:pPr>
      <w:r>
        <w:rPr>
          <w:sz w:val="26"/>
          <w:szCs w:val="26"/>
        </w:rPr>
        <w:t xml:space="preserve">Возражение должно содержать: </w:t>
      </w:r>
    </w:p>
    <w:p w:rsidR="0065603A" w:rsidRDefault="0065603A" w:rsidP="0065603A">
      <w:pPr>
        <w:pStyle w:val="Default"/>
        <w:ind w:firstLine="709"/>
        <w:jc w:val="both"/>
        <w:rPr>
          <w:sz w:val="26"/>
          <w:szCs w:val="26"/>
        </w:rPr>
      </w:pPr>
      <w:r>
        <w:rPr>
          <w:sz w:val="26"/>
          <w:szCs w:val="26"/>
        </w:rPr>
        <w:t xml:space="preserve">1) наименование Контрольного органа, в который направляется возражение; </w:t>
      </w:r>
    </w:p>
    <w:p w:rsidR="0065603A" w:rsidRDefault="0065603A" w:rsidP="0065603A">
      <w:pPr>
        <w:pStyle w:val="Default"/>
        <w:ind w:firstLine="709"/>
        <w:jc w:val="both"/>
        <w:rPr>
          <w:sz w:val="26"/>
          <w:szCs w:val="26"/>
        </w:rPr>
      </w:pPr>
      <w:proofErr w:type="gramStart"/>
      <w:r>
        <w:rPr>
          <w:sz w:val="26"/>
          <w:szCs w:val="26"/>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65603A" w:rsidRDefault="0065603A" w:rsidP="0065603A">
      <w:pPr>
        <w:pStyle w:val="Default"/>
        <w:ind w:firstLine="709"/>
        <w:jc w:val="both"/>
        <w:rPr>
          <w:sz w:val="26"/>
          <w:szCs w:val="26"/>
        </w:rPr>
      </w:pPr>
      <w:r>
        <w:rPr>
          <w:sz w:val="26"/>
          <w:szCs w:val="26"/>
        </w:rPr>
        <w:t xml:space="preserve">3) дату и номер предостережения; </w:t>
      </w:r>
    </w:p>
    <w:p w:rsidR="0065603A" w:rsidRDefault="0065603A" w:rsidP="0065603A">
      <w:pPr>
        <w:pStyle w:val="Default"/>
        <w:ind w:firstLine="709"/>
        <w:jc w:val="both"/>
        <w:rPr>
          <w:sz w:val="26"/>
          <w:szCs w:val="26"/>
        </w:rPr>
      </w:pPr>
      <w:r>
        <w:rPr>
          <w:sz w:val="26"/>
          <w:szCs w:val="26"/>
        </w:rPr>
        <w:t xml:space="preserve">4) доводы, на основании которых контролируемое лицо </w:t>
      </w:r>
      <w:proofErr w:type="gramStart"/>
      <w:r>
        <w:rPr>
          <w:sz w:val="26"/>
          <w:szCs w:val="26"/>
        </w:rPr>
        <w:t>не согласно</w:t>
      </w:r>
      <w:proofErr w:type="gramEnd"/>
      <w:r>
        <w:rPr>
          <w:sz w:val="26"/>
          <w:szCs w:val="26"/>
        </w:rPr>
        <w:t xml:space="preserve"> с объявленным предостережением; </w:t>
      </w:r>
    </w:p>
    <w:p w:rsidR="0065603A" w:rsidRDefault="0065603A" w:rsidP="0065603A">
      <w:pPr>
        <w:pStyle w:val="Default"/>
        <w:ind w:firstLine="709"/>
        <w:jc w:val="both"/>
        <w:rPr>
          <w:sz w:val="26"/>
          <w:szCs w:val="26"/>
        </w:rPr>
      </w:pPr>
      <w:r>
        <w:rPr>
          <w:sz w:val="26"/>
          <w:szCs w:val="26"/>
        </w:rPr>
        <w:t xml:space="preserve">5) дату получения предостережения контролируемым лицом; </w:t>
      </w:r>
    </w:p>
    <w:p w:rsidR="0065603A" w:rsidRDefault="0065603A" w:rsidP="0065603A">
      <w:pPr>
        <w:pStyle w:val="Default"/>
        <w:ind w:firstLine="709"/>
        <w:jc w:val="both"/>
        <w:rPr>
          <w:sz w:val="26"/>
          <w:szCs w:val="26"/>
        </w:rPr>
      </w:pPr>
      <w:r>
        <w:rPr>
          <w:sz w:val="26"/>
          <w:szCs w:val="26"/>
        </w:rPr>
        <w:t xml:space="preserve">6) личную подпись и дату. </w:t>
      </w:r>
    </w:p>
    <w:p w:rsidR="0065603A" w:rsidRDefault="0065603A" w:rsidP="0065603A">
      <w:pPr>
        <w:pStyle w:val="Default"/>
        <w:ind w:firstLine="709"/>
        <w:jc w:val="both"/>
        <w:rPr>
          <w:sz w:val="26"/>
          <w:szCs w:val="26"/>
        </w:rPr>
      </w:pPr>
      <w:r>
        <w:rPr>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5603A" w:rsidRDefault="0065603A" w:rsidP="0065603A">
      <w:pPr>
        <w:pStyle w:val="Default"/>
        <w:ind w:firstLine="709"/>
        <w:jc w:val="both"/>
        <w:rPr>
          <w:sz w:val="26"/>
          <w:szCs w:val="26"/>
        </w:rPr>
      </w:pPr>
      <w:r>
        <w:rPr>
          <w:sz w:val="26"/>
          <w:szCs w:val="26"/>
        </w:rPr>
        <w:t xml:space="preserve">Контрольный орган рассматривает возражение в отношении предостережения в течение пятнадцати рабочих дней со дня его получения. </w:t>
      </w:r>
    </w:p>
    <w:p w:rsidR="0065603A" w:rsidRDefault="0065603A" w:rsidP="0065603A">
      <w:pPr>
        <w:shd w:val="clear" w:color="auto" w:fill="FFFFFF"/>
        <w:tabs>
          <w:tab w:val="left" w:pos="1134"/>
        </w:tabs>
        <w:ind w:firstLine="709"/>
        <w:jc w:val="both"/>
        <w:rPr>
          <w:color w:val="000000"/>
          <w:sz w:val="26"/>
          <w:szCs w:val="26"/>
        </w:rPr>
      </w:pPr>
      <w:r w:rsidRPr="00D47CD7">
        <w:rPr>
          <w:color w:val="000000"/>
          <w:sz w:val="26"/>
          <w:szCs w:val="26"/>
        </w:rPr>
        <w:t>По результатам рассмотрения возражения Контрольный орган принимает одно из следующих решений:</w:t>
      </w:r>
    </w:p>
    <w:p w:rsidR="0065603A" w:rsidRDefault="0065603A" w:rsidP="0065603A">
      <w:pPr>
        <w:pStyle w:val="Default"/>
        <w:ind w:firstLine="709"/>
        <w:jc w:val="both"/>
        <w:rPr>
          <w:sz w:val="26"/>
          <w:szCs w:val="26"/>
        </w:rPr>
      </w:pPr>
      <w:r>
        <w:rPr>
          <w:sz w:val="26"/>
          <w:szCs w:val="26"/>
        </w:rPr>
        <w:t xml:space="preserve">1) удовлетворяет возражение в форме отмены предостережения; </w:t>
      </w:r>
    </w:p>
    <w:p w:rsidR="0065603A" w:rsidRDefault="0065603A" w:rsidP="0065603A">
      <w:pPr>
        <w:pStyle w:val="Default"/>
        <w:ind w:firstLine="709"/>
        <w:jc w:val="both"/>
        <w:rPr>
          <w:sz w:val="26"/>
          <w:szCs w:val="26"/>
        </w:rPr>
      </w:pPr>
      <w:r>
        <w:rPr>
          <w:sz w:val="26"/>
          <w:szCs w:val="26"/>
        </w:rPr>
        <w:t>2) отказывает в удовлетворении возражения с указанием причины отказа.</w:t>
      </w:r>
    </w:p>
    <w:p w:rsidR="0065603A" w:rsidRDefault="0065603A" w:rsidP="0065603A">
      <w:pPr>
        <w:pStyle w:val="Default"/>
        <w:ind w:firstLine="709"/>
        <w:jc w:val="both"/>
        <w:rPr>
          <w:sz w:val="26"/>
          <w:szCs w:val="26"/>
        </w:rPr>
      </w:pPr>
      <w:r>
        <w:rPr>
          <w:sz w:val="26"/>
          <w:szCs w:val="26"/>
        </w:rPr>
        <w:lastRenderedPageBreak/>
        <w:t xml:space="preserve">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 </w:t>
      </w:r>
    </w:p>
    <w:p w:rsidR="0065603A" w:rsidRDefault="0065603A" w:rsidP="0065603A">
      <w:pPr>
        <w:pStyle w:val="Default"/>
        <w:ind w:firstLine="709"/>
        <w:jc w:val="both"/>
        <w:rPr>
          <w:sz w:val="26"/>
          <w:szCs w:val="26"/>
        </w:rPr>
      </w:pPr>
      <w:r>
        <w:rPr>
          <w:sz w:val="26"/>
          <w:szCs w:val="26"/>
        </w:rPr>
        <w:t xml:space="preserve">Повторное направление возражения по тем же основаниям не допускается. </w:t>
      </w:r>
    </w:p>
    <w:p w:rsidR="0065603A" w:rsidRDefault="0065603A" w:rsidP="0065603A">
      <w:pPr>
        <w:pStyle w:val="Default"/>
        <w:ind w:firstLine="709"/>
        <w:jc w:val="both"/>
        <w:rPr>
          <w:sz w:val="26"/>
          <w:szCs w:val="26"/>
        </w:rPr>
      </w:pPr>
      <w:r>
        <w:rPr>
          <w:sz w:val="26"/>
          <w:szCs w:val="26"/>
        </w:rPr>
        <w:t xml:space="preserve">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w:t>
      </w:r>
    </w:p>
    <w:p w:rsidR="0065603A" w:rsidRDefault="0065603A" w:rsidP="0065603A">
      <w:pPr>
        <w:pStyle w:val="Default"/>
        <w:rPr>
          <w:sz w:val="26"/>
          <w:szCs w:val="26"/>
        </w:rPr>
      </w:pPr>
    </w:p>
    <w:p w:rsidR="0065603A" w:rsidRDefault="0065603A" w:rsidP="0065603A">
      <w:pPr>
        <w:pStyle w:val="Default"/>
        <w:ind w:firstLine="709"/>
        <w:jc w:val="center"/>
        <w:rPr>
          <w:sz w:val="26"/>
          <w:szCs w:val="26"/>
        </w:rPr>
      </w:pPr>
      <w:r>
        <w:rPr>
          <w:sz w:val="26"/>
          <w:szCs w:val="26"/>
        </w:rPr>
        <w:t xml:space="preserve">Раздел 3. Порядок организации муниципального </w:t>
      </w:r>
      <w:proofErr w:type="gramStart"/>
      <w:r>
        <w:rPr>
          <w:sz w:val="26"/>
          <w:szCs w:val="26"/>
        </w:rPr>
        <w:t>контроля за</w:t>
      </w:r>
      <w:proofErr w:type="gramEnd"/>
      <w:r>
        <w:rPr>
          <w:sz w:val="26"/>
          <w:szCs w:val="26"/>
        </w:rPr>
        <w:t xml:space="preserve"> теплоснабжающей организацией</w:t>
      </w:r>
    </w:p>
    <w:p w:rsidR="0065603A" w:rsidRDefault="0065603A" w:rsidP="0065603A">
      <w:pPr>
        <w:pStyle w:val="Default"/>
        <w:ind w:firstLine="709"/>
        <w:jc w:val="center"/>
        <w:rPr>
          <w:sz w:val="26"/>
          <w:szCs w:val="26"/>
        </w:rPr>
      </w:pPr>
    </w:p>
    <w:p w:rsidR="0065603A" w:rsidRDefault="0065603A" w:rsidP="0065603A">
      <w:pPr>
        <w:pStyle w:val="Default"/>
        <w:ind w:firstLine="709"/>
        <w:jc w:val="both"/>
        <w:rPr>
          <w:sz w:val="26"/>
          <w:szCs w:val="26"/>
        </w:rPr>
      </w:pPr>
      <w:r>
        <w:rPr>
          <w:sz w:val="26"/>
          <w:szCs w:val="26"/>
        </w:rPr>
        <w:t xml:space="preserve">3.1. В рамках осуществления муниципального </w:t>
      </w:r>
      <w:proofErr w:type="gramStart"/>
      <w:r>
        <w:rPr>
          <w:sz w:val="26"/>
          <w:szCs w:val="26"/>
        </w:rPr>
        <w:t>контроля за</w:t>
      </w:r>
      <w:proofErr w:type="gramEnd"/>
      <w:r>
        <w:rPr>
          <w:sz w:val="26"/>
          <w:szCs w:val="26"/>
        </w:rPr>
        <w:t xml:space="preserve"> теплоснабжающей организацией при взаимодействии с контролируемым лицом проводятся следующие контрольные (надзорные) мероприятия: </w:t>
      </w:r>
    </w:p>
    <w:p w:rsidR="0065603A" w:rsidRDefault="0065603A" w:rsidP="0065603A">
      <w:pPr>
        <w:pStyle w:val="Default"/>
        <w:ind w:firstLine="709"/>
        <w:jc w:val="both"/>
        <w:rPr>
          <w:sz w:val="26"/>
          <w:szCs w:val="26"/>
        </w:rPr>
      </w:pPr>
      <w:r>
        <w:rPr>
          <w:sz w:val="26"/>
          <w:szCs w:val="26"/>
        </w:rPr>
        <w:t xml:space="preserve">1) рейдовый осмотр; </w:t>
      </w:r>
    </w:p>
    <w:p w:rsidR="0065603A" w:rsidRDefault="0065603A" w:rsidP="0065603A">
      <w:pPr>
        <w:pStyle w:val="Default"/>
        <w:ind w:firstLine="709"/>
        <w:jc w:val="both"/>
        <w:rPr>
          <w:sz w:val="26"/>
          <w:szCs w:val="26"/>
        </w:rPr>
      </w:pPr>
      <w:r>
        <w:rPr>
          <w:sz w:val="26"/>
          <w:szCs w:val="26"/>
        </w:rPr>
        <w:t xml:space="preserve">2) документарная проверка; </w:t>
      </w:r>
    </w:p>
    <w:p w:rsidR="0065603A" w:rsidRDefault="0065603A" w:rsidP="0065603A">
      <w:pPr>
        <w:pStyle w:val="Default"/>
        <w:ind w:firstLine="709"/>
        <w:jc w:val="both"/>
        <w:rPr>
          <w:sz w:val="26"/>
          <w:szCs w:val="26"/>
        </w:rPr>
      </w:pPr>
      <w:r>
        <w:rPr>
          <w:sz w:val="26"/>
          <w:szCs w:val="26"/>
        </w:rPr>
        <w:t xml:space="preserve">3) инспекционный визит; </w:t>
      </w:r>
    </w:p>
    <w:p w:rsidR="0065603A" w:rsidRDefault="0065603A" w:rsidP="0065603A">
      <w:pPr>
        <w:pStyle w:val="Default"/>
        <w:ind w:firstLine="709"/>
        <w:jc w:val="both"/>
        <w:rPr>
          <w:sz w:val="26"/>
          <w:szCs w:val="26"/>
        </w:rPr>
      </w:pPr>
      <w:r>
        <w:rPr>
          <w:sz w:val="26"/>
          <w:szCs w:val="26"/>
        </w:rPr>
        <w:t xml:space="preserve">4) выездная проверка. </w:t>
      </w:r>
    </w:p>
    <w:p w:rsidR="0065603A" w:rsidRDefault="0065603A" w:rsidP="0065603A">
      <w:pPr>
        <w:pStyle w:val="Default"/>
        <w:ind w:firstLine="709"/>
        <w:jc w:val="both"/>
        <w:rPr>
          <w:sz w:val="26"/>
          <w:szCs w:val="26"/>
        </w:rPr>
      </w:pPr>
      <w:r>
        <w:rPr>
          <w:sz w:val="26"/>
          <w:szCs w:val="26"/>
        </w:rPr>
        <w:t xml:space="preserve">Без взаимодействия с контролируемым лицом проводятся следующие контрольные (надзорные) мероприятия (далее - контрольные мероприятия без взаимодействия): </w:t>
      </w:r>
    </w:p>
    <w:p w:rsidR="0065603A" w:rsidRDefault="0065603A" w:rsidP="0065603A">
      <w:pPr>
        <w:pStyle w:val="Default"/>
        <w:ind w:firstLine="709"/>
        <w:jc w:val="both"/>
        <w:rPr>
          <w:sz w:val="26"/>
          <w:szCs w:val="26"/>
        </w:rPr>
      </w:pPr>
      <w:r>
        <w:rPr>
          <w:sz w:val="26"/>
          <w:szCs w:val="26"/>
        </w:rPr>
        <w:t xml:space="preserve">1) наблюдение за соблюдением обязательных требований; </w:t>
      </w:r>
    </w:p>
    <w:p w:rsidR="0065603A" w:rsidRDefault="0065603A" w:rsidP="0065603A">
      <w:pPr>
        <w:pStyle w:val="Default"/>
        <w:ind w:firstLine="709"/>
        <w:jc w:val="both"/>
        <w:rPr>
          <w:sz w:val="26"/>
          <w:szCs w:val="26"/>
        </w:rPr>
      </w:pPr>
      <w:r>
        <w:rPr>
          <w:sz w:val="26"/>
          <w:szCs w:val="26"/>
        </w:rPr>
        <w:t xml:space="preserve">2) выездное обследование. </w:t>
      </w:r>
    </w:p>
    <w:p w:rsidR="0065603A" w:rsidRPr="00AB7344" w:rsidRDefault="0065603A" w:rsidP="0065603A">
      <w:pPr>
        <w:pStyle w:val="Default"/>
        <w:ind w:firstLine="709"/>
        <w:jc w:val="both"/>
        <w:rPr>
          <w:color w:val="auto"/>
          <w:sz w:val="26"/>
          <w:szCs w:val="26"/>
        </w:rPr>
      </w:pPr>
      <w:r w:rsidRPr="00AB7344">
        <w:rPr>
          <w:color w:val="auto"/>
          <w:sz w:val="26"/>
          <w:szCs w:val="26"/>
        </w:rPr>
        <w:t xml:space="preserve">3.2. Плановые контрольные мероприятия при осуществлении муниципального </w:t>
      </w:r>
      <w:proofErr w:type="gramStart"/>
      <w:r w:rsidRPr="00AB7344">
        <w:rPr>
          <w:color w:val="auto"/>
          <w:sz w:val="26"/>
          <w:szCs w:val="26"/>
        </w:rPr>
        <w:t>контроля за</w:t>
      </w:r>
      <w:proofErr w:type="gramEnd"/>
      <w:r w:rsidRPr="00AB7344">
        <w:rPr>
          <w:color w:val="auto"/>
          <w:sz w:val="26"/>
          <w:szCs w:val="26"/>
        </w:rPr>
        <w:t xml:space="preserve"> теплоснабжающей организацией не проводятся. </w:t>
      </w:r>
    </w:p>
    <w:p w:rsidR="0065603A" w:rsidRDefault="0065603A" w:rsidP="0065603A">
      <w:pPr>
        <w:pStyle w:val="Default"/>
        <w:ind w:firstLine="709"/>
        <w:jc w:val="both"/>
        <w:rPr>
          <w:sz w:val="26"/>
          <w:szCs w:val="26"/>
        </w:rPr>
      </w:pPr>
      <w:r>
        <w:rPr>
          <w:sz w:val="26"/>
          <w:szCs w:val="26"/>
        </w:rPr>
        <w:t>3.3. Внеплановые контрольные мероприятия проводятся при наличии оснований, предусмотренных пунктами 1, 3, 4, 5 части 1 статьи 57 Федерального закона, определены в приложении №</w:t>
      </w:r>
      <w:r w:rsidRPr="008B41C8">
        <w:rPr>
          <w:sz w:val="28"/>
          <w:szCs w:val="28"/>
        </w:rPr>
        <w:t xml:space="preserve"> </w:t>
      </w:r>
      <w:r>
        <w:rPr>
          <w:sz w:val="28"/>
          <w:szCs w:val="28"/>
        </w:rPr>
        <w:t>6</w:t>
      </w:r>
      <w:r>
        <w:rPr>
          <w:sz w:val="26"/>
          <w:szCs w:val="26"/>
        </w:rPr>
        <w:t xml:space="preserve">. </w:t>
      </w:r>
    </w:p>
    <w:p w:rsidR="0065603A" w:rsidRPr="0069449D" w:rsidRDefault="0065603A" w:rsidP="0065603A">
      <w:pPr>
        <w:pStyle w:val="Default"/>
        <w:ind w:firstLine="709"/>
        <w:jc w:val="both"/>
        <w:rPr>
          <w:sz w:val="26"/>
          <w:szCs w:val="26"/>
        </w:rPr>
      </w:pPr>
      <w:r w:rsidRPr="0069449D">
        <w:rPr>
          <w:sz w:val="26"/>
          <w:szCs w:val="26"/>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r>
        <w:rPr>
          <w:sz w:val="26"/>
          <w:szCs w:val="26"/>
        </w:rPr>
        <w:t xml:space="preserve">Раздел 4. Контрольные (надзорные) мероприятия, проводимые при взаимодействии с контролируемым лицом </w:t>
      </w:r>
    </w:p>
    <w:p w:rsidR="0065603A" w:rsidRDefault="0065603A" w:rsidP="0065603A">
      <w:pPr>
        <w:pStyle w:val="Default"/>
        <w:ind w:firstLine="709"/>
        <w:jc w:val="both"/>
        <w:rPr>
          <w:sz w:val="26"/>
          <w:szCs w:val="26"/>
        </w:rPr>
      </w:pPr>
    </w:p>
    <w:p w:rsidR="0065603A" w:rsidRDefault="0065603A" w:rsidP="0065603A">
      <w:pPr>
        <w:pStyle w:val="Default"/>
        <w:ind w:firstLine="709"/>
        <w:jc w:val="center"/>
        <w:rPr>
          <w:sz w:val="26"/>
          <w:szCs w:val="26"/>
        </w:rPr>
      </w:pPr>
      <w:r>
        <w:rPr>
          <w:sz w:val="26"/>
          <w:szCs w:val="26"/>
        </w:rPr>
        <w:t>Документарная проверка</w:t>
      </w:r>
    </w:p>
    <w:p w:rsidR="0065603A" w:rsidRDefault="0065603A" w:rsidP="0065603A">
      <w:pPr>
        <w:pStyle w:val="Default"/>
        <w:ind w:firstLine="709"/>
        <w:jc w:val="center"/>
        <w:rPr>
          <w:sz w:val="26"/>
          <w:szCs w:val="26"/>
        </w:rPr>
      </w:pPr>
    </w:p>
    <w:p w:rsidR="0065603A" w:rsidRDefault="0065603A" w:rsidP="0065603A">
      <w:pPr>
        <w:pStyle w:val="Default"/>
        <w:ind w:firstLine="709"/>
        <w:jc w:val="both"/>
        <w:rPr>
          <w:sz w:val="26"/>
          <w:szCs w:val="26"/>
        </w:rPr>
      </w:pPr>
      <w:r>
        <w:rPr>
          <w:sz w:val="26"/>
          <w:szCs w:val="26"/>
        </w:rPr>
        <w:t xml:space="preserve">4.1.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65603A" w:rsidRDefault="0065603A" w:rsidP="0065603A">
      <w:pPr>
        <w:pStyle w:val="Default"/>
        <w:ind w:firstLine="709"/>
        <w:jc w:val="both"/>
        <w:rPr>
          <w:sz w:val="26"/>
          <w:szCs w:val="26"/>
        </w:rPr>
      </w:pPr>
      <w:r>
        <w:rPr>
          <w:sz w:val="26"/>
          <w:szCs w:val="26"/>
        </w:rPr>
        <w:t xml:space="preserve">В ходе документарной проверки могут совершаться следующие контрольные (надзорные) действия: </w:t>
      </w:r>
    </w:p>
    <w:p w:rsidR="0065603A" w:rsidRDefault="0065603A" w:rsidP="0065603A">
      <w:pPr>
        <w:pStyle w:val="Default"/>
        <w:ind w:firstLine="709"/>
        <w:jc w:val="both"/>
        <w:rPr>
          <w:sz w:val="26"/>
          <w:szCs w:val="26"/>
        </w:rPr>
      </w:pPr>
      <w:r>
        <w:rPr>
          <w:sz w:val="26"/>
          <w:szCs w:val="26"/>
        </w:rPr>
        <w:t>- получение письменных объяснений;</w:t>
      </w:r>
    </w:p>
    <w:p w:rsidR="0065603A" w:rsidRDefault="0065603A" w:rsidP="0065603A">
      <w:pPr>
        <w:pStyle w:val="Default"/>
        <w:ind w:firstLine="709"/>
        <w:jc w:val="both"/>
        <w:rPr>
          <w:sz w:val="26"/>
          <w:szCs w:val="26"/>
        </w:rPr>
      </w:pPr>
      <w:r>
        <w:rPr>
          <w:sz w:val="26"/>
          <w:szCs w:val="26"/>
        </w:rPr>
        <w:t xml:space="preserve">- истребование документов. </w:t>
      </w:r>
    </w:p>
    <w:p w:rsidR="0065603A" w:rsidRDefault="0065603A" w:rsidP="0065603A">
      <w:pPr>
        <w:pStyle w:val="Default"/>
        <w:ind w:firstLine="709"/>
        <w:jc w:val="both"/>
        <w:rPr>
          <w:sz w:val="26"/>
          <w:szCs w:val="26"/>
        </w:rPr>
      </w:pPr>
      <w:r>
        <w:rPr>
          <w:sz w:val="26"/>
          <w:szCs w:val="26"/>
        </w:rPr>
        <w:lastRenderedPageBreak/>
        <w:t xml:space="preserve">Срок проведения документарной проверки не может превышать десять рабочих дней. </w:t>
      </w:r>
      <w:proofErr w:type="gramStart"/>
      <w:r>
        <w:rPr>
          <w:sz w:val="26"/>
          <w:szCs w:val="26"/>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sz w:val="26"/>
          <w:szCs w:val="26"/>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 </w:t>
      </w:r>
    </w:p>
    <w:p w:rsidR="0065603A" w:rsidRDefault="0065603A" w:rsidP="0065603A">
      <w:pPr>
        <w:pStyle w:val="Default"/>
        <w:ind w:firstLine="709"/>
        <w:jc w:val="both"/>
        <w:rPr>
          <w:sz w:val="26"/>
          <w:szCs w:val="26"/>
        </w:rPr>
      </w:pPr>
    </w:p>
    <w:p w:rsidR="0065603A" w:rsidRDefault="0065603A" w:rsidP="0065603A">
      <w:pPr>
        <w:pStyle w:val="Default"/>
        <w:ind w:firstLine="709"/>
        <w:jc w:val="center"/>
        <w:rPr>
          <w:sz w:val="26"/>
          <w:szCs w:val="26"/>
        </w:rPr>
      </w:pPr>
      <w:r>
        <w:rPr>
          <w:sz w:val="26"/>
          <w:szCs w:val="26"/>
        </w:rPr>
        <w:t>Выездная проверка</w:t>
      </w:r>
    </w:p>
    <w:p w:rsidR="0065603A" w:rsidRDefault="0065603A" w:rsidP="0065603A">
      <w:pPr>
        <w:pStyle w:val="Default"/>
        <w:ind w:firstLine="709"/>
        <w:jc w:val="center"/>
        <w:rPr>
          <w:sz w:val="26"/>
          <w:szCs w:val="26"/>
        </w:rPr>
      </w:pPr>
    </w:p>
    <w:p w:rsidR="0065603A" w:rsidRDefault="0065603A" w:rsidP="0065603A">
      <w:pPr>
        <w:pStyle w:val="Default"/>
        <w:ind w:firstLine="709"/>
        <w:jc w:val="both"/>
        <w:rPr>
          <w:sz w:val="26"/>
          <w:szCs w:val="26"/>
        </w:rPr>
      </w:pPr>
      <w:r>
        <w:rPr>
          <w:sz w:val="26"/>
          <w:szCs w:val="26"/>
        </w:rPr>
        <w:t xml:space="preserve">4.2.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w:t>
      </w:r>
    </w:p>
    <w:p w:rsidR="0065603A" w:rsidRDefault="0065603A" w:rsidP="0065603A">
      <w:pPr>
        <w:pStyle w:val="Default"/>
        <w:ind w:firstLine="709"/>
        <w:jc w:val="both"/>
        <w:rPr>
          <w:sz w:val="26"/>
          <w:szCs w:val="26"/>
        </w:rPr>
      </w:pPr>
      <w:r>
        <w:rPr>
          <w:sz w:val="26"/>
          <w:szCs w:val="26"/>
        </w:rPr>
        <w:t xml:space="preserve">В ходе выездной проверки могут совершаться следующие контрольные (надзорные) действия: </w:t>
      </w:r>
    </w:p>
    <w:p w:rsidR="0065603A" w:rsidRDefault="0065603A" w:rsidP="0065603A">
      <w:pPr>
        <w:pStyle w:val="Default"/>
        <w:ind w:firstLine="709"/>
        <w:jc w:val="both"/>
        <w:rPr>
          <w:sz w:val="26"/>
          <w:szCs w:val="26"/>
        </w:rPr>
      </w:pPr>
      <w:r>
        <w:rPr>
          <w:sz w:val="26"/>
          <w:szCs w:val="26"/>
        </w:rPr>
        <w:t xml:space="preserve">- осмотр; </w:t>
      </w:r>
    </w:p>
    <w:p w:rsidR="0065603A" w:rsidRDefault="0065603A" w:rsidP="0065603A">
      <w:pPr>
        <w:pStyle w:val="Default"/>
        <w:ind w:firstLine="709"/>
        <w:jc w:val="both"/>
        <w:rPr>
          <w:sz w:val="26"/>
          <w:szCs w:val="26"/>
        </w:rPr>
      </w:pPr>
      <w:r>
        <w:rPr>
          <w:sz w:val="26"/>
          <w:szCs w:val="26"/>
        </w:rPr>
        <w:t xml:space="preserve">- опрос; </w:t>
      </w:r>
    </w:p>
    <w:p w:rsidR="0065603A" w:rsidRDefault="0065603A" w:rsidP="0065603A">
      <w:pPr>
        <w:pStyle w:val="Default"/>
        <w:ind w:firstLine="709"/>
        <w:jc w:val="both"/>
        <w:rPr>
          <w:sz w:val="26"/>
          <w:szCs w:val="26"/>
        </w:rPr>
      </w:pPr>
      <w:r>
        <w:rPr>
          <w:sz w:val="26"/>
          <w:szCs w:val="26"/>
        </w:rPr>
        <w:t xml:space="preserve">- получение письменных объяснений; </w:t>
      </w:r>
    </w:p>
    <w:p w:rsidR="0065603A" w:rsidRDefault="0065603A" w:rsidP="0065603A">
      <w:pPr>
        <w:pStyle w:val="Default"/>
        <w:ind w:firstLine="709"/>
        <w:jc w:val="both"/>
        <w:rPr>
          <w:sz w:val="26"/>
          <w:szCs w:val="26"/>
        </w:rPr>
      </w:pPr>
      <w:r>
        <w:rPr>
          <w:sz w:val="26"/>
          <w:szCs w:val="26"/>
        </w:rPr>
        <w:t xml:space="preserve">- истребование документов; </w:t>
      </w:r>
    </w:p>
    <w:p w:rsidR="0065603A" w:rsidRDefault="0065603A" w:rsidP="0065603A">
      <w:pPr>
        <w:pStyle w:val="Default"/>
        <w:ind w:firstLine="709"/>
        <w:jc w:val="both"/>
        <w:rPr>
          <w:sz w:val="26"/>
          <w:szCs w:val="26"/>
        </w:rPr>
      </w:pPr>
      <w:r>
        <w:rPr>
          <w:sz w:val="26"/>
          <w:szCs w:val="26"/>
        </w:rPr>
        <w:t xml:space="preserve">- инструментальное обследование. </w:t>
      </w:r>
    </w:p>
    <w:p w:rsidR="0065603A" w:rsidRPr="00AB7344" w:rsidRDefault="0065603A" w:rsidP="0065603A">
      <w:pPr>
        <w:pStyle w:val="Default"/>
        <w:ind w:firstLine="709"/>
        <w:jc w:val="both"/>
        <w:rPr>
          <w:color w:val="auto"/>
          <w:sz w:val="26"/>
          <w:szCs w:val="26"/>
        </w:rPr>
      </w:pPr>
      <w:r w:rsidRPr="00AB7344">
        <w:rPr>
          <w:color w:val="auto"/>
          <w:sz w:val="26"/>
          <w:szCs w:val="26"/>
        </w:rPr>
        <w:t xml:space="preserve">Выездная проверка может проводиться только по согласованию с органами прокуратуры, за исключением случаев его проведения в соответствии с пунктами 3 - 6 части 1, части 3 статьи 57 и частью 12 статьи 66 Федерального закона. </w:t>
      </w:r>
    </w:p>
    <w:p w:rsidR="0065603A" w:rsidRDefault="0065603A" w:rsidP="0065603A">
      <w:pPr>
        <w:pStyle w:val="Default"/>
        <w:ind w:firstLine="709"/>
        <w:jc w:val="both"/>
        <w:rPr>
          <w:sz w:val="26"/>
          <w:szCs w:val="26"/>
        </w:rPr>
      </w:pPr>
      <w:r>
        <w:rPr>
          <w:sz w:val="26"/>
          <w:szCs w:val="26"/>
        </w:rPr>
        <w:t xml:space="preserve">Срок проведения выездной проверки не может превышать десять рабочих дней. </w:t>
      </w:r>
      <w:proofErr w:type="gramStart"/>
      <w:r>
        <w:rPr>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sz w:val="26"/>
          <w:szCs w:val="26"/>
        </w:rPr>
        <w:t>микропредприятия</w:t>
      </w:r>
      <w:proofErr w:type="spellEnd"/>
      <w:r>
        <w:rPr>
          <w:sz w:val="26"/>
          <w:szCs w:val="26"/>
        </w:rPr>
        <w:t xml:space="preserve">, за исключением выездной проверки, основанием для проведения которой является пункт 6 части 1 статьи 57 Федерального закона и которая для </w:t>
      </w:r>
      <w:proofErr w:type="spellStart"/>
      <w:r>
        <w:rPr>
          <w:sz w:val="26"/>
          <w:szCs w:val="26"/>
        </w:rPr>
        <w:t>микропредприятия</w:t>
      </w:r>
      <w:proofErr w:type="spellEnd"/>
      <w:r>
        <w:rPr>
          <w:sz w:val="26"/>
          <w:szCs w:val="26"/>
        </w:rPr>
        <w:t xml:space="preserve"> не может продолжаться более сорока часов.</w:t>
      </w:r>
      <w:proofErr w:type="gramEnd"/>
      <w:r>
        <w:rPr>
          <w:sz w:val="26"/>
          <w:szCs w:val="26"/>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5603A" w:rsidRDefault="0065603A" w:rsidP="0065603A">
      <w:pPr>
        <w:pStyle w:val="Default"/>
        <w:ind w:firstLine="709"/>
        <w:jc w:val="both"/>
        <w:rPr>
          <w:sz w:val="26"/>
          <w:szCs w:val="26"/>
        </w:rPr>
      </w:pPr>
    </w:p>
    <w:p w:rsidR="0065603A" w:rsidRDefault="0065603A" w:rsidP="0065603A">
      <w:pPr>
        <w:pStyle w:val="Default"/>
        <w:ind w:firstLine="709"/>
        <w:jc w:val="center"/>
        <w:rPr>
          <w:sz w:val="26"/>
          <w:szCs w:val="26"/>
        </w:rPr>
      </w:pPr>
      <w:r>
        <w:rPr>
          <w:sz w:val="26"/>
          <w:szCs w:val="26"/>
        </w:rPr>
        <w:t>Рейдовый осмотр</w:t>
      </w:r>
    </w:p>
    <w:p w:rsidR="0065603A" w:rsidRDefault="0065603A" w:rsidP="0065603A">
      <w:pPr>
        <w:pStyle w:val="Default"/>
        <w:ind w:firstLine="709"/>
        <w:jc w:val="center"/>
        <w:rPr>
          <w:sz w:val="26"/>
          <w:szCs w:val="26"/>
        </w:rPr>
      </w:pPr>
    </w:p>
    <w:p w:rsidR="0065603A" w:rsidRDefault="0065603A" w:rsidP="0065603A">
      <w:pPr>
        <w:pStyle w:val="Default"/>
        <w:ind w:firstLine="709"/>
        <w:jc w:val="both"/>
        <w:rPr>
          <w:sz w:val="26"/>
          <w:szCs w:val="26"/>
        </w:rPr>
      </w:pPr>
      <w:r>
        <w:rPr>
          <w:sz w:val="26"/>
          <w:szCs w:val="26"/>
        </w:rPr>
        <w:t xml:space="preserve">4.3. Рейдовый осмотр проводится в порядке, установленном статьей 71 Федерального закона. </w:t>
      </w:r>
    </w:p>
    <w:p w:rsidR="0065603A" w:rsidRDefault="0065603A" w:rsidP="0065603A">
      <w:pPr>
        <w:pStyle w:val="Default"/>
        <w:ind w:firstLine="709"/>
        <w:jc w:val="both"/>
        <w:rPr>
          <w:sz w:val="26"/>
          <w:szCs w:val="26"/>
        </w:rPr>
      </w:pPr>
      <w:r>
        <w:rPr>
          <w:sz w:val="26"/>
          <w:szCs w:val="26"/>
        </w:rPr>
        <w:t xml:space="preserve">В ходе рейдового осмотра могут совершаться следующие контрольные действия: </w:t>
      </w:r>
    </w:p>
    <w:p w:rsidR="0065603A" w:rsidRDefault="0065603A" w:rsidP="0065603A">
      <w:pPr>
        <w:pStyle w:val="Default"/>
        <w:ind w:firstLine="709"/>
        <w:jc w:val="both"/>
        <w:rPr>
          <w:sz w:val="26"/>
          <w:szCs w:val="26"/>
        </w:rPr>
      </w:pPr>
      <w:r>
        <w:rPr>
          <w:sz w:val="26"/>
          <w:szCs w:val="26"/>
        </w:rPr>
        <w:lastRenderedPageBreak/>
        <w:t>1) осмотр;</w:t>
      </w:r>
    </w:p>
    <w:p w:rsidR="0065603A" w:rsidRDefault="0065603A" w:rsidP="0065603A">
      <w:pPr>
        <w:pStyle w:val="Default"/>
        <w:ind w:firstLine="709"/>
        <w:jc w:val="both"/>
        <w:rPr>
          <w:sz w:val="26"/>
          <w:szCs w:val="26"/>
        </w:rPr>
      </w:pPr>
      <w:r>
        <w:rPr>
          <w:sz w:val="26"/>
          <w:szCs w:val="26"/>
        </w:rPr>
        <w:t xml:space="preserve">2) опрос; </w:t>
      </w:r>
    </w:p>
    <w:p w:rsidR="0065603A" w:rsidRDefault="0065603A" w:rsidP="0065603A">
      <w:pPr>
        <w:pStyle w:val="Default"/>
        <w:ind w:firstLine="709"/>
        <w:jc w:val="both"/>
        <w:rPr>
          <w:sz w:val="26"/>
          <w:szCs w:val="26"/>
        </w:rPr>
      </w:pPr>
      <w:r>
        <w:rPr>
          <w:sz w:val="26"/>
          <w:szCs w:val="26"/>
        </w:rPr>
        <w:t xml:space="preserve">3) получение письменных объяснений; </w:t>
      </w:r>
    </w:p>
    <w:p w:rsidR="0065603A" w:rsidRDefault="0065603A" w:rsidP="0065603A">
      <w:pPr>
        <w:pStyle w:val="Default"/>
        <w:ind w:firstLine="709"/>
        <w:jc w:val="both"/>
        <w:rPr>
          <w:sz w:val="26"/>
          <w:szCs w:val="26"/>
        </w:rPr>
      </w:pPr>
      <w:r>
        <w:rPr>
          <w:sz w:val="26"/>
          <w:szCs w:val="26"/>
        </w:rPr>
        <w:t xml:space="preserve">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65603A" w:rsidRPr="00AB7344" w:rsidRDefault="0065603A" w:rsidP="0065603A">
      <w:pPr>
        <w:pStyle w:val="Default"/>
        <w:ind w:firstLine="709"/>
        <w:jc w:val="both"/>
        <w:rPr>
          <w:color w:val="auto"/>
          <w:sz w:val="26"/>
          <w:szCs w:val="26"/>
        </w:rPr>
      </w:pPr>
      <w:r w:rsidRPr="00AB7344">
        <w:rPr>
          <w:color w:val="auto"/>
          <w:sz w:val="26"/>
          <w:szCs w:val="26"/>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части 3 статьи 57 и частью 12 статьи 66 Федерального закона. </w:t>
      </w:r>
    </w:p>
    <w:p w:rsidR="0065603A" w:rsidRDefault="0065603A" w:rsidP="0065603A">
      <w:pPr>
        <w:pStyle w:val="Default"/>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65603A" w:rsidRDefault="0065603A" w:rsidP="0065603A">
      <w:pPr>
        <w:pStyle w:val="Default"/>
        <w:rPr>
          <w:sz w:val="26"/>
          <w:szCs w:val="26"/>
        </w:rPr>
      </w:pPr>
    </w:p>
    <w:p w:rsidR="0065603A" w:rsidRDefault="0065603A" w:rsidP="0065603A">
      <w:pPr>
        <w:pStyle w:val="Default"/>
        <w:ind w:firstLine="709"/>
        <w:jc w:val="center"/>
        <w:rPr>
          <w:sz w:val="26"/>
          <w:szCs w:val="26"/>
        </w:rPr>
      </w:pPr>
      <w:r>
        <w:rPr>
          <w:sz w:val="26"/>
          <w:szCs w:val="26"/>
        </w:rPr>
        <w:t>Инспекционный визит</w:t>
      </w:r>
    </w:p>
    <w:p w:rsidR="0065603A" w:rsidRDefault="0065603A" w:rsidP="0065603A">
      <w:pPr>
        <w:pStyle w:val="Default"/>
        <w:ind w:firstLine="709"/>
        <w:jc w:val="center"/>
        <w:rPr>
          <w:sz w:val="26"/>
          <w:szCs w:val="26"/>
        </w:rPr>
      </w:pPr>
    </w:p>
    <w:p w:rsidR="0065603A" w:rsidRDefault="0065603A" w:rsidP="0065603A">
      <w:pPr>
        <w:pStyle w:val="Default"/>
        <w:ind w:firstLine="709"/>
        <w:jc w:val="both"/>
        <w:rPr>
          <w:sz w:val="26"/>
          <w:szCs w:val="26"/>
        </w:rPr>
      </w:pPr>
      <w:r>
        <w:rPr>
          <w:sz w:val="26"/>
          <w:szCs w:val="26"/>
        </w:rPr>
        <w:t xml:space="preserve">4.4. Инспекционный визит проводится в порядке, установленном статьей 70 Федерального закона. </w:t>
      </w:r>
    </w:p>
    <w:p w:rsidR="0065603A" w:rsidRDefault="0065603A" w:rsidP="0065603A">
      <w:pPr>
        <w:pStyle w:val="Default"/>
        <w:ind w:firstLine="709"/>
        <w:jc w:val="both"/>
        <w:rPr>
          <w:sz w:val="26"/>
          <w:szCs w:val="26"/>
        </w:rPr>
      </w:pPr>
      <w:r>
        <w:rPr>
          <w:sz w:val="26"/>
          <w:szCs w:val="26"/>
        </w:rPr>
        <w:t xml:space="preserve">В ходе инспекционного визита могут совершаться следующие контрольные действия: </w:t>
      </w:r>
    </w:p>
    <w:p w:rsidR="0065603A" w:rsidRDefault="0065603A" w:rsidP="0065603A">
      <w:pPr>
        <w:pStyle w:val="Default"/>
        <w:ind w:firstLine="709"/>
        <w:jc w:val="both"/>
        <w:rPr>
          <w:sz w:val="26"/>
          <w:szCs w:val="26"/>
        </w:rPr>
      </w:pPr>
      <w:r>
        <w:rPr>
          <w:sz w:val="26"/>
          <w:szCs w:val="26"/>
        </w:rPr>
        <w:t xml:space="preserve">1) осмотр; </w:t>
      </w:r>
    </w:p>
    <w:p w:rsidR="0065603A" w:rsidRDefault="0065603A" w:rsidP="0065603A">
      <w:pPr>
        <w:pStyle w:val="Default"/>
        <w:ind w:firstLine="709"/>
        <w:jc w:val="both"/>
        <w:rPr>
          <w:sz w:val="26"/>
          <w:szCs w:val="26"/>
        </w:rPr>
      </w:pPr>
      <w:r>
        <w:rPr>
          <w:sz w:val="26"/>
          <w:szCs w:val="26"/>
        </w:rPr>
        <w:t xml:space="preserve">2) опрос; </w:t>
      </w:r>
    </w:p>
    <w:p w:rsidR="0065603A" w:rsidRDefault="0065603A" w:rsidP="0065603A">
      <w:pPr>
        <w:pStyle w:val="Default"/>
        <w:ind w:firstLine="709"/>
        <w:jc w:val="both"/>
        <w:rPr>
          <w:sz w:val="26"/>
          <w:szCs w:val="26"/>
        </w:rPr>
      </w:pPr>
      <w:r>
        <w:rPr>
          <w:sz w:val="26"/>
          <w:szCs w:val="26"/>
        </w:rPr>
        <w:t xml:space="preserve">3) получение письменных объяснений; </w:t>
      </w:r>
    </w:p>
    <w:p w:rsidR="0065603A" w:rsidRDefault="0065603A" w:rsidP="0065603A">
      <w:pPr>
        <w:pStyle w:val="Default"/>
        <w:ind w:firstLine="709"/>
        <w:jc w:val="both"/>
        <w:rPr>
          <w:sz w:val="26"/>
          <w:szCs w:val="26"/>
        </w:rPr>
      </w:pPr>
      <w:r>
        <w:rPr>
          <w:sz w:val="26"/>
          <w:szCs w:val="26"/>
        </w:rPr>
        <w:t xml:space="preserve">4) инструментальное обследование; </w:t>
      </w:r>
    </w:p>
    <w:p w:rsidR="0065603A" w:rsidRDefault="0065603A" w:rsidP="0065603A">
      <w:pPr>
        <w:pStyle w:val="Default"/>
        <w:ind w:firstLine="709"/>
        <w:jc w:val="both"/>
        <w:rPr>
          <w:sz w:val="26"/>
          <w:szCs w:val="26"/>
        </w:rPr>
      </w:pPr>
      <w:r>
        <w:rPr>
          <w:sz w:val="26"/>
          <w:szCs w:val="26"/>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65603A" w:rsidRPr="00AB7344" w:rsidRDefault="0065603A" w:rsidP="0065603A">
      <w:pPr>
        <w:pStyle w:val="Default"/>
        <w:ind w:firstLine="709"/>
        <w:jc w:val="both"/>
        <w:rPr>
          <w:color w:val="auto"/>
          <w:sz w:val="26"/>
          <w:szCs w:val="26"/>
        </w:rPr>
      </w:pPr>
      <w:r w:rsidRPr="00AB7344">
        <w:rPr>
          <w:color w:val="auto"/>
          <w:sz w:val="26"/>
          <w:szCs w:val="26"/>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части 3 статьи 57 и частью 12 статьи 66 Федерального закона. </w:t>
      </w:r>
    </w:p>
    <w:p w:rsidR="0065603A" w:rsidRDefault="0065603A" w:rsidP="0065603A">
      <w:pPr>
        <w:pStyle w:val="Default"/>
        <w:ind w:firstLine="709"/>
        <w:jc w:val="both"/>
        <w:rPr>
          <w:sz w:val="26"/>
          <w:szCs w:val="26"/>
        </w:rPr>
      </w:pPr>
      <w:r>
        <w:rPr>
          <w:sz w:val="26"/>
          <w:szCs w:val="26"/>
        </w:rPr>
        <w:t xml:space="preserve">4.5. Контрольные мероприятия, проводятся путем совершения инспектором и лицами, привлекаемыми к проведению контрольного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 </w:t>
      </w:r>
    </w:p>
    <w:p w:rsidR="0065603A" w:rsidRDefault="0065603A" w:rsidP="0065603A">
      <w:pPr>
        <w:pStyle w:val="Default"/>
        <w:ind w:firstLine="709"/>
        <w:jc w:val="both"/>
        <w:rPr>
          <w:sz w:val="26"/>
          <w:szCs w:val="26"/>
        </w:rPr>
      </w:pPr>
      <w:r>
        <w:rPr>
          <w:sz w:val="26"/>
          <w:szCs w:val="26"/>
        </w:rPr>
        <w:t xml:space="preserve">4.6.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контрольный орган информацию о невозможности присутствия при проведении контрольного (надзорного) мероприятия являются: </w:t>
      </w:r>
    </w:p>
    <w:p w:rsidR="0065603A" w:rsidRDefault="0065603A" w:rsidP="0065603A">
      <w:pPr>
        <w:pStyle w:val="Default"/>
        <w:ind w:firstLine="709"/>
        <w:jc w:val="both"/>
        <w:rPr>
          <w:sz w:val="26"/>
          <w:szCs w:val="26"/>
        </w:rPr>
      </w:pPr>
      <w:r>
        <w:rPr>
          <w:sz w:val="26"/>
          <w:szCs w:val="26"/>
        </w:rPr>
        <w:t>1) нахождение на стационарном лечении в медицинском учреждении;</w:t>
      </w:r>
    </w:p>
    <w:p w:rsidR="0065603A" w:rsidRDefault="0065603A" w:rsidP="0065603A">
      <w:pPr>
        <w:pStyle w:val="Default"/>
        <w:ind w:firstLine="709"/>
        <w:jc w:val="both"/>
        <w:rPr>
          <w:sz w:val="26"/>
          <w:szCs w:val="26"/>
        </w:rPr>
      </w:pPr>
      <w:r>
        <w:rPr>
          <w:sz w:val="26"/>
          <w:szCs w:val="26"/>
        </w:rPr>
        <w:t xml:space="preserve">2) нахождение за пределами Российской Федерации; </w:t>
      </w:r>
    </w:p>
    <w:p w:rsidR="0065603A" w:rsidRDefault="0065603A" w:rsidP="0065603A">
      <w:pPr>
        <w:pStyle w:val="Default"/>
        <w:ind w:firstLine="709"/>
        <w:jc w:val="both"/>
        <w:rPr>
          <w:sz w:val="26"/>
          <w:szCs w:val="26"/>
        </w:rPr>
      </w:pPr>
      <w:r>
        <w:rPr>
          <w:sz w:val="26"/>
          <w:szCs w:val="26"/>
        </w:rPr>
        <w:t xml:space="preserve">3) административный арест; </w:t>
      </w:r>
    </w:p>
    <w:p w:rsidR="0065603A" w:rsidRDefault="0065603A" w:rsidP="0065603A">
      <w:pPr>
        <w:pStyle w:val="Default"/>
        <w:ind w:firstLine="709"/>
        <w:jc w:val="both"/>
        <w:rPr>
          <w:sz w:val="26"/>
          <w:szCs w:val="26"/>
        </w:rPr>
      </w:pPr>
      <w:r>
        <w:rPr>
          <w:sz w:val="26"/>
          <w:szCs w:val="26"/>
        </w:rPr>
        <w:lastRenderedPageBreak/>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65603A" w:rsidRDefault="0065603A" w:rsidP="0065603A">
      <w:pPr>
        <w:pStyle w:val="Default"/>
        <w:ind w:firstLine="709"/>
        <w:jc w:val="both"/>
        <w:rPr>
          <w:sz w:val="26"/>
          <w:szCs w:val="26"/>
        </w:rPr>
      </w:pPr>
      <w:r>
        <w:rPr>
          <w:sz w:val="26"/>
          <w:szCs w:val="26"/>
        </w:rPr>
        <w:t xml:space="preserve">5)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w:t>
      </w:r>
    </w:p>
    <w:p w:rsidR="0065603A" w:rsidRDefault="0065603A" w:rsidP="0065603A">
      <w:pPr>
        <w:pStyle w:val="Default"/>
        <w:ind w:firstLine="709"/>
        <w:jc w:val="both"/>
        <w:rPr>
          <w:sz w:val="26"/>
          <w:szCs w:val="26"/>
        </w:rPr>
      </w:pPr>
      <w:r>
        <w:rPr>
          <w:sz w:val="26"/>
          <w:szCs w:val="26"/>
        </w:rPr>
        <w:t xml:space="preserve">Информация лица должна содержать: </w:t>
      </w:r>
    </w:p>
    <w:p w:rsidR="0065603A" w:rsidRDefault="0065603A" w:rsidP="0065603A">
      <w:pPr>
        <w:pStyle w:val="Default"/>
        <w:ind w:firstLine="709"/>
        <w:jc w:val="both"/>
        <w:rPr>
          <w:sz w:val="26"/>
          <w:szCs w:val="26"/>
        </w:rPr>
      </w:pPr>
      <w:r>
        <w:rPr>
          <w:sz w:val="26"/>
          <w:szCs w:val="26"/>
        </w:rPr>
        <w:t xml:space="preserve">а) описание обстоятельств непреодолимой силы и их продолжительность; </w:t>
      </w:r>
    </w:p>
    <w:p w:rsidR="0065603A" w:rsidRDefault="0065603A" w:rsidP="0065603A">
      <w:pPr>
        <w:pStyle w:val="Default"/>
        <w:ind w:firstLine="709"/>
        <w:jc w:val="both"/>
        <w:rPr>
          <w:sz w:val="26"/>
          <w:szCs w:val="26"/>
        </w:rPr>
      </w:pPr>
      <w:r>
        <w:rPr>
          <w:sz w:val="26"/>
          <w:szCs w:val="26"/>
        </w:rPr>
        <w:t xml:space="preserve">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 </w:t>
      </w:r>
    </w:p>
    <w:p w:rsidR="0065603A" w:rsidRDefault="0065603A" w:rsidP="0065603A">
      <w:pPr>
        <w:pStyle w:val="Default"/>
        <w:ind w:firstLine="709"/>
        <w:jc w:val="both"/>
        <w:rPr>
          <w:sz w:val="26"/>
          <w:szCs w:val="26"/>
        </w:rPr>
      </w:pPr>
      <w:r>
        <w:rPr>
          <w:sz w:val="26"/>
          <w:szCs w:val="26"/>
        </w:rPr>
        <w:t xml:space="preserve">в) указание на срок, необходимый для устранения обстоятельств, препятствующих присутствию при проведении контрольного мероприятия. </w:t>
      </w:r>
    </w:p>
    <w:p w:rsidR="0065603A" w:rsidRDefault="0065603A" w:rsidP="0065603A">
      <w:pPr>
        <w:pStyle w:val="Default"/>
        <w:ind w:firstLine="709"/>
        <w:jc w:val="both"/>
        <w:rPr>
          <w:sz w:val="26"/>
          <w:szCs w:val="26"/>
        </w:rPr>
      </w:pPr>
      <w:r>
        <w:rPr>
          <w:sz w:val="26"/>
          <w:szCs w:val="26"/>
        </w:rPr>
        <w:t xml:space="preserve">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w:t>
      </w:r>
    </w:p>
    <w:p w:rsidR="0065603A" w:rsidRDefault="0065603A" w:rsidP="0065603A">
      <w:pPr>
        <w:pStyle w:val="Default"/>
        <w:ind w:firstLine="709"/>
        <w:jc w:val="both"/>
        <w:rPr>
          <w:sz w:val="26"/>
          <w:szCs w:val="26"/>
        </w:rPr>
      </w:pPr>
      <w:r>
        <w:rPr>
          <w:sz w:val="26"/>
          <w:szCs w:val="26"/>
        </w:rPr>
        <w:t xml:space="preserve">4.7. Для фиксации Инспектором и лицами, привлекаемыми к совершению контрольных (надзорных) действий, доказательств нарушений обязательных требований используется форма опросного листа, согласно приложению № 7 настоящего Положения, также могут использоваться фотосъемка, аудио- и видеозапись, иные способы фиксации доказательств, за исключением случаев фиксации: </w:t>
      </w:r>
    </w:p>
    <w:p w:rsidR="0065603A" w:rsidRDefault="0065603A" w:rsidP="0065603A">
      <w:pPr>
        <w:pStyle w:val="Default"/>
        <w:ind w:firstLine="709"/>
        <w:jc w:val="both"/>
        <w:rPr>
          <w:sz w:val="26"/>
          <w:szCs w:val="26"/>
        </w:rPr>
      </w:pPr>
      <w:r>
        <w:rPr>
          <w:sz w:val="26"/>
          <w:szCs w:val="26"/>
        </w:rPr>
        <w:t xml:space="preserve">1) сведений, отнесенных законодательством Российской Федерации к государственной тайне; </w:t>
      </w:r>
    </w:p>
    <w:p w:rsidR="0065603A" w:rsidRDefault="0065603A" w:rsidP="0065603A">
      <w:pPr>
        <w:pStyle w:val="Default"/>
        <w:ind w:firstLine="709"/>
        <w:jc w:val="both"/>
        <w:rPr>
          <w:sz w:val="26"/>
          <w:szCs w:val="26"/>
        </w:rPr>
      </w:pPr>
      <w:r>
        <w:rPr>
          <w:sz w:val="26"/>
          <w:szCs w:val="26"/>
        </w:rPr>
        <w:t xml:space="preserve">2) объектов, территорий, которые законодательством Российской Федерации отнесены к режимным и особо важным объектам. </w:t>
      </w:r>
    </w:p>
    <w:p w:rsidR="0065603A" w:rsidRDefault="0065603A" w:rsidP="0065603A">
      <w:pPr>
        <w:pStyle w:val="Default"/>
        <w:ind w:firstLine="709"/>
        <w:jc w:val="both"/>
        <w:rPr>
          <w:sz w:val="26"/>
          <w:szCs w:val="26"/>
        </w:rPr>
      </w:pPr>
      <w:r>
        <w:rPr>
          <w:sz w:val="26"/>
          <w:szCs w:val="26"/>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65603A" w:rsidRDefault="0065603A" w:rsidP="0065603A">
      <w:pPr>
        <w:pStyle w:val="Default"/>
        <w:ind w:firstLine="709"/>
        <w:jc w:val="both"/>
        <w:rPr>
          <w:sz w:val="26"/>
          <w:szCs w:val="26"/>
        </w:rPr>
      </w:pPr>
      <w:r>
        <w:rPr>
          <w:sz w:val="26"/>
          <w:szCs w:val="26"/>
        </w:rPr>
        <w:t xml:space="preserve">4.8. Результаты контрольного мероприятия оформляются в порядке, установленном Федеральным законом. </w:t>
      </w:r>
    </w:p>
    <w:p w:rsidR="0065603A" w:rsidRDefault="0065603A" w:rsidP="0065603A">
      <w:pPr>
        <w:pStyle w:val="Default"/>
        <w:ind w:firstLine="709"/>
        <w:jc w:val="both"/>
        <w:rPr>
          <w:sz w:val="26"/>
          <w:szCs w:val="26"/>
        </w:rPr>
      </w:pPr>
      <w:r>
        <w:rPr>
          <w:sz w:val="26"/>
          <w:szCs w:val="26"/>
        </w:rPr>
        <w:t xml:space="preserve">4.9. </w:t>
      </w:r>
      <w:proofErr w:type="gramStart"/>
      <w:r>
        <w:rPr>
          <w:sz w:val="26"/>
          <w:szCs w:val="26"/>
        </w:rPr>
        <w:t xml:space="preserve">В случае выявления при проведении контрольного мероприятия нарушений обязательных требований контрольный орган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согласно </w:t>
      </w:r>
      <w:r w:rsidRPr="00BB7F8E">
        <w:rPr>
          <w:sz w:val="26"/>
          <w:szCs w:val="26"/>
        </w:rPr>
        <w:t>приложению № 3</w:t>
      </w:r>
      <w:r>
        <w:rPr>
          <w:sz w:val="26"/>
          <w:szCs w:val="26"/>
        </w:rPr>
        <w:t xml:space="preserve"> к настоящему Положению. </w:t>
      </w:r>
      <w:proofErr w:type="gramEnd"/>
    </w:p>
    <w:p w:rsidR="0065603A" w:rsidRDefault="0065603A" w:rsidP="0065603A">
      <w:pPr>
        <w:pStyle w:val="Default"/>
        <w:ind w:firstLine="709"/>
        <w:jc w:val="both"/>
        <w:rPr>
          <w:sz w:val="26"/>
          <w:szCs w:val="26"/>
        </w:rPr>
      </w:pPr>
      <w:r>
        <w:rPr>
          <w:sz w:val="26"/>
          <w:szCs w:val="26"/>
        </w:rPr>
        <w:t xml:space="preserve">4.10. В случае поступления в контрольный орган возражений, указанных в статье 89 Федерального закона,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w:t>
      </w:r>
      <w:r>
        <w:rPr>
          <w:sz w:val="26"/>
          <w:szCs w:val="26"/>
        </w:rPr>
        <w:lastRenderedPageBreak/>
        <w:t xml:space="preserve">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65603A" w:rsidRDefault="0065603A" w:rsidP="0065603A">
      <w:pPr>
        <w:pStyle w:val="Default"/>
        <w:ind w:firstLine="709"/>
        <w:jc w:val="both"/>
        <w:rPr>
          <w:sz w:val="26"/>
          <w:szCs w:val="26"/>
        </w:rPr>
      </w:pPr>
      <w:r>
        <w:rPr>
          <w:sz w:val="26"/>
          <w:szCs w:val="26"/>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 либо путем использования </w:t>
      </w:r>
      <w:proofErr w:type="spellStart"/>
      <w:r>
        <w:rPr>
          <w:sz w:val="26"/>
          <w:szCs w:val="26"/>
        </w:rPr>
        <w:t>видео-конференц-связи</w:t>
      </w:r>
      <w:proofErr w:type="spellEnd"/>
      <w:r>
        <w:rPr>
          <w:sz w:val="26"/>
          <w:szCs w:val="26"/>
        </w:rPr>
        <w:t xml:space="preserve">. </w:t>
      </w:r>
    </w:p>
    <w:p w:rsidR="0065603A" w:rsidRDefault="0065603A" w:rsidP="0065603A">
      <w:pPr>
        <w:pStyle w:val="Default"/>
        <w:ind w:firstLine="709"/>
        <w:jc w:val="both"/>
        <w:rPr>
          <w:sz w:val="26"/>
          <w:szCs w:val="26"/>
        </w:rPr>
      </w:pPr>
      <w:r>
        <w:rPr>
          <w:sz w:val="26"/>
          <w:szCs w:val="26"/>
        </w:rPr>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Pr>
          <w:sz w:val="26"/>
          <w:szCs w:val="26"/>
        </w:rPr>
        <w:t>видео-конференц-связи</w:t>
      </w:r>
      <w:proofErr w:type="spellEnd"/>
      <w:r>
        <w:rPr>
          <w:sz w:val="26"/>
          <w:szCs w:val="26"/>
        </w:rPr>
        <w:t xml:space="preserve">, должны быть представлены контролируемым лицом не позднее 5 рабочих дней с момента проведения </w:t>
      </w:r>
      <w:proofErr w:type="spellStart"/>
      <w:r>
        <w:rPr>
          <w:sz w:val="26"/>
          <w:szCs w:val="26"/>
        </w:rPr>
        <w:t>видео-конференц-связи</w:t>
      </w:r>
      <w:proofErr w:type="spellEnd"/>
      <w:r>
        <w:rPr>
          <w:sz w:val="26"/>
          <w:szCs w:val="26"/>
        </w:rPr>
        <w:t>.</w:t>
      </w:r>
    </w:p>
    <w:p w:rsidR="0065603A" w:rsidRDefault="0065603A" w:rsidP="0065603A">
      <w:pPr>
        <w:pStyle w:val="Default"/>
        <w:ind w:firstLine="709"/>
        <w:jc w:val="both"/>
      </w:pPr>
    </w:p>
    <w:p w:rsidR="0065603A" w:rsidRDefault="0065603A" w:rsidP="0065603A">
      <w:pPr>
        <w:pStyle w:val="Default"/>
        <w:ind w:firstLine="709"/>
        <w:jc w:val="both"/>
        <w:rPr>
          <w:sz w:val="26"/>
          <w:szCs w:val="26"/>
        </w:rPr>
      </w:pPr>
      <w:r>
        <w:rPr>
          <w:sz w:val="26"/>
          <w:szCs w:val="26"/>
        </w:rPr>
        <w:t>Раздел 5. Контрольные (надзорные) мероприятия, проводимые без взаимодействия с контролируемым лицом</w:t>
      </w: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r>
        <w:rPr>
          <w:sz w:val="26"/>
          <w:szCs w:val="26"/>
        </w:rPr>
        <w:t xml:space="preserve">5.1.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w:t>
      </w:r>
      <w:proofErr w:type="spellStart"/>
      <w:r>
        <w:rPr>
          <w:sz w:val="26"/>
          <w:szCs w:val="26"/>
        </w:rPr>
        <w:t>системах</w:t>
      </w:r>
      <w:proofErr w:type="gramStart"/>
      <w:r>
        <w:rPr>
          <w:sz w:val="26"/>
          <w:szCs w:val="26"/>
        </w:rPr>
        <w:t>,д</w:t>
      </w:r>
      <w:proofErr w:type="gramEnd"/>
      <w:r>
        <w:rPr>
          <w:sz w:val="26"/>
          <w:szCs w:val="26"/>
        </w:rPr>
        <w:t>анных</w:t>
      </w:r>
      <w:proofErr w:type="spellEnd"/>
      <w:r>
        <w:rPr>
          <w:sz w:val="26"/>
          <w:szCs w:val="26"/>
        </w:rPr>
        <w:t xml:space="preserve">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65603A" w:rsidRDefault="0065603A" w:rsidP="0065603A">
      <w:pPr>
        <w:pStyle w:val="Default"/>
        <w:ind w:firstLine="709"/>
        <w:jc w:val="both"/>
        <w:rPr>
          <w:sz w:val="26"/>
          <w:szCs w:val="26"/>
        </w:rPr>
      </w:pPr>
      <w:r>
        <w:rPr>
          <w:sz w:val="26"/>
          <w:szCs w:val="26"/>
        </w:rPr>
        <w:t xml:space="preserve">5.2. 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руководителя (заместителя руководителя) контрольного органа, включая задания, содержащиеся в планах работы контрольного органа в течение установленного в нем срока. </w:t>
      </w:r>
    </w:p>
    <w:p w:rsidR="0065603A" w:rsidRDefault="0065603A" w:rsidP="0065603A">
      <w:pPr>
        <w:pStyle w:val="Default"/>
        <w:ind w:firstLine="709"/>
        <w:jc w:val="both"/>
        <w:rPr>
          <w:sz w:val="26"/>
          <w:szCs w:val="26"/>
        </w:rPr>
      </w:pPr>
      <w:r>
        <w:rPr>
          <w:sz w:val="26"/>
          <w:szCs w:val="26"/>
        </w:rPr>
        <w:t xml:space="preserve">5.3. </w:t>
      </w:r>
      <w:r w:rsidRPr="00BB7F8E">
        <w:rPr>
          <w:sz w:val="26"/>
          <w:szCs w:val="26"/>
        </w:rPr>
        <w:t>Форма задания должностного лица об осуществлении наблюдения за соблюдением обязательных требований (мониторинг безопасности) утверждается контрольным органом.</w:t>
      </w:r>
      <w:r>
        <w:rPr>
          <w:sz w:val="26"/>
          <w:szCs w:val="26"/>
        </w:rPr>
        <w:t xml:space="preserve"> </w:t>
      </w:r>
    </w:p>
    <w:p w:rsidR="0065603A" w:rsidRDefault="0065603A" w:rsidP="0065603A">
      <w:pPr>
        <w:pStyle w:val="Default"/>
        <w:ind w:firstLine="709"/>
        <w:jc w:val="both"/>
        <w:rPr>
          <w:sz w:val="26"/>
          <w:szCs w:val="26"/>
        </w:rPr>
      </w:pPr>
      <w:r>
        <w:rPr>
          <w:sz w:val="26"/>
          <w:szCs w:val="26"/>
        </w:rPr>
        <w:t xml:space="preserve">5.4.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65603A" w:rsidRDefault="0065603A" w:rsidP="0065603A">
      <w:pPr>
        <w:pStyle w:val="Default"/>
        <w:ind w:firstLine="709"/>
        <w:jc w:val="both"/>
        <w:rPr>
          <w:sz w:val="26"/>
          <w:szCs w:val="26"/>
        </w:rPr>
      </w:pPr>
      <w:r>
        <w:rPr>
          <w:sz w:val="26"/>
          <w:szCs w:val="26"/>
        </w:rPr>
        <w:t xml:space="preserve">5.5. 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руководителю (заместителю руководителя) контрольного органа для принятия решений в соответствии с положениями Федерального закона. </w:t>
      </w:r>
    </w:p>
    <w:p w:rsidR="0065603A" w:rsidRDefault="0065603A" w:rsidP="0065603A">
      <w:pPr>
        <w:pStyle w:val="Default"/>
        <w:ind w:firstLine="709"/>
        <w:jc w:val="both"/>
        <w:rPr>
          <w:sz w:val="26"/>
          <w:szCs w:val="26"/>
        </w:rPr>
      </w:pPr>
      <w:r>
        <w:rPr>
          <w:sz w:val="26"/>
          <w:szCs w:val="26"/>
        </w:rPr>
        <w:t xml:space="preserve">5.6.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w:t>
      </w: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center"/>
        <w:rPr>
          <w:sz w:val="26"/>
          <w:szCs w:val="26"/>
        </w:rPr>
      </w:pPr>
      <w:r>
        <w:rPr>
          <w:sz w:val="26"/>
          <w:szCs w:val="26"/>
        </w:rPr>
        <w:lastRenderedPageBreak/>
        <w:t>Раздел 6. Заключительные положения</w:t>
      </w:r>
    </w:p>
    <w:p w:rsidR="0065603A" w:rsidRDefault="0065603A" w:rsidP="0065603A">
      <w:pPr>
        <w:pStyle w:val="Default"/>
        <w:ind w:firstLine="709"/>
        <w:jc w:val="center"/>
        <w:rPr>
          <w:sz w:val="26"/>
          <w:szCs w:val="26"/>
        </w:rPr>
      </w:pPr>
    </w:p>
    <w:p w:rsidR="0065603A" w:rsidRDefault="0065603A" w:rsidP="0065603A">
      <w:pPr>
        <w:pStyle w:val="Default"/>
        <w:ind w:firstLine="709"/>
        <w:jc w:val="both"/>
        <w:rPr>
          <w:sz w:val="26"/>
          <w:szCs w:val="26"/>
        </w:rPr>
      </w:pPr>
      <w:r>
        <w:rPr>
          <w:sz w:val="26"/>
          <w:szCs w:val="26"/>
        </w:rPr>
        <w:t xml:space="preserve">6.1. До 31 декабря 2023 года подготовка Контрольным органом в ходе осуществления муниципального </w:t>
      </w:r>
      <w:proofErr w:type="gramStart"/>
      <w:r>
        <w:rPr>
          <w:sz w:val="26"/>
          <w:szCs w:val="26"/>
        </w:rPr>
        <w:t>контроля за</w:t>
      </w:r>
      <w:proofErr w:type="gramEnd"/>
      <w:r>
        <w:rPr>
          <w:sz w:val="26"/>
          <w:szCs w:val="26"/>
        </w:rPr>
        <w:t xml:space="preserve"> теплоснабжающей организацией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Pr="007A5873" w:rsidRDefault="0065603A" w:rsidP="0065603A">
      <w:pPr>
        <w:pStyle w:val="Default"/>
        <w:jc w:val="right"/>
        <w:rPr>
          <w:sz w:val="26"/>
          <w:szCs w:val="26"/>
        </w:rPr>
      </w:pPr>
      <w:r w:rsidRPr="007A5873">
        <w:rPr>
          <w:sz w:val="26"/>
          <w:szCs w:val="26"/>
        </w:rPr>
        <w:lastRenderedPageBreak/>
        <w:t xml:space="preserve">Приложение </w:t>
      </w:r>
      <w:r>
        <w:rPr>
          <w:sz w:val="26"/>
          <w:szCs w:val="26"/>
        </w:rPr>
        <w:t xml:space="preserve">№ </w:t>
      </w:r>
      <w:r w:rsidRPr="007A5873">
        <w:rPr>
          <w:sz w:val="26"/>
          <w:szCs w:val="26"/>
        </w:rPr>
        <w:t xml:space="preserve">1 </w:t>
      </w:r>
    </w:p>
    <w:p w:rsidR="0065603A" w:rsidRPr="007A5873" w:rsidRDefault="0065603A" w:rsidP="0065603A">
      <w:pPr>
        <w:pStyle w:val="Default"/>
        <w:jc w:val="right"/>
        <w:rPr>
          <w:sz w:val="26"/>
          <w:szCs w:val="26"/>
        </w:rPr>
      </w:pPr>
      <w:r w:rsidRPr="007A5873">
        <w:rPr>
          <w:sz w:val="26"/>
          <w:szCs w:val="26"/>
        </w:rPr>
        <w:t xml:space="preserve">к Положению о </w:t>
      </w:r>
      <w:proofErr w:type="gramStart"/>
      <w:r w:rsidRPr="007A5873">
        <w:rPr>
          <w:sz w:val="26"/>
          <w:szCs w:val="26"/>
        </w:rPr>
        <w:t>муниципальном</w:t>
      </w:r>
      <w:proofErr w:type="gramEnd"/>
      <w:r w:rsidRPr="007A5873">
        <w:rPr>
          <w:sz w:val="26"/>
          <w:szCs w:val="26"/>
        </w:rPr>
        <w:t xml:space="preserve"> </w:t>
      </w:r>
    </w:p>
    <w:p w:rsidR="0065603A" w:rsidRPr="007A5873" w:rsidRDefault="0065603A" w:rsidP="0065603A">
      <w:pPr>
        <w:pStyle w:val="Default"/>
        <w:jc w:val="right"/>
        <w:rPr>
          <w:sz w:val="26"/>
          <w:szCs w:val="26"/>
        </w:rPr>
      </w:pPr>
      <w:r w:rsidRPr="007A5873">
        <w:rPr>
          <w:sz w:val="26"/>
          <w:szCs w:val="26"/>
        </w:rPr>
        <w:t xml:space="preserve">контроле за </w:t>
      </w:r>
      <w:proofErr w:type="gramStart"/>
      <w:r w:rsidRPr="007A5873">
        <w:rPr>
          <w:sz w:val="26"/>
          <w:szCs w:val="26"/>
        </w:rPr>
        <w:t>теплоснабжающей</w:t>
      </w:r>
      <w:proofErr w:type="gramEnd"/>
      <w:r w:rsidRPr="007A5873">
        <w:rPr>
          <w:sz w:val="26"/>
          <w:szCs w:val="26"/>
        </w:rPr>
        <w:t xml:space="preserve"> </w:t>
      </w:r>
    </w:p>
    <w:p w:rsidR="0065603A" w:rsidRPr="007A5873" w:rsidRDefault="0065603A" w:rsidP="0065603A">
      <w:pPr>
        <w:pStyle w:val="Default"/>
        <w:jc w:val="right"/>
        <w:rPr>
          <w:sz w:val="26"/>
          <w:szCs w:val="26"/>
        </w:rPr>
      </w:pPr>
      <w:r w:rsidRPr="007A5873">
        <w:rPr>
          <w:sz w:val="26"/>
          <w:szCs w:val="26"/>
        </w:rPr>
        <w:t xml:space="preserve">организацией на территории </w:t>
      </w:r>
    </w:p>
    <w:p w:rsidR="0065603A" w:rsidRDefault="0065603A" w:rsidP="0065603A">
      <w:pPr>
        <w:pStyle w:val="Default"/>
        <w:jc w:val="right"/>
        <w:rPr>
          <w:sz w:val="26"/>
          <w:szCs w:val="26"/>
        </w:rPr>
      </w:pPr>
      <w:r>
        <w:rPr>
          <w:sz w:val="26"/>
          <w:szCs w:val="26"/>
        </w:rPr>
        <w:t xml:space="preserve">Промышленновского </w:t>
      </w:r>
    </w:p>
    <w:p w:rsidR="0065603A" w:rsidRPr="00AB7344" w:rsidRDefault="0065603A" w:rsidP="0065603A">
      <w:pPr>
        <w:pStyle w:val="Default"/>
        <w:jc w:val="right"/>
        <w:rPr>
          <w:sz w:val="26"/>
          <w:szCs w:val="26"/>
        </w:rPr>
      </w:pPr>
      <w:r w:rsidRPr="007A5873">
        <w:rPr>
          <w:sz w:val="26"/>
          <w:szCs w:val="26"/>
        </w:rPr>
        <w:t>муниципального округ</w:t>
      </w:r>
      <w:r>
        <w:rPr>
          <w:sz w:val="26"/>
          <w:szCs w:val="26"/>
        </w:rPr>
        <w:t>а</w:t>
      </w:r>
      <w:r w:rsidRPr="007A5873">
        <w:rPr>
          <w:sz w:val="26"/>
          <w:szCs w:val="26"/>
        </w:rPr>
        <w:t xml:space="preserve"> </w:t>
      </w:r>
    </w:p>
    <w:p w:rsidR="0065603A" w:rsidRDefault="0065603A" w:rsidP="0065603A">
      <w:pPr>
        <w:pStyle w:val="Default"/>
        <w:jc w:val="right"/>
        <w:rPr>
          <w:sz w:val="26"/>
          <w:szCs w:val="26"/>
        </w:rPr>
      </w:pPr>
      <w:r>
        <w:rPr>
          <w:sz w:val="26"/>
          <w:szCs w:val="26"/>
        </w:rPr>
        <w:t>от 24.02.2022 №  382</w:t>
      </w:r>
      <w:r w:rsidRPr="007A5873">
        <w:rPr>
          <w:sz w:val="26"/>
          <w:szCs w:val="26"/>
        </w:rPr>
        <w:t xml:space="preserve"> </w:t>
      </w:r>
    </w:p>
    <w:p w:rsidR="0065603A" w:rsidRDefault="0065603A" w:rsidP="0065603A">
      <w:pPr>
        <w:pStyle w:val="Default"/>
        <w:jc w:val="right"/>
        <w:rPr>
          <w:sz w:val="26"/>
          <w:szCs w:val="26"/>
        </w:rPr>
      </w:pPr>
    </w:p>
    <w:p w:rsidR="0065603A" w:rsidRDefault="0065603A" w:rsidP="0065603A">
      <w:pPr>
        <w:pStyle w:val="Default"/>
        <w:jc w:val="right"/>
        <w:rPr>
          <w:sz w:val="26"/>
          <w:szCs w:val="26"/>
        </w:rPr>
      </w:pPr>
    </w:p>
    <w:p w:rsidR="0065603A" w:rsidRPr="007A5873" w:rsidRDefault="0065603A" w:rsidP="0065603A">
      <w:pPr>
        <w:pStyle w:val="Default"/>
        <w:jc w:val="right"/>
        <w:rPr>
          <w:sz w:val="26"/>
          <w:szCs w:val="26"/>
        </w:rPr>
      </w:pPr>
    </w:p>
    <w:p w:rsidR="0065603A" w:rsidRDefault="0065603A" w:rsidP="0065603A">
      <w:pPr>
        <w:pStyle w:val="Default"/>
        <w:jc w:val="center"/>
        <w:rPr>
          <w:sz w:val="26"/>
          <w:szCs w:val="26"/>
        </w:rPr>
      </w:pPr>
      <w:r w:rsidRPr="007A5873">
        <w:rPr>
          <w:b/>
          <w:bCs/>
          <w:sz w:val="26"/>
          <w:szCs w:val="26"/>
        </w:rPr>
        <w:t>Перечень</w:t>
      </w:r>
      <w:r>
        <w:rPr>
          <w:b/>
          <w:bCs/>
          <w:sz w:val="26"/>
          <w:szCs w:val="26"/>
        </w:rPr>
        <w:t xml:space="preserve"> индикаторов риска</w:t>
      </w:r>
    </w:p>
    <w:p w:rsidR="0065603A" w:rsidRDefault="0065603A" w:rsidP="0065603A">
      <w:pPr>
        <w:pStyle w:val="Default"/>
        <w:jc w:val="center"/>
        <w:rPr>
          <w:sz w:val="26"/>
          <w:szCs w:val="26"/>
        </w:rPr>
      </w:pPr>
      <w:r>
        <w:rPr>
          <w:b/>
          <w:bCs/>
          <w:sz w:val="26"/>
          <w:szCs w:val="26"/>
        </w:rPr>
        <w:t>нарушения обязательных требований, проверяемых в рамках осуществления</w:t>
      </w:r>
    </w:p>
    <w:p w:rsidR="0065603A" w:rsidRDefault="0065603A" w:rsidP="0065603A">
      <w:pPr>
        <w:pStyle w:val="Default"/>
        <w:jc w:val="center"/>
        <w:rPr>
          <w:b/>
          <w:bCs/>
          <w:sz w:val="26"/>
          <w:szCs w:val="26"/>
        </w:rPr>
      </w:pPr>
      <w:r>
        <w:rPr>
          <w:b/>
          <w:bCs/>
          <w:sz w:val="26"/>
          <w:szCs w:val="26"/>
        </w:rPr>
        <w:t xml:space="preserve">муниципального </w:t>
      </w:r>
      <w:proofErr w:type="gramStart"/>
      <w:r>
        <w:rPr>
          <w:b/>
          <w:bCs/>
          <w:sz w:val="26"/>
          <w:szCs w:val="26"/>
        </w:rPr>
        <w:t>контроля за</w:t>
      </w:r>
      <w:proofErr w:type="gramEnd"/>
      <w:r>
        <w:rPr>
          <w:b/>
          <w:bCs/>
          <w:sz w:val="26"/>
          <w:szCs w:val="26"/>
        </w:rPr>
        <w:t xml:space="preserve"> теплоснабжающей организацией</w:t>
      </w:r>
    </w:p>
    <w:p w:rsidR="0065603A" w:rsidRDefault="0065603A" w:rsidP="0065603A">
      <w:pPr>
        <w:pStyle w:val="Default"/>
        <w:jc w:val="center"/>
        <w:rPr>
          <w:sz w:val="26"/>
          <w:szCs w:val="26"/>
        </w:rPr>
      </w:pPr>
    </w:p>
    <w:p w:rsidR="0065603A" w:rsidRDefault="0065603A" w:rsidP="0065603A">
      <w:pPr>
        <w:pStyle w:val="Default"/>
        <w:jc w:val="center"/>
        <w:rPr>
          <w:sz w:val="26"/>
          <w:szCs w:val="26"/>
        </w:rPr>
      </w:pPr>
    </w:p>
    <w:p w:rsidR="0065603A" w:rsidRPr="00AB7344" w:rsidRDefault="0065603A" w:rsidP="0065603A">
      <w:pPr>
        <w:pStyle w:val="consplusnormal1"/>
        <w:spacing w:before="0" w:beforeAutospacing="0" w:after="0" w:afterAutospacing="0"/>
        <w:ind w:firstLine="709"/>
        <w:jc w:val="both"/>
        <w:rPr>
          <w:rFonts w:eastAsiaTheme="minorHAnsi"/>
          <w:sz w:val="26"/>
          <w:szCs w:val="26"/>
          <w:lang w:eastAsia="en-US"/>
        </w:rPr>
      </w:pPr>
      <w:r w:rsidRPr="001C30AC">
        <w:rPr>
          <w:rFonts w:eastAsiaTheme="minorHAnsi"/>
          <w:color w:val="000000"/>
          <w:sz w:val="26"/>
          <w:szCs w:val="26"/>
          <w:lang w:eastAsia="en-US"/>
        </w:rPr>
        <w:t>1. Две и более аварии, произошедшие на одних и тех же объектах теплоснабжения в течение трех месяцев подряд</w:t>
      </w:r>
      <w:r>
        <w:rPr>
          <w:rFonts w:eastAsiaTheme="minorHAnsi"/>
          <w:color w:val="000000"/>
          <w:sz w:val="26"/>
          <w:szCs w:val="26"/>
          <w:lang w:eastAsia="en-US"/>
        </w:rPr>
        <w:t xml:space="preserve"> </w:t>
      </w:r>
      <w:r w:rsidRPr="00AB7344">
        <w:rPr>
          <w:rFonts w:eastAsiaTheme="minorHAnsi"/>
          <w:sz w:val="26"/>
          <w:szCs w:val="26"/>
          <w:lang w:eastAsia="en-US"/>
        </w:rPr>
        <w:t>(высокий риск).</w:t>
      </w:r>
    </w:p>
    <w:p w:rsidR="0065603A" w:rsidRPr="00AB7344" w:rsidRDefault="0065603A" w:rsidP="0065603A">
      <w:pPr>
        <w:pStyle w:val="consplusnormal1"/>
        <w:spacing w:before="0" w:beforeAutospacing="0" w:after="0" w:afterAutospacing="0"/>
        <w:ind w:firstLine="709"/>
        <w:jc w:val="both"/>
        <w:rPr>
          <w:rFonts w:eastAsiaTheme="minorHAnsi"/>
          <w:sz w:val="26"/>
          <w:szCs w:val="26"/>
          <w:lang w:eastAsia="en-US"/>
        </w:rPr>
      </w:pPr>
      <w:r w:rsidRPr="001C30AC">
        <w:rPr>
          <w:rFonts w:eastAsiaTheme="minorHAnsi"/>
          <w:color w:val="000000"/>
          <w:sz w:val="26"/>
          <w:szCs w:val="26"/>
          <w:lang w:eastAsia="en-US"/>
        </w:rPr>
        <w:t xml:space="preserve">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w:t>
      </w:r>
      <w:r w:rsidRPr="00AB7344">
        <w:rPr>
          <w:rFonts w:eastAsiaTheme="minorHAnsi"/>
          <w:sz w:val="26"/>
          <w:szCs w:val="26"/>
          <w:lang w:eastAsia="en-US"/>
        </w:rPr>
        <w:t>подряд (средний риск).</w:t>
      </w:r>
    </w:p>
    <w:p w:rsidR="0065603A" w:rsidRPr="00AB7344" w:rsidRDefault="0065603A" w:rsidP="0065603A">
      <w:pPr>
        <w:pStyle w:val="consplusnormal1"/>
        <w:spacing w:before="0" w:beforeAutospacing="0" w:after="0" w:afterAutospacing="0"/>
        <w:ind w:firstLine="709"/>
        <w:jc w:val="both"/>
        <w:rPr>
          <w:rFonts w:eastAsiaTheme="minorHAnsi"/>
          <w:sz w:val="26"/>
          <w:szCs w:val="26"/>
          <w:lang w:eastAsia="en-US"/>
        </w:rPr>
      </w:pPr>
      <w:r w:rsidRPr="001C30AC">
        <w:rPr>
          <w:rFonts w:eastAsiaTheme="minorHAnsi"/>
          <w:color w:val="000000"/>
          <w:sz w:val="26"/>
          <w:szCs w:val="26"/>
          <w:lang w:eastAsia="en-US"/>
        </w:rPr>
        <w:t xml:space="preserve">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w:t>
      </w:r>
      <w:r w:rsidRPr="00AB7344">
        <w:rPr>
          <w:rFonts w:eastAsiaTheme="minorHAnsi"/>
          <w:sz w:val="26"/>
          <w:szCs w:val="26"/>
          <w:lang w:eastAsia="en-US"/>
        </w:rPr>
        <w:t>теплоснабжения (средний риск).</w:t>
      </w:r>
    </w:p>
    <w:p w:rsidR="0065603A" w:rsidRPr="00AB7344" w:rsidRDefault="0065603A" w:rsidP="0065603A">
      <w:pPr>
        <w:pStyle w:val="consplusnormal1"/>
        <w:spacing w:before="0" w:beforeAutospacing="0" w:after="0" w:afterAutospacing="0"/>
        <w:ind w:firstLine="709"/>
        <w:jc w:val="both"/>
        <w:rPr>
          <w:rFonts w:eastAsiaTheme="minorHAnsi"/>
          <w:sz w:val="26"/>
          <w:szCs w:val="26"/>
          <w:lang w:eastAsia="en-US"/>
        </w:rPr>
      </w:pPr>
      <w:r w:rsidRPr="001C30AC">
        <w:rPr>
          <w:rFonts w:eastAsiaTheme="minorHAnsi"/>
          <w:color w:val="000000"/>
          <w:sz w:val="26"/>
          <w:szCs w:val="26"/>
          <w:lang w:eastAsia="en-US"/>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r>
        <w:rPr>
          <w:rFonts w:eastAsiaTheme="minorHAnsi"/>
          <w:color w:val="000000"/>
          <w:sz w:val="26"/>
          <w:szCs w:val="26"/>
          <w:lang w:eastAsia="en-US"/>
        </w:rPr>
        <w:t xml:space="preserve"> </w:t>
      </w:r>
      <w:r w:rsidRPr="00AB7344">
        <w:rPr>
          <w:rFonts w:eastAsiaTheme="minorHAnsi"/>
          <w:sz w:val="26"/>
          <w:szCs w:val="26"/>
          <w:lang w:eastAsia="en-US"/>
        </w:rPr>
        <w:t>(низкий риск).</w:t>
      </w: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Default"/>
        <w:jc w:val="both"/>
        <w:rPr>
          <w:sz w:val="26"/>
          <w:szCs w:val="26"/>
        </w:rPr>
      </w:pPr>
    </w:p>
    <w:p w:rsidR="0065603A" w:rsidRPr="007A5873" w:rsidRDefault="0065603A" w:rsidP="0065603A">
      <w:pPr>
        <w:pStyle w:val="Default"/>
        <w:jc w:val="right"/>
        <w:rPr>
          <w:sz w:val="26"/>
          <w:szCs w:val="26"/>
        </w:rPr>
      </w:pPr>
      <w:r w:rsidRPr="007A5873">
        <w:rPr>
          <w:sz w:val="26"/>
          <w:szCs w:val="26"/>
        </w:rPr>
        <w:t xml:space="preserve">Приложение </w:t>
      </w:r>
      <w:r>
        <w:rPr>
          <w:sz w:val="26"/>
          <w:szCs w:val="26"/>
        </w:rPr>
        <w:t xml:space="preserve">№ </w:t>
      </w:r>
      <w:r w:rsidRPr="007A5873">
        <w:rPr>
          <w:sz w:val="26"/>
          <w:szCs w:val="26"/>
        </w:rPr>
        <w:t xml:space="preserve">2 </w:t>
      </w:r>
    </w:p>
    <w:p w:rsidR="0065603A" w:rsidRPr="007A5873" w:rsidRDefault="0065603A" w:rsidP="0065603A">
      <w:pPr>
        <w:pStyle w:val="Default"/>
        <w:jc w:val="right"/>
        <w:rPr>
          <w:sz w:val="26"/>
          <w:szCs w:val="26"/>
        </w:rPr>
      </w:pPr>
      <w:r w:rsidRPr="007A5873">
        <w:rPr>
          <w:sz w:val="26"/>
          <w:szCs w:val="26"/>
        </w:rPr>
        <w:t xml:space="preserve">к Положению о </w:t>
      </w:r>
      <w:proofErr w:type="gramStart"/>
      <w:r w:rsidRPr="007A5873">
        <w:rPr>
          <w:sz w:val="26"/>
          <w:szCs w:val="26"/>
        </w:rPr>
        <w:t>муниципальном</w:t>
      </w:r>
      <w:proofErr w:type="gramEnd"/>
      <w:r w:rsidRPr="007A5873">
        <w:rPr>
          <w:sz w:val="26"/>
          <w:szCs w:val="26"/>
        </w:rPr>
        <w:t xml:space="preserve"> </w:t>
      </w:r>
    </w:p>
    <w:p w:rsidR="0065603A" w:rsidRPr="007A5873" w:rsidRDefault="0065603A" w:rsidP="0065603A">
      <w:pPr>
        <w:pStyle w:val="Default"/>
        <w:jc w:val="right"/>
        <w:rPr>
          <w:sz w:val="26"/>
          <w:szCs w:val="26"/>
        </w:rPr>
      </w:pPr>
      <w:r w:rsidRPr="007A5873">
        <w:rPr>
          <w:sz w:val="26"/>
          <w:szCs w:val="26"/>
        </w:rPr>
        <w:t xml:space="preserve">контроле за </w:t>
      </w:r>
      <w:proofErr w:type="gramStart"/>
      <w:r w:rsidRPr="007A5873">
        <w:rPr>
          <w:sz w:val="26"/>
          <w:szCs w:val="26"/>
        </w:rPr>
        <w:t>теплоснабжающей</w:t>
      </w:r>
      <w:proofErr w:type="gramEnd"/>
      <w:r w:rsidRPr="007A5873">
        <w:rPr>
          <w:sz w:val="26"/>
          <w:szCs w:val="26"/>
        </w:rPr>
        <w:t xml:space="preserve"> </w:t>
      </w:r>
    </w:p>
    <w:p w:rsidR="0065603A" w:rsidRPr="007A5873" w:rsidRDefault="0065603A" w:rsidP="0065603A">
      <w:pPr>
        <w:pStyle w:val="Default"/>
        <w:jc w:val="right"/>
        <w:rPr>
          <w:sz w:val="26"/>
          <w:szCs w:val="26"/>
        </w:rPr>
      </w:pPr>
      <w:r w:rsidRPr="007A5873">
        <w:rPr>
          <w:sz w:val="26"/>
          <w:szCs w:val="26"/>
        </w:rPr>
        <w:t xml:space="preserve">организацией на территории </w:t>
      </w:r>
    </w:p>
    <w:p w:rsidR="0065603A" w:rsidRDefault="0065603A" w:rsidP="0065603A">
      <w:pPr>
        <w:pStyle w:val="Default"/>
        <w:jc w:val="right"/>
        <w:rPr>
          <w:sz w:val="26"/>
          <w:szCs w:val="26"/>
        </w:rPr>
      </w:pPr>
      <w:r>
        <w:rPr>
          <w:sz w:val="26"/>
          <w:szCs w:val="26"/>
        </w:rPr>
        <w:t xml:space="preserve">Промышленновского </w:t>
      </w:r>
    </w:p>
    <w:p w:rsidR="0065603A" w:rsidRPr="00AB7344" w:rsidRDefault="0065603A" w:rsidP="0065603A">
      <w:pPr>
        <w:pStyle w:val="Default"/>
        <w:jc w:val="right"/>
        <w:rPr>
          <w:sz w:val="26"/>
          <w:szCs w:val="26"/>
        </w:rPr>
      </w:pPr>
      <w:r w:rsidRPr="007A5873">
        <w:rPr>
          <w:sz w:val="26"/>
          <w:szCs w:val="26"/>
        </w:rPr>
        <w:t>муниципального округ</w:t>
      </w:r>
      <w:r>
        <w:rPr>
          <w:sz w:val="26"/>
          <w:szCs w:val="26"/>
        </w:rPr>
        <w:t>а</w:t>
      </w:r>
    </w:p>
    <w:p w:rsidR="0065603A" w:rsidRPr="007A5873" w:rsidRDefault="0065603A" w:rsidP="0065603A">
      <w:pPr>
        <w:pStyle w:val="Default"/>
        <w:jc w:val="right"/>
        <w:rPr>
          <w:sz w:val="26"/>
          <w:szCs w:val="26"/>
        </w:rPr>
      </w:pPr>
      <w:r>
        <w:rPr>
          <w:sz w:val="26"/>
          <w:szCs w:val="26"/>
        </w:rPr>
        <w:t>от 24.02.2022  №  382</w:t>
      </w:r>
      <w:r w:rsidRPr="007A5873">
        <w:rPr>
          <w:sz w:val="26"/>
          <w:szCs w:val="26"/>
        </w:rPr>
        <w:t xml:space="preserve"> </w:t>
      </w:r>
    </w:p>
    <w:p w:rsidR="0065603A" w:rsidRDefault="0065603A" w:rsidP="0065603A">
      <w:pPr>
        <w:pStyle w:val="Default"/>
        <w:jc w:val="right"/>
        <w:rPr>
          <w:sz w:val="26"/>
          <w:szCs w:val="26"/>
        </w:rPr>
      </w:pPr>
    </w:p>
    <w:p w:rsidR="0065603A" w:rsidRPr="007A5873" w:rsidRDefault="0065603A" w:rsidP="0065603A">
      <w:pPr>
        <w:pStyle w:val="Default"/>
        <w:jc w:val="right"/>
        <w:rPr>
          <w:sz w:val="26"/>
          <w:szCs w:val="26"/>
        </w:rPr>
      </w:pPr>
    </w:p>
    <w:p w:rsidR="0065603A" w:rsidRDefault="0065603A" w:rsidP="0065603A">
      <w:pPr>
        <w:pStyle w:val="Default"/>
        <w:jc w:val="center"/>
        <w:rPr>
          <w:sz w:val="26"/>
          <w:szCs w:val="26"/>
        </w:rPr>
      </w:pPr>
      <w:r w:rsidRPr="007A5873">
        <w:rPr>
          <w:sz w:val="26"/>
          <w:szCs w:val="26"/>
        </w:rPr>
        <w:t>Ключевые показатели муниципального контроля</w:t>
      </w:r>
    </w:p>
    <w:p w:rsidR="0065603A" w:rsidRDefault="0065603A" w:rsidP="0065603A">
      <w:pPr>
        <w:pStyle w:val="Default"/>
        <w:jc w:val="center"/>
        <w:rPr>
          <w:sz w:val="26"/>
          <w:szCs w:val="26"/>
        </w:rPr>
      </w:pPr>
      <w:r w:rsidRPr="007A5873">
        <w:rPr>
          <w:sz w:val="26"/>
          <w:szCs w:val="26"/>
        </w:rPr>
        <w:t xml:space="preserve">за теплоснабжающей организацией </w:t>
      </w:r>
    </w:p>
    <w:p w:rsidR="0065603A" w:rsidRDefault="0065603A" w:rsidP="0065603A">
      <w:pPr>
        <w:pStyle w:val="Default"/>
        <w:jc w:val="center"/>
        <w:rPr>
          <w:sz w:val="26"/>
          <w:szCs w:val="26"/>
        </w:rPr>
      </w:pPr>
      <w:r w:rsidRPr="007A5873">
        <w:rPr>
          <w:sz w:val="26"/>
          <w:szCs w:val="26"/>
        </w:rPr>
        <w:t xml:space="preserve">и их целевые значения, индикативные показатели </w:t>
      </w:r>
    </w:p>
    <w:p w:rsidR="0065603A" w:rsidRDefault="0065603A" w:rsidP="0065603A">
      <w:pPr>
        <w:pStyle w:val="Default"/>
        <w:jc w:val="center"/>
        <w:rPr>
          <w:sz w:val="26"/>
          <w:szCs w:val="26"/>
        </w:rPr>
      </w:pPr>
    </w:p>
    <w:p w:rsidR="0065603A" w:rsidRDefault="0065603A" w:rsidP="0065603A">
      <w:pPr>
        <w:pStyle w:val="Default"/>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6"/>
        <w:gridCol w:w="5030"/>
      </w:tblGrid>
      <w:tr w:rsidR="0065603A" w:rsidRPr="007A5873" w:rsidTr="00E65DFE">
        <w:trPr>
          <w:trHeight w:val="166"/>
        </w:trPr>
        <w:tc>
          <w:tcPr>
            <w:tcW w:w="4576" w:type="dxa"/>
          </w:tcPr>
          <w:p w:rsidR="0065603A" w:rsidRPr="007A5873" w:rsidRDefault="0065603A" w:rsidP="00E65DFE">
            <w:pPr>
              <w:pStyle w:val="Default"/>
              <w:jc w:val="center"/>
              <w:rPr>
                <w:sz w:val="26"/>
                <w:szCs w:val="26"/>
              </w:rPr>
            </w:pPr>
          </w:p>
          <w:p w:rsidR="0065603A" w:rsidRDefault="0065603A" w:rsidP="00E65DFE">
            <w:pPr>
              <w:pStyle w:val="Default"/>
              <w:jc w:val="center"/>
              <w:rPr>
                <w:sz w:val="26"/>
                <w:szCs w:val="26"/>
              </w:rPr>
            </w:pPr>
            <w:r w:rsidRPr="007A5873">
              <w:rPr>
                <w:sz w:val="26"/>
                <w:szCs w:val="26"/>
              </w:rPr>
              <w:t>Ключевые показатели</w:t>
            </w:r>
          </w:p>
          <w:p w:rsidR="0065603A" w:rsidRPr="007A5873" w:rsidRDefault="0065603A" w:rsidP="00E65DFE">
            <w:pPr>
              <w:pStyle w:val="Default"/>
              <w:jc w:val="center"/>
              <w:rPr>
                <w:sz w:val="26"/>
                <w:szCs w:val="26"/>
              </w:rPr>
            </w:pPr>
          </w:p>
        </w:tc>
        <w:tc>
          <w:tcPr>
            <w:tcW w:w="5030" w:type="dxa"/>
          </w:tcPr>
          <w:p w:rsidR="0065603A" w:rsidRDefault="0065603A" w:rsidP="00E65DFE">
            <w:pPr>
              <w:pStyle w:val="Default"/>
              <w:jc w:val="center"/>
              <w:rPr>
                <w:sz w:val="26"/>
                <w:szCs w:val="26"/>
              </w:rPr>
            </w:pPr>
          </w:p>
          <w:p w:rsidR="0065603A" w:rsidRPr="007A5873" w:rsidRDefault="0065603A" w:rsidP="00E65DFE">
            <w:pPr>
              <w:pStyle w:val="Default"/>
              <w:jc w:val="center"/>
              <w:rPr>
                <w:sz w:val="26"/>
                <w:szCs w:val="26"/>
              </w:rPr>
            </w:pPr>
            <w:r w:rsidRPr="007A5873">
              <w:rPr>
                <w:sz w:val="26"/>
                <w:szCs w:val="26"/>
              </w:rPr>
              <w:t>Целевые значения</w:t>
            </w:r>
          </w:p>
        </w:tc>
      </w:tr>
      <w:tr w:rsidR="0065603A" w:rsidTr="00E65DFE">
        <w:trPr>
          <w:trHeight w:val="923"/>
        </w:trPr>
        <w:tc>
          <w:tcPr>
            <w:tcW w:w="4576" w:type="dxa"/>
            <w:vAlign w:val="center"/>
          </w:tcPr>
          <w:p w:rsidR="0065603A" w:rsidRDefault="0065603A" w:rsidP="00E65DFE">
            <w:pPr>
              <w:pStyle w:val="Default"/>
              <w:rPr>
                <w:sz w:val="23"/>
                <w:szCs w:val="23"/>
              </w:rPr>
            </w:pPr>
            <w:r>
              <w:rPr>
                <w:sz w:val="23"/>
                <w:szCs w:val="23"/>
              </w:rPr>
              <w:t>Процент устраненных нарушений из числа выявленных нарушений законодательства за теплоснабжающей организацией</w:t>
            </w:r>
          </w:p>
        </w:tc>
        <w:tc>
          <w:tcPr>
            <w:tcW w:w="5030" w:type="dxa"/>
            <w:vAlign w:val="center"/>
          </w:tcPr>
          <w:p w:rsidR="0065603A" w:rsidRDefault="0065603A" w:rsidP="00E65DFE">
            <w:pPr>
              <w:pStyle w:val="Default"/>
              <w:jc w:val="center"/>
              <w:rPr>
                <w:sz w:val="23"/>
                <w:szCs w:val="23"/>
              </w:rPr>
            </w:pPr>
            <w:r>
              <w:rPr>
                <w:sz w:val="23"/>
                <w:szCs w:val="23"/>
              </w:rPr>
              <w:t>%</w:t>
            </w:r>
          </w:p>
        </w:tc>
      </w:tr>
      <w:tr w:rsidR="0065603A" w:rsidTr="00E65DFE">
        <w:trPr>
          <w:trHeight w:val="692"/>
        </w:trPr>
        <w:tc>
          <w:tcPr>
            <w:tcW w:w="4576" w:type="dxa"/>
            <w:vAlign w:val="center"/>
          </w:tcPr>
          <w:p w:rsidR="0065603A" w:rsidRDefault="0065603A" w:rsidP="00E65DFE">
            <w:pPr>
              <w:pStyle w:val="Default"/>
              <w:rPr>
                <w:sz w:val="23"/>
                <w:szCs w:val="23"/>
              </w:rPr>
            </w:pPr>
            <w:r>
              <w:rPr>
                <w:sz w:val="23"/>
                <w:szCs w:val="23"/>
              </w:rPr>
              <w:t>Процент отмененных результатов контрольных мероприятий</w:t>
            </w:r>
          </w:p>
        </w:tc>
        <w:tc>
          <w:tcPr>
            <w:tcW w:w="5030" w:type="dxa"/>
            <w:vAlign w:val="center"/>
          </w:tcPr>
          <w:p w:rsidR="0065603A" w:rsidRDefault="0065603A" w:rsidP="00E65DFE">
            <w:pPr>
              <w:pStyle w:val="Default"/>
              <w:jc w:val="center"/>
              <w:rPr>
                <w:sz w:val="23"/>
                <w:szCs w:val="23"/>
              </w:rPr>
            </w:pPr>
            <w:r>
              <w:rPr>
                <w:sz w:val="23"/>
                <w:szCs w:val="23"/>
              </w:rPr>
              <w:t>%</w:t>
            </w:r>
          </w:p>
        </w:tc>
      </w:tr>
    </w:tbl>
    <w:p w:rsidR="0065603A" w:rsidRDefault="0065603A" w:rsidP="0065603A">
      <w:pPr>
        <w:pStyle w:val="Default"/>
        <w:ind w:firstLine="709"/>
        <w:jc w:val="both"/>
        <w:rPr>
          <w:sz w:val="26"/>
          <w:szCs w:val="26"/>
        </w:rPr>
      </w:pPr>
    </w:p>
    <w:p w:rsidR="0065603A" w:rsidRDefault="0065603A" w:rsidP="0065603A">
      <w:pPr>
        <w:pStyle w:val="Default"/>
        <w:jc w:val="center"/>
        <w:rPr>
          <w:b/>
          <w:bCs/>
          <w:color w:val="auto"/>
          <w:sz w:val="28"/>
          <w:szCs w:val="28"/>
        </w:rPr>
      </w:pPr>
      <w:r>
        <w:rPr>
          <w:b/>
          <w:bCs/>
          <w:color w:val="auto"/>
          <w:sz w:val="28"/>
          <w:szCs w:val="28"/>
        </w:rPr>
        <w:t>Индикативные показатели</w:t>
      </w:r>
    </w:p>
    <w:p w:rsidR="0065603A" w:rsidRDefault="0065603A" w:rsidP="0065603A">
      <w:pPr>
        <w:pStyle w:val="Default"/>
        <w:rPr>
          <w:b/>
          <w:bCs/>
          <w:color w:val="auto"/>
          <w:sz w:val="28"/>
          <w:szCs w:val="28"/>
        </w:rPr>
      </w:pPr>
    </w:p>
    <w:tbl>
      <w:tblPr>
        <w:tblpPr w:leftFromText="180" w:rightFromText="180" w:vertAnchor="text" w:horzAnchor="margin"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1559"/>
        <w:gridCol w:w="3686"/>
        <w:gridCol w:w="1134"/>
      </w:tblGrid>
      <w:tr w:rsidR="0065603A" w:rsidTr="00E65DFE">
        <w:trPr>
          <w:trHeight w:val="701"/>
        </w:trPr>
        <w:tc>
          <w:tcPr>
            <w:tcW w:w="675" w:type="dxa"/>
          </w:tcPr>
          <w:p w:rsidR="0065603A" w:rsidRDefault="0065603A" w:rsidP="00E65DFE">
            <w:pPr>
              <w:pStyle w:val="Default"/>
              <w:rPr>
                <w:sz w:val="23"/>
                <w:szCs w:val="23"/>
              </w:rPr>
            </w:pPr>
            <w:r w:rsidRPr="0011574A">
              <w:rPr>
                <w:sz w:val="23"/>
                <w:szCs w:val="23"/>
              </w:rPr>
              <w:t xml:space="preserve">1. </w:t>
            </w:r>
          </w:p>
        </w:tc>
        <w:tc>
          <w:tcPr>
            <w:tcW w:w="8931" w:type="dxa"/>
            <w:gridSpan w:val="4"/>
          </w:tcPr>
          <w:p w:rsidR="0065603A" w:rsidRDefault="0065603A" w:rsidP="00E65DFE">
            <w:pPr>
              <w:pStyle w:val="Default"/>
              <w:jc w:val="center"/>
              <w:rPr>
                <w:b/>
                <w:bCs/>
                <w:sz w:val="23"/>
                <w:szCs w:val="23"/>
              </w:rPr>
            </w:pPr>
            <w:r>
              <w:rPr>
                <w:b/>
                <w:bCs/>
                <w:sz w:val="23"/>
                <w:szCs w:val="23"/>
              </w:rPr>
              <w:t xml:space="preserve">Индикативные показатели, характеризующие параметры </w:t>
            </w:r>
          </w:p>
          <w:p w:rsidR="0065603A" w:rsidRDefault="0065603A" w:rsidP="00E65DFE">
            <w:pPr>
              <w:pStyle w:val="Default"/>
              <w:jc w:val="center"/>
              <w:rPr>
                <w:sz w:val="23"/>
                <w:szCs w:val="23"/>
              </w:rPr>
            </w:pPr>
            <w:r>
              <w:rPr>
                <w:b/>
                <w:bCs/>
                <w:sz w:val="23"/>
                <w:szCs w:val="23"/>
              </w:rPr>
              <w:t>проведенных мероприятий</w:t>
            </w:r>
          </w:p>
        </w:tc>
      </w:tr>
      <w:tr w:rsidR="0065603A" w:rsidTr="00E65DFE">
        <w:trPr>
          <w:trHeight w:val="299"/>
        </w:trPr>
        <w:tc>
          <w:tcPr>
            <w:tcW w:w="675" w:type="dxa"/>
          </w:tcPr>
          <w:p w:rsidR="0065603A" w:rsidRDefault="0065603A" w:rsidP="00E65DFE">
            <w:pPr>
              <w:pStyle w:val="Default"/>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r>
              <w:rPr>
                <w:sz w:val="23"/>
                <w:szCs w:val="23"/>
              </w:rPr>
              <w:t xml:space="preserve"> </w:t>
            </w:r>
          </w:p>
        </w:tc>
        <w:tc>
          <w:tcPr>
            <w:tcW w:w="2552" w:type="dxa"/>
          </w:tcPr>
          <w:p w:rsidR="0065603A" w:rsidRDefault="0065603A" w:rsidP="00E65DFE">
            <w:pPr>
              <w:pStyle w:val="Default"/>
              <w:rPr>
                <w:sz w:val="23"/>
                <w:szCs w:val="23"/>
              </w:rPr>
            </w:pPr>
            <w:r>
              <w:rPr>
                <w:sz w:val="23"/>
                <w:szCs w:val="23"/>
              </w:rPr>
              <w:t xml:space="preserve">Наименование показателей </w:t>
            </w:r>
          </w:p>
        </w:tc>
        <w:tc>
          <w:tcPr>
            <w:tcW w:w="1559" w:type="dxa"/>
          </w:tcPr>
          <w:p w:rsidR="0065603A" w:rsidRDefault="0065603A" w:rsidP="00E65DFE">
            <w:pPr>
              <w:pStyle w:val="Default"/>
              <w:rPr>
                <w:sz w:val="23"/>
                <w:szCs w:val="23"/>
              </w:rPr>
            </w:pPr>
            <w:r>
              <w:rPr>
                <w:sz w:val="23"/>
                <w:szCs w:val="23"/>
              </w:rPr>
              <w:t xml:space="preserve">Порядок расчета </w:t>
            </w:r>
          </w:p>
        </w:tc>
        <w:tc>
          <w:tcPr>
            <w:tcW w:w="3686" w:type="dxa"/>
          </w:tcPr>
          <w:p w:rsidR="0065603A" w:rsidRDefault="0065603A" w:rsidP="00E65DFE">
            <w:pPr>
              <w:pStyle w:val="Default"/>
              <w:rPr>
                <w:sz w:val="23"/>
                <w:szCs w:val="23"/>
              </w:rPr>
            </w:pPr>
            <w:r>
              <w:rPr>
                <w:sz w:val="23"/>
                <w:szCs w:val="23"/>
              </w:rPr>
              <w:t xml:space="preserve">Обозначения </w:t>
            </w:r>
          </w:p>
        </w:tc>
        <w:tc>
          <w:tcPr>
            <w:tcW w:w="1134" w:type="dxa"/>
          </w:tcPr>
          <w:p w:rsidR="0065603A" w:rsidRDefault="0065603A" w:rsidP="00E65DFE">
            <w:pPr>
              <w:pStyle w:val="Default"/>
              <w:rPr>
                <w:sz w:val="23"/>
                <w:szCs w:val="23"/>
              </w:rPr>
            </w:pPr>
            <w:r>
              <w:rPr>
                <w:sz w:val="23"/>
                <w:szCs w:val="23"/>
              </w:rPr>
              <w:t xml:space="preserve">Целевые значения </w:t>
            </w:r>
          </w:p>
        </w:tc>
      </w:tr>
      <w:tr w:rsidR="0065603A" w:rsidTr="00E65DFE">
        <w:trPr>
          <w:trHeight w:val="713"/>
        </w:trPr>
        <w:tc>
          <w:tcPr>
            <w:tcW w:w="675" w:type="dxa"/>
          </w:tcPr>
          <w:p w:rsidR="0065603A" w:rsidRDefault="0065603A" w:rsidP="00E65DFE">
            <w:pPr>
              <w:pStyle w:val="Default"/>
              <w:rPr>
                <w:sz w:val="23"/>
                <w:szCs w:val="23"/>
              </w:rPr>
            </w:pPr>
            <w:r>
              <w:rPr>
                <w:sz w:val="23"/>
                <w:szCs w:val="23"/>
              </w:rPr>
              <w:t xml:space="preserve">1.1. </w:t>
            </w:r>
          </w:p>
        </w:tc>
        <w:tc>
          <w:tcPr>
            <w:tcW w:w="2552" w:type="dxa"/>
          </w:tcPr>
          <w:p w:rsidR="0065603A" w:rsidRDefault="0065603A" w:rsidP="00E65DFE">
            <w:pPr>
              <w:pStyle w:val="Default"/>
              <w:rPr>
                <w:sz w:val="23"/>
                <w:szCs w:val="23"/>
              </w:rPr>
            </w:pPr>
            <w:r>
              <w:rPr>
                <w:sz w:val="23"/>
                <w:szCs w:val="23"/>
              </w:rPr>
              <w:t xml:space="preserve">Выполняемость контрольных мероприятий </w:t>
            </w:r>
          </w:p>
        </w:tc>
        <w:tc>
          <w:tcPr>
            <w:tcW w:w="1559" w:type="dxa"/>
          </w:tcPr>
          <w:p w:rsidR="0065603A" w:rsidRDefault="0065603A" w:rsidP="00E65DFE">
            <w:pPr>
              <w:pStyle w:val="Default"/>
              <w:rPr>
                <w:sz w:val="23"/>
                <w:szCs w:val="23"/>
              </w:rPr>
            </w:pPr>
            <w:proofErr w:type="spellStart"/>
            <w:r>
              <w:rPr>
                <w:sz w:val="23"/>
                <w:szCs w:val="23"/>
              </w:rPr>
              <w:t>Кпм</w:t>
            </w:r>
            <w:proofErr w:type="spellEnd"/>
            <w:r>
              <w:rPr>
                <w:sz w:val="23"/>
                <w:szCs w:val="23"/>
              </w:rPr>
              <w:t>/</w:t>
            </w:r>
            <w:proofErr w:type="spellStart"/>
            <w:r>
              <w:rPr>
                <w:sz w:val="23"/>
                <w:szCs w:val="23"/>
              </w:rPr>
              <w:t>Рпм</w:t>
            </w:r>
            <w:proofErr w:type="spellEnd"/>
            <w:r>
              <w:rPr>
                <w:sz w:val="23"/>
                <w:szCs w:val="23"/>
              </w:rPr>
              <w:t xml:space="preserve"> </w:t>
            </w:r>
            <w:proofErr w:type="spellStart"/>
            <w:r>
              <w:rPr>
                <w:sz w:val="23"/>
                <w:szCs w:val="23"/>
              </w:rPr>
              <w:t>x</w:t>
            </w:r>
            <w:proofErr w:type="spellEnd"/>
            <w:r>
              <w:rPr>
                <w:sz w:val="23"/>
                <w:szCs w:val="23"/>
              </w:rPr>
              <w:t xml:space="preserve"> 100% </w:t>
            </w:r>
          </w:p>
        </w:tc>
        <w:tc>
          <w:tcPr>
            <w:tcW w:w="3686" w:type="dxa"/>
          </w:tcPr>
          <w:p w:rsidR="0065603A" w:rsidRDefault="0065603A" w:rsidP="00E65DFE">
            <w:pPr>
              <w:pStyle w:val="Default"/>
              <w:rPr>
                <w:sz w:val="23"/>
                <w:szCs w:val="23"/>
              </w:rPr>
            </w:pPr>
            <w:proofErr w:type="spellStart"/>
            <w:r>
              <w:rPr>
                <w:sz w:val="23"/>
                <w:szCs w:val="23"/>
              </w:rPr>
              <w:t>Кпм</w:t>
            </w:r>
            <w:proofErr w:type="spellEnd"/>
            <w:r>
              <w:rPr>
                <w:sz w:val="23"/>
                <w:szCs w:val="23"/>
              </w:rPr>
              <w:t xml:space="preserve"> - количество проведенных контрольных мероприятий (ед.) </w:t>
            </w:r>
          </w:p>
          <w:p w:rsidR="0065603A" w:rsidRDefault="0065603A" w:rsidP="00E65DFE">
            <w:pPr>
              <w:pStyle w:val="Default"/>
              <w:rPr>
                <w:sz w:val="23"/>
                <w:szCs w:val="23"/>
              </w:rPr>
            </w:pPr>
            <w:proofErr w:type="spellStart"/>
            <w:r>
              <w:rPr>
                <w:sz w:val="23"/>
                <w:szCs w:val="23"/>
              </w:rPr>
              <w:t>Рпм</w:t>
            </w:r>
            <w:proofErr w:type="spellEnd"/>
            <w:r>
              <w:rPr>
                <w:sz w:val="23"/>
                <w:szCs w:val="23"/>
              </w:rPr>
              <w:t xml:space="preserve"> - количество распоряжений на проведение контрольных мероприятий (ед.) </w:t>
            </w:r>
          </w:p>
        </w:tc>
        <w:tc>
          <w:tcPr>
            <w:tcW w:w="1134" w:type="dxa"/>
          </w:tcPr>
          <w:p w:rsidR="0065603A" w:rsidRDefault="0065603A" w:rsidP="00E65DFE">
            <w:pPr>
              <w:pStyle w:val="Default"/>
              <w:rPr>
                <w:sz w:val="23"/>
                <w:szCs w:val="23"/>
              </w:rPr>
            </w:pPr>
            <w:r>
              <w:rPr>
                <w:sz w:val="23"/>
                <w:szCs w:val="23"/>
              </w:rPr>
              <w:t xml:space="preserve">% </w:t>
            </w:r>
          </w:p>
        </w:tc>
      </w:tr>
      <w:tr w:rsidR="0065603A" w:rsidTr="00E65DFE">
        <w:trPr>
          <w:trHeight w:val="575"/>
        </w:trPr>
        <w:tc>
          <w:tcPr>
            <w:tcW w:w="675" w:type="dxa"/>
          </w:tcPr>
          <w:p w:rsidR="0065603A" w:rsidRDefault="0065603A" w:rsidP="00E65DFE">
            <w:pPr>
              <w:pStyle w:val="Default"/>
              <w:rPr>
                <w:sz w:val="23"/>
                <w:szCs w:val="23"/>
              </w:rPr>
            </w:pPr>
            <w:r>
              <w:rPr>
                <w:sz w:val="23"/>
                <w:szCs w:val="23"/>
              </w:rPr>
              <w:t xml:space="preserve">1.2. </w:t>
            </w:r>
          </w:p>
        </w:tc>
        <w:tc>
          <w:tcPr>
            <w:tcW w:w="2552" w:type="dxa"/>
          </w:tcPr>
          <w:p w:rsidR="0065603A" w:rsidRDefault="0065603A" w:rsidP="00E65DFE">
            <w:pPr>
              <w:pStyle w:val="Default"/>
              <w:rPr>
                <w:sz w:val="23"/>
                <w:szCs w:val="23"/>
              </w:rPr>
            </w:pPr>
            <w:r>
              <w:rPr>
                <w:sz w:val="23"/>
                <w:szCs w:val="23"/>
              </w:rPr>
              <w:t xml:space="preserve">Доля обжалованных контрольных мероприятий </w:t>
            </w:r>
          </w:p>
        </w:tc>
        <w:tc>
          <w:tcPr>
            <w:tcW w:w="1559" w:type="dxa"/>
          </w:tcPr>
          <w:p w:rsidR="0065603A" w:rsidRDefault="0065603A" w:rsidP="00E65DFE">
            <w:pPr>
              <w:pStyle w:val="Default"/>
              <w:rPr>
                <w:sz w:val="23"/>
                <w:szCs w:val="23"/>
              </w:rPr>
            </w:pPr>
            <w:proofErr w:type="spellStart"/>
            <w:r>
              <w:rPr>
                <w:sz w:val="23"/>
                <w:szCs w:val="23"/>
              </w:rPr>
              <w:t>Кмо</w:t>
            </w:r>
            <w:proofErr w:type="spellEnd"/>
            <w:r>
              <w:rPr>
                <w:sz w:val="23"/>
                <w:szCs w:val="23"/>
              </w:rPr>
              <w:t>/</w:t>
            </w:r>
            <w:proofErr w:type="spellStart"/>
            <w:r>
              <w:rPr>
                <w:sz w:val="23"/>
                <w:szCs w:val="23"/>
              </w:rPr>
              <w:t>Кпм</w:t>
            </w:r>
            <w:proofErr w:type="spellEnd"/>
            <w:r>
              <w:rPr>
                <w:sz w:val="23"/>
                <w:szCs w:val="23"/>
              </w:rPr>
              <w:t xml:space="preserve"> </w:t>
            </w:r>
            <w:proofErr w:type="spellStart"/>
            <w:r>
              <w:rPr>
                <w:sz w:val="23"/>
                <w:szCs w:val="23"/>
              </w:rPr>
              <w:t>x</w:t>
            </w:r>
            <w:proofErr w:type="spellEnd"/>
            <w:r>
              <w:rPr>
                <w:sz w:val="23"/>
                <w:szCs w:val="23"/>
              </w:rPr>
              <w:t xml:space="preserve"> 100% </w:t>
            </w:r>
          </w:p>
        </w:tc>
        <w:tc>
          <w:tcPr>
            <w:tcW w:w="3686" w:type="dxa"/>
          </w:tcPr>
          <w:p w:rsidR="0065603A" w:rsidRDefault="0065603A" w:rsidP="00E65DFE">
            <w:pPr>
              <w:pStyle w:val="Default"/>
              <w:rPr>
                <w:sz w:val="23"/>
                <w:szCs w:val="23"/>
              </w:rPr>
            </w:pPr>
            <w:proofErr w:type="spellStart"/>
            <w:r>
              <w:rPr>
                <w:sz w:val="23"/>
                <w:szCs w:val="23"/>
              </w:rPr>
              <w:t>Кпм</w:t>
            </w:r>
            <w:proofErr w:type="spellEnd"/>
            <w:r>
              <w:rPr>
                <w:sz w:val="23"/>
                <w:szCs w:val="23"/>
              </w:rPr>
              <w:t xml:space="preserve"> - количество проведенных контрольных мероприятий (ед.) </w:t>
            </w:r>
          </w:p>
          <w:p w:rsidR="0065603A" w:rsidRDefault="0065603A" w:rsidP="00E65DFE">
            <w:pPr>
              <w:pStyle w:val="Default"/>
              <w:rPr>
                <w:sz w:val="23"/>
                <w:szCs w:val="23"/>
              </w:rPr>
            </w:pPr>
            <w:proofErr w:type="spellStart"/>
            <w:r>
              <w:rPr>
                <w:sz w:val="23"/>
                <w:szCs w:val="23"/>
              </w:rPr>
              <w:t>Кмо</w:t>
            </w:r>
            <w:proofErr w:type="spellEnd"/>
            <w:r>
              <w:rPr>
                <w:sz w:val="23"/>
                <w:szCs w:val="23"/>
              </w:rPr>
              <w:t xml:space="preserve"> - количество обжалованных контрольных мероприятий (ед.) </w:t>
            </w:r>
          </w:p>
        </w:tc>
        <w:tc>
          <w:tcPr>
            <w:tcW w:w="1134" w:type="dxa"/>
          </w:tcPr>
          <w:p w:rsidR="0065603A" w:rsidRDefault="0065603A" w:rsidP="00E65DFE">
            <w:pPr>
              <w:pStyle w:val="Default"/>
              <w:rPr>
                <w:sz w:val="23"/>
                <w:szCs w:val="23"/>
              </w:rPr>
            </w:pPr>
            <w:r>
              <w:rPr>
                <w:sz w:val="23"/>
                <w:szCs w:val="23"/>
              </w:rPr>
              <w:t xml:space="preserve">% </w:t>
            </w:r>
          </w:p>
        </w:tc>
      </w:tr>
      <w:tr w:rsidR="0065603A" w:rsidTr="00E65DFE">
        <w:trPr>
          <w:trHeight w:val="713"/>
        </w:trPr>
        <w:tc>
          <w:tcPr>
            <w:tcW w:w="675" w:type="dxa"/>
          </w:tcPr>
          <w:p w:rsidR="0065603A" w:rsidRDefault="0065603A" w:rsidP="00E65DFE">
            <w:pPr>
              <w:pStyle w:val="Default"/>
              <w:rPr>
                <w:sz w:val="23"/>
                <w:szCs w:val="23"/>
              </w:rPr>
            </w:pPr>
            <w:r>
              <w:rPr>
                <w:sz w:val="23"/>
                <w:szCs w:val="23"/>
              </w:rPr>
              <w:t xml:space="preserve">1.3. </w:t>
            </w:r>
          </w:p>
        </w:tc>
        <w:tc>
          <w:tcPr>
            <w:tcW w:w="2552" w:type="dxa"/>
          </w:tcPr>
          <w:p w:rsidR="0065603A" w:rsidRDefault="0065603A" w:rsidP="00E65DFE">
            <w:pPr>
              <w:pStyle w:val="Default"/>
              <w:rPr>
                <w:sz w:val="23"/>
                <w:szCs w:val="23"/>
              </w:rPr>
            </w:pPr>
            <w:r>
              <w:rPr>
                <w:sz w:val="23"/>
                <w:szCs w:val="23"/>
              </w:rPr>
              <w:t xml:space="preserve">Доля контрольных мероприятий, результаты которых признаны недействительными </w:t>
            </w:r>
          </w:p>
        </w:tc>
        <w:tc>
          <w:tcPr>
            <w:tcW w:w="1559" w:type="dxa"/>
          </w:tcPr>
          <w:p w:rsidR="0065603A" w:rsidRDefault="0065603A" w:rsidP="00E65DFE">
            <w:pPr>
              <w:pStyle w:val="Default"/>
              <w:rPr>
                <w:sz w:val="23"/>
                <w:szCs w:val="23"/>
              </w:rPr>
            </w:pPr>
            <w:proofErr w:type="spellStart"/>
            <w:r>
              <w:rPr>
                <w:sz w:val="23"/>
                <w:szCs w:val="23"/>
              </w:rPr>
              <w:t>Кмн</w:t>
            </w:r>
            <w:proofErr w:type="spellEnd"/>
            <w:r>
              <w:rPr>
                <w:sz w:val="23"/>
                <w:szCs w:val="23"/>
              </w:rPr>
              <w:t>/</w:t>
            </w:r>
            <w:proofErr w:type="spellStart"/>
            <w:r>
              <w:rPr>
                <w:sz w:val="23"/>
                <w:szCs w:val="23"/>
              </w:rPr>
              <w:t>Кпм</w:t>
            </w:r>
            <w:proofErr w:type="spellEnd"/>
            <w:r>
              <w:rPr>
                <w:sz w:val="23"/>
                <w:szCs w:val="23"/>
              </w:rPr>
              <w:t xml:space="preserve"> </w:t>
            </w:r>
            <w:proofErr w:type="spellStart"/>
            <w:r>
              <w:rPr>
                <w:sz w:val="23"/>
                <w:szCs w:val="23"/>
              </w:rPr>
              <w:t>x</w:t>
            </w:r>
            <w:proofErr w:type="spellEnd"/>
            <w:r>
              <w:rPr>
                <w:sz w:val="23"/>
                <w:szCs w:val="23"/>
              </w:rPr>
              <w:t xml:space="preserve"> 100% </w:t>
            </w:r>
          </w:p>
        </w:tc>
        <w:tc>
          <w:tcPr>
            <w:tcW w:w="3686" w:type="dxa"/>
          </w:tcPr>
          <w:p w:rsidR="0065603A" w:rsidRDefault="0065603A" w:rsidP="00E65DFE">
            <w:pPr>
              <w:pStyle w:val="Default"/>
              <w:rPr>
                <w:sz w:val="23"/>
                <w:szCs w:val="23"/>
              </w:rPr>
            </w:pPr>
            <w:proofErr w:type="spellStart"/>
            <w:r>
              <w:rPr>
                <w:sz w:val="23"/>
                <w:szCs w:val="23"/>
              </w:rPr>
              <w:t>Кмн</w:t>
            </w:r>
            <w:proofErr w:type="spellEnd"/>
            <w:r>
              <w:rPr>
                <w:sz w:val="23"/>
                <w:szCs w:val="23"/>
              </w:rPr>
              <w:t xml:space="preserve"> - количество контрольных мероприятий, признанных недействительными (ед.) </w:t>
            </w:r>
          </w:p>
          <w:p w:rsidR="0065603A" w:rsidRDefault="0065603A" w:rsidP="00E65DFE">
            <w:pPr>
              <w:pStyle w:val="Default"/>
              <w:rPr>
                <w:sz w:val="23"/>
                <w:szCs w:val="23"/>
              </w:rPr>
            </w:pPr>
            <w:proofErr w:type="spellStart"/>
            <w:r>
              <w:rPr>
                <w:sz w:val="23"/>
                <w:szCs w:val="23"/>
              </w:rPr>
              <w:t>Кпм</w:t>
            </w:r>
            <w:proofErr w:type="spellEnd"/>
            <w:r>
              <w:rPr>
                <w:sz w:val="23"/>
                <w:szCs w:val="23"/>
              </w:rPr>
              <w:t xml:space="preserve"> - количество проведенных контрольных мероприятий (ед.) </w:t>
            </w:r>
          </w:p>
        </w:tc>
        <w:tc>
          <w:tcPr>
            <w:tcW w:w="1134" w:type="dxa"/>
          </w:tcPr>
          <w:p w:rsidR="0065603A" w:rsidRDefault="0065603A" w:rsidP="00E65DFE">
            <w:pPr>
              <w:pStyle w:val="Default"/>
              <w:rPr>
                <w:sz w:val="23"/>
                <w:szCs w:val="23"/>
              </w:rPr>
            </w:pPr>
            <w:r>
              <w:rPr>
                <w:sz w:val="23"/>
                <w:szCs w:val="23"/>
              </w:rPr>
              <w:t xml:space="preserve">% </w:t>
            </w:r>
          </w:p>
        </w:tc>
      </w:tr>
      <w:tr w:rsidR="0065603A" w:rsidTr="00E65DFE">
        <w:trPr>
          <w:trHeight w:val="416"/>
        </w:trPr>
        <w:tc>
          <w:tcPr>
            <w:tcW w:w="675" w:type="dxa"/>
          </w:tcPr>
          <w:p w:rsidR="0065603A" w:rsidRDefault="0065603A" w:rsidP="00E65DFE">
            <w:pPr>
              <w:pStyle w:val="Default"/>
              <w:rPr>
                <w:sz w:val="23"/>
                <w:szCs w:val="23"/>
              </w:rPr>
            </w:pPr>
            <w:r>
              <w:rPr>
                <w:sz w:val="23"/>
                <w:szCs w:val="23"/>
              </w:rPr>
              <w:t xml:space="preserve">1.4. </w:t>
            </w:r>
          </w:p>
        </w:tc>
        <w:tc>
          <w:tcPr>
            <w:tcW w:w="2552" w:type="dxa"/>
          </w:tcPr>
          <w:p w:rsidR="0065603A" w:rsidRDefault="0065603A" w:rsidP="00E65DFE">
            <w:pPr>
              <w:pStyle w:val="Default"/>
              <w:rPr>
                <w:sz w:val="23"/>
                <w:szCs w:val="23"/>
              </w:rPr>
            </w:pPr>
            <w:r>
              <w:rPr>
                <w:sz w:val="23"/>
                <w:szCs w:val="23"/>
              </w:rPr>
              <w:t xml:space="preserve">Доля контрольных мероприятий, которые не удалось провести в связи с отсутствием контролируемого лица </w:t>
            </w:r>
          </w:p>
        </w:tc>
        <w:tc>
          <w:tcPr>
            <w:tcW w:w="1559" w:type="dxa"/>
          </w:tcPr>
          <w:p w:rsidR="0065603A" w:rsidRDefault="0065603A" w:rsidP="00E65DFE">
            <w:pPr>
              <w:pStyle w:val="Default"/>
              <w:rPr>
                <w:sz w:val="23"/>
                <w:szCs w:val="23"/>
              </w:rPr>
            </w:pPr>
            <w:proofErr w:type="spellStart"/>
            <w:r>
              <w:rPr>
                <w:sz w:val="23"/>
                <w:szCs w:val="23"/>
              </w:rPr>
              <w:t>Кмл</w:t>
            </w:r>
            <w:proofErr w:type="spellEnd"/>
            <w:r>
              <w:rPr>
                <w:sz w:val="23"/>
                <w:szCs w:val="23"/>
              </w:rPr>
              <w:t>/</w:t>
            </w:r>
            <w:proofErr w:type="spellStart"/>
            <w:r>
              <w:rPr>
                <w:sz w:val="23"/>
                <w:szCs w:val="23"/>
              </w:rPr>
              <w:t>Кпм</w:t>
            </w:r>
            <w:proofErr w:type="spellEnd"/>
            <w:r>
              <w:rPr>
                <w:sz w:val="23"/>
                <w:szCs w:val="23"/>
              </w:rPr>
              <w:t xml:space="preserve"> </w:t>
            </w:r>
            <w:proofErr w:type="spellStart"/>
            <w:r>
              <w:rPr>
                <w:sz w:val="23"/>
                <w:szCs w:val="23"/>
              </w:rPr>
              <w:t>x</w:t>
            </w:r>
            <w:proofErr w:type="spellEnd"/>
            <w:r>
              <w:rPr>
                <w:sz w:val="23"/>
                <w:szCs w:val="23"/>
              </w:rPr>
              <w:t xml:space="preserve"> 100% </w:t>
            </w:r>
          </w:p>
        </w:tc>
        <w:tc>
          <w:tcPr>
            <w:tcW w:w="3686" w:type="dxa"/>
          </w:tcPr>
          <w:p w:rsidR="0065603A" w:rsidRDefault="0065603A" w:rsidP="00E65DFE">
            <w:pPr>
              <w:pStyle w:val="Default"/>
              <w:rPr>
                <w:sz w:val="23"/>
                <w:szCs w:val="23"/>
              </w:rPr>
            </w:pPr>
            <w:proofErr w:type="spellStart"/>
            <w:r>
              <w:rPr>
                <w:sz w:val="23"/>
                <w:szCs w:val="23"/>
              </w:rPr>
              <w:t>Кмл</w:t>
            </w:r>
            <w:proofErr w:type="spellEnd"/>
            <w:r>
              <w:rPr>
                <w:sz w:val="23"/>
                <w:szCs w:val="23"/>
              </w:rPr>
              <w:t xml:space="preserve"> - контрольные мероприятия, не проведенные по причине отсутствия контролируемого лица (ед.) </w:t>
            </w:r>
          </w:p>
          <w:p w:rsidR="0065603A" w:rsidRDefault="0065603A" w:rsidP="00E65DFE">
            <w:pPr>
              <w:pStyle w:val="Default"/>
              <w:rPr>
                <w:sz w:val="23"/>
                <w:szCs w:val="23"/>
              </w:rPr>
            </w:pPr>
            <w:proofErr w:type="spellStart"/>
            <w:r>
              <w:rPr>
                <w:sz w:val="23"/>
                <w:szCs w:val="23"/>
              </w:rPr>
              <w:t>Кпм</w:t>
            </w:r>
            <w:proofErr w:type="spellEnd"/>
            <w:r>
              <w:rPr>
                <w:sz w:val="23"/>
                <w:szCs w:val="23"/>
              </w:rPr>
              <w:t xml:space="preserve"> - количество проведенных </w:t>
            </w:r>
            <w:r>
              <w:rPr>
                <w:sz w:val="23"/>
                <w:szCs w:val="23"/>
              </w:rPr>
              <w:lastRenderedPageBreak/>
              <w:t xml:space="preserve">контрольных мероприятий (ед.) </w:t>
            </w:r>
          </w:p>
        </w:tc>
        <w:tc>
          <w:tcPr>
            <w:tcW w:w="1134" w:type="dxa"/>
          </w:tcPr>
          <w:p w:rsidR="0065603A" w:rsidRDefault="0065603A" w:rsidP="00E65DFE">
            <w:pPr>
              <w:pStyle w:val="Default"/>
              <w:rPr>
                <w:sz w:val="23"/>
                <w:szCs w:val="23"/>
              </w:rPr>
            </w:pPr>
            <w:r>
              <w:rPr>
                <w:sz w:val="23"/>
                <w:szCs w:val="23"/>
              </w:rPr>
              <w:lastRenderedPageBreak/>
              <w:t xml:space="preserve">% </w:t>
            </w:r>
          </w:p>
        </w:tc>
      </w:tr>
      <w:tr w:rsidR="0065603A" w:rsidTr="00E65DFE">
        <w:trPr>
          <w:trHeight w:val="2397"/>
        </w:trPr>
        <w:tc>
          <w:tcPr>
            <w:tcW w:w="675" w:type="dxa"/>
          </w:tcPr>
          <w:p w:rsidR="0065603A" w:rsidRDefault="0065603A" w:rsidP="00E65DFE">
            <w:pPr>
              <w:pStyle w:val="Default"/>
              <w:rPr>
                <w:sz w:val="23"/>
                <w:szCs w:val="23"/>
              </w:rPr>
            </w:pPr>
            <w:r>
              <w:rPr>
                <w:sz w:val="23"/>
                <w:szCs w:val="23"/>
              </w:rPr>
              <w:lastRenderedPageBreak/>
              <w:t xml:space="preserve">1.5. </w:t>
            </w:r>
          </w:p>
        </w:tc>
        <w:tc>
          <w:tcPr>
            <w:tcW w:w="2552" w:type="dxa"/>
          </w:tcPr>
          <w:p w:rsidR="0065603A" w:rsidRDefault="0065603A" w:rsidP="00E65DFE">
            <w:pPr>
              <w:pStyle w:val="Default"/>
              <w:rPr>
                <w:sz w:val="23"/>
                <w:szCs w:val="23"/>
              </w:rPr>
            </w:pPr>
            <w:r>
              <w:rPr>
                <w:sz w:val="23"/>
                <w:szCs w:val="23"/>
              </w:rPr>
              <w:t xml:space="preserve">Доля заявлений, направленных на согласование в прокуратуру о проведении контрольных мероприятий, </w:t>
            </w:r>
            <w:proofErr w:type="gramStart"/>
            <w:r>
              <w:rPr>
                <w:sz w:val="23"/>
                <w:szCs w:val="23"/>
              </w:rPr>
              <w:t>в</w:t>
            </w:r>
            <w:proofErr w:type="gramEnd"/>
            <w:r>
              <w:rPr>
                <w:sz w:val="23"/>
                <w:szCs w:val="23"/>
              </w:rPr>
              <w:t xml:space="preserve"> </w:t>
            </w:r>
          </w:p>
          <w:p w:rsidR="0065603A" w:rsidRDefault="0065603A" w:rsidP="00E65DFE">
            <w:pPr>
              <w:pStyle w:val="Default"/>
              <w:rPr>
                <w:sz w:val="23"/>
                <w:szCs w:val="23"/>
              </w:rPr>
            </w:pPr>
            <w:proofErr w:type="gramStart"/>
            <w:r>
              <w:rPr>
                <w:sz w:val="23"/>
                <w:szCs w:val="23"/>
              </w:rPr>
              <w:t>согласовании</w:t>
            </w:r>
            <w:proofErr w:type="gramEnd"/>
            <w:r>
              <w:rPr>
                <w:sz w:val="23"/>
                <w:szCs w:val="23"/>
              </w:rPr>
              <w:t xml:space="preserve"> которых было отказано </w:t>
            </w:r>
          </w:p>
        </w:tc>
        <w:tc>
          <w:tcPr>
            <w:tcW w:w="1559" w:type="dxa"/>
          </w:tcPr>
          <w:p w:rsidR="0065603A" w:rsidRDefault="0065603A" w:rsidP="00E65DFE">
            <w:pPr>
              <w:pStyle w:val="Default"/>
              <w:rPr>
                <w:sz w:val="23"/>
                <w:szCs w:val="23"/>
              </w:rPr>
            </w:pPr>
            <w:proofErr w:type="spellStart"/>
            <w:r>
              <w:rPr>
                <w:sz w:val="23"/>
                <w:szCs w:val="23"/>
              </w:rPr>
              <w:t>Кзо</w:t>
            </w:r>
            <w:proofErr w:type="spellEnd"/>
            <w:r>
              <w:rPr>
                <w:sz w:val="23"/>
                <w:szCs w:val="23"/>
              </w:rPr>
              <w:t>/</w:t>
            </w:r>
            <w:proofErr w:type="spellStart"/>
            <w:r>
              <w:rPr>
                <w:sz w:val="23"/>
                <w:szCs w:val="23"/>
              </w:rPr>
              <w:t>Кпз</w:t>
            </w:r>
            <w:proofErr w:type="spellEnd"/>
            <w:r>
              <w:rPr>
                <w:sz w:val="23"/>
                <w:szCs w:val="23"/>
              </w:rPr>
              <w:t xml:space="preserve"> </w:t>
            </w:r>
            <w:proofErr w:type="spellStart"/>
            <w:r>
              <w:rPr>
                <w:sz w:val="23"/>
                <w:szCs w:val="23"/>
              </w:rPr>
              <w:t>х</w:t>
            </w:r>
            <w:proofErr w:type="spellEnd"/>
            <w:r>
              <w:rPr>
                <w:sz w:val="23"/>
                <w:szCs w:val="23"/>
              </w:rPr>
              <w:t xml:space="preserve"> 100% </w:t>
            </w:r>
          </w:p>
        </w:tc>
        <w:tc>
          <w:tcPr>
            <w:tcW w:w="3686" w:type="dxa"/>
          </w:tcPr>
          <w:p w:rsidR="0065603A" w:rsidRDefault="0065603A" w:rsidP="00E65DFE">
            <w:pPr>
              <w:pStyle w:val="Default"/>
              <w:rPr>
                <w:sz w:val="23"/>
                <w:szCs w:val="23"/>
              </w:rPr>
            </w:pPr>
            <w:proofErr w:type="spellStart"/>
            <w:r>
              <w:rPr>
                <w:sz w:val="23"/>
                <w:szCs w:val="23"/>
              </w:rPr>
              <w:t>Кзо</w:t>
            </w:r>
            <w:proofErr w:type="spellEnd"/>
            <w:r>
              <w:rPr>
                <w:sz w:val="23"/>
                <w:szCs w:val="23"/>
              </w:rPr>
              <w:t xml:space="preserve"> - количество заявлений, по которым пришел отказ в согласовании (ед.) </w:t>
            </w:r>
          </w:p>
          <w:p w:rsidR="0065603A" w:rsidRDefault="0065603A" w:rsidP="00E65DFE">
            <w:pPr>
              <w:pStyle w:val="Default"/>
              <w:rPr>
                <w:sz w:val="23"/>
                <w:szCs w:val="23"/>
              </w:rPr>
            </w:pPr>
            <w:proofErr w:type="spellStart"/>
            <w:r>
              <w:rPr>
                <w:sz w:val="23"/>
                <w:szCs w:val="23"/>
              </w:rPr>
              <w:t>Кпз</w:t>
            </w:r>
            <w:proofErr w:type="spellEnd"/>
            <w:r>
              <w:rPr>
                <w:sz w:val="23"/>
                <w:szCs w:val="23"/>
              </w:rPr>
              <w:t xml:space="preserve"> - количество поданных на согласование заявлений </w:t>
            </w:r>
          </w:p>
        </w:tc>
        <w:tc>
          <w:tcPr>
            <w:tcW w:w="1134" w:type="dxa"/>
          </w:tcPr>
          <w:p w:rsidR="0065603A" w:rsidRDefault="0065603A" w:rsidP="00E65DFE">
            <w:pPr>
              <w:pStyle w:val="Default"/>
              <w:rPr>
                <w:sz w:val="23"/>
                <w:szCs w:val="23"/>
              </w:rPr>
            </w:pPr>
            <w:r>
              <w:rPr>
                <w:sz w:val="23"/>
                <w:szCs w:val="23"/>
              </w:rPr>
              <w:t>%</w:t>
            </w:r>
          </w:p>
        </w:tc>
      </w:tr>
      <w:tr w:rsidR="0065603A" w:rsidTr="00E65DFE">
        <w:trPr>
          <w:trHeight w:val="1679"/>
        </w:trPr>
        <w:tc>
          <w:tcPr>
            <w:tcW w:w="675" w:type="dxa"/>
          </w:tcPr>
          <w:p w:rsidR="0065603A" w:rsidRDefault="0065603A" w:rsidP="00E65DFE">
            <w:pPr>
              <w:pStyle w:val="Default"/>
              <w:rPr>
                <w:sz w:val="23"/>
                <w:szCs w:val="23"/>
              </w:rPr>
            </w:pPr>
            <w:r>
              <w:rPr>
                <w:sz w:val="23"/>
                <w:szCs w:val="23"/>
              </w:rPr>
              <w:t>1.6.</w:t>
            </w:r>
          </w:p>
        </w:tc>
        <w:tc>
          <w:tcPr>
            <w:tcW w:w="2552" w:type="dxa"/>
          </w:tcPr>
          <w:p w:rsidR="0065603A" w:rsidRDefault="0065603A" w:rsidP="00E65DFE">
            <w:pPr>
              <w:pStyle w:val="Default"/>
              <w:rPr>
                <w:sz w:val="23"/>
                <w:szCs w:val="23"/>
              </w:rPr>
            </w:pPr>
            <w:r>
              <w:rPr>
                <w:sz w:val="23"/>
                <w:szCs w:val="23"/>
              </w:rPr>
              <w:t xml:space="preserve">Доля проверок, по результатам которых материалы направлены в уполномоченные для принятия решений органы </w:t>
            </w:r>
          </w:p>
        </w:tc>
        <w:tc>
          <w:tcPr>
            <w:tcW w:w="1559" w:type="dxa"/>
          </w:tcPr>
          <w:p w:rsidR="0065603A" w:rsidRDefault="0065603A" w:rsidP="00E65DFE">
            <w:pPr>
              <w:pStyle w:val="Default"/>
              <w:rPr>
                <w:sz w:val="23"/>
                <w:szCs w:val="23"/>
              </w:rPr>
            </w:pPr>
            <w:proofErr w:type="spellStart"/>
            <w:r>
              <w:rPr>
                <w:sz w:val="23"/>
                <w:szCs w:val="23"/>
              </w:rPr>
              <w:t>Кнм</w:t>
            </w:r>
            <w:proofErr w:type="spellEnd"/>
            <w:r>
              <w:rPr>
                <w:sz w:val="23"/>
                <w:szCs w:val="23"/>
              </w:rPr>
              <w:t>/</w:t>
            </w:r>
            <w:proofErr w:type="spellStart"/>
            <w:r>
              <w:rPr>
                <w:sz w:val="23"/>
                <w:szCs w:val="23"/>
              </w:rPr>
              <w:t>Квн</w:t>
            </w:r>
            <w:proofErr w:type="spellEnd"/>
            <w:r>
              <w:rPr>
                <w:sz w:val="23"/>
                <w:szCs w:val="23"/>
              </w:rPr>
              <w:t xml:space="preserve"> </w:t>
            </w:r>
            <w:proofErr w:type="spellStart"/>
            <w:r>
              <w:rPr>
                <w:sz w:val="23"/>
                <w:szCs w:val="23"/>
              </w:rPr>
              <w:t>х</w:t>
            </w:r>
            <w:proofErr w:type="spellEnd"/>
            <w:r>
              <w:rPr>
                <w:sz w:val="23"/>
                <w:szCs w:val="23"/>
              </w:rPr>
              <w:t xml:space="preserve"> 100% </w:t>
            </w:r>
          </w:p>
          <w:p w:rsidR="0065603A" w:rsidRDefault="0065603A" w:rsidP="00E65DFE">
            <w:pPr>
              <w:pStyle w:val="Default"/>
              <w:rPr>
                <w:sz w:val="23"/>
                <w:szCs w:val="23"/>
              </w:rPr>
            </w:pPr>
          </w:p>
        </w:tc>
        <w:tc>
          <w:tcPr>
            <w:tcW w:w="3686" w:type="dxa"/>
          </w:tcPr>
          <w:p w:rsidR="0065603A" w:rsidRDefault="0065603A" w:rsidP="00E65DFE">
            <w:pPr>
              <w:pStyle w:val="Default"/>
              <w:rPr>
                <w:sz w:val="23"/>
                <w:szCs w:val="23"/>
              </w:rPr>
            </w:pPr>
            <w:proofErr w:type="spellStart"/>
            <w:r>
              <w:rPr>
                <w:sz w:val="23"/>
                <w:szCs w:val="23"/>
              </w:rPr>
              <w:t>Кнм</w:t>
            </w:r>
            <w:proofErr w:type="spellEnd"/>
            <w:r>
              <w:rPr>
                <w:sz w:val="23"/>
                <w:szCs w:val="23"/>
              </w:rPr>
              <w:t xml:space="preserve"> - количество направленных материалов (ед.) </w:t>
            </w:r>
          </w:p>
          <w:p w:rsidR="0065603A" w:rsidRDefault="0065603A" w:rsidP="00E65DFE">
            <w:pPr>
              <w:pStyle w:val="Default"/>
              <w:rPr>
                <w:sz w:val="23"/>
                <w:szCs w:val="23"/>
              </w:rPr>
            </w:pPr>
            <w:proofErr w:type="spellStart"/>
            <w:r>
              <w:rPr>
                <w:sz w:val="23"/>
                <w:szCs w:val="23"/>
              </w:rPr>
              <w:t>Квн</w:t>
            </w:r>
            <w:proofErr w:type="spellEnd"/>
            <w:r>
              <w:rPr>
                <w:sz w:val="23"/>
                <w:szCs w:val="23"/>
              </w:rPr>
              <w:t xml:space="preserve"> - количество выявленных нарушений (ед.) </w:t>
            </w:r>
          </w:p>
        </w:tc>
        <w:tc>
          <w:tcPr>
            <w:tcW w:w="1134" w:type="dxa"/>
          </w:tcPr>
          <w:p w:rsidR="0065603A" w:rsidRDefault="0065603A" w:rsidP="00E65DFE">
            <w:pPr>
              <w:pStyle w:val="Default"/>
              <w:rPr>
                <w:sz w:val="23"/>
                <w:szCs w:val="23"/>
              </w:rPr>
            </w:pPr>
            <w:r>
              <w:rPr>
                <w:sz w:val="23"/>
                <w:szCs w:val="23"/>
              </w:rPr>
              <w:t>%</w:t>
            </w:r>
          </w:p>
        </w:tc>
      </w:tr>
      <w:tr w:rsidR="0065603A" w:rsidTr="00E65DFE">
        <w:trPr>
          <w:trHeight w:val="1110"/>
        </w:trPr>
        <w:tc>
          <w:tcPr>
            <w:tcW w:w="675" w:type="dxa"/>
          </w:tcPr>
          <w:p w:rsidR="0065603A" w:rsidRDefault="0065603A" w:rsidP="00E65DFE">
            <w:pPr>
              <w:pStyle w:val="Default"/>
              <w:rPr>
                <w:sz w:val="23"/>
                <w:szCs w:val="23"/>
              </w:rPr>
            </w:pPr>
            <w:r>
              <w:rPr>
                <w:sz w:val="23"/>
                <w:szCs w:val="23"/>
              </w:rPr>
              <w:t>1.7.</w:t>
            </w:r>
          </w:p>
        </w:tc>
        <w:tc>
          <w:tcPr>
            <w:tcW w:w="2552" w:type="dxa"/>
          </w:tcPr>
          <w:p w:rsidR="0065603A" w:rsidRDefault="0065603A" w:rsidP="00E65DFE">
            <w:pPr>
              <w:pStyle w:val="Default"/>
              <w:rPr>
                <w:sz w:val="23"/>
                <w:szCs w:val="23"/>
              </w:rPr>
            </w:pPr>
            <w:r>
              <w:rPr>
                <w:sz w:val="23"/>
                <w:szCs w:val="23"/>
              </w:rPr>
              <w:t xml:space="preserve">Количество проведенных профилактических мероприятий </w:t>
            </w:r>
          </w:p>
        </w:tc>
        <w:tc>
          <w:tcPr>
            <w:tcW w:w="1559" w:type="dxa"/>
          </w:tcPr>
          <w:p w:rsidR="0065603A" w:rsidRDefault="0065603A" w:rsidP="00E65DFE">
            <w:pPr>
              <w:pStyle w:val="Default"/>
              <w:rPr>
                <w:sz w:val="23"/>
                <w:szCs w:val="23"/>
              </w:rPr>
            </w:pPr>
          </w:p>
        </w:tc>
        <w:tc>
          <w:tcPr>
            <w:tcW w:w="3686" w:type="dxa"/>
          </w:tcPr>
          <w:p w:rsidR="0065603A" w:rsidRDefault="0065603A" w:rsidP="00E65DFE">
            <w:pPr>
              <w:pStyle w:val="Default"/>
              <w:rPr>
                <w:sz w:val="23"/>
                <w:szCs w:val="23"/>
              </w:rPr>
            </w:pPr>
          </w:p>
        </w:tc>
        <w:tc>
          <w:tcPr>
            <w:tcW w:w="1134" w:type="dxa"/>
          </w:tcPr>
          <w:p w:rsidR="0065603A" w:rsidRDefault="0065603A" w:rsidP="00E65DFE">
            <w:pPr>
              <w:pStyle w:val="Default"/>
              <w:rPr>
                <w:sz w:val="23"/>
                <w:szCs w:val="23"/>
              </w:rPr>
            </w:pPr>
            <w:r>
              <w:rPr>
                <w:sz w:val="23"/>
                <w:szCs w:val="23"/>
              </w:rPr>
              <w:t>шт.</w:t>
            </w:r>
          </w:p>
        </w:tc>
      </w:tr>
      <w:tr w:rsidR="0065603A" w:rsidTr="00E65DFE">
        <w:trPr>
          <w:trHeight w:val="1679"/>
        </w:trPr>
        <w:tc>
          <w:tcPr>
            <w:tcW w:w="675" w:type="dxa"/>
          </w:tcPr>
          <w:p w:rsidR="0065603A" w:rsidRDefault="0065603A" w:rsidP="00E65DFE">
            <w:pPr>
              <w:pStyle w:val="Default"/>
              <w:rPr>
                <w:sz w:val="23"/>
                <w:szCs w:val="23"/>
              </w:rPr>
            </w:pPr>
            <w:r>
              <w:rPr>
                <w:sz w:val="23"/>
                <w:szCs w:val="23"/>
              </w:rPr>
              <w:t>1.8.</w:t>
            </w:r>
          </w:p>
        </w:tc>
        <w:tc>
          <w:tcPr>
            <w:tcW w:w="2552" w:type="dxa"/>
          </w:tcPr>
          <w:p w:rsidR="0065603A" w:rsidRDefault="0065603A" w:rsidP="00E65DFE">
            <w:pPr>
              <w:pStyle w:val="Default"/>
              <w:rPr>
                <w:sz w:val="23"/>
                <w:szCs w:val="23"/>
              </w:rPr>
            </w:pPr>
            <w:r>
              <w:rPr>
                <w:sz w:val="23"/>
                <w:szCs w:val="23"/>
              </w:rPr>
              <w:t xml:space="preserve">количество обращений о нарушении обязательных требований, поступивших в контрольный орган </w:t>
            </w:r>
          </w:p>
        </w:tc>
        <w:tc>
          <w:tcPr>
            <w:tcW w:w="1559" w:type="dxa"/>
          </w:tcPr>
          <w:p w:rsidR="0065603A" w:rsidRDefault="0065603A" w:rsidP="00E65DFE">
            <w:pPr>
              <w:pStyle w:val="Default"/>
              <w:rPr>
                <w:sz w:val="23"/>
                <w:szCs w:val="23"/>
              </w:rPr>
            </w:pPr>
          </w:p>
        </w:tc>
        <w:tc>
          <w:tcPr>
            <w:tcW w:w="3686" w:type="dxa"/>
          </w:tcPr>
          <w:p w:rsidR="0065603A" w:rsidRDefault="0065603A" w:rsidP="00E65DFE">
            <w:pPr>
              <w:pStyle w:val="Default"/>
              <w:rPr>
                <w:sz w:val="23"/>
                <w:szCs w:val="23"/>
              </w:rPr>
            </w:pPr>
          </w:p>
        </w:tc>
        <w:tc>
          <w:tcPr>
            <w:tcW w:w="1134" w:type="dxa"/>
          </w:tcPr>
          <w:p w:rsidR="0065603A" w:rsidRDefault="0065603A" w:rsidP="00E65DFE">
            <w:pPr>
              <w:pStyle w:val="Default"/>
              <w:rPr>
                <w:sz w:val="23"/>
                <w:szCs w:val="23"/>
              </w:rPr>
            </w:pPr>
            <w:r>
              <w:rPr>
                <w:sz w:val="23"/>
                <w:szCs w:val="23"/>
              </w:rPr>
              <w:t>шт.</w:t>
            </w:r>
          </w:p>
        </w:tc>
      </w:tr>
      <w:tr w:rsidR="0065603A" w:rsidTr="00E65DFE">
        <w:trPr>
          <w:trHeight w:val="1454"/>
        </w:trPr>
        <w:tc>
          <w:tcPr>
            <w:tcW w:w="675" w:type="dxa"/>
          </w:tcPr>
          <w:p w:rsidR="0065603A" w:rsidRDefault="0065603A" w:rsidP="00E65DFE">
            <w:pPr>
              <w:pStyle w:val="Default"/>
              <w:rPr>
                <w:sz w:val="23"/>
                <w:szCs w:val="23"/>
              </w:rPr>
            </w:pPr>
            <w:r>
              <w:rPr>
                <w:sz w:val="23"/>
                <w:szCs w:val="23"/>
              </w:rPr>
              <w:t>1.9.</w:t>
            </w:r>
          </w:p>
        </w:tc>
        <w:tc>
          <w:tcPr>
            <w:tcW w:w="2552" w:type="dxa"/>
          </w:tcPr>
          <w:p w:rsidR="0065603A" w:rsidRDefault="0065603A" w:rsidP="00E65DFE">
            <w:pPr>
              <w:pStyle w:val="Default"/>
              <w:rPr>
                <w:sz w:val="23"/>
                <w:szCs w:val="23"/>
              </w:rPr>
            </w:pPr>
            <w:r>
              <w:rPr>
                <w:sz w:val="23"/>
                <w:szCs w:val="23"/>
              </w:rPr>
              <w:t xml:space="preserve">Количество выданных предписаний об устранении нарушений обязательных требований </w:t>
            </w:r>
          </w:p>
        </w:tc>
        <w:tc>
          <w:tcPr>
            <w:tcW w:w="1559" w:type="dxa"/>
          </w:tcPr>
          <w:p w:rsidR="0065603A" w:rsidRDefault="0065603A" w:rsidP="00E65DFE">
            <w:pPr>
              <w:pStyle w:val="Default"/>
              <w:rPr>
                <w:sz w:val="23"/>
                <w:szCs w:val="23"/>
              </w:rPr>
            </w:pPr>
          </w:p>
        </w:tc>
        <w:tc>
          <w:tcPr>
            <w:tcW w:w="3686" w:type="dxa"/>
          </w:tcPr>
          <w:p w:rsidR="0065603A" w:rsidRDefault="0065603A" w:rsidP="00E65DFE">
            <w:pPr>
              <w:pStyle w:val="Default"/>
              <w:rPr>
                <w:sz w:val="23"/>
                <w:szCs w:val="23"/>
              </w:rPr>
            </w:pPr>
          </w:p>
        </w:tc>
        <w:tc>
          <w:tcPr>
            <w:tcW w:w="1134" w:type="dxa"/>
          </w:tcPr>
          <w:p w:rsidR="0065603A" w:rsidRDefault="0065603A" w:rsidP="00E65DFE">
            <w:pPr>
              <w:pStyle w:val="Default"/>
              <w:rPr>
                <w:sz w:val="23"/>
                <w:szCs w:val="23"/>
              </w:rPr>
            </w:pPr>
            <w:r>
              <w:rPr>
                <w:sz w:val="23"/>
                <w:szCs w:val="23"/>
              </w:rPr>
              <w:t>шт.</w:t>
            </w:r>
          </w:p>
        </w:tc>
      </w:tr>
      <w:tr w:rsidR="0065603A" w:rsidTr="00E65DFE">
        <w:trPr>
          <w:trHeight w:val="378"/>
        </w:trPr>
        <w:tc>
          <w:tcPr>
            <w:tcW w:w="675" w:type="dxa"/>
          </w:tcPr>
          <w:p w:rsidR="0065603A" w:rsidRDefault="0065603A" w:rsidP="00E65DFE">
            <w:pPr>
              <w:pStyle w:val="Default"/>
              <w:rPr>
                <w:sz w:val="23"/>
                <w:szCs w:val="23"/>
              </w:rPr>
            </w:pPr>
            <w:r>
              <w:rPr>
                <w:sz w:val="23"/>
                <w:szCs w:val="23"/>
              </w:rPr>
              <w:t>2.</w:t>
            </w:r>
          </w:p>
        </w:tc>
        <w:tc>
          <w:tcPr>
            <w:tcW w:w="8931" w:type="dxa"/>
            <w:gridSpan w:val="4"/>
          </w:tcPr>
          <w:p w:rsidR="0065603A" w:rsidRDefault="0065603A" w:rsidP="00E65DFE">
            <w:pPr>
              <w:pStyle w:val="Default"/>
              <w:rPr>
                <w:sz w:val="23"/>
                <w:szCs w:val="23"/>
              </w:rPr>
            </w:pPr>
            <w:r>
              <w:rPr>
                <w:b/>
                <w:bCs/>
                <w:sz w:val="23"/>
                <w:szCs w:val="23"/>
              </w:rPr>
              <w:t xml:space="preserve">Индикативные показатели, характеризующие объем задействованных трудовых ресурсов </w:t>
            </w:r>
          </w:p>
          <w:p w:rsidR="0065603A" w:rsidRDefault="0065603A" w:rsidP="00E65DFE">
            <w:pPr>
              <w:pStyle w:val="Default"/>
              <w:rPr>
                <w:sz w:val="23"/>
                <w:szCs w:val="23"/>
              </w:rPr>
            </w:pPr>
          </w:p>
        </w:tc>
      </w:tr>
      <w:tr w:rsidR="0065603A" w:rsidTr="00E65DFE">
        <w:trPr>
          <w:trHeight w:val="1454"/>
        </w:trPr>
        <w:tc>
          <w:tcPr>
            <w:tcW w:w="675" w:type="dxa"/>
          </w:tcPr>
          <w:p w:rsidR="0065603A" w:rsidRDefault="0065603A" w:rsidP="00E65DFE">
            <w:pPr>
              <w:pStyle w:val="Default"/>
              <w:rPr>
                <w:sz w:val="23"/>
                <w:szCs w:val="23"/>
              </w:rPr>
            </w:pPr>
            <w:r>
              <w:rPr>
                <w:sz w:val="23"/>
                <w:szCs w:val="23"/>
              </w:rPr>
              <w:t>2.1.</w:t>
            </w:r>
          </w:p>
        </w:tc>
        <w:tc>
          <w:tcPr>
            <w:tcW w:w="2552" w:type="dxa"/>
          </w:tcPr>
          <w:p w:rsidR="0065603A" w:rsidRDefault="0065603A" w:rsidP="00E65DFE">
            <w:pPr>
              <w:pStyle w:val="Default"/>
              <w:rPr>
                <w:sz w:val="23"/>
                <w:szCs w:val="23"/>
              </w:rPr>
            </w:pPr>
            <w:r>
              <w:rPr>
                <w:sz w:val="23"/>
                <w:szCs w:val="23"/>
              </w:rPr>
              <w:t xml:space="preserve">Нагрузка контрольных мероприятий на работников органа муниципального контроля </w:t>
            </w:r>
          </w:p>
        </w:tc>
        <w:tc>
          <w:tcPr>
            <w:tcW w:w="1559" w:type="dxa"/>
          </w:tcPr>
          <w:p w:rsidR="0065603A" w:rsidRDefault="0065603A" w:rsidP="00E65DFE">
            <w:pPr>
              <w:pStyle w:val="Default"/>
              <w:rPr>
                <w:sz w:val="23"/>
                <w:szCs w:val="23"/>
              </w:rPr>
            </w:pPr>
            <w:proofErr w:type="gramStart"/>
            <w:r>
              <w:rPr>
                <w:sz w:val="23"/>
                <w:szCs w:val="23"/>
              </w:rPr>
              <w:t>Км</w:t>
            </w:r>
            <w:proofErr w:type="gramEnd"/>
            <w:r>
              <w:rPr>
                <w:sz w:val="23"/>
                <w:szCs w:val="23"/>
              </w:rPr>
              <w:t>/</w:t>
            </w:r>
            <w:proofErr w:type="spellStart"/>
            <w:r>
              <w:rPr>
                <w:sz w:val="23"/>
                <w:szCs w:val="23"/>
              </w:rPr>
              <w:t>Кр</w:t>
            </w:r>
            <w:proofErr w:type="spellEnd"/>
            <w:r>
              <w:rPr>
                <w:sz w:val="23"/>
                <w:szCs w:val="23"/>
              </w:rPr>
              <w:t xml:space="preserve"> </w:t>
            </w:r>
          </w:p>
          <w:p w:rsidR="0065603A" w:rsidRDefault="0065603A" w:rsidP="00E65DFE">
            <w:pPr>
              <w:pStyle w:val="Default"/>
              <w:rPr>
                <w:sz w:val="23"/>
                <w:szCs w:val="23"/>
              </w:rPr>
            </w:pPr>
          </w:p>
        </w:tc>
        <w:tc>
          <w:tcPr>
            <w:tcW w:w="3686" w:type="dxa"/>
          </w:tcPr>
          <w:p w:rsidR="0065603A" w:rsidRDefault="0065603A" w:rsidP="00E65DFE">
            <w:pPr>
              <w:pStyle w:val="Default"/>
              <w:rPr>
                <w:sz w:val="23"/>
                <w:szCs w:val="23"/>
              </w:rPr>
            </w:pPr>
            <w:proofErr w:type="gramStart"/>
            <w:r>
              <w:rPr>
                <w:sz w:val="23"/>
                <w:szCs w:val="23"/>
              </w:rPr>
              <w:t>Км</w:t>
            </w:r>
            <w:proofErr w:type="gramEnd"/>
            <w:r>
              <w:rPr>
                <w:sz w:val="23"/>
                <w:szCs w:val="23"/>
              </w:rPr>
              <w:t xml:space="preserve"> - количество контрольных мероприятий (ед.) </w:t>
            </w:r>
          </w:p>
          <w:p w:rsidR="0065603A" w:rsidRDefault="0065603A" w:rsidP="00E65DFE">
            <w:pPr>
              <w:pStyle w:val="Default"/>
              <w:rPr>
                <w:sz w:val="23"/>
                <w:szCs w:val="23"/>
              </w:rPr>
            </w:pPr>
            <w:proofErr w:type="spellStart"/>
            <w:r>
              <w:rPr>
                <w:sz w:val="23"/>
                <w:szCs w:val="23"/>
              </w:rPr>
              <w:t>Кр</w:t>
            </w:r>
            <w:proofErr w:type="spellEnd"/>
            <w:r>
              <w:rPr>
                <w:sz w:val="23"/>
                <w:szCs w:val="23"/>
              </w:rPr>
              <w:t xml:space="preserve"> - количество работников органа муниципального контроля (ед.)</w:t>
            </w:r>
          </w:p>
        </w:tc>
        <w:tc>
          <w:tcPr>
            <w:tcW w:w="1134" w:type="dxa"/>
          </w:tcPr>
          <w:p w:rsidR="0065603A" w:rsidRDefault="0065603A" w:rsidP="00E65DFE">
            <w:pPr>
              <w:pStyle w:val="Default"/>
              <w:rPr>
                <w:sz w:val="23"/>
                <w:szCs w:val="23"/>
              </w:rPr>
            </w:pPr>
          </w:p>
        </w:tc>
      </w:tr>
    </w:tbl>
    <w:p w:rsidR="0065603A" w:rsidRDefault="0065603A" w:rsidP="0065603A">
      <w:pPr>
        <w:pStyle w:val="Default"/>
        <w:rPr>
          <w:b/>
          <w:bCs/>
          <w:color w:val="auto"/>
          <w:sz w:val="28"/>
          <w:szCs w:val="28"/>
        </w:rPr>
      </w:pPr>
    </w:p>
    <w:p w:rsidR="0065603A" w:rsidRDefault="0065603A" w:rsidP="0065603A">
      <w:pPr>
        <w:pStyle w:val="Default"/>
        <w:rPr>
          <w:b/>
          <w:bCs/>
          <w:color w:val="auto"/>
          <w:sz w:val="28"/>
          <w:szCs w:val="28"/>
        </w:rPr>
      </w:pPr>
    </w:p>
    <w:p w:rsidR="0065603A" w:rsidRDefault="0065603A" w:rsidP="0065603A">
      <w:pPr>
        <w:pStyle w:val="Default"/>
        <w:rPr>
          <w:b/>
          <w:bCs/>
          <w:color w:val="auto"/>
          <w:sz w:val="28"/>
          <w:szCs w:val="28"/>
        </w:rPr>
      </w:pPr>
    </w:p>
    <w:p w:rsidR="0065603A" w:rsidRDefault="0065603A" w:rsidP="0065603A">
      <w:pPr>
        <w:pStyle w:val="Default"/>
        <w:rPr>
          <w:b/>
          <w:bCs/>
          <w:color w:val="auto"/>
          <w:sz w:val="28"/>
          <w:szCs w:val="28"/>
        </w:rPr>
      </w:pPr>
    </w:p>
    <w:p w:rsidR="0065603A" w:rsidRDefault="0065603A" w:rsidP="0065603A">
      <w:pPr>
        <w:pStyle w:val="Default"/>
        <w:rPr>
          <w:b/>
          <w:bCs/>
          <w:color w:val="auto"/>
          <w:sz w:val="28"/>
          <w:szCs w:val="28"/>
        </w:rPr>
      </w:pPr>
    </w:p>
    <w:p w:rsidR="0065603A" w:rsidRDefault="0065603A" w:rsidP="0065603A">
      <w:pPr>
        <w:pStyle w:val="Default"/>
        <w:rPr>
          <w:b/>
          <w:bCs/>
          <w:color w:val="auto"/>
          <w:sz w:val="28"/>
          <w:szCs w:val="28"/>
        </w:rPr>
      </w:pPr>
    </w:p>
    <w:p w:rsidR="0065603A" w:rsidRDefault="0065603A" w:rsidP="0065603A">
      <w:pPr>
        <w:pStyle w:val="Default"/>
        <w:rPr>
          <w:b/>
          <w:bCs/>
          <w:color w:val="auto"/>
          <w:sz w:val="28"/>
          <w:szCs w:val="28"/>
        </w:rPr>
      </w:pPr>
    </w:p>
    <w:p w:rsidR="0065603A" w:rsidRDefault="0065603A" w:rsidP="0065603A">
      <w:pPr>
        <w:pStyle w:val="Default"/>
        <w:rPr>
          <w:b/>
          <w:bCs/>
          <w:color w:val="auto"/>
          <w:sz w:val="28"/>
          <w:szCs w:val="28"/>
        </w:rPr>
      </w:pPr>
    </w:p>
    <w:p w:rsidR="0065603A" w:rsidRDefault="0065603A" w:rsidP="0065603A">
      <w:pPr>
        <w:pStyle w:val="Default"/>
        <w:rPr>
          <w:b/>
          <w:bCs/>
          <w:color w:val="auto"/>
          <w:sz w:val="28"/>
          <w:szCs w:val="28"/>
        </w:rPr>
      </w:pPr>
    </w:p>
    <w:p w:rsidR="0065603A" w:rsidRDefault="0065603A" w:rsidP="0065603A">
      <w:pPr>
        <w:pStyle w:val="Default"/>
        <w:rPr>
          <w:b/>
          <w:bCs/>
          <w:color w:val="auto"/>
          <w:sz w:val="28"/>
          <w:szCs w:val="28"/>
        </w:rPr>
      </w:pPr>
    </w:p>
    <w:p w:rsidR="0065603A" w:rsidRDefault="0065603A" w:rsidP="0065603A">
      <w:pPr>
        <w:pStyle w:val="Default"/>
        <w:rPr>
          <w:b/>
          <w:bCs/>
          <w:color w:val="auto"/>
          <w:sz w:val="28"/>
          <w:szCs w:val="28"/>
        </w:rPr>
      </w:pPr>
    </w:p>
    <w:p w:rsidR="0065603A" w:rsidRDefault="0065603A" w:rsidP="0065603A">
      <w:pPr>
        <w:pStyle w:val="Default"/>
        <w:rPr>
          <w:b/>
          <w:bCs/>
          <w:color w:val="auto"/>
          <w:sz w:val="28"/>
          <w:szCs w:val="28"/>
        </w:rPr>
      </w:pPr>
    </w:p>
    <w:p w:rsidR="0065603A" w:rsidRPr="008B41C8" w:rsidRDefault="0065603A" w:rsidP="0065603A">
      <w:pPr>
        <w:pStyle w:val="Default"/>
        <w:rPr>
          <w:b/>
          <w:bCs/>
          <w:color w:val="auto"/>
          <w:sz w:val="28"/>
          <w:szCs w:val="28"/>
        </w:rPr>
      </w:pPr>
    </w:p>
    <w:p w:rsidR="0065603A" w:rsidRPr="008B41C8" w:rsidRDefault="0065603A" w:rsidP="0065603A">
      <w:pPr>
        <w:pStyle w:val="Default"/>
        <w:jc w:val="right"/>
        <w:rPr>
          <w:sz w:val="28"/>
          <w:szCs w:val="28"/>
        </w:rPr>
      </w:pPr>
      <w:r w:rsidRPr="008B41C8">
        <w:rPr>
          <w:sz w:val="28"/>
          <w:szCs w:val="28"/>
        </w:rPr>
        <w:t xml:space="preserve">Приложение № 3 </w:t>
      </w:r>
    </w:p>
    <w:p w:rsidR="0065603A" w:rsidRPr="007A5873" w:rsidRDefault="0065603A" w:rsidP="0065603A">
      <w:pPr>
        <w:pStyle w:val="Default"/>
        <w:jc w:val="right"/>
        <w:rPr>
          <w:sz w:val="26"/>
          <w:szCs w:val="26"/>
        </w:rPr>
      </w:pPr>
      <w:r w:rsidRPr="007A5873">
        <w:rPr>
          <w:sz w:val="26"/>
          <w:szCs w:val="26"/>
        </w:rPr>
        <w:t xml:space="preserve">к Положению о </w:t>
      </w:r>
      <w:proofErr w:type="gramStart"/>
      <w:r w:rsidRPr="007A5873">
        <w:rPr>
          <w:sz w:val="26"/>
          <w:szCs w:val="26"/>
        </w:rPr>
        <w:t>муниципальном</w:t>
      </w:r>
      <w:proofErr w:type="gramEnd"/>
      <w:r w:rsidRPr="007A5873">
        <w:rPr>
          <w:sz w:val="26"/>
          <w:szCs w:val="26"/>
        </w:rPr>
        <w:t xml:space="preserve"> </w:t>
      </w:r>
    </w:p>
    <w:p w:rsidR="0065603A" w:rsidRPr="007A5873" w:rsidRDefault="0065603A" w:rsidP="0065603A">
      <w:pPr>
        <w:pStyle w:val="Default"/>
        <w:jc w:val="right"/>
        <w:rPr>
          <w:sz w:val="26"/>
          <w:szCs w:val="26"/>
        </w:rPr>
      </w:pPr>
      <w:r w:rsidRPr="007A5873">
        <w:rPr>
          <w:sz w:val="26"/>
          <w:szCs w:val="26"/>
        </w:rPr>
        <w:t xml:space="preserve">контроле за </w:t>
      </w:r>
      <w:proofErr w:type="gramStart"/>
      <w:r w:rsidRPr="007A5873">
        <w:rPr>
          <w:sz w:val="26"/>
          <w:szCs w:val="26"/>
        </w:rPr>
        <w:t>теплоснабжающей</w:t>
      </w:r>
      <w:proofErr w:type="gramEnd"/>
      <w:r w:rsidRPr="007A5873">
        <w:rPr>
          <w:sz w:val="26"/>
          <w:szCs w:val="26"/>
        </w:rPr>
        <w:t xml:space="preserve"> </w:t>
      </w:r>
    </w:p>
    <w:p w:rsidR="0065603A" w:rsidRPr="007A5873" w:rsidRDefault="0065603A" w:rsidP="0065603A">
      <w:pPr>
        <w:pStyle w:val="Default"/>
        <w:jc w:val="right"/>
        <w:rPr>
          <w:sz w:val="26"/>
          <w:szCs w:val="26"/>
        </w:rPr>
      </w:pPr>
      <w:r w:rsidRPr="007A5873">
        <w:rPr>
          <w:sz w:val="26"/>
          <w:szCs w:val="26"/>
        </w:rPr>
        <w:t xml:space="preserve">организацией на территории </w:t>
      </w:r>
    </w:p>
    <w:p w:rsidR="0065603A" w:rsidRDefault="0065603A" w:rsidP="0065603A">
      <w:pPr>
        <w:pStyle w:val="Default"/>
        <w:jc w:val="right"/>
        <w:rPr>
          <w:sz w:val="26"/>
          <w:szCs w:val="26"/>
        </w:rPr>
      </w:pPr>
      <w:r>
        <w:rPr>
          <w:sz w:val="26"/>
          <w:szCs w:val="26"/>
        </w:rPr>
        <w:t xml:space="preserve">Промышленновского </w:t>
      </w:r>
    </w:p>
    <w:p w:rsidR="0065603A" w:rsidRPr="00AB7344" w:rsidRDefault="0065603A" w:rsidP="0065603A">
      <w:pPr>
        <w:pStyle w:val="Default"/>
        <w:jc w:val="right"/>
        <w:rPr>
          <w:sz w:val="26"/>
          <w:szCs w:val="26"/>
        </w:rPr>
      </w:pPr>
      <w:r w:rsidRPr="007A5873">
        <w:rPr>
          <w:sz w:val="26"/>
          <w:szCs w:val="26"/>
        </w:rPr>
        <w:t>муниципального округ</w:t>
      </w:r>
      <w:r>
        <w:rPr>
          <w:sz w:val="26"/>
          <w:szCs w:val="26"/>
        </w:rPr>
        <w:t>а</w:t>
      </w:r>
      <w:r w:rsidRPr="008B41C8">
        <w:rPr>
          <w:sz w:val="28"/>
          <w:szCs w:val="28"/>
        </w:rPr>
        <w:t xml:space="preserve"> </w:t>
      </w:r>
    </w:p>
    <w:p w:rsidR="0065603A" w:rsidRPr="008B41C8" w:rsidRDefault="0065603A" w:rsidP="0065603A">
      <w:pPr>
        <w:pStyle w:val="Default"/>
        <w:jc w:val="right"/>
        <w:rPr>
          <w:sz w:val="28"/>
          <w:szCs w:val="28"/>
        </w:rPr>
      </w:pPr>
      <w:r>
        <w:rPr>
          <w:sz w:val="28"/>
          <w:szCs w:val="28"/>
        </w:rPr>
        <w:t>от 24.02.2022 № 382</w:t>
      </w:r>
      <w:r w:rsidRPr="008B41C8">
        <w:rPr>
          <w:sz w:val="28"/>
          <w:szCs w:val="28"/>
        </w:rPr>
        <w:t xml:space="preserve"> </w:t>
      </w:r>
    </w:p>
    <w:p w:rsidR="0065603A" w:rsidRDefault="0065603A" w:rsidP="0065603A">
      <w:pPr>
        <w:pStyle w:val="Default"/>
        <w:jc w:val="right"/>
        <w:rPr>
          <w:sz w:val="26"/>
          <w:szCs w:val="26"/>
        </w:rPr>
      </w:pPr>
    </w:p>
    <w:p w:rsidR="0065603A" w:rsidRDefault="0065603A" w:rsidP="0065603A">
      <w:pPr>
        <w:pStyle w:val="Default"/>
        <w:jc w:val="right"/>
        <w:rPr>
          <w:sz w:val="26"/>
          <w:szCs w:val="26"/>
        </w:rPr>
      </w:pPr>
    </w:p>
    <w:p w:rsidR="0065603A" w:rsidRPr="008B41C8" w:rsidRDefault="0065603A" w:rsidP="0065603A">
      <w:pPr>
        <w:pStyle w:val="Default"/>
        <w:jc w:val="center"/>
        <w:rPr>
          <w:b/>
          <w:sz w:val="28"/>
          <w:szCs w:val="28"/>
        </w:rPr>
      </w:pPr>
      <w:r w:rsidRPr="008B41C8">
        <w:rPr>
          <w:b/>
          <w:sz w:val="28"/>
          <w:szCs w:val="28"/>
        </w:rPr>
        <w:t>Форма предписания Контрольного органа</w:t>
      </w:r>
    </w:p>
    <w:p w:rsidR="0065603A" w:rsidRPr="00463505" w:rsidRDefault="0065603A" w:rsidP="0065603A">
      <w:pPr>
        <w:pStyle w:val="Default"/>
        <w:jc w:val="right"/>
        <w:rPr>
          <w:sz w:val="26"/>
          <w:szCs w:val="26"/>
        </w:rPr>
      </w:pPr>
    </w:p>
    <w:tbl>
      <w:tblPr>
        <w:tblW w:w="0" w:type="auto"/>
        <w:tblLayout w:type="fixed"/>
        <w:tblLook w:val="0000"/>
      </w:tblPr>
      <w:tblGrid>
        <w:gridCol w:w="4592"/>
        <w:gridCol w:w="4592"/>
      </w:tblGrid>
      <w:tr w:rsidR="0065603A" w:rsidTr="00E65DFE">
        <w:trPr>
          <w:trHeight w:val="1587"/>
        </w:trPr>
        <w:tc>
          <w:tcPr>
            <w:tcW w:w="4592" w:type="dxa"/>
          </w:tcPr>
          <w:p w:rsidR="0065603A" w:rsidRDefault="0065603A" w:rsidP="00E65DFE">
            <w:pPr>
              <w:pStyle w:val="Default"/>
              <w:rPr>
                <w:rFonts w:ascii="Calibri" w:hAnsi="Calibri" w:cs="Calibri"/>
                <w:sz w:val="22"/>
                <w:szCs w:val="22"/>
              </w:rPr>
            </w:pPr>
            <w:r>
              <w:rPr>
                <w:rFonts w:ascii="Calibri" w:hAnsi="Calibri" w:cs="Calibri"/>
                <w:sz w:val="22"/>
                <w:szCs w:val="22"/>
              </w:rPr>
              <w:t xml:space="preserve">Бланк Контрольного органа </w:t>
            </w:r>
          </w:p>
        </w:tc>
        <w:tc>
          <w:tcPr>
            <w:tcW w:w="4592" w:type="dxa"/>
          </w:tcPr>
          <w:p w:rsidR="0065603A" w:rsidRDefault="0065603A" w:rsidP="00E65DFE">
            <w:pPr>
              <w:pStyle w:val="Default"/>
              <w:jc w:val="center"/>
              <w:rPr>
                <w:rFonts w:ascii="Calibri" w:hAnsi="Calibri" w:cs="Calibri"/>
                <w:sz w:val="22"/>
                <w:szCs w:val="22"/>
              </w:rPr>
            </w:pPr>
            <w:r>
              <w:rPr>
                <w:rFonts w:ascii="Calibri" w:hAnsi="Calibri" w:cs="Calibri"/>
                <w:sz w:val="22"/>
                <w:szCs w:val="22"/>
              </w:rPr>
              <w:t>_______________________________________</w:t>
            </w:r>
          </w:p>
          <w:p w:rsidR="0065603A" w:rsidRPr="00463505" w:rsidRDefault="0065603A" w:rsidP="00E65DFE">
            <w:pPr>
              <w:pStyle w:val="Default"/>
              <w:jc w:val="center"/>
              <w:rPr>
                <w:rFonts w:ascii="Calibri" w:hAnsi="Calibri" w:cs="Calibri"/>
                <w:sz w:val="20"/>
                <w:szCs w:val="20"/>
              </w:rPr>
            </w:pPr>
            <w:r w:rsidRPr="00463505">
              <w:rPr>
                <w:rFonts w:ascii="Calibri" w:hAnsi="Calibri" w:cs="Calibri"/>
                <w:sz w:val="20"/>
                <w:szCs w:val="20"/>
              </w:rPr>
              <w:t>(указывается должность руководителя контролируемого лица)</w:t>
            </w:r>
          </w:p>
          <w:p w:rsidR="0065603A" w:rsidRDefault="0065603A" w:rsidP="00E65DFE">
            <w:pPr>
              <w:pStyle w:val="Default"/>
              <w:jc w:val="center"/>
              <w:rPr>
                <w:rFonts w:ascii="Calibri" w:hAnsi="Calibri" w:cs="Calibri"/>
                <w:sz w:val="22"/>
                <w:szCs w:val="22"/>
              </w:rPr>
            </w:pPr>
            <w:r>
              <w:rPr>
                <w:rFonts w:ascii="Calibri" w:hAnsi="Calibri" w:cs="Calibri"/>
                <w:sz w:val="22"/>
                <w:szCs w:val="22"/>
              </w:rPr>
              <w:t>_______________________________________</w:t>
            </w:r>
          </w:p>
          <w:p w:rsidR="0065603A" w:rsidRPr="00463505" w:rsidRDefault="0065603A" w:rsidP="00E65DFE">
            <w:pPr>
              <w:pStyle w:val="Default"/>
              <w:jc w:val="center"/>
              <w:rPr>
                <w:rFonts w:ascii="Calibri" w:hAnsi="Calibri" w:cs="Calibri"/>
                <w:sz w:val="20"/>
                <w:szCs w:val="20"/>
              </w:rPr>
            </w:pPr>
            <w:r w:rsidRPr="00463505">
              <w:rPr>
                <w:rFonts w:ascii="Calibri" w:hAnsi="Calibri" w:cs="Calibri"/>
                <w:sz w:val="20"/>
                <w:szCs w:val="20"/>
              </w:rPr>
              <w:t>(указывается полное наименование контролируемого лица)</w:t>
            </w:r>
          </w:p>
          <w:p w:rsidR="0065603A" w:rsidRDefault="0065603A" w:rsidP="00E65DFE">
            <w:pPr>
              <w:pStyle w:val="Default"/>
              <w:jc w:val="center"/>
              <w:rPr>
                <w:rFonts w:ascii="Calibri" w:hAnsi="Calibri" w:cs="Calibri"/>
                <w:sz w:val="22"/>
                <w:szCs w:val="22"/>
              </w:rPr>
            </w:pPr>
            <w:r>
              <w:rPr>
                <w:rFonts w:ascii="Calibri" w:hAnsi="Calibri" w:cs="Calibri"/>
                <w:sz w:val="22"/>
                <w:szCs w:val="22"/>
              </w:rPr>
              <w:t>_______________________________________</w:t>
            </w:r>
          </w:p>
          <w:p w:rsidR="0065603A" w:rsidRPr="00463505" w:rsidRDefault="0065603A" w:rsidP="00E65DFE">
            <w:pPr>
              <w:pStyle w:val="Default"/>
              <w:jc w:val="center"/>
              <w:rPr>
                <w:rFonts w:ascii="Calibri" w:hAnsi="Calibri" w:cs="Calibri"/>
                <w:sz w:val="20"/>
                <w:szCs w:val="20"/>
              </w:rPr>
            </w:pPr>
            <w:proofErr w:type="gramStart"/>
            <w:r w:rsidRPr="00463505">
              <w:rPr>
                <w:rFonts w:ascii="Calibri" w:hAnsi="Calibri" w:cs="Calibri"/>
                <w:sz w:val="20"/>
                <w:szCs w:val="20"/>
              </w:rPr>
              <w:t>(указывается фамилия, имя, отчество</w:t>
            </w:r>
            <w:proofErr w:type="gramEnd"/>
          </w:p>
          <w:p w:rsidR="0065603A" w:rsidRPr="00463505" w:rsidRDefault="0065603A" w:rsidP="00E65DFE">
            <w:pPr>
              <w:pStyle w:val="Default"/>
              <w:jc w:val="center"/>
              <w:rPr>
                <w:rFonts w:ascii="Calibri" w:hAnsi="Calibri" w:cs="Calibri"/>
                <w:sz w:val="20"/>
                <w:szCs w:val="20"/>
              </w:rPr>
            </w:pPr>
            <w:r w:rsidRPr="00463505">
              <w:rPr>
                <w:rFonts w:ascii="Calibri" w:hAnsi="Calibri" w:cs="Calibri"/>
                <w:sz w:val="20"/>
                <w:szCs w:val="20"/>
              </w:rPr>
              <w:t>(при наличии) руководителя контролируемого лица)</w:t>
            </w:r>
          </w:p>
          <w:p w:rsidR="0065603A" w:rsidRDefault="0065603A" w:rsidP="00E65DFE">
            <w:pPr>
              <w:pStyle w:val="Default"/>
              <w:jc w:val="center"/>
              <w:rPr>
                <w:rFonts w:ascii="Calibri" w:hAnsi="Calibri" w:cs="Calibri"/>
                <w:sz w:val="22"/>
                <w:szCs w:val="22"/>
              </w:rPr>
            </w:pPr>
            <w:r>
              <w:rPr>
                <w:rFonts w:ascii="Calibri" w:hAnsi="Calibri" w:cs="Calibri"/>
                <w:sz w:val="22"/>
                <w:szCs w:val="22"/>
              </w:rPr>
              <w:t>_______________________________________</w:t>
            </w:r>
          </w:p>
          <w:p w:rsidR="0065603A" w:rsidRPr="00463505" w:rsidRDefault="0065603A" w:rsidP="00E65DFE">
            <w:pPr>
              <w:pStyle w:val="Default"/>
              <w:jc w:val="center"/>
              <w:rPr>
                <w:sz w:val="20"/>
                <w:szCs w:val="20"/>
              </w:rPr>
            </w:pPr>
            <w:r w:rsidRPr="00463505">
              <w:rPr>
                <w:rFonts w:ascii="Calibri" w:hAnsi="Calibri" w:cs="Calibri"/>
                <w:sz w:val="20"/>
                <w:szCs w:val="20"/>
              </w:rPr>
              <w:t>(указывается адрес места нахождения контролируемого лица)</w:t>
            </w:r>
          </w:p>
        </w:tc>
      </w:tr>
    </w:tbl>
    <w:p w:rsidR="0065603A" w:rsidRDefault="0065603A" w:rsidP="0065603A">
      <w:pPr>
        <w:pStyle w:val="Default"/>
        <w:rPr>
          <w:b/>
          <w:bCs/>
          <w:color w:val="auto"/>
          <w:sz w:val="28"/>
          <w:szCs w:val="28"/>
        </w:rPr>
      </w:pPr>
    </w:p>
    <w:p w:rsidR="0065603A" w:rsidRPr="00A66FC0" w:rsidRDefault="0065603A" w:rsidP="0065603A">
      <w:pPr>
        <w:pStyle w:val="Default"/>
        <w:jc w:val="center"/>
        <w:rPr>
          <w:b/>
          <w:sz w:val="28"/>
          <w:szCs w:val="28"/>
        </w:rPr>
      </w:pPr>
      <w:r w:rsidRPr="00A66FC0">
        <w:rPr>
          <w:b/>
          <w:sz w:val="28"/>
          <w:szCs w:val="28"/>
        </w:rPr>
        <w:t>ПРЕДПИСАНИЕ</w:t>
      </w:r>
    </w:p>
    <w:p w:rsidR="0065603A" w:rsidRDefault="0065603A" w:rsidP="0065603A">
      <w:pPr>
        <w:pStyle w:val="Default"/>
        <w:rPr>
          <w:sz w:val="23"/>
          <w:szCs w:val="23"/>
        </w:rPr>
      </w:pPr>
      <w:r>
        <w:rPr>
          <w:sz w:val="23"/>
          <w:szCs w:val="23"/>
        </w:rPr>
        <w:t xml:space="preserve">__________________________________________________________________________________ </w:t>
      </w:r>
    </w:p>
    <w:p w:rsidR="0065603A" w:rsidRDefault="0065603A" w:rsidP="0065603A">
      <w:pPr>
        <w:pStyle w:val="Default"/>
        <w:jc w:val="center"/>
        <w:rPr>
          <w:sz w:val="23"/>
          <w:szCs w:val="23"/>
        </w:rPr>
      </w:pPr>
      <w:r>
        <w:rPr>
          <w:i/>
          <w:iCs/>
          <w:sz w:val="23"/>
          <w:szCs w:val="23"/>
        </w:rPr>
        <w:t>(указывается полное наименование контролируемого лица в дательном падеже)</w:t>
      </w:r>
    </w:p>
    <w:p w:rsidR="0065603A" w:rsidRDefault="0065603A" w:rsidP="0065603A">
      <w:pPr>
        <w:pStyle w:val="Default"/>
        <w:jc w:val="center"/>
        <w:rPr>
          <w:sz w:val="23"/>
          <w:szCs w:val="23"/>
        </w:rPr>
      </w:pPr>
    </w:p>
    <w:p w:rsidR="0065603A" w:rsidRPr="008B41C8" w:rsidRDefault="0065603A" w:rsidP="0065603A">
      <w:pPr>
        <w:pStyle w:val="Default"/>
        <w:jc w:val="center"/>
        <w:rPr>
          <w:sz w:val="28"/>
          <w:szCs w:val="28"/>
        </w:rPr>
      </w:pPr>
      <w:r w:rsidRPr="008B41C8">
        <w:rPr>
          <w:sz w:val="28"/>
          <w:szCs w:val="28"/>
        </w:rPr>
        <w:t>об устранении выявленных нарушений обязательных требований</w:t>
      </w:r>
    </w:p>
    <w:p w:rsidR="0065603A" w:rsidRDefault="0065603A" w:rsidP="0065603A">
      <w:pPr>
        <w:pStyle w:val="Default"/>
        <w:jc w:val="center"/>
        <w:rPr>
          <w:sz w:val="23"/>
          <w:szCs w:val="23"/>
        </w:rPr>
      </w:pPr>
    </w:p>
    <w:p w:rsidR="0065603A" w:rsidRDefault="0065603A" w:rsidP="0065603A">
      <w:pPr>
        <w:pStyle w:val="Default"/>
        <w:rPr>
          <w:sz w:val="23"/>
          <w:szCs w:val="23"/>
        </w:rPr>
      </w:pPr>
      <w:r w:rsidRPr="008B41C8">
        <w:rPr>
          <w:sz w:val="28"/>
          <w:szCs w:val="28"/>
        </w:rPr>
        <w:t>По результатам</w:t>
      </w:r>
      <w:r>
        <w:rPr>
          <w:sz w:val="23"/>
          <w:szCs w:val="23"/>
        </w:rPr>
        <w:t xml:space="preserve"> _________________________________________________________________, </w:t>
      </w:r>
    </w:p>
    <w:p w:rsidR="0065603A" w:rsidRDefault="0065603A" w:rsidP="0065603A">
      <w:pPr>
        <w:pStyle w:val="Default"/>
        <w:jc w:val="center"/>
        <w:rPr>
          <w:i/>
          <w:iCs/>
          <w:sz w:val="20"/>
          <w:szCs w:val="20"/>
        </w:rPr>
      </w:pPr>
      <w:r w:rsidRPr="00463505">
        <w:rPr>
          <w:i/>
          <w:iCs/>
          <w:sz w:val="20"/>
          <w:szCs w:val="20"/>
        </w:rPr>
        <w:t>(указываются вид и форма контрольного мероприятия в соответствии</w:t>
      </w:r>
      <w:r>
        <w:rPr>
          <w:i/>
          <w:iCs/>
          <w:sz w:val="20"/>
          <w:szCs w:val="20"/>
        </w:rPr>
        <w:t xml:space="preserve"> </w:t>
      </w:r>
      <w:r w:rsidRPr="00463505">
        <w:rPr>
          <w:i/>
          <w:iCs/>
          <w:sz w:val="20"/>
          <w:szCs w:val="20"/>
        </w:rPr>
        <w:t xml:space="preserve">с решением Контрольного органа) </w:t>
      </w:r>
    </w:p>
    <w:p w:rsidR="0065603A" w:rsidRPr="00463505" w:rsidRDefault="0065603A" w:rsidP="0065603A">
      <w:pPr>
        <w:pStyle w:val="Default"/>
        <w:jc w:val="center"/>
        <w:rPr>
          <w:sz w:val="20"/>
          <w:szCs w:val="20"/>
        </w:rPr>
      </w:pPr>
    </w:p>
    <w:p w:rsidR="0065603A" w:rsidRDefault="0065603A" w:rsidP="0065603A">
      <w:pPr>
        <w:pStyle w:val="Default"/>
        <w:rPr>
          <w:sz w:val="23"/>
          <w:szCs w:val="23"/>
        </w:rPr>
      </w:pPr>
      <w:r w:rsidRPr="008B41C8">
        <w:rPr>
          <w:sz w:val="28"/>
          <w:szCs w:val="28"/>
        </w:rPr>
        <w:t xml:space="preserve">проведенной </w:t>
      </w:r>
      <w:r>
        <w:rPr>
          <w:sz w:val="23"/>
          <w:szCs w:val="23"/>
        </w:rPr>
        <w:t xml:space="preserve">____________________________________________________________________ </w:t>
      </w:r>
    </w:p>
    <w:p w:rsidR="0065603A" w:rsidRPr="00463505" w:rsidRDefault="0065603A" w:rsidP="0065603A">
      <w:pPr>
        <w:pStyle w:val="Default"/>
        <w:jc w:val="center"/>
        <w:rPr>
          <w:i/>
          <w:iCs/>
          <w:sz w:val="20"/>
          <w:szCs w:val="20"/>
        </w:rPr>
      </w:pPr>
      <w:r w:rsidRPr="00463505">
        <w:rPr>
          <w:i/>
          <w:iCs/>
          <w:sz w:val="20"/>
          <w:szCs w:val="20"/>
        </w:rPr>
        <w:t>(указывается полное наименование контрольного органа)</w:t>
      </w:r>
    </w:p>
    <w:p w:rsidR="0065603A" w:rsidRPr="008B41C8" w:rsidRDefault="0065603A" w:rsidP="0065603A">
      <w:pPr>
        <w:pStyle w:val="Default"/>
        <w:rPr>
          <w:sz w:val="28"/>
          <w:szCs w:val="28"/>
        </w:rPr>
      </w:pPr>
      <w:r w:rsidRPr="008B41C8">
        <w:rPr>
          <w:sz w:val="28"/>
          <w:szCs w:val="28"/>
        </w:rPr>
        <w:t xml:space="preserve">в отношении </w:t>
      </w:r>
      <w:r>
        <w:rPr>
          <w:sz w:val="28"/>
          <w:szCs w:val="28"/>
        </w:rPr>
        <w:t>_</w:t>
      </w:r>
      <w:r w:rsidRPr="008B41C8">
        <w:rPr>
          <w:sz w:val="28"/>
          <w:szCs w:val="28"/>
        </w:rPr>
        <w:t>_________________________</w:t>
      </w:r>
      <w:r>
        <w:rPr>
          <w:sz w:val="28"/>
          <w:szCs w:val="28"/>
        </w:rPr>
        <w:t>_____________________________</w:t>
      </w:r>
      <w:r w:rsidRPr="008B41C8">
        <w:rPr>
          <w:sz w:val="28"/>
          <w:szCs w:val="28"/>
        </w:rPr>
        <w:t xml:space="preserve">_ </w:t>
      </w:r>
    </w:p>
    <w:p w:rsidR="0065603A" w:rsidRPr="00463505" w:rsidRDefault="0065603A" w:rsidP="0065603A">
      <w:pPr>
        <w:pStyle w:val="Default"/>
        <w:jc w:val="center"/>
        <w:rPr>
          <w:i/>
          <w:iCs/>
          <w:sz w:val="20"/>
          <w:szCs w:val="20"/>
        </w:rPr>
      </w:pPr>
      <w:r>
        <w:rPr>
          <w:i/>
          <w:iCs/>
          <w:sz w:val="23"/>
          <w:szCs w:val="23"/>
        </w:rPr>
        <w:t>(</w:t>
      </w:r>
      <w:r w:rsidRPr="00463505">
        <w:rPr>
          <w:i/>
          <w:iCs/>
          <w:sz w:val="20"/>
          <w:szCs w:val="20"/>
        </w:rPr>
        <w:t>указывается полное наименование контролируемого лица)</w:t>
      </w:r>
    </w:p>
    <w:p w:rsidR="0065603A" w:rsidRPr="00AB7344" w:rsidRDefault="0065603A" w:rsidP="0065603A">
      <w:pPr>
        <w:pStyle w:val="Default"/>
        <w:rPr>
          <w:sz w:val="23"/>
          <w:szCs w:val="23"/>
        </w:rPr>
      </w:pPr>
      <w:r w:rsidRPr="008C609F">
        <w:rPr>
          <w:sz w:val="28"/>
          <w:szCs w:val="28"/>
        </w:rPr>
        <w:t xml:space="preserve">в период с «__» ______________ 20__ г. по «____» _______________ 20____ г. </w:t>
      </w:r>
    </w:p>
    <w:p w:rsidR="0065603A" w:rsidRDefault="0065603A" w:rsidP="0065603A">
      <w:pPr>
        <w:pStyle w:val="Default"/>
        <w:rPr>
          <w:sz w:val="23"/>
          <w:szCs w:val="23"/>
        </w:rPr>
      </w:pPr>
      <w:r w:rsidRPr="008C609F">
        <w:rPr>
          <w:sz w:val="28"/>
          <w:szCs w:val="28"/>
        </w:rPr>
        <w:t>на основании</w:t>
      </w:r>
      <w:r>
        <w:rPr>
          <w:sz w:val="23"/>
          <w:szCs w:val="23"/>
        </w:rPr>
        <w:t xml:space="preserve"> _________________________________________________________________________________</w:t>
      </w:r>
    </w:p>
    <w:p w:rsidR="0065603A" w:rsidRDefault="0065603A" w:rsidP="0065603A">
      <w:pPr>
        <w:pStyle w:val="Default"/>
        <w:jc w:val="center"/>
        <w:rPr>
          <w:i/>
          <w:iCs/>
          <w:sz w:val="20"/>
          <w:szCs w:val="20"/>
        </w:rPr>
      </w:pPr>
      <w:r w:rsidRPr="00463505">
        <w:rPr>
          <w:i/>
          <w:iCs/>
          <w:sz w:val="20"/>
          <w:szCs w:val="20"/>
        </w:rPr>
        <w:t>(указываются наименование и реквизиты акта Контрольного органа о проведении контрольного мероприятия)</w:t>
      </w:r>
    </w:p>
    <w:p w:rsidR="0065603A" w:rsidRPr="00463505" w:rsidRDefault="0065603A" w:rsidP="0065603A">
      <w:pPr>
        <w:pStyle w:val="Default"/>
        <w:jc w:val="center"/>
        <w:rPr>
          <w:sz w:val="20"/>
          <w:szCs w:val="20"/>
        </w:rPr>
      </w:pPr>
    </w:p>
    <w:p w:rsidR="0065603A" w:rsidRPr="008C609F" w:rsidRDefault="0065603A" w:rsidP="0065603A">
      <w:pPr>
        <w:pStyle w:val="Default"/>
        <w:rPr>
          <w:sz w:val="28"/>
          <w:szCs w:val="28"/>
        </w:rPr>
      </w:pPr>
      <w:r w:rsidRPr="008C609F">
        <w:rPr>
          <w:sz w:val="28"/>
          <w:szCs w:val="28"/>
        </w:rPr>
        <w:t xml:space="preserve">выявлены нарушения обязательных требований </w:t>
      </w:r>
      <w:r>
        <w:rPr>
          <w:sz w:val="28"/>
          <w:szCs w:val="28"/>
        </w:rPr>
        <w:t>з</w:t>
      </w:r>
      <w:r w:rsidRPr="008C609F">
        <w:rPr>
          <w:sz w:val="28"/>
          <w:szCs w:val="28"/>
        </w:rPr>
        <w:t>аконодательства:_______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603A" w:rsidRDefault="0065603A" w:rsidP="0065603A">
      <w:pPr>
        <w:pStyle w:val="Default"/>
        <w:jc w:val="center"/>
        <w:rPr>
          <w:i/>
          <w:iCs/>
          <w:sz w:val="20"/>
          <w:szCs w:val="20"/>
        </w:rPr>
      </w:pPr>
      <w:r w:rsidRPr="00463505">
        <w:rPr>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5603A" w:rsidRPr="00463505" w:rsidRDefault="0065603A" w:rsidP="0065603A">
      <w:pPr>
        <w:pStyle w:val="Default"/>
        <w:jc w:val="center"/>
        <w:rPr>
          <w:sz w:val="20"/>
          <w:szCs w:val="20"/>
        </w:rPr>
      </w:pPr>
    </w:p>
    <w:p w:rsidR="0065603A" w:rsidRDefault="0065603A" w:rsidP="0065603A">
      <w:pPr>
        <w:pStyle w:val="Default"/>
        <w:jc w:val="both"/>
        <w:rPr>
          <w:sz w:val="23"/>
          <w:szCs w:val="23"/>
        </w:rPr>
      </w:pPr>
      <w:r w:rsidRPr="008C609F">
        <w:rPr>
          <w:sz w:val="28"/>
          <w:szCs w:val="28"/>
        </w:rPr>
        <w:t>На основании изложенного, в соответствии с пунктом 1 части 2 статьи 90Федерального закона от 31 июля 2020 г. № 248-ФЗ «О государственном контрол</w:t>
      </w:r>
      <w:proofErr w:type="gramStart"/>
      <w:r w:rsidRPr="008C609F">
        <w:rPr>
          <w:sz w:val="28"/>
          <w:szCs w:val="28"/>
        </w:rPr>
        <w:t>е(</w:t>
      </w:r>
      <w:proofErr w:type="gramEnd"/>
      <w:r w:rsidRPr="008C609F">
        <w:rPr>
          <w:sz w:val="28"/>
          <w:szCs w:val="28"/>
        </w:rPr>
        <w:t>надзоре) и муниципальном контроле в Российской Федерации»</w:t>
      </w:r>
      <w:r>
        <w:rPr>
          <w:sz w:val="23"/>
          <w:szCs w:val="23"/>
        </w:rPr>
        <w:t xml:space="preserve"> __________________________________________________________________________________________________________________________________________________________________</w:t>
      </w:r>
    </w:p>
    <w:p w:rsidR="0065603A" w:rsidRDefault="0065603A" w:rsidP="0065603A">
      <w:pPr>
        <w:pStyle w:val="Default"/>
        <w:jc w:val="center"/>
        <w:rPr>
          <w:i/>
          <w:iCs/>
          <w:sz w:val="20"/>
          <w:szCs w:val="20"/>
        </w:rPr>
      </w:pPr>
      <w:r w:rsidRPr="00463505">
        <w:rPr>
          <w:i/>
          <w:iCs/>
          <w:sz w:val="20"/>
          <w:szCs w:val="20"/>
        </w:rPr>
        <w:t>(указывается полное наименование Контрольного органа)</w:t>
      </w:r>
    </w:p>
    <w:p w:rsidR="0065603A" w:rsidRPr="008C609F" w:rsidRDefault="0065603A" w:rsidP="0065603A">
      <w:pPr>
        <w:pStyle w:val="Default"/>
        <w:rPr>
          <w:sz w:val="28"/>
          <w:szCs w:val="28"/>
        </w:rPr>
      </w:pPr>
      <w:r w:rsidRPr="008C609F">
        <w:rPr>
          <w:sz w:val="28"/>
          <w:szCs w:val="28"/>
        </w:rPr>
        <w:t xml:space="preserve">предписывает: </w:t>
      </w:r>
    </w:p>
    <w:p w:rsidR="0065603A" w:rsidRPr="008C609F" w:rsidRDefault="0065603A" w:rsidP="0065603A">
      <w:pPr>
        <w:pStyle w:val="Default"/>
        <w:rPr>
          <w:sz w:val="28"/>
          <w:szCs w:val="28"/>
        </w:rPr>
      </w:pPr>
      <w:r w:rsidRPr="008C609F">
        <w:rPr>
          <w:sz w:val="28"/>
          <w:szCs w:val="28"/>
        </w:rPr>
        <w:t xml:space="preserve">1. Устранить выявленные нарушения обязательных требований в срок </w:t>
      </w:r>
      <w:proofErr w:type="gramStart"/>
      <w:r w:rsidRPr="008C609F">
        <w:rPr>
          <w:sz w:val="28"/>
          <w:szCs w:val="28"/>
        </w:rPr>
        <w:t>до</w:t>
      </w:r>
      <w:proofErr w:type="gramEnd"/>
      <w:r w:rsidRPr="008C609F">
        <w:rPr>
          <w:sz w:val="28"/>
          <w:szCs w:val="28"/>
        </w:rPr>
        <w:t xml:space="preserve"> </w:t>
      </w:r>
    </w:p>
    <w:p w:rsidR="0065603A" w:rsidRPr="008C609F" w:rsidRDefault="0065603A" w:rsidP="0065603A">
      <w:pPr>
        <w:pStyle w:val="Default"/>
        <w:rPr>
          <w:sz w:val="28"/>
          <w:szCs w:val="28"/>
        </w:rPr>
      </w:pPr>
      <w:r w:rsidRPr="008C609F">
        <w:rPr>
          <w:sz w:val="28"/>
          <w:szCs w:val="28"/>
        </w:rPr>
        <w:t xml:space="preserve">«______» ______________ 20_____ г. включительно. </w:t>
      </w:r>
    </w:p>
    <w:p w:rsidR="0065603A" w:rsidRPr="008C609F" w:rsidRDefault="0065603A" w:rsidP="0065603A">
      <w:pPr>
        <w:pStyle w:val="Default"/>
        <w:rPr>
          <w:sz w:val="28"/>
          <w:szCs w:val="28"/>
        </w:rPr>
      </w:pPr>
      <w:r w:rsidRPr="008C609F">
        <w:rPr>
          <w:sz w:val="28"/>
          <w:szCs w:val="28"/>
        </w:rPr>
        <w:t>2. Уведомить _______________________________________________________________</w:t>
      </w:r>
      <w:r>
        <w:rPr>
          <w:sz w:val="28"/>
          <w:szCs w:val="28"/>
        </w:rPr>
        <w:t>___</w:t>
      </w:r>
    </w:p>
    <w:p w:rsidR="0065603A" w:rsidRDefault="0065603A" w:rsidP="0065603A">
      <w:pPr>
        <w:pStyle w:val="Default"/>
        <w:jc w:val="center"/>
        <w:rPr>
          <w:i/>
          <w:iCs/>
          <w:sz w:val="20"/>
          <w:szCs w:val="20"/>
        </w:rPr>
      </w:pPr>
      <w:r w:rsidRPr="00E46EB4">
        <w:rPr>
          <w:i/>
          <w:iCs/>
          <w:sz w:val="20"/>
          <w:szCs w:val="20"/>
        </w:rPr>
        <w:t>(указывается полное наименование контрольного органа)</w:t>
      </w:r>
    </w:p>
    <w:p w:rsidR="0065603A" w:rsidRPr="00E46EB4" w:rsidRDefault="0065603A" w:rsidP="0065603A">
      <w:pPr>
        <w:pStyle w:val="Default"/>
        <w:jc w:val="center"/>
        <w:rPr>
          <w:sz w:val="20"/>
          <w:szCs w:val="20"/>
        </w:rPr>
      </w:pPr>
    </w:p>
    <w:p w:rsidR="0065603A" w:rsidRPr="008C609F" w:rsidRDefault="0065603A" w:rsidP="0065603A">
      <w:pPr>
        <w:pStyle w:val="Default"/>
        <w:jc w:val="both"/>
        <w:rPr>
          <w:sz w:val="28"/>
          <w:szCs w:val="28"/>
        </w:rPr>
      </w:pPr>
      <w:r w:rsidRPr="008C609F">
        <w:rPr>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5603A" w:rsidRDefault="0065603A" w:rsidP="0065603A">
      <w:pPr>
        <w:pStyle w:val="Default"/>
        <w:rPr>
          <w:sz w:val="23"/>
          <w:szCs w:val="23"/>
        </w:rPr>
      </w:pPr>
    </w:p>
    <w:p w:rsidR="0065603A" w:rsidRDefault="0065603A" w:rsidP="0065603A">
      <w:pPr>
        <w:pStyle w:val="Default"/>
        <w:rPr>
          <w:sz w:val="23"/>
          <w:szCs w:val="23"/>
        </w:rPr>
      </w:pPr>
      <w:r>
        <w:rPr>
          <w:sz w:val="23"/>
          <w:szCs w:val="23"/>
        </w:rPr>
        <w:t xml:space="preserve">«______» ______________ 20_____ г. </w:t>
      </w:r>
      <w:r w:rsidRPr="007855D7">
        <w:rPr>
          <w:sz w:val="28"/>
          <w:szCs w:val="28"/>
        </w:rPr>
        <w:t>включительно.</w:t>
      </w:r>
    </w:p>
    <w:p w:rsidR="0065603A" w:rsidRDefault="0065603A" w:rsidP="0065603A">
      <w:pPr>
        <w:pStyle w:val="Default"/>
        <w:rPr>
          <w:sz w:val="23"/>
          <w:szCs w:val="23"/>
        </w:rPr>
      </w:pPr>
    </w:p>
    <w:p w:rsidR="0065603A" w:rsidRDefault="0065603A" w:rsidP="0065603A">
      <w:pPr>
        <w:pStyle w:val="Default"/>
        <w:rPr>
          <w:sz w:val="23"/>
          <w:szCs w:val="23"/>
        </w:rPr>
      </w:pPr>
      <w:r>
        <w:rPr>
          <w:sz w:val="23"/>
          <w:szCs w:val="23"/>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5603A" w:rsidRDefault="0065603A" w:rsidP="0065603A">
      <w:pPr>
        <w:pStyle w:val="Default"/>
        <w:rPr>
          <w:sz w:val="23"/>
          <w:szCs w:val="23"/>
        </w:rPr>
      </w:pPr>
    </w:p>
    <w:p w:rsidR="0065603A" w:rsidRDefault="0065603A" w:rsidP="0065603A">
      <w:pPr>
        <w:pStyle w:val="Default"/>
        <w:rPr>
          <w:sz w:val="23"/>
          <w:szCs w:val="23"/>
        </w:rPr>
      </w:pPr>
    </w:p>
    <w:tbl>
      <w:tblPr>
        <w:tblW w:w="0" w:type="auto"/>
        <w:tblLayout w:type="fixed"/>
        <w:tblLook w:val="0000"/>
      </w:tblPr>
      <w:tblGrid>
        <w:gridCol w:w="3794"/>
        <w:gridCol w:w="2693"/>
        <w:gridCol w:w="3119"/>
      </w:tblGrid>
      <w:tr w:rsidR="0065603A" w:rsidTr="00E65DFE">
        <w:trPr>
          <w:trHeight w:val="147"/>
        </w:trPr>
        <w:tc>
          <w:tcPr>
            <w:tcW w:w="3794" w:type="dxa"/>
          </w:tcPr>
          <w:p w:rsidR="0065603A" w:rsidRDefault="0065603A" w:rsidP="00E65DFE">
            <w:pPr>
              <w:pStyle w:val="Default"/>
              <w:rPr>
                <w:rFonts w:ascii="Calibri" w:hAnsi="Calibri" w:cs="Calibri"/>
                <w:sz w:val="22"/>
                <w:szCs w:val="22"/>
              </w:rPr>
            </w:pPr>
            <w:r>
              <w:rPr>
                <w:sz w:val="23"/>
                <w:szCs w:val="23"/>
              </w:rPr>
              <w:t xml:space="preserve"> </w:t>
            </w:r>
            <w:r>
              <w:rPr>
                <w:rFonts w:ascii="Calibri" w:hAnsi="Calibri" w:cs="Calibri"/>
                <w:sz w:val="22"/>
                <w:szCs w:val="22"/>
              </w:rPr>
              <w:t xml:space="preserve">_______________________________ </w:t>
            </w:r>
          </w:p>
        </w:tc>
        <w:tc>
          <w:tcPr>
            <w:tcW w:w="2693" w:type="dxa"/>
          </w:tcPr>
          <w:p w:rsidR="0065603A" w:rsidRDefault="0065603A" w:rsidP="00E65DFE">
            <w:pPr>
              <w:pStyle w:val="Default"/>
              <w:rPr>
                <w:rFonts w:ascii="Calibri" w:hAnsi="Calibri" w:cs="Calibri"/>
                <w:sz w:val="22"/>
                <w:szCs w:val="22"/>
              </w:rPr>
            </w:pPr>
            <w:r>
              <w:rPr>
                <w:rFonts w:ascii="Calibri" w:hAnsi="Calibri" w:cs="Calibri"/>
                <w:sz w:val="22"/>
                <w:szCs w:val="22"/>
              </w:rPr>
              <w:t xml:space="preserve">____________________ </w:t>
            </w:r>
          </w:p>
        </w:tc>
        <w:tc>
          <w:tcPr>
            <w:tcW w:w="3119" w:type="dxa"/>
          </w:tcPr>
          <w:p w:rsidR="0065603A" w:rsidRDefault="0065603A" w:rsidP="00E65DFE">
            <w:pPr>
              <w:pStyle w:val="Default"/>
              <w:rPr>
                <w:rFonts w:ascii="Calibri" w:hAnsi="Calibri" w:cs="Calibri"/>
                <w:sz w:val="22"/>
                <w:szCs w:val="22"/>
              </w:rPr>
            </w:pPr>
            <w:r>
              <w:rPr>
                <w:rFonts w:ascii="Calibri" w:hAnsi="Calibri" w:cs="Calibri"/>
                <w:sz w:val="22"/>
                <w:szCs w:val="22"/>
              </w:rPr>
              <w:t>__________________________</w:t>
            </w:r>
          </w:p>
        </w:tc>
      </w:tr>
      <w:tr w:rsidR="0065603A" w:rsidTr="00E65DFE">
        <w:trPr>
          <w:trHeight w:val="361"/>
        </w:trPr>
        <w:tc>
          <w:tcPr>
            <w:tcW w:w="3794" w:type="dxa"/>
          </w:tcPr>
          <w:p w:rsidR="0065603A" w:rsidRPr="008B41C8" w:rsidRDefault="0065603A" w:rsidP="00E65DFE">
            <w:pPr>
              <w:pStyle w:val="Default"/>
              <w:jc w:val="center"/>
              <w:rPr>
                <w:rFonts w:ascii="Calibri" w:hAnsi="Calibri" w:cs="Calibri"/>
                <w:sz w:val="20"/>
                <w:szCs w:val="20"/>
              </w:rPr>
            </w:pPr>
            <w:r w:rsidRPr="008B41C8">
              <w:rPr>
                <w:rFonts w:ascii="Calibri" w:hAnsi="Calibri" w:cs="Calibri"/>
                <w:sz w:val="20"/>
                <w:szCs w:val="20"/>
              </w:rPr>
              <w:t>(должность лица, уполномоченного на проведение контрольных мероприятий)</w:t>
            </w:r>
          </w:p>
        </w:tc>
        <w:tc>
          <w:tcPr>
            <w:tcW w:w="2693" w:type="dxa"/>
          </w:tcPr>
          <w:p w:rsidR="0065603A" w:rsidRPr="008B41C8" w:rsidRDefault="0065603A" w:rsidP="00E65DFE">
            <w:pPr>
              <w:pStyle w:val="Default"/>
              <w:jc w:val="center"/>
              <w:rPr>
                <w:rFonts w:ascii="Calibri" w:hAnsi="Calibri" w:cs="Calibri"/>
                <w:sz w:val="20"/>
                <w:szCs w:val="20"/>
              </w:rPr>
            </w:pPr>
            <w:r w:rsidRPr="008B41C8">
              <w:rPr>
                <w:rFonts w:ascii="Calibri" w:hAnsi="Calibri" w:cs="Calibri"/>
                <w:sz w:val="20"/>
                <w:szCs w:val="20"/>
              </w:rPr>
              <w:t>(подпись должностного лица, уполномоченного на проведение контрольных мероприятий)</w:t>
            </w:r>
          </w:p>
        </w:tc>
        <w:tc>
          <w:tcPr>
            <w:tcW w:w="3119" w:type="dxa"/>
          </w:tcPr>
          <w:p w:rsidR="0065603A" w:rsidRPr="008B41C8" w:rsidRDefault="0065603A" w:rsidP="00E65DFE">
            <w:pPr>
              <w:pStyle w:val="Default"/>
              <w:jc w:val="center"/>
              <w:rPr>
                <w:rFonts w:ascii="Calibri" w:hAnsi="Calibri" w:cs="Calibri"/>
                <w:sz w:val="20"/>
                <w:szCs w:val="20"/>
              </w:rPr>
            </w:pPr>
            <w:proofErr w:type="gramStart"/>
            <w:r w:rsidRPr="008B41C8">
              <w:rPr>
                <w:rFonts w:ascii="Calibri" w:hAnsi="Calibri" w:cs="Calibri"/>
                <w:sz w:val="20"/>
                <w:szCs w:val="20"/>
              </w:rPr>
              <w:t>(фамилия, имя, отчество (при наличии) должностного лица, уполномоченного на проведение контрольных мероприятий</w:t>
            </w:r>
            <w:proofErr w:type="gramEnd"/>
          </w:p>
        </w:tc>
      </w:tr>
      <w:tr w:rsidR="0065603A" w:rsidTr="00E65DFE">
        <w:trPr>
          <w:trHeight w:val="361"/>
        </w:trPr>
        <w:tc>
          <w:tcPr>
            <w:tcW w:w="3794" w:type="dxa"/>
          </w:tcPr>
          <w:p w:rsidR="0065603A" w:rsidRPr="008B41C8" w:rsidRDefault="0065603A" w:rsidP="00E65DFE">
            <w:pPr>
              <w:pStyle w:val="Default"/>
              <w:jc w:val="center"/>
              <w:rPr>
                <w:rFonts w:ascii="Calibri" w:hAnsi="Calibri" w:cs="Calibri"/>
                <w:sz w:val="20"/>
                <w:szCs w:val="20"/>
              </w:rPr>
            </w:pPr>
          </w:p>
        </w:tc>
        <w:tc>
          <w:tcPr>
            <w:tcW w:w="2693" w:type="dxa"/>
          </w:tcPr>
          <w:p w:rsidR="0065603A" w:rsidRPr="008B41C8" w:rsidRDefault="0065603A" w:rsidP="00E65DFE">
            <w:pPr>
              <w:pStyle w:val="Default"/>
              <w:jc w:val="center"/>
              <w:rPr>
                <w:rFonts w:ascii="Calibri" w:hAnsi="Calibri" w:cs="Calibri"/>
                <w:sz w:val="20"/>
                <w:szCs w:val="20"/>
              </w:rPr>
            </w:pPr>
          </w:p>
        </w:tc>
        <w:tc>
          <w:tcPr>
            <w:tcW w:w="3119" w:type="dxa"/>
          </w:tcPr>
          <w:p w:rsidR="0065603A" w:rsidRPr="008B41C8" w:rsidRDefault="0065603A" w:rsidP="00E65DFE">
            <w:pPr>
              <w:pStyle w:val="Default"/>
              <w:jc w:val="center"/>
              <w:rPr>
                <w:rFonts w:ascii="Calibri" w:hAnsi="Calibri" w:cs="Calibri"/>
                <w:sz w:val="20"/>
                <w:szCs w:val="20"/>
              </w:rPr>
            </w:pPr>
          </w:p>
        </w:tc>
      </w:tr>
    </w:tbl>
    <w:p w:rsidR="0065603A" w:rsidRDefault="0065603A" w:rsidP="0065603A">
      <w:pPr>
        <w:pStyle w:val="Default"/>
        <w:jc w:val="right"/>
        <w:rPr>
          <w:sz w:val="28"/>
          <w:szCs w:val="28"/>
        </w:rPr>
      </w:pPr>
    </w:p>
    <w:p w:rsidR="0065603A" w:rsidRDefault="0065603A" w:rsidP="0065603A">
      <w:pPr>
        <w:pStyle w:val="Default"/>
        <w:jc w:val="right"/>
        <w:rPr>
          <w:sz w:val="28"/>
          <w:szCs w:val="28"/>
        </w:rPr>
      </w:pPr>
    </w:p>
    <w:p w:rsidR="0065603A" w:rsidRDefault="0065603A" w:rsidP="0065603A">
      <w:pPr>
        <w:pStyle w:val="Default"/>
        <w:jc w:val="right"/>
        <w:rPr>
          <w:sz w:val="28"/>
          <w:szCs w:val="28"/>
        </w:rPr>
      </w:pPr>
    </w:p>
    <w:p w:rsidR="0065603A" w:rsidRDefault="0065603A" w:rsidP="0065603A">
      <w:pPr>
        <w:pStyle w:val="Default"/>
        <w:jc w:val="right"/>
        <w:rPr>
          <w:sz w:val="28"/>
          <w:szCs w:val="28"/>
        </w:rPr>
      </w:pPr>
    </w:p>
    <w:p w:rsidR="0065603A" w:rsidRDefault="0065603A" w:rsidP="0065603A">
      <w:pPr>
        <w:pStyle w:val="Default"/>
        <w:jc w:val="right"/>
        <w:rPr>
          <w:sz w:val="28"/>
          <w:szCs w:val="28"/>
        </w:rPr>
      </w:pPr>
    </w:p>
    <w:p w:rsidR="0065603A" w:rsidRDefault="0065603A" w:rsidP="0065603A">
      <w:pPr>
        <w:pStyle w:val="Default"/>
        <w:jc w:val="right"/>
        <w:rPr>
          <w:sz w:val="28"/>
          <w:szCs w:val="28"/>
        </w:rPr>
      </w:pPr>
    </w:p>
    <w:p w:rsidR="0065603A" w:rsidRDefault="0065603A" w:rsidP="0065603A">
      <w:pPr>
        <w:pStyle w:val="Default"/>
        <w:jc w:val="right"/>
        <w:rPr>
          <w:sz w:val="28"/>
          <w:szCs w:val="28"/>
        </w:rPr>
      </w:pPr>
    </w:p>
    <w:p w:rsidR="0065603A" w:rsidRDefault="0065603A" w:rsidP="0065603A">
      <w:pPr>
        <w:pStyle w:val="Default"/>
        <w:jc w:val="right"/>
        <w:rPr>
          <w:sz w:val="28"/>
          <w:szCs w:val="28"/>
        </w:rPr>
      </w:pPr>
    </w:p>
    <w:p w:rsidR="0065603A" w:rsidRDefault="0065603A" w:rsidP="0065603A">
      <w:pPr>
        <w:pStyle w:val="Default"/>
        <w:jc w:val="right"/>
        <w:rPr>
          <w:sz w:val="28"/>
          <w:szCs w:val="28"/>
        </w:rPr>
      </w:pPr>
    </w:p>
    <w:p w:rsidR="0065603A" w:rsidRPr="008B41C8" w:rsidRDefault="0065603A" w:rsidP="0065603A">
      <w:pPr>
        <w:pStyle w:val="Default"/>
        <w:jc w:val="right"/>
        <w:rPr>
          <w:sz w:val="28"/>
          <w:szCs w:val="28"/>
        </w:rPr>
      </w:pPr>
      <w:r w:rsidRPr="008B41C8">
        <w:rPr>
          <w:sz w:val="28"/>
          <w:szCs w:val="28"/>
        </w:rPr>
        <w:lastRenderedPageBreak/>
        <w:t xml:space="preserve">Приложение № </w:t>
      </w:r>
      <w:r>
        <w:rPr>
          <w:sz w:val="28"/>
          <w:szCs w:val="28"/>
        </w:rPr>
        <w:t>4</w:t>
      </w:r>
      <w:r w:rsidRPr="008B41C8">
        <w:rPr>
          <w:sz w:val="28"/>
          <w:szCs w:val="28"/>
        </w:rPr>
        <w:t xml:space="preserve"> </w:t>
      </w:r>
    </w:p>
    <w:p w:rsidR="0065603A" w:rsidRPr="007A5873" w:rsidRDefault="0065603A" w:rsidP="0065603A">
      <w:pPr>
        <w:pStyle w:val="Default"/>
        <w:jc w:val="right"/>
        <w:rPr>
          <w:sz w:val="26"/>
          <w:szCs w:val="26"/>
        </w:rPr>
      </w:pPr>
      <w:r w:rsidRPr="007A5873">
        <w:rPr>
          <w:sz w:val="26"/>
          <w:szCs w:val="26"/>
        </w:rPr>
        <w:t xml:space="preserve">к Положению о </w:t>
      </w:r>
      <w:proofErr w:type="gramStart"/>
      <w:r w:rsidRPr="007A5873">
        <w:rPr>
          <w:sz w:val="26"/>
          <w:szCs w:val="26"/>
        </w:rPr>
        <w:t>муниципальном</w:t>
      </w:r>
      <w:proofErr w:type="gramEnd"/>
      <w:r w:rsidRPr="007A5873">
        <w:rPr>
          <w:sz w:val="26"/>
          <w:szCs w:val="26"/>
        </w:rPr>
        <w:t xml:space="preserve"> </w:t>
      </w:r>
    </w:p>
    <w:p w:rsidR="0065603A" w:rsidRPr="007A5873" w:rsidRDefault="0065603A" w:rsidP="0065603A">
      <w:pPr>
        <w:pStyle w:val="Default"/>
        <w:jc w:val="right"/>
        <w:rPr>
          <w:sz w:val="26"/>
          <w:szCs w:val="26"/>
        </w:rPr>
      </w:pPr>
      <w:r w:rsidRPr="007A5873">
        <w:rPr>
          <w:sz w:val="26"/>
          <w:szCs w:val="26"/>
        </w:rPr>
        <w:t xml:space="preserve">контроле за </w:t>
      </w:r>
      <w:proofErr w:type="gramStart"/>
      <w:r w:rsidRPr="007A5873">
        <w:rPr>
          <w:sz w:val="26"/>
          <w:szCs w:val="26"/>
        </w:rPr>
        <w:t>теплоснабжающей</w:t>
      </w:r>
      <w:proofErr w:type="gramEnd"/>
      <w:r w:rsidRPr="007A5873">
        <w:rPr>
          <w:sz w:val="26"/>
          <w:szCs w:val="26"/>
        </w:rPr>
        <w:t xml:space="preserve"> </w:t>
      </w:r>
    </w:p>
    <w:p w:rsidR="0065603A" w:rsidRPr="007A5873" w:rsidRDefault="0065603A" w:rsidP="0065603A">
      <w:pPr>
        <w:pStyle w:val="Default"/>
        <w:jc w:val="right"/>
        <w:rPr>
          <w:sz w:val="26"/>
          <w:szCs w:val="26"/>
        </w:rPr>
      </w:pPr>
      <w:r w:rsidRPr="007A5873">
        <w:rPr>
          <w:sz w:val="26"/>
          <w:szCs w:val="26"/>
        </w:rPr>
        <w:t xml:space="preserve">организацией на территории </w:t>
      </w:r>
    </w:p>
    <w:p w:rsidR="0065603A" w:rsidRDefault="0065603A" w:rsidP="0065603A">
      <w:pPr>
        <w:pStyle w:val="Default"/>
        <w:jc w:val="right"/>
        <w:rPr>
          <w:sz w:val="26"/>
          <w:szCs w:val="26"/>
        </w:rPr>
      </w:pPr>
      <w:r>
        <w:rPr>
          <w:sz w:val="26"/>
          <w:szCs w:val="26"/>
        </w:rPr>
        <w:t xml:space="preserve">Промышленновского </w:t>
      </w:r>
    </w:p>
    <w:p w:rsidR="0065603A" w:rsidRPr="00FC2A5B" w:rsidRDefault="0065603A" w:rsidP="0065603A">
      <w:pPr>
        <w:pStyle w:val="Default"/>
        <w:jc w:val="right"/>
        <w:rPr>
          <w:sz w:val="26"/>
          <w:szCs w:val="26"/>
        </w:rPr>
      </w:pPr>
      <w:r w:rsidRPr="007A5873">
        <w:rPr>
          <w:sz w:val="26"/>
          <w:szCs w:val="26"/>
        </w:rPr>
        <w:t>муниципального округ</w:t>
      </w:r>
      <w:r>
        <w:rPr>
          <w:sz w:val="26"/>
          <w:szCs w:val="26"/>
        </w:rPr>
        <w:t>а</w:t>
      </w:r>
      <w:r w:rsidRPr="008B41C8">
        <w:rPr>
          <w:sz w:val="28"/>
          <w:szCs w:val="28"/>
        </w:rPr>
        <w:t xml:space="preserve"> </w:t>
      </w:r>
    </w:p>
    <w:p w:rsidR="0065603A" w:rsidRPr="008B41C8" w:rsidRDefault="0065603A" w:rsidP="0065603A">
      <w:pPr>
        <w:pStyle w:val="Default"/>
        <w:jc w:val="right"/>
        <w:rPr>
          <w:sz w:val="28"/>
          <w:szCs w:val="28"/>
        </w:rPr>
      </w:pPr>
      <w:r>
        <w:rPr>
          <w:sz w:val="28"/>
          <w:szCs w:val="28"/>
        </w:rPr>
        <w:t>от 24.02.2022 № 382</w:t>
      </w:r>
      <w:r w:rsidRPr="008B41C8">
        <w:rPr>
          <w:sz w:val="28"/>
          <w:szCs w:val="28"/>
        </w:rPr>
        <w:t xml:space="preserve"> </w:t>
      </w:r>
    </w:p>
    <w:p w:rsidR="0065603A" w:rsidRDefault="0065603A" w:rsidP="0065603A">
      <w:pPr>
        <w:pStyle w:val="Default"/>
        <w:ind w:firstLine="709"/>
        <w:jc w:val="both"/>
        <w:rPr>
          <w:sz w:val="26"/>
          <w:szCs w:val="26"/>
        </w:rPr>
      </w:pPr>
    </w:p>
    <w:p w:rsidR="0065603A" w:rsidRDefault="0065603A" w:rsidP="0065603A">
      <w:pPr>
        <w:pStyle w:val="Default"/>
        <w:ind w:firstLine="709"/>
        <w:jc w:val="both"/>
        <w:rPr>
          <w:sz w:val="26"/>
          <w:szCs w:val="26"/>
        </w:rPr>
      </w:pPr>
    </w:p>
    <w:p w:rsidR="0065603A" w:rsidRDefault="0065603A" w:rsidP="0065603A">
      <w:pPr>
        <w:pStyle w:val="ConsPlusTitle"/>
        <w:jc w:val="center"/>
        <w:rPr>
          <w:rFonts w:ascii="Times New Roman" w:hAnsi="Times New Roman" w:cs="Times New Roman"/>
          <w:sz w:val="26"/>
          <w:szCs w:val="26"/>
        </w:rPr>
      </w:pPr>
    </w:p>
    <w:p w:rsidR="0065603A" w:rsidRPr="004513D8" w:rsidRDefault="0065603A" w:rsidP="0065603A">
      <w:pPr>
        <w:pStyle w:val="ConsPlusTitle"/>
        <w:jc w:val="center"/>
        <w:rPr>
          <w:rFonts w:ascii="Times New Roman" w:hAnsi="Times New Roman" w:cs="Times New Roman"/>
          <w:sz w:val="26"/>
          <w:szCs w:val="26"/>
        </w:rPr>
      </w:pPr>
      <w:r>
        <w:rPr>
          <w:rFonts w:ascii="Times New Roman" w:hAnsi="Times New Roman" w:cs="Times New Roman"/>
          <w:sz w:val="26"/>
          <w:szCs w:val="26"/>
        </w:rPr>
        <w:t>П</w:t>
      </w:r>
      <w:r w:rsidRPr="004513D8">
        <w:rPr>
          <w:rFonts w:ascii="Times New Roman" w:hAnsi="Times New Roman" w:cs="Times New Roman"/>
          <w:sz w:val="26"/>
          <w:szCs w:val="26"/>
        </w:rPr>
        <w:t>еречень</w:t>
      </w:r>
    </w:p>
    <w:p w:rsidR="0065603A" w:rsidRPr="004513D8" w:rsidRDefault="0065603A" w:rsidP="0065603A">
      <w:pPr>
        <w:pStyle w:val="ConsPlusTitle"/>
        <w:jc w:val="center"/>
        <w:rPr>
          <w:rFonts w:ascii="Times New Roman" w:hAnsi="Times New Roman" w:cs="Times New Roman"/>
          <w:sz w:val="26"/>
          <w:szCs w:val="26"/>
        </w:rPr>
      </w:pPr>
      <w:r w:rsidRPr="004513D8">
        <w:rPr>
          <w:rFonts w:ascii="Times New Roman" w:hAnsi="Times New Roman" w:cs="Times New Roman"/>
          <w:sz w:val="26"/>
          <w:szCs w:val="26"/>
        </w:rPr>
        <w:t>должностных лиц, уполномоченных на осуществление</w:t>
      </w:r>
    </w:p>
    <w:p w:rsidR="0065603A" w:rsidRPr="004513D8" w:rsidRDefault="0065603A" w:rsidP="0065603A">
      <w:pPr>
        <w:pStyle w:val="ConsPlusTitle"/>
        <w:jc w:val="center"/>
        <w:rPr>
          <w:rFonts w:ascii="Times New Roman" w:hAnsi="Times New Roman" w:cs="Times New Roman"/>
          <w:sz w:val="26"/>
          <w:szCs w:val="26"/>
        </w:rPr>
      </w:pPr>
      <w:r w:rsidRPr="004513D8">
        <w:rPr>
          <w:rFonts w:ascii="Times New Roman" w:hAnsi="Times New Roman" w:cs="Times New Roman"/>
          <w:sz w:val="26"/>
          <w:szCs w:val="26"/>
        </w:rPr>
        <w:t xml:space="preserve">муниципального контроля за исполнением </w:t>
      </w:r>
      <w:proofErr w:type="gramStart"/>
      <w:r w:rsidRPr="004513D8">
        <w:rPr>
          <w:rFonts w:ascii="Times New Roman" w:hAnsi="Times New Roman" w:cs="Times New Roman"/>
          <w:sz w:val="26"/>
          <w:szCs w:val="26"/>
        </w:rPr>
        <w:t>единой</w:t>
      </w:r>
      <w:proofErr w:type="gramEnd"/>
    </w:p>
    <w:p w:rsidR="0065603A" w:rsidRPr="004513D8" w:rsidRDefault="0065603A" w:rsidP="0065603A">
      <w:pPr>
        <w:pStyle w:val="ConsPlusTitle"/>
        <w:jc w:val="center"/>
        <w:rPr>
          <w:rFonts w:ascii="Times New Roman" w:hAnsi="Times New Roman" w:cs="Times New Roman"/>
          <w:sz w:val="26"/>
          <w:szCs w:val="26"/>
        </w:rPr>
      </w:pPr>
      <w:r w:rsidRPr="004513D8">
        <w:rPr>
          <w:rFonts w:ascii="Times New Roman" w:hAnsi="Times New Roman" w:cs="Times New Roman"/>
          <w:sz w:val="26"/>
          <w:szCs w:val="26"/>
        </w:rPr>
        <w:t>теплоснабжающей организацией обязательств</w:t>
      </w:r>
    </w:p>
    <w:p w:rsidR="0065603A" w:rsidRDefault="0065603A" w:rsidP="0065603A">
      <w:pPr>
        <w:pStyle w:val="ConsPlusNormal"/>
        <w:jc w:val="both"/>
        <w:rPr>
          <w:rFonts w:ascii="Times New Roman" w:hAnsi="Times New Roman" w:cs="Times New Roman"/>
          <w:sz w:val="26"/>
          <w:szCs w:val="26"/>
        </w:rPr>
      </w:pPr>
    </w:p>
    <w:p w:rsidR="0065603A" w:rsidRPr="004513D8" w:rsidRDefault="0065603A" w:rsidP="0065603A">
      <w:pPr>
        <w:pStyle w:val="ConsPlusNormal"/>
        <w:jc w:val="both"/>
        <w:rPr>
          <w:rFonts w:ascii="Times New Roman" w:hAnsi="Times New Roman" w:cs="Times New Roman"/>
          <w:sz w:val="26"/>
          <w:szCs w:val="26"/>
        </w:rPr>
      </w:pPr>
    </w:p>
    <w:p w:rsidR="0065603A" w:rsidRPr="004513D8" w:rsidRDefault="0065603A" w:rsidP="0065603A">
      <w:pPr>
        <w:pStyle w:val="ConsPlusNormal"/>
        <w:ind w:firstLine="540"/>
        <w:jc w:val="both"/>
        <w:rPr>
          <w:rFonts w:ascii="Times New Roman" w:hAnsi="Times New Roman" w:cs="Times New Roman"/>
          <w:sz w:val="26"/>
          <w:szCs w:val="26"/>
        </w:rPr>
      </w:pPr>
      <w:r w:rsidRPr="004513D8">
        <w:rPr>
          <w:rFonts w:ascii="Times New Roman" w:hAnsi="Times New Roman" w:cs="Times New Roman"/>
          <w:sz w:val="26"/>
          <w:szCs w:val="26"/>
        </w:rPr>
        <w:t xml:space="preserve">1. Заместитель начальника </w:t>
      </w:r>
      <w:r>
        <w:rPr>
          <w:rFonts w:ascii="Times New Roman" w:hAnsi="Times New Roman" w:cs="Times New Roman"/>
          <w:sz w:val="26"/>
          <w:szCs w:val="26"/>
        </w:rPr>
        <w:t>У</w:t>
      </w:r>
      <w:r w:rsidRPr="004513D8">
        <w:rPr>
          <w:rFonts w:ascii="Times New Roman" w:hAnsi="Times New Roman" w:cs="Times New Roman"/>
          <w:sz w:val="26"/>
          <w:szCs w:val="26"/>
        </w:rPr>
        <w:t xml:space="preserve">правления </w:t>
      </w:r>
      <w:r>
        <w:rPr>
          <w:rFonts w:ascii="Times New Roman" w:hAnsi="Times New Roman" w:cs="Times New Roman"/>
          <w:sz w:val="26"/>
          <w:szCs w:val="26"/>
        </w:rPr>
        <w:t>по жизнеобеспечению и строительству</w:t>
      </w:r>
      <w:r w:rsidRPr="004513D8">
        <w:rPr>
          <w:rFonts w:ascii="Times New Roman" w:hAnsi="Times New Roman" w:cs="Times New Roman"/>
          <w:sz w:val="26"/>
          <w:szCs w:val="26"/>
        </w:rPr>
        <w:t xml:space="preserve"> администрации </w:t>
      </w:r>
      <w:r>
        <w:rPr>
          <w:rFonts w:ascii="Times New Roman" w:hAnsi="Times New Roman" w:cs="Times New Roman"/>
          <w:sz w:val="26"/>
          <w:szCs w:val="26"/>
        </w:rPr>
        <w:t>Промышленновского муниципального округа</w:t>
      </w:r>
      <w:r w:rsidRPr="004513D8">
        <w:rPr>
          <w:rFonts w:ascii="Times New Roman" w:hAnsi="Times New Roman" w:cs="Times New Roman"/>
          <w:sz w:val="26"/>
          <w:szCs w:val="26"/>
        </w:rPr>
        <w:t>.</w:t>
      </w:r>
    </w:p>
    <w:p w:rsidR="0065603A" w:rsidRPr="004513D8" w:rsidRDefault="0065603A" w:rsidP="0065603A">
      <w:pPr>
        <w:pStyle w:val="ConsPlusNormal"/>
        <w:spacing w:before="220"/>
        <w:ind w:firstLine="540"/>
        <w:jc w:val="both"/>
        <w:rPr>
          <w:rFonts w:ascii="Times New Roman" w:hAnsi="Times New Roman" w:cs="Times New Roman"/>
          <w:sz w:val="26"/>
          <w:szCs w:val="26"/>
        </w:rPr>
      </w:pPr>
      <w:r w:rsidRPr="004513D8">
        <w:rPr>
          <w:rFonts w:ascii="Times New Roman" w:hAnsi="Times New Roman" w:cs="Times New Roman"/>
          <w:sz w:val="26"/>
          <w:szCs w:val="26"/>
        </w:rPr>
        <w:t xml:space="preserve">2. Начальник отдела </w:t>
      </w:r>
      <w:r>
        <w:rPr>
          <w:rFonts w:ascii="Times New Roman" w:hAnsi="Times New Roman" w:cs="Times New Roman"/>
          <w:sz w:val="26"/>
          <w:szCs w:val="26"/>
        </w:rPr>
        <w:t>жилищно-коммунального, дорожного хозяйства и благоустройства У</w:t>
      </w:r>
      <w:r w:rsidRPr="004513D8">
        <w:rPr>
          <w:rFonts w:ascii="Times New Roman" w:hAnsi="Times New Roman" w:cs="Times New Roman"/>
          <w:sz w:val="26"/>
          <w:szCs w:val="26"/>
        </w:rPr>
        <w:t xml:space="preserve">правления </w:t>
      </w:r>
      <w:r>
        <w:rPr>
          <w:rFonts w:ascii="Times New Roman" w:hAnsi="Times New Roman" w:cs="Times New Roman"/>
          <w:sz w:val="26"/>
          <w:szCs w:val="26"/>
        </w:rPr>
        <w:t>по жизнеобеспечению и строительству</w:t>
      </w:r>
      <w:r w:rsidRPr="004513D8">
        <w:rPr>
          <w:rFonts w:ascii="Times New Roman" w:hAnsi="Times New Roman" w:cs="Times New Roman"/>
          <w:sz w:val="26"/>
          <w:szCs w:val="26"/>
        </w:rPr>
        <w:t xml:space="preserve"> администрации </w:t>
      </w:r>
      <w:r>
        <w:rPr>
          <w:rFonts w:ascii="Times New Roman" w:hAnsi="Times New Roman" w:cs="Times New Roman"/>
          <w:sz w:val="26"/>
          <w:szCs w:val="26"/>
        </w:rPr>
        <w:t>Промышленновского муниципального округа</w:t>
      </w:r>
      <w:r w:rsidRPr="004513D8">
        <w:rPr>
          <w:rFonts w:ascii="Times New Roman" w:hAnsi="Times New Roman" w:cs="Times New Roman"/>
          <w:sz w:val="26"/>
          <w:szCs w:val="26"/>
        </w:rPr>
        <w:t>.</w:t>
      </w:r>
    </w:p>
    <w:p w:rsidR="0065603A" w:rsidRPr="004513D8" w:rsidRDefault="0065603A" w:rsidP="0065603A">
      <w:pPr>
        <w:pStyle w:val="ConsPlusNormal"/>
        <w:spacing w:before="220"/>
        <w:ind w:firstLine="540"/>
        <w:jc w:val="both"/>
        <w:rPr>
          <w:rFonts w:ascii="Times New Roman" w:hAnsi="Times New Roman" w:cs="Times New Roman"/>
          <w:sz w:val="26"/>
          <w:szCs w:val="26"/>
        </w:rPr>
      </w:pPr>
      <w:r w:rsidRPr="004513D8">
        <w:rPr>
          <w:rFonts w:ascii="Times New Roman" w:hAnsi="Times New Roman" w:cs="Times New Roman"/>
          <w:sz w:val="26"/>
          <w:szCs w:val="26"/>
        </w:rPr>
        <w:t xml:space="preserve">3. </w:t>
      </w:r>
      <w:r>
        <w:rPr>
          <w:rFonts w:ascii="Times New Roman" w:hAnsi="Times New Roman" w:cs="Times New Roman"/>
          <w:sz w:val="26"/>
          <w:szCs w:val="26"/>
        </w:rPr>
        <w:t>Начальник отдела строительства У</w:t>
      </w:r>
      <w:r w:rsidRPr="004513D8">
        <w:rPr>
          <w:rFonts w:ascii="Times New Roman" w:hAnsi="Times New Roman" w:cs="Times New Roman"/>
          <w:sz w:val="26"/>
          <w:szCs w:val="26"/>
        </w:rPr>
        <w:t xml:space="preserve">правления </w:t>
      </w:r>
      <w:r>
        <w:rPr>
          <w:rFonts w:ascii="Times New Roman" w:hAnsi="Times New Roman" w:cs="Times New Roman"/>
          <w:sz w:val="26"/>
          <w:szCs w:val="26"/>
        </w:rPr>
        <w:t>по жизнеобеспечению и строительству</w:t>
      </w:r>
      <w:r w:rsidRPr="004513D8">
        <w:rPr>
          <w:rFonts w:ascii="Times New Roman" w:hAnsi="Times New Roman" w:cs="Times New Roman"/>
          <w:sz w:val="26"/>
          <w:szCs w:val="26"/>
        </w:rPr>
        <w:t xml:space="preserve"> администрации </w:t>
      </w:r>
      <w:r>
        <w:rPr>
          <w:rFonts w:ascii="Times New Roman" w:hAnsi="Times New Roman" w:cs="Times New Roman"/>
          <w:sz w:val="26"/>
          <w:szCs w:val="26"/>
        </w:rPr>
        <w:t>Промышленновского муниципального округа</w:t>
      </w:r>
      <w:r w:rsidRPr="004513D8">
        <w:rPr>
          <w:rFonts w:ascii="Times New Roman" w:hAnsi="Times New Roman" w:cs="Times New Roman"/>
          <w:sz w:val="26"/>
          <w:szCs w:val="26"/>
        </w:rPr>
        <w:t>.</w:t>
      </w:r>
    </w:p>
    <w:p w:rsidR="0065603A" w:rsidRPr="004513D8" w:rsidRDefault="0065603A" w:rsidP="0065603A">
      <w:pPr>
        <w:pStyle w:val="ConsPlusNormal"/>
        <w:spacing w:before="220"/>
        <w:ind w:firstLine="540"/>
        <w:jc w:val="both"/>
        <w:rPr>
          <w:rFonts w:ascii="Times New Roman" w:hAnsi="Times New Roman" w:cs="Times New Roman"/>
          <w:sz w:val="26"/>
          <w:szCs w:val="26"/>
        </w:rPr>
      </w:pPr>
      <w:r w:rsidRPr="004513D8">
        <w:rPr>
          <w:rFonts w:ascii="Times New Roman" w:hAnsi="Times New Roman" w:cs="Times New Roman"/>
          <w:sz w:val="26"/>
          <w:szCs w:val="26"/>
        </w:rPr>
        <w:t>4.</w:t>
      </w:r>
      <w:r>
        <w:rPr>
          <w:rFonts w:ascii="Times New Roman" w:hAnsi="Times New Roman" w:cs="Times New Roman"/>
          <w:sz w:val="26"/>
          <w:szCs w:val="26"/>
        </w:rPr>
        <w:t xml:space="preserve"> </w:t>
      </w:r>
      <w:r w:rsidRPr="004513D8">
        <w:rPr>
          <w:rFonts w:ascii="Times New Roman" w:hAnsi="Times New Roman" w:cs="Times New Roman"/>
          <w:sz w:val="26"/>
          <w:szCs w:val="26"/>
        </w:rPr>
        <w:t xml:space="preserve"> Главный специалист отдела </w:t>
      </w:r>
      <w:r>
        <w:rPr>
          <w:rFonts w:ascii="Times New Roman" w:hAnsi="Times New Roman" w:cs="Times New Roman"/>
          <w:sz w:val="26"/>
          <w:szCs w:val="26"/>
        </w:rPr>
        <w:t>жилищно-коммунального, дорожного хозяйства и благоустройства У</w:t>
      </w:r>
      <w:r w:rsidRPr="004513D8">
        <w:rPr>
          <w:rFonts w:ascii="Times New Roman" w:hAnsi="Times New Roman" w:cs="Times New Roman"/>
          <w:sz w:val="26"/>
          <w:szCs w:val="26"/>
        </w:rPr>
        <w:t xml:space="preserve">правления </w:t>
      </w:r>
      <w:r>
        <w:rPr>
          <w:rFonts w:ascii="Times New Roman" w:hAnsi="Times New Roman" w:cs="Times New Roman"/>
          <w:sz w:val="26"/>
          <w:szCs w:val="26"/>
        </w:rPr>
        <w:t>по жизнеобеспечению и строительству</w:t>
      </w:r>
      <w:r w:rsidRPr="004513D8">
        <w:rPr>
          <w:rFonts w:ascii="Times New Roman" w:hAnsi="Times New Roman" w:cs="Times New Roman"/>
          <w:sz w:val="26"/>
          <w:szCs w:val="26"/>
        </w:rPr>
        <w:t xml:space="preserve"> администрации </w:t>
      </w:r>
      <w:r>
        <w:rPr>
          <w:rFonts w:ascii="Times New Roman" w:hAnsi="Times New Roman" w:cs="Times New Roman"/>
          <w:sz w:val="26"/>
          <w:szCs w:val="26"/>
        </w:rPr>
        <w:t>Промышленновского муниципального округа</w:t>
      </w:r>
      <w:r w:rsidRPr="004513D8">
        <w:rPr>
          <w:rFonts w:ascii="Times New Roman" w:hAnsi="Times New Roman" w:cs="Times New Roman"/>
          <w:sz w:val="26"/>
          <w:szCs w:val="26"/>
        </w:rPr>
        <w:t>.</w:t>
      </w:r>
    </w:p>
    <w:p w:rsidR="0065603A" w:rsidRDefault="0065603A" w:rsidP="0065603A">
      <w:pPr>
        <w:pStyle w:val="ConsPlusNormal"/>
        <w:spacing w:before="220"/>
        <w:ind w:firstLine="540"/>
        <w:jc w:val="both"/>
        <w:rPr>
          <w:rFonts w:ascii="Times New Roman" w:hAnsi="Times New Roman" w:cs="Times New Roman"/>
          <w:sz w:val="26"/>
          <w:szCs w:val="26"/>
        </w:rPr>
      </w:pPr>
      <w:r w:rsidRPr="004513D8">
        <w:rPr>
          <w:rFonts w:ascii="Times New Roman" w:hAnsi="Times New Roman" w:cs="Times New Roman"/>
          <w:sz w:val="26"/>
          <w:szCs w:val="26"/>
        </w:rPr>
        <w:t xml:space="preserve">5. </w:t>
      </w:r>
      <w:r>
        <w:rPr>
          <w:rFonts w:ascii="Times New Roman" w:hAnsi="Times New Roman" w:cs="Times New Roman"/>
          <w:sz w:val="26"/>
          <w:szCs w:val="26"/>
        </w:rPr>
        <w:t>Главный специалист отдела строительства У</w:t>
      </w:r>
      <w:r w:rsidRPr="004513D8">
        <w:rPr>
          <w:rFonts w:ascii="Times New Roman" w:hAnsi="Times New Roman" w:cs="Times New Roman"/>
          <w:sz w:val="26"/>
          <w:szCs w:val="26"/>
        </w:rPr>
        <w:t xml:space="preserve">правления </w:t>
      </w:r>
      <w:r>
        <w:rPr>
          <w:rFonts w:ascii="Times New Roman" w:hAnsi="Times New Roman" w:cs="Times New Roman"/>
          <w:sz w:val="26"/>
          <w:szCs w:val="26"/>
        </w:rPr>
        <w:t>по жизнеобеспечению и строительству</w:t>
      </w:r>
      <w:r w:rsidRPr="004513D8">
        <w:rPr>
          <w:rFonts w:ascii="Times New Roman" w:hAnsi="Times New Roman" w:cs="Times New Roman"/>
          <w:sz w:val="26"/>
          <w:szCs w:val="26"/>
        </w:rPr>
        <w:t xml:space="preserve"> администрации </w:t>
      </w:r>
      <w:r>
        <w:rPr>
          <w:rFonts w:ascii="Times New Roman" w:hAnsi="Times New Roman" w:cs="Times New Roman"/>
          <w:sz w:val="26"/>
          <w:szCs w:val="26"/>
        </w:rPr>
        <w:t>Промышленновского муниципального округа</w:t>
      </w:r>
      <w:r w:rsidRPr="004513D8">
        <w:rPr>
          <w:rFonts w:ascii="Times New Roman" w:hAnsi="Times New Roman" w:cs="Times New Roman"/>
          <w:sz w:val="26"/>
          <w:szCs w:val="26"/>
        </w:rPr>
        <w:t>.</w:t>
      </w: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sectPr w:rsidR="0065603A" w:rsidSect="00AB7344">
          <w:footerReference w:type="default" r:id="rId9"/>
          <w:pgSz w:w="11909" w:h="16834"/>
          <w:pgMar w:top="1134" w:right="850" w:bottom="1134" w:left="1701" w:header="0" w:footer="0" w:gutter="0"/>
          <w:cols w:space="720"/>
          <w:noEndnote/>
          <w:docGrid w:linePitch="360"/>
        </w:sectPr>
      </w:pPr>
    </w:p>
    <w:p w:rsidR="0065603A" w:rsidRPr="008B41C8" w:rsidRDefault="0065603A" w:rsidP="0065603A">
      <w:pPr>
        <w:pStyle w:val="Default"/>
        <w:jc w:val="right"/>
        <w:rPr>
          <w:sz w:val="28"/>
          <w:szCs w:val="28"/>
        </w:rPr>
      </w:pPr>
      <w:r w:rsidRPr="008B41C8">
        <w:rPr>
          <w:sz w:val="28"/>
          <w:szCs w:val="28"/>
        </w:rPr>
        <w:lastRenderedPageBreak/>
        <w:t xml:space="preserve">Приложение № </w:t>
      </w:r>
      <w:r>
        <w:rPr>
          <w:sz w:val="28"/>
          <w:szCs w:val="28"/>
        </w:rPr>
        <w:t>5</w:t>
      </w:r>
      <w:r w:rsidRPr="008B41C8">
        <w:rPr>
          <w:sz w:val="28"/>
          <w:szCs w:val="28"/>
        </w:rPr>
        <w:t xml:space="preserve"> </w:t>
      </w:r>
    </w:p>
    <w:p w:rsidR="0065603A" w:rsidRPr="007A5873" w:rsidRDefault="0065603A" w:rsidP="0065603A">
      <w:pPr>
        <w:pStyle w:val="Default"/>
        <w:jc w:val="right"/>
        <w:rPr>
          <w:sz w:val="26"/>
          <w:szCs w:val="26"/>
        </w:rPr>
      </w:pPr>
      <w:r w:rsidRPr="007A5873">
        <w:rPr>
          <w:sz w:val="26"/>
          <w:szCs w:val="26"/>
        </w:rPr>
        <w:t xml:space="preserve">к Положению о </w:t>
      </w:r>
      <w:proofErr w:type="gramStart"/>
      <w:r w:rsidRPr="007A5873">
        <w:rPr>
          <w:sz w:val="26"/>
          <w:szCs w:val="26"/>
        </w:rPr>
        <w:t>муниципальном</w:t>
      </w:r>
      <w:proofErr w:type="gramEnd"/>
      <w:r w:rsidRPr="007A5873">
        <w:rPr>
          <w:sz w:val="26"/>
          <w:szCs w:val="26"/>
        </w:rPr>
        <w:t xml:space="preserve"> </w:t>
      </w:r>
    </w:p>
    <w:p w:rsidR="0065603A" w:rsidRPr="007A5873" w:rsidRDefault="0065603A" w:rsidP="0065603A">
      <w:pPr>
        <w:pStyle w:val="Default"/>
        <w:jc w:val="right"/>
        <w:rPr>
          <w:sz w:val="26"/>
          <w:szCs w:val="26"/>
        </w:rPr>
      </w:pPr>
      <w:r w:rsidRPr="007A5873">
        <w:rPr>
          <w:sz w:val="26"/>
          <w:szCs w:val="26"/>
        </w:rPr>
        <w:t xml:space="preserve">контроле за </w:t>
      </w:r>
      <w:proofErr w:type="gramStart"/>
      <w:r w:rsidRPr="007A5873">
        <w:rPr>
          <w:sz w:val="26"/>
          <w:szCs w:val="26"/>
        </w:rPr>
        <w:t>теплоснабжающей</w:t>
      </w:r>
      <w:proofErr w:type="gramEnd"/>
      <w:r w:rsidRPr="007A5873">
        <w:rPr>
          <w:sz w:val="26"/>
          <w:szCs w:val="26"/>
        </w:rPr>
        <w:t xml:space="preserve"> </w:t>
      </w:r>
    </w:p>
    <w:p w:rsidR="0065603A" w:rsidRPr="007A5873" w:rsidRDefault="0065603A" w:rsidP="0065603A">
      <w:pPr>
        <w:pStyle w:val="Default"/>
        <w:jc w:val="right"/>
        <w:rPr>
          <w:sz w:val="26"/>
          <w:szCs w:val="26"/>
        </w:rPr>
      </w:pPr>
      <w:r w:rsidRPr="007A5873">
        <w:rPr>
          <w:sz w:val="26"/>
          <w:szCs w:val="26"/>
        </w:rPr>
        <w:t xml:space="preserve">организацией на территории </w:t>
      </w:r>
    </w:p>
    <w:p w:rsidR="0065603A" w:rsidRDefault="0065603A" w:rsidP="0065603A">
      <w:pPr>
        <w:pStyle w:val="Default"/>
        <w:jc w:val="right"/>
        <w:rPr>
          <w:sz w:val="26"/>
          <w:szCs w:val="26"/>
        </w:rPr>
      </w:pPr>
      <w:r>
        <w:rPr>
          <w:sz w:val="26"/>
          <w:szCs w:val="26"/>
        </w:rPr>
        <w:t xml:space="preserve">Промышленновского </w:t>
      </w:r>
    </w:p>
    <w:p w:rsidR="0065603A" w:rsidRPr="00FC2A5B" w:rsidRDefault="0065603A" w:rsidP="0065603A">
      <w:pPr>
        <w:pStyle w:val="Default"/>
        <w:jc w:val="right"/>
        <w:rPr>
          <w:sz w:val="26"/>
          <w:szCs w:val="26"/>
        </w:rPr>
      </w:pPr>
      <w:r w:rsidRPr="007A5873">
        <w:rPr>
          <w:sz w:val="26"/>
          <w:szCs w:val="26"/>
        </w:rPr>
        <w:t>муниципального округ</w:t>
      </w:r>
      <w:r>
        <w:rPr>
          <w:sz w:val="26"/>
          <w:szCs w:val="26"/>
        </w:rPr>
        <w:t>а</w:t>
      </w:r>
      <w:r w:rsidRPr="008B41C8">
        <w:rPr>
          <w:sz w:val="28"/>
          <w:szCs w:val="28"/>
        </w:rPr>
        <w:t xml:space="preserve"> </w:t>
      </w:r>
    </w:p>
    <w:p w:rsidR="0065603A" w:rsidRPr="008B41C8" w:rsidRDefault="0065603A" w:rsidP="0065603A">
      <w:pPr>
        <w:pStyle w:val="Default"/>
        <w:jc w:val="right"/>
        <w:rPr>
          <w:sz w:val="28"/>
          <w:szCs w:val="28"/>
        </w:rPr>
      </w:pPr>
      <w:r>
        <w:rPr>
          <w:sz w:val="28"/>
          <w:szCs w:val="28"/>
        </w:rPr>
        <w:t>от 24.02.2022 № 382</w:t>
      </w:r>
      <w:r w:rsidRPr="008B41C8">
        <w:rPr>
          <w:sz w:val="28"/>
          <w:szCs w:val="28"/>
        </w:rPr>
        <w:t xml:space="preserve"> </w:t>
      </w:r>
    </w:p>
    <w:p w:rsidR="0065603A" w:rsidRDefault="0065603A" w:rsidP="0065603A">
      <w:pPr>
        <w:pStyle w:val="ConsPlusNormal"/>
        <w:jc w:val="center"/>
      </w:pPr>
    </w:p>
    <w:p w:rsidR="0065603A" w:rsidRDefault="0065603A" w:rsidP="0065603A">
      <w:pPr>
        <w:pStyle w:val="ConsPlusNormal"/>
        <w:jc w:val="center"/>
      </w:pPr>
    </w:p>
    <w:p w:rsidR="0065603A" w:rsidRPr="00B37DFF" w:rsidRDefault="0065603A" w:rsidP="0065603A">
      <w:pPr>
        <w:pStyle w:val="ConsPlusNormal"/>
        <w:jc w:val="center"/>
        <w:rPr>
          <w:rFonts w:ascii="Times New Roman" w:hAnsi="Times New Roman" w:cs="Times New Roman"/>
          <w:sz w:val="26"/>
          <w:szCs w:val="26"/>
        </w:rPr>
      </w:pPr>
      <w:r w:rsidRPr="00B37DFF">
        <w:rPr>
          <w:rFonts w:ascii="Times New Roman" w:hAnsi="Times New Roman" w:cs="Times New Roman"/>
          <w:sz w:val="26"/>
          <w:szCs w:val="26"/>
        </w:rPr>
        <w:t>Формы профилактических мероприятий, сроки (периодичность) их проведения</w:t>
      </w:r>
    </w:p>
    <w:p w:rsidR="0065603A" w:rsidRPr="00B37DFF" w:rsidRDefault="0065603A" w:rsidP="0065603A">
      <w:pPr>
        <w:pStyle w:val="ConsPlusNormal"/>
        <w:jc w:val="center"/>
        <w:rPr>
          <w:rFonts w:ascii="Times New Roman" w:hAnsi="Times New Roman" w:cs="Times New Roman"/>
          <w:sz w:val="26"/>
          <w:szCs w:val="26"/>
        </w:rPr>
      </w:pPr>
    </w:p>
    <w:tbl>
      <w:tblPr>
        <w:tblW w:w="154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614"/>
        <w:gridCol w:w="5386"/>
        <w:gridCol w:w="2127"/>
        <w:gridCol w:w="2693"/>
        <w:gridCol w:w="1984"/>
      </w:tblGrid>
      <w:tr w:rsidR="0065603A" w:rsidRPr="00A2550A" w:rsidTr="00E65DFE">
        <w:trPr>
          <w:trHeight w:val="1244"/>
        </w:trPr>
        <w:tc>
          <w:tcPr>
            <w:tcW w:w="613" w:type="dxa"/>
            <w:shd w:val="clear" w:color="auto" w:fill="auto"/>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 xml:space="preserve">№ </w:t>
            </w:r>
            <w:proofErr w:type="spellStart"/>
            <w:proofErr w:type="gramStart"/>
            <w:r w:rsidRPr="00B37DFF">
              <w:rPr>
                <w:rFonts w:ascii="Times New Roman" w:eastAsia="Calibri" w:hAnsi="Times New Roman" w:cs="Times New Roman"/>
              </w:rPr>
              <w:t>п</w:t>
            </w:r>
            <w:proofErr w:type="spellEnd"/>
            <w:proofErr w:type="gramEnd"/>
            <w:r w:rsidRPr="00B37DFF">
              <w:rPr>
                <w:rFonts w:ascii="Times New Roman" w:eastAsia="Calibri" w:hAnsi="Times New Roman" w:cs="Times New Roman"/>
              </w:rPr>
              <w:t>/</w:t>
            </w:r>
            <w:proofErr w:type="spellStart"/>
            <w:r w:rsidRPr="00B37DFF">
              <w:rPr>
                <w:rFonts w:ascii="Times New Roman" w:eastAsia="Calibri" w:hAnsi="Times New Roman" w:cs="Times New Roman"/>
              </w:rPr>
              <w:t>п</w:t>
            </w:r>
            <w:proofErr w:type="spellEnd"/>
          </w:p>
        </w:tc>
        <w:tc>
          <w:tcPr>
            <w:tcW w:w="2614" w:type="dxa"/>
            <w:shd w:val="clear" w:color="auto" w:fill="auto"/>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Наименование профилактического мероприятия</w:t>
            </w:r>
          </w:p>
        </w:tc>
        <w:tc>
          <w:tcPr>
            <w:tcW w:w="5386" w:type="dxa"/>
            <w:shd w:val="clear" w:color="auto" w:fill="auto"/>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Форма проведения профилактического мероприятия</w:t>
            </w:r>
          </w:p>
        </w:tc>
        <w:tc>
          <w:tcPr>
            <w:tcW w:w="2127" w:type="dxa"/>
            <w:shd w:val="clear" w:color="auto" w:fill="auto"/>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Срок проведения профилактического мероприятия</w:t>
            </w:r>
          </w:p>
        </w:tc>
        <w:tc>
          <w:tcPr>
            <w:tcW w:w="2693" w:type="dxa"/>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Уполномоченный орган, ответственный за проведение профилактического мероприятия</w:t>
            </w:r>
          </w:p>
        </w:tc>
        <w:tc>
          <w:tcPr>
            <w:tcW w:w="1984" w:type="dxa"/>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Ответственный исполнитель</w:t>
            </w:r>
          </w:p>
        </w:tc>
      </w:tr>
      <w:tr w:rsidR="0065603A" w:rsidRPr="00470770" w:rsidTr="00E65DFE">
        <w:trPr>
          <w:trHeight w:val="1545"/>
        </w:trPr>
        <w:tc>
          <w:tcPr>
            <w:tcW w:w="613" w:type="dxa"/>
            <w:shd w:val="clear" w:color="auto" w:fill="auto"/>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1</w:t>
            </w:r>
            <w:r>
              <w:rPr>
                <w:rFonts w:ascii="Times New Roman" w:eastAsia="Calibri" w:hAnsi="Times New Roman" w:cs="Times New Roman"/>
              </w:rPr>
              <w:t>.</w:t>
            </w:r>
          </w:p>
        </w:tc>
        <w:tc>
          <w:tcPr>
            <w:tcW w:w="2614" w:type="dxa"/>
            <w:shd w:val="clear" w:color="auto" w:fill="auto"/>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Информирование</w:t>
            </w:r>
          </w:p>
        </w:tc>
        <w:tc>
          <w:tcPr>
            <w:tcW w:w="5386" w:type="dxa"/>
            <w:shd w:val="clear" w:color="auto" w:fill="auto"/>
            <w:vAlign w:val="center"/>
          </w:tcPr>
          <w:p w:rsidR="0065603A" w:rsidRPr="00B37DFF" w:rsidRDefault="0065603A" w:rsidP="00E65DFE">
            <w:pPr>
              <w:pStyle w:val="ConsPlusNormal"/>
              <w:rPr>
                <w:rFonts w:ascii="Times New Roman" w:eastAsia="Calibri" w:hAnsi="Times New Roman" w:cs="Times New Roman"/>
              </w:rPr>
            </w:pPr>
            <w:r w:rsidRPr="00B37DFF">
              <w:rPr>
                <w:rFonts w:ascii="Times New Roman" w:eastAsia="Calibri" w:hAnsi="Times New Roman" w:cs="Times New Roman"/>
              </w:rPr>
              <w:t>Размещение на официальном сайте органа муниципального контроля сведений, предусмотренных ст. 46 Федерального закона от 31.07.2020 № 248-ФЗ</w:t>
            </w:r>
          </w:p>
        </w:tc>
        <w:tc>
          <w:tcPr>
            <w:tcW w:w="2127" w:type="dxa"/>
            <w:shd w:val="clear" w:color="auto" w:fill="auto"/>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Постоянно, по мере обновления</w:t>
            </w:r>
          </w:p>
        </w:tc>
        <w:tc>
          <w:tcPr>
            <w:tcW w:w="2693" w:type="dxa"/>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Управление по жизнеобеспечению и строительству администрации Промышленновского муниципального округа</w:t>
            </w:r>
          </w:p>
        </w:tc>
        <w:tc>
          <w:tcPr>
            <w:tcW w:w="1984" w:type="dxa"/>
            <w:vAlign w:val="center"/>
          </w:tcPr>
          <w:p w:rsidR="0065603A"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 xml:space="preserve">Должностные лица </w:t>
            </w:r>
            <w:r>
              <w:rPr>
                <w:rFonts w:ascii="Times New Roman" w:eastAsia="Calibri" w:hAnsi="Times New Roman" w:cs="Times New Roman"/>
              </w:rPr>
              <w:t>у</w:t>
            </w:r>
            <w:r w:rsidRPr="00B37DFF">
              <w:rPr>
                <w:rFonts w:ascii="Times New Roman" w:eastAsia="Calibri" w:hAnsi="Times New Roman" w:cs="Times New Roman"/>
              </w:rPr>
              <w:t>полномоченн</w:t>
            </w:r>
            <w:r>
              <w:rPr>
                <w:rFonts w:ascii="Times New Roman" w:eastAsia="Calibri" w:hAnsi="Times New Roman" w:cs="Times New Roman"/>
              </w:rPr>
              <w:t>ого</w:t>
            </w:r>
            <w:r w:rsidRPr="00B37DFF">
              <w:rPr>
                <w:rFonts w:ascii="Times New Roman" w:eastAsia="Calibri" w:hAnsi="Times New Roman" w:cs="Times New Roman"/>
              </w:rPr>
              <w:t xml:space="preserve"> орган</w:t>
            </w:r>
            <w:r>
              <w:rPr>
                <w:rFonts w:ascii="Times New Roman" w:eastAsia="Calibri" w:hAnsi="Times New Roman" w:cs="Times New Roman"/>
              </w:rPr>
              <w:t xml:space="preserve">а </w:t>
            </w:r>
          </w:p>
          <w:p w:rsidR="0065603A" w:rsidRPr="00B37DFF" w:rsidRDefault="0065603A" w:rsidP="00E65DFE">
            <w:pPr>
              <w:pStyle w:val="ConsPlusNormal"/>
              <w:jc w:val="center"/>
              <w:rPr>
                <w:rFonts w:ascii="Times New Roman" w:eastAsia="Calibri" w:hAnsi="Times New Roman" w:cs="Times New Roman"/>
              </w:rPr>
            </w:pPr>
            <w:r>
              <w:rPr>
                <w:rFonts w:ascii="Times New Roman" w:eastAsia="Calibri" w:hAnsi="Times New Roman" w:cs="Times New Roman"/>
              </w:rPr>
              <w:t>(приложение 4)</w:t>
            </w:r>
          </w:p>
        </w:tc>
      </w:tr>
      <w:tr w:rsidR="0065603A" w:rsidRPr="00470770" w:rsidTr="00E65DFE">
        <w:trPr>
          <w:trHeight w:val="1545"/>
        </w:trPr>
        <w:tc>
          <w:tcPr>
            <w:tcW w:w="613" w:type="dxa"/>
            <w:shd w:val="clear" w:color="auto" w:fill="auto"/>
            <w:vAlign w:val="center"/>
          </w:tcPr>
          <w:p w:rsidR="0065603A" w:rsidRPr="00FC2A5B"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lang w:val="en-AU"/>
              </w:rPr>
              <w:t>2</w:t>
            </w:r>
            <w:r>
              <w:rPr>
                <w:rFonts w:ascii="Times New Roman" w:eastAsia="Calibri" w:hAnsi="Times New Roman" w:cs="Times New Roman"/>
              </w:rPr>
              <w:t>.</w:t>
            </w:r>
          </w:p>
        </w:tc>
        <w:tc>
          <w:tcPr>
            <w:tcW w:w="2614" w:type="dxa"/>
            <w:shd w:val="clear" w:color="auto" w:fill="auto"/>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Обобщение правоприменительной практики</w:t>
            </w:r>
          </w:p>
        </w:tc>
        <w:tc>
          <w:tcPr>
            <w:tcW w:w="5386" w:type="dxa"/>
            <w:shd w:val="clear" w:color="auto" w:fill="auto"/>
            <w:vAlign w:val="center"/>
          </w:tcPr>
          <w:p w:rsidR="0065603A" w:rsidRPr="00B37DFF" w:rsidRDefault="0065603A" w:rsidP="00E65DFE">
            <w:pPr>
              <w:pStyle w:val="ad"/>
              <w:shd w:val="clear" w:color="auto" w:fill="FFFFFF"/>
              <w:rPr>
                <w:rFonts w:eastAsia="Calibri"/>
                <w:sz w:val="20"/>
                <w:szCs w:val="20"/>
              </w:rPr>
            </w:pPr>
            <w:r w:rsidRPr="00B37DFF">
              <w:rPr>
                <w:rFonts w:eastAsia="Calibri"/>
                <w:sz w:val="20"/>
                <w:szCs w:val="20"/>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sidRPr="00B37DFF">
              <w:rPr>
                <w:rFonts w:eastAsia="Calibri"/>
                <w:sz w:val="20"/>
                <w:szCs w:val="20"/>
              </w:rPr>
              <w:t>отчетным</w:t>
            </w:r>
            <w:proofErr w:type="gramEnd"/>
            <w:r w:rsidRPr="00B37DFF">
              <w:rPr>
                <w:rFonts w:eastAsia="Calibri"/>
                <w:sz w:val="20"/>
                <w:szCs w:val="20"/>
              </w:rPr>
              <w:t>, подлежит публичному обсуждению.</w:t>
            </w:r>
          </w:p>
          <w:p w:rsidR="0065603A" w:rsidRPr="00B37DFF" w:rsidRDefault="0065603A" w:rsidP="00E65DFE">
            <w:pPr>
              <w:pStyle w:val="ad"/>
              <w:shd w:val="clear" w:color="auto" w:fill="FFFFFF"/>
              <w:rPr>
                <w:rFonts w:eastAsia="Calibri"/>
                <w:sz w:val="20"/>
                <w:szCs w:val="20"/>
              </w:rPr>
            </w:pPr>
            <w:r w:rsidRPr="00B37DFF">
              <w:rPr>
                <w:rFonts w:eastAsia="Calibri"/>
                <w:sz w:val="20"/>
                <w:szCs w:val="20"/>
              </w:rPr>
              <w:t xml:space="preserve">Доклад о правоприменительной практике размещается на официальном сайте </w:t>
            </w:r>
            <w:r>
              <w:rPr>
                <w:rFonts w:eastAsia="Calibri"/>
                <w:sz w:val="20"/>
                <w:szCs w:val="20"/>
              </w:rPr>
              <w:t xml:space="preserve">Промышленновского </w:t>
            </w:r>
            <w:r w:rsidRPr="00B37DFF">
              <w:rPr>
                <w:rFonts w:eastAsia="Calibri"/>
                <w:sz w:val="20"/>
                <w:szCs w:val="20"/>
              </w:rPr>
              <w:t xml:space="preserve">муниципального </w:t>
            </w:r>
            <w:r>
              <w:rPr>
                <w:rFonts w:eastAsia="Calibri"/>
                <w:sz w:val="20"/>
                <w:szCs w:val="20"/>
              </w:rPr>
              <w:t>округа</w:t>
            </w:r>
            <w:r w:rsidRPr="00B37DFF">
              <w:rPr>
                <w:rFonts w:eastAsia="Calibri"/>
                <w:sz w:val="20"/>
                <w:szCs w:val="20"/>
              </w:rPr>
              <w:t xml:space="preserve"> в информационно-телекоммуникационной сети "Интернет", до 1 апреля года, следующего за отчетным годом.</w:t>
            </w:r>
          </w:p>
        </w:tc>
        <w:tc>
          <w:tcPr>
            <w:tcW w:w="2127" w:type="dxa"/>
            <w:shd w:val="clear" w:color="auto" w:fill="auto"/>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1 раз в год</w:t>
            </w:r>
          </w:p>
        </w:tc>
        <w:tc>
          <w:tcPr>
            <w:tcW w:w="2693" w:type="dxa"/>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Управление по жизнеобеспечению и строительству администрации Промышленновского муниципального округа</w:t>
            </w:r>
          </w:p>
        </w:tc>
        <w:tc>
          <w:tcPr>
            <w:tcW w:w="1984" w:type="dxa"/>
            <w:vAlign w:val="center"/>
          </w:tcPr>
          <w:p w:rsidR="0065603A"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 xml:space="preserve">Должностные лица </w:t>
            </w:r>
            <w:r>
              <w:rPr>
                <w:rFonts w:ascii="Times New Roman" w:eastAsia="Calibri" w:hAnsi="Times New Roman" w:cs="Times New Roman"/>
              </w:rPr>
              <w:t>у</w:t>
            </w:r>
            <w:r w:rsidRPr="00B37DFF">
              <w:rPr>
                <w:rFonts w:ascii="Times New Roman" w:eastAsia="Calibri" w:hAnsi="Times New Roman" w:cs="Times New Roman"/>
              </w:rPr>
              <w:t>полномоченн</w:t>
            </w:r>
            <w:r>
              <w:rPr>
                <w:rFonts w:ascii="Times New Roman" w:eastAsia="Calibri" w:hAnsi="Times New Roman" w:cs="Times New Roman"/>
              </w:rPr>
              <w:t>ого</w:t>
            </w:r>
            <w:r w:rsidRPr="00B37DFF">
              <w:rPr>
                <w:rFonts w:ascii="Times New Roman" w:eastAsia="Calibri" w:hAnsi="Times New Roman" w:cs="Times New Roman"/>
              </w:rPr>
              <w:t xml:space="preserve"> орган</w:t>
            </w:r>
            <w:r>
              <w:rPr>
                <w:rFonts w:ascii="Times New Roman" w:eastAsia="Calibri" w:hAnsi="Times New Roman" w:cs="Times New Roman"/>
              </w:rPr>
              <w:t xml:space="preserve">а </w:t>
            </w:r>
          </w:p>
          <w:p w:rsidR="0065603A" w:rsidRPr="00B37DFF" w:rsidRDefault="0065603A" w:rsidP="00E65DFE">
            <w:pPr>
              <w:pStyle w:val="ConsPlusNormal"/>
              <w:jc w:val="center"/>
              <w:rPr>
                <w:rFonts w:ascii="Times New Roman" w:eastAsia="Calibri" w:hAnsi="Times New Roman" w:cs="Times New Roman"/>
              </w:rPr>
            </w:pPr>
            <w:r>
              <w:rPr>
                <w:rFonts w:ascii="Times New Roman" w:eastAsia="Calibri" w:hAnsi="Times New Roman" w:cs="Times New Roman"/>
              </w:rPr>
              <w:t>(приложение 4)</w:t>
            </w:r>
          </w:p>
        </w:tc>
      </w:tr>
      <w:tr w:rsidR="0065603A" w:rsidRPr="00470770" w:rsidTr="00E65DFE">
        <w:tc>
          <w:tcPr>
            <w:tcW w:w="613" w:type="dxa"/>
            <w:shd w:val="clear" w:color="auto" w:fill="auto"/>
            <w:vAlign w:val="center"/>
          </w:tcPr>
          <w:p w:rsidR="0065603A" w:rsidRPr="00FC2A5B"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lang w:val="en-AU"/>
              </w:rPr>
              <w:t>3</w:t>
            </w:r>
            <w:r>
              <w:rPr>
                <w:rFonts w:ascii="Times New Roman" w:eastAsia="Calibri" w:hAnsi="Times New Roman" w:cs="Times New Roman"/>
              </w:rPr>
              <w:t>.</w:t>
            </w:r>
          </w:p>
        </w:tc>
        <w:tc>
          <w:tcPr>
            <w:tcW w:w="2614" w:type="dxa"/>
            <w:shd w:val="clear" w:color="auto" w:fill="auto"/>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Объявление предостережения</w:t>
            </w:r>
          </w:p>
        </w:tc>
        <w:tc>
          <w:tcPr>
            <w:tcW w:w="5386" w:type="dxa"/>
            <w:shd w:val="clear" w:color="auto" w:fill="auto"/>
            <w:vAlign w:val="center"/>
          </w:tcPr>
          <w:p w:rsidR="0065603A" w:rsidRPr="00B37DFF" w:rsidRDefault="0065603A" w:rsidP="00E65DFE">
            <w:pPr>
              <w:pStyle w:val="ConsPlusNormal"/>
              <w:jc w:val="both"/>
              <w:rPr>
                <w:rFonts w:ascii="Times New Roman" w:eastAsia="Calibri" w:hAnsi="Times New Roman" w:cs="Times New Roman"/>
              </w:rPr>
            </w:pPr>
            <w:r w:rsidRPr="00B37DFF">
              <w:rPr>
                <w:rFonts w:ascii="Times New Roman" w:eastAsia="Calibri" w:hAnsi="Times New Roman" w:cs="Times New Roman"/>
              </w:rPr>
              <w:t>Объявление контролируемому лицу</w:t>
            </w:r>
          </w:p>
          <w:p w:rsidR="0065603A" w:rsidRPr="00B37DFF" w:rsidRDefault="0065603A" w:rsidP="00E65DFE">
            <w:pPr>
              <w:pStyle w:val="ConsPlusNormal"/>
              <w:jc w:val="both"/>
              <w:rPr>
                <w:rFonts w:ascii="Times New Roman" w:eastAsia="Calibri" w:hAnsi="Times New Roman" w:cs="Times New Roman"/>
              </w:rPr>
            </w:pPr>
            <w:r w:rsidRPr="00B37DFF">
              <w:rPr>
                <w:rFonts w:ascii="Times New Roman" w:eastAsia="Calibri" w:hAnsi="Times New Roman" w:cs="Times New Roman"/>
              </w:rPr>
              <w:t>предостережения о</w:t>
            </w:r>
          </w:p>
          <w:p w:rsidR="0065603A" w:rsidRPr="00B37DFF" w:rsidRDefault="0065603A" w:rsidP="00E65DFE">
            <w:pPr>
              <w:pStyle w:val="ConsPlusNormal"/>
              <w:jc w:val="both"/>
              <w:rPr>
                <w:rFonts w:ascii="Times New Roman" w:eastAsia="Calibri" w:hAnsi="Times New Roman" w:cs="Times New Roman"/>
              </w:rPr>
            </w:pPr>
            <w:r w:rsidRPr="00B37DFF">
              <w:rPr>
                <w:rFonts w:ascii="Times New Roman" w:eastAsia="Calibri" w:hAnsi="Times New Roman" w:cs="Times New Roman"/>
              </w:rPr>
              <w:t>недопустимости нарушения</w:t>
            </w:r>
          </w:p>
          <w:p w:rsidR="0065603A" w:rsidRPr="00B37DFF" w:rsidRDefault="0065603A" w:rsidP="00E65DFE">
            <w:pPr>
              <w:pStyle w:val="ConsPlusNormal"/>
              <w:jc w:val="both"/>
              <w:rPr>
                <w:rFonts w:ascii="Times New Roman" w:eastAsia="Calibri" w:hAnsi="Times New Roman" w:cs="Times New Roman"/>
              </w:rPr>
            </w:pPr>
            <w:r w:rsidRPr="00B37DFF">
              <w:rPr>
                <w:rFonts w:ascii="Times New Roman" w:eastAsia="Calibri" w:hAnsi="Times New Roman" w:cs="Times New Roman"/>
              </w:rPr>
              <w:t xml:space="preserve">обязательных требований </w:t>
            </w:r>
            <w:proofErr w:type="gramStart"/>
            <w:r w:rsidRPr="00B37DFF">
              <w:rPr>
                <w:rFonts w:ascii="Times New Roman" w:eastAsia="Calibri" w:hAnsi="Times New Roman" w:cs="Times New Roman"/>
              </w:rPr>
              <w:t>с</w:t>
            </w:r>
            <w:proofErr w:type="gramEnd"/>
          </w:p>
          <w:p w:rsidR="0065603A" w:rsidRPr="00B37DFF" w:rsidRDefault="0065603A" w:rsidP="00E65DFE">
            <w:pPr>
              <w:pStyle w:val="ConsPlusNormal"/>
              <w:jc w:val="both"/>
              <w:rPr>
                <w:rFonts w:ascii="Times New Roman" w:eastAsia="Calibri" w:hAnsi="Times New Roman" w:cs="Times New Roman"/>
              </w:rPr>
            </w:pPr>
            <w:r w:rsidRPr="00B37DFF">
              <w:rPr>
                <w:rFonts w:ascii="Times New Roman" w:eastAsia="Calibri" w:hAnsi="Times New Roman" w:cs="Times New Roman"/>
              </w:rPr>
              <w:t>предложением принять меры по обеспечению соблюдения обязательных требований</w:t>
            </w:r>
          </w:p>
        </w:tc>
        <w:tc>
          <w:tcPr>
            <w:tcW w:w="2127" w:type="dxa"/>
            <w:shd w:val="clear" w:color="auto" w:fill="auto"/>
            <w:vAlign w:val="center"/>
          </w:tcPr>
          <w:p w:rsidR="0065603A"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Постоянно, при наличии информации, являющейся основанием</w:t>
            </w:r>
          </w:p>
          <w:p w:rsidR="0065603A" w:rsidRPr="00B37DFF" w:rsidRDefault="0065603A" w:rsidP="00E65DFE">
            <w:pPr>
              <w:pStyle w:val="ConsPlusNormal"/>
              <w:jc w:val="center"/>
              <w:rPr>
                <w:rFonts w:ascii="Times New Roman" w:eastAsia="Calibri" w:hAnsi="Times New Roman" w:cs="Times New Roman"/>
              </w:rPr>
            </w:pPr>
            <w:r>
              <w:rPr>
                <w:rFonts w:ascii="Times New Roman" w:eastAsia="Calibri" w:hAnsi="Times New Roman" w:cs="Times New Roman"/>
              </w:rPr>
              <w:t>(приложение 6)</w:t>
            </w:r>
          </w:p>
        </w:tc>
        <w:tc>
          <w:tcPr>
            <w:tcW w:w="2693" w:type="dxa"/>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Управление по жизнеобеспечению и строительству администрации Промышленновского муниципального округа</w:t>
            </w:r>
          </w:p>
        </w:tc>
        <w:tc>
          <w:tcPr>
            <w:tcW w:w="1984" w:type="dxa"/>
            <w:vAlign w:val="center"/>
          </w:tcPr>
          <w:p w:rsidR="0065603A"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 xml:space="preserve">Должностные лица </w:t>
            </w:r>
            <w:r>
              <w:rPr>
                <w:rFonts w:ascii="Times New Roman" w:eastAsia="Calibri" w:hAnsi="Times New Roman" w:cs="Times New Roman"/>
              </w:rPr>
              <w:t>у</w:t>
            </w:r>
            <w:r w:rsidRPr="00B37DFF">
              <w:rPr>
                <w:rFonts w:ascii="Times New Roman" w:eastAsia="Calibri" w:hAnsi="Times New Roman" w:cs="Times New Roman"/>
              </w:rPr>
              <w:t>полномоченн</w:t>
            </w:r>
            <w:r>
              <w:rPr>
                <w:rFonts w:ascii="Times New Roman" w:eastAsia="Calibri" w:hAnsi="Times New Roman" w:cs="Times New Roman"/>
              </w:rPr>
              <w:t>ого</w:t>
            </w:r>
            <w:r w:rsidRPr="00B37DFF">
              <w:rPr>
                <w:rFonts w:ascii="Times New Roman" w:eastAsia="Calibri" w:hAnsi="Times New Roman" w:cs="Times New Roman"/>
              </w:rPr>
              <w:t xml:space="preserve"> орган</w:t>
            </w:r>
            <w:r>
              <w:rPr>
                <w:rFonts w:ascii="Times New Roman" w:eastAsia="Calibri" w:hAnsi="Times New Roman" w:cs="Times New Roman"/>
              </w:rPr>
              <w:t xml:space="preserve">а </w:t>
            </w:r>
          </w:p>
          <w:p w:rsidR="0065603A" w:rsidRPr="00B37DFF" w:rsidRDefault="0065603A" w:rsidP="00E65DFE">
            <w:pPr>
              <w:pStyle w:val="ConsPlusNormal"/>
              <w:jc w:val="center"/>
              <w:rPr>
                <w:rFonts w:ascii="Times New Roman" w:eastAsia="Calibri" w:hAnsi="Times New Roman" w:cs="Times New Roman"/>
              </w:rPr>
            </w:pPr>
            <w:r>
              <w:rPr>
                <w:rFonts w:ascii="Times New Roman" w:eastAsia="Calibri" w:hAnsi="Times New Roman" w:cs="Times New Roman"/>
              </w:rPr>
              <w:t>(приложение 4)</w:t>
            </w:r>
          </w:p>
        </w:tc>
      </w:tr>
      <w:tr w:rsidR="0065603A" w:rsidRPr="00470770" w:rsidTr="00E65DFE">
        <w:trPr>
          <w:trHeight w:val="1871"/>
        </w:trPr>
        <w:tc>
          <w:tcPr>
            <w:tcW w:w="613" w:type="dxa"/>
            <w:shd w:val="clear" w:color="auto" w:fill="auto"/>
            <w:vAlign w:val="center"/>
          </w:tcPr>
          <w:p w:rsidR="0065603A" w:rsidRPr="00FC2A5B"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lang w:val="en-AU"/>
              </w:rPr>
              <w:lastRenderedPageBreak/>
              <w:t>4</w:t>
            </w:r>
            <w:r>
              <w:rPr>
                <w:rFonts w:ascii="Times New Roman" w:eastAsia="Calibri" w:hAnsi="Times New Roman" w:cs="Times New Roman"/>
              </w:rPr>
              <w:t>.</w:t>
            </w:r>
          </w:p>
        </w:tc>
        <w:tc>
          <w:tcPr>
            <w:tcW w:w="2614" w:type="dxa"/>
            <w:shd w:val="clear" w:color="auto" w:fill="auto"/>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Консультирование</w:t>
            </w:r>
          </w:p>
        </w:tc>
        <w:tc>
          <w:tcPr>
            <w:tcW w:w="5386" w:type="dxa"/>
            <w:shd w:val="clear" w:color="auto" w:fill="auto"/>
            <w:vAlign w:val="center"/>
          </w:tcPr>
          <w:p w:rsidR="0065603A" w:rsidRPr="00B37DFF" w:rsidRDefault="0065603A" w:rsidP="00E65DFE">
            <w:pPr>
              <w:pStyle w:val="ConsPlusNormal"/>
              <w:jc w:val="both"/>
              <w:rPr>
                <w:rFonts w:ascii="Times New Roman" w:eastAsia="Calibri" w:hAnsi="Times New Roman" w:cs="Times New Roman"/>
              </w:rPr>
            </w:pPr>
            <w:r w:rsidRPr="00B37DFF">
              <w:rPr>
                <w:rFonts w:ascii="Times New Roman" w:eastAsia="Calibri" w:hAnsi="Times New Roman" w:cs="Times New Roman"/>
              </w:rPr>
              <w:t xml:space="preserve">Дача разъяснений лицом, уполномоченным </w:t>
            </w:r>
            <w:proofErr w:type="gramStart"/>
            <w:r w:rsidRPr="00B37DFF">
              <w:rPr>
                <w:rFonts w:ascii="Times New Roman" w:eastAsia="Calibri" w:hAnsi="Times New Roman" w:cs="Times New Roman"/>
              </w:rPr>
              <w:t>на</w:t>
            </w:r>
            <w:proofErr w:type="gramEnd"/>
          </w:p>
          <w:p w:rsidR="0065603A" w:rsidRPr="00B37DFF" w:rsidRDefault="0065603A" w:rsidP="00E65DFE">
            <w:pPr>
              <w:pStyle w:val="ConsPlusNormal"/>
              <w:jc w:val="both"/>
              <w:rPr>
                <w:rFonts w:ascii="Times New Roman" w:eastAsia="Calibri" w:hAnsi="Times New Roman" w:cs="Times New Roman"/>
              </w:rPr>
            </w:pPr>
            <w:r w:rsidRPr="00B37DFF">
              <w:rPr>
                <w:rFonts w:ascii="Times New Roman" w:eastAsia="Calibri" w:hAnsi="Times New Roman" w:cs="Times New Roman"/>
              </w:rPr>
              <w:t>осуществление муниципального контроля,</w:t>
            </w:r>
          </w:p>
          <w:p w:rsidR="0065603A" w:rsidRPr="00B37DFF" w:rsidRDefault="0065603A" w:rsidP="00E65DFE">
            <w:pPr>
              <w:pStyle w:val="ConsPlusNormal"/>
              <w:jc w:val="both"/>
              <w:rPr>
                <w:rFonts w:ascii="Times New Roman" w:eastAsia="Calibri" w:hAnsi="Times New Roman" w:cs="Times New Roman"/>
              </w:rPr>
            </w:pPr>
            <w:r w:rsidRPr="00B37DFF">
              <w:rPr>
                <w:rFonts w:ascii="Times New Roman" w:eastAsia="Calibri" w:hAnsi="Times New Roman" w:cs="Times New Roman"/>
              </w:rPr>
              <w:t>по вопросам, связанным с</w:t>
            </w:r>
            <w:r>
              <w:rPr>
                <w:rFonts w:ascii="Times New Roman" w:eastAsia="Calibri" w:hAnsi="Times New Roman" w:cs="Times New Roman"/>
              </w:rPr>
              <w:t xml:space="preserve"> </w:t>
            </w:r>
            <w:r w:rsidRPr="00B37DFF">
              <w:rPr>
                <w:rFonts w:ascii="Times New Roman" w:eastAsia="Calibri" w:hAnsi="Times New Roman" w:cs="Times New Roman"/>
              </w:rPr>
              <w:t>организацией и</w:t>
            </w:r>
          </w:p>
          <w:p w:rsidR="0065603A" w:rsidRPr="00B37DFF" w:rsidRDefault="0065603A" w:rsidP="00E65DFE">
            <w:pPr>
              <w:pStyle w:val="ConsPlusNormal"/>
              <w:jc w:val="both"/>
              <w:rPr>
                <w:rFonts w:ascii="Times New Roman" w:eastAsia="Calibri" w:hAnsi="Times New Roman" w:cs="Times New Roman"/>
              </w:rPr>
            </w:pPr>
            <w:r w:rsidRPr="00B37DFF">
              <w:rPr>
                <w:rFonts w:ascii="Times New Roman" w:eastAsia="Calibri" w:hAnsi="Times New Roman" w:cs="Times New Roman"/>
              </w:rPr>
              <w:t>осуществлением муниципального контроля.</w:t>
            </w:r>
          </w:p>
          <w:p w:rsidR="0065603A" w:rsidRPr="00B37DFF" w:rsidRDefault="0065603A" w:rsidP="00E65DFE">
            <w:pPr>
              <w:pStyle w:val="ConsPlusNormal"/>
              <w:jc w:val="both"/>
              <w:rPr>
                <w:rFonts w:ascii="Times New Roman" w:eastAsia="Calibri" w:hAnsi="Times New Roman" w:cs="Times New Roman"/>
              </w:rPr>
            </w:pPr>
            <w:r w:rsidRPr="00B37DFF">
              <w:rPr>
                <w:rFonts w:ascii="Times New Roman" w:eastAsia="Calibri" w:hAnsi="Times New Roman" w:cs="Times New Roman"/>
              </w:rPr>
              <w:t xml:space="preserve">Консультирование осуществляется по телефону, посредством </w:t>
            </w:r>
            <w:proofErr w:type="spellStart"/>
            <w:proofErr w:type="gramStart"/>
            <w:r w:rsidRPr="00B37DFF">
              <w:rPr>
                <w:rFonts w:ascii="Times New Roman" w:eastAsia="Calibri" w:hAnsi="Times New Roman" w:cs="Times New Roman"/>
              </w:rPr>
              <w:t>видео-конференцсвязи</w:t>
            </w:r>
            <w:proofErr w:type="spellEnd"/>
            <w:proofErr w:type="gramEnd"/>
            <w:r w:rsidRPr="00B37DFF">
              <w:rPr>
                <w:rFonts w:ascii="Times New Roman" w:eastAsia="Calibri" w:hAnsi="Times New Roman" w:cs="Times New Roman"/>
              </w:rPr>
              <w:t>, на личном приеме.</w:t>
            </w:r>
          </w:p>
        </w:tc>
        <w:tc>
          <w:tcPr>
            <w:tcW w:w="2127" w:type="dxa"/>
            <w:shd w:val="clear" w:color="auto" w:fill="auto"/>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Постоянно, по мере обращения заинтересованных лиц</w:t>
            </w:r>
          </w:p>
        </w:tc>
        <w:tc>
          <w:tcPr>
            <w:tcW w:w="2693" w:type="dxa"/>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Управление по жизнеобеспечению и строительству администрации Промышленновского муниципального округа</w:t>
            </w:r>
          </w:p>
        </w:tc>
        <w:tc>
          <w:tcPr>
            <w:tcW w:w="1984" w:type="dxa"/>
            <w:vAlign w:val="center"/>
          </w:tcPr>
          <w:p w:rsidR="0065603A"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 xml:space="preserve">Должностные лица </w:t>
            </w:r>
            <w:r>
              <w:rPr>
                <w:rFonts w:ascii="Times New Roman" w:eastAsia="Calibri" w:hAnsi="Times New Roman" w:cs="Times New Roman"/>
              </w:rPr>
              <w:t>у</w:t>
            </w:r>
            <w:r w:rsidRPr="00B37DFF">
              <w:rPr>
                <w:rFonts w:ascii="Times New Roman" w:eastAsia="Calibri" w:hAnsi="Times New Roman" w:cs="Times New Roman"/>
              </w:rPr>
              <w:t>полномоченн</w:t>
            </w:r>
            <w:r>
              <w:rPr>
                <w:rFonts w:ascii="Times New Roman" w:eastAsia="Calibri" w:hAnsi="Times New Roman" w:cs="Times New Roman"/>
              </w:rPr>
              <w:t>ого</w:t>
            </w:r>
            <w:r w:rsidRPr="00B37DFF">
              <w:rPr>
                <w:rFonts w:ascii="Times New Roman" w:eastAsia="Calibri" w:hAnsi="Times New Roman" w:cs="Times New Roman"/>
              </w:rPr>
              <w:t xml:space="preserve"> орган</w:t>
            </w:r>
            <w:r>
              <w:rPr>
                <w:rFonts w:ascii="Times New Roman" w:eastAsia="Calibri" w:hAnsi="Times New Roman" w:cs="Times New Roman"/>
              </w:rPr>
              <w:t xml:space="preserve">а </w:t>
            </w:r>
          </w:p>
          <w:p w:rsidR="0065603A" w:rsidRPr="00B37DFF" w:rsidRDefault="0065603A" w:rsidP="00E65DFE">
            <w:pPr>
              <w:pStyle w:val="ConsPlusNormal"/>
              <w:jc w:val="center"/>
              <w:rPr>
                <w:rFonts w:ascii="Times New Roman" w:eastAsia="Calibri" w:hAnsi="Times New Roman" w:cs="Times New Roman"/>
              </w:rPr>
            </w:pPr>
            <w:r>
              <w:rPr>
                <w:rFonts w:ascii="Times New Roman" w:eastAsia="Calibri" w:hAnsi="Times New Roman" w:cs="Times New Roman"/>
              </w:rPr>
              <w:t>(приложение 4)</w:t>
            </w:r>
          </w:p>
        </w:tc>
      </w:tr>
      <w:tr w:rsidR="0065603A" w:rsidRPr="00470770" w:rsidTr="00E65DFE">
        <w:trPr>
          <w:trHeight w:val="5240"/>
        </w:trPr>
        <w:tc>
          <w:tcPr>
            <w:tcW w:w="613" w:type="dxa"/>
            <w:shd w:val="clear" w:color="auto" w:fill="auto"/>
            <w:vAlign w:val="center"/>
          </w:tcPr>
          <w:p w:rsidR="0065603A" w:rsidRPr="00FC2A5B"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lang w:val="en-AU"/>
              </w:rPr>
              <w:t>5</w:t>
            </w:r>
            <w:r>
              <w:rPr>
                <w:rFonts w:ascii="Times New Roman" w:eastAsia="Calibri" w:hAnsi="Times New Roman" w:cs="Times New Roman"/>
              </w:rPr>
              <w:t>.</w:t>
            </w:r>
          </w:p>
        </w:tc>
        <w:tc>
          <w:tcPr>
            <w:tcW w:w="2614" w:type="dxa"/>
            <w:shd w:val="clear" w:color="auto" w:fill="auto"/>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Профилактический</w:t>
            </w:r>
          </w:p>
        </w:tc>
        <w:tc>
          <w:tcPr>
            <w:tcW w:w="5386" w:type="dxa"/>
            <w:shd w:val="clear" w:color="auto" w:fill="auto"/>
            <w:vAlign w:val="center"/>
          </w:tcPr>
          <w:p w:rsidR="0065603A" w:rsidRPr="009563D4" w:rsidRDefault="0065603A" w:rsidP="00E65DFE">
            <w:pPr>
              <w:pStyle w:val="ad"/>
              <w:shd w:val="clear" w:color="auto" w:fill="FFFFFF"/>
              <w:jc w:val="both"/>
              <w:rPr>
                <w:rFonts w:eastAsia="Calibri"/>
                <w:sz w:val="20"/>
                <w:szCs w:val="20"/>
              </w:rPr>
            </w:pPr>
            <w:r w:rsidRPr="009563D4">
              <w:rPr>
                <w:rFonts w:eastAsia="Calibri"/>
                <w:sz w:val="20"/>
                <w:szCs w:val="20"/>
              </w:rPr>
              <w:t>Обязательный профилактический визит проводится в отношении объектов контроля, отнесенных к категории высокого риска и в отношении контролируемых лиц.</w:t>
            </w:r>
          </w:p>
          <w:p w:rsidR="0065603A" w:rsidRPr="009563D4" w:rsidRDefault="0065603A" w:rsidP="00E65DFE">
            <w:pPr>
              <w:pStyle w:val="ad"/>
              <w:shd w:val="clear" w:color="auto" w:fill="FFFFFF"/>
              <w:jc w:val="both"/>
              <w:rPr>
                <w:rFonts w:eastAsia="Calibri"/>
                <w:sz w:val="20"/>
                <w:szCs w:val="20"/>
              </w:rPr>
            </w:pPr>
            <w:r w:rsidRPr="009563D4">
              <w:rPr>
                <w:rFonts w:eastAsia="Calibri"/>
                <w:sz w:val="20"/>
                <w:szCs w:val="20"/>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9563D4">
              <w:rPr>
                <w:rFonts w:eastAsia="Calibri"/>
                <w:sz w:val="20"/>
                <w:szCs w:val="20"/>
              </w:rPr>
              <w:t>позднее</w:t>
            </w:r>
            <w:proofErr w:type="gramEnd"/>
            <w:r w:rsidRPr="009563D4">
              <w:rPr>
                <w:rFonts w:eastAsia="Calibri"/>
                <w:sz w:val="20"/>
                <w:szCs w:val="20"/>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w:t>
            </w:r>
            <w:r>
              <w:rPr>
                <w:rFonts w:eastAsia="Calibri"/>
                <w:sz w:val="20"/>
                <w:szCs w:val="20"/>
              </w:rPr>
              <w:t xml:space="preserve"> закона от 31.07.2020 № 248-ФЗ</w:t>
            </w:r>
            <w:r w:rsidRPr="009563D4">
              <w:rPr>
                <w:rFonts w:eastAsia="Calibri"/>
                <w:sz w:val="20"/>
                <w:szCs w:val="20"/>
              </w:rPr>
              <w:t>.</w:t>
            </w:r>
          </w:p>
          <w:p w:rsidR="0065603A" w:rsidRPr="009563D4" w:rsidRDefault="0065603A" w:rsidP="00E65DFE">
            <w:pPr>
              <w:pStyle w:val="ad"/>
              <w:shd w:val="clear" w:color="auto" w:fill="FFFFFF"/>
              <w:jc w:val="both"/>
              <w:rPr>
                <w:rFonts w:eastAsia="Calibri"/>
                <w:sz w:val="20"/>
                <w:szCs w:val="20"/>
              </w:rPr>
            </w:pPr>
            <w:r w:rsidRPr="009563D4">
              <w:rPr>
                <w:rFonts w:eastAsia="Calibri"/>
                <w:sz w:val="20"/>
                <w:szCs w:val="20"/>
              </w:rPr>
              <w:t xml:space="preserve">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9563D4">
              <w:rPr>
                <w:rFonts w:eastAsia="Calibri"/>
                <w:sz w:val="20"/>
                <w:szCs w:val="20"/>
              </w:rPr>
              <w:t>позднее</w:t>
            </w:r>
            <w:proofErr w:type="gramEnd"/>
            <w:r w:rsidRPr="009563D4">
              <w:rPr>
                <w:rFonts w:eastAsia="Calibri"/>
                <w:sz w:val="20"/>
                <w:szCs w:val="20"/>
              </w:rPr>
              <w:t xml:space="preserve"> чем за 3 рабочих дня до дня его проведения.</w:t>
            </w:r>
          </w:p>
          <w:p w:rsidR="0065603A" w:rsidRPr="009563D4" w:rsidRDefault="0065603A" w:rsidP="00E65DFE">
            <w:pPr>
              <w:pStyle w:val="ad"/>
              <w:shd w:val="clear" w:color="auto" w:fill="FFFFFF"/>
              <w:jc w:val="both"/>
              <w:rPr>
                <w:rFonts w:eastAsia="Calibri"/>
                <w:sz w:val="20"/>
                <w:szCs w:val="20"/>
              </w:rPr>
            </w:pPr>
            <w:r w:rsidRPr="009563D4">
              <w:rPr>
                <w:rFonts w:eastAsia="Calibri"/>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65603A" w:rsidRPr="009563D4" w:rsidRDefault="0065603A" w:rsidP="00E65DFE">
            <w:pPr>
              <w:pStyle w:val="ad"/>
              <w:shd w:val="clear" w:color="auto" w:fill="FFFFFF"/>
              <w:jc w:val="both"/>
              <w:rPr>
                <w:rFonts w:eastAsia="Calibri"/>
                <w:sz w:val="20"/>
                <w:szCs w:val="20"/>
              </w:rPr>
            </w:pPr>
            <w:r w:rsidRPr="009563D4">
              <w:rPr>
                <w:rFonts w:eastAsia="Calibri"/>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65603A" w:rsidRPr="009563D4" w:rsidRDefault="0065603A" w:rsidP="00E65DFE">
            <w:pPr>
              <w:pStyle w:val="ad"/>
              <w:shd w:val="clear" w:color="auto" w:fill="FFFFFF"/>
              <w:jc w:val="both"/>
              <w:rPr>
                <w:rFonts w:eastAsia="Calibri"/>
                <w:sz w:val="20"/>
                <w:szCs w:val="20"/>
              </w:rPr>
            </w:pPr>
            <w:proofErr w:type="gramStart"/>
            <w:r w:rsidRPr="009563D4">
              <w:rPr>
                <w:rFonts w:eastAsia="Calibri"/>
                <w:sz w:val="20"/>
                <w:szCs w:val="20"/>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w:t>
            </w:r>
            <w:r w:rsidRPr="009563D4">
              <w:rPr>
                <w:rFonts w:eastAsia="Calibri"/>
                <w:sz w:val="20"/>
                <w:szCs w:val="20"/>
              </w:rPr>
              <w:lastRenderedPageBreak/>
              <w:t>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65603A" w:rsidRPr="009563D4" w:rsidRDefault="0065603A" w:rsidP="00E65DFE">
            <w:pPr>
              <w:pStyle w:val="ad"/>
              <w:shd w:val="clear" w:color="auto" w:fill="FFFFFF"/>
              <w:jc w:val="both"/>
              <w:rPr>
                <w:rFonts w:eastAsia="Calibri"/>
                <w:sz w:val="20"/>
                <w:szCs w:val="20"/>
              </w:rPr>
            </w:pPr>
            <w:r w:rsidRPr="009563D4">
              <w:rPr>
                <w:rFonts w:eastAsia="Calibri"/>
                <w:sz w:val="20"/>
                <w:szCs w:val="20"/>
              </w:rPr>
              <w:t>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65603A" w:rsidRPr="009563D4" w:rsidRDefault="0065603A" w:rsidP="00E65DFE">
            <w:pPr>
              <w:pStyle w:val="ad"/>
              <w:shd w:val="clear" w:color="auto" w:fill="FFFFFF"/>
              <w:jc w:val="both"/>
              <w:rPr>
                <w:rFonts w:eastAsia="Calibri"/>
                <w:sz w:val="20"/>
                <w:szCs w:val="20"/>
              </w:rPr>
            </w:pPr>
            <w:r w:rsidRPr="009563D4">
              <w:rPr>
                <w:rFonts w:eastAsia="Calibri"/>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127" w:type="dxa"/>
            <w:shd w:val="clear" w:color="auto" w:fill="auto"/>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lastRenderedPageBreak/>
              <w:t>В течение года</w:t>
            </w:r>
          </w:p>
        </w:tc>
        <w:tc>
          <w:tcPr>
            <w:tcW w:w="2693" w:type="dxa"/>
            <w:vAlign w:val="center"/>
          </w:tcPr>
          <w:p w:rsidR="0065603A" w:rsidRPr="00B37DFF"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Управление по жизнеобеспечению и строительству администрации Промышленновского муниципального округа</w:t>
            </w:r>
          </w:p>
        </w:tc>
        <w:tc>
          <w:tcPr>
            <w:tcW w:w="1984" w:type="dxa"/>
            <w:vAlign w:val="center"/>
          </w:tcPr>
          <w:p w:rsidR="0065603A" w:rsidRDefault="0065603A" w:rsidP="00E65DFE">
            <w:pPr>
              <w:pStyle w:val="ConsPlusNormal"/>
              <w:jc w:val="center"/>
              <w:rPr>
                <w:rFonts w:ascii="Times New Roman" w:eastAsia="Calibri" w:hAnsi="Times New Roman" w:cs="Times New Roman"/>
              </w:rPr>
            </w:pPr>
            <w:r w:rsidRPr="00B37DFF">
              <w:rPr>
                <w:rFonts w:ascii="Times New Roman" w:eastAsia="Calibri" w:hAnsi="Times New Roman" w:cs="Times New Roman"/>
              </w:rPr>
              <w:t xml:space="preserve">Должностные лица </w:t>
            </w:r>
            <w:r>
              <w:rPr>
                <w:rFonts w:ascii="Times New Roman" w:eastAsia="Calibri" w:hAnsi="Times New Roman" w:cs="Times New Roman"/>
              </w:rPr>
              <w:t>у</w:t>
            </w:r>
            <w:r w:rsidRPr="00B37DFF">
              <w:rPr>
                <w:rFonts w:ascii="Times New Roman" w:eastAsia="Calibri" w:hAnsi="Times New Roman" w:cs="Times New Roman"/>
              </w:rPr>
              <w:t>полномоченн</w:t>
            </w:r>
            <w:r>
              <w:rPr>
                <w:rFonts w:ascii="Times New Roman" w:eastAsia="Calibri" w:hAnsi="Times New Roman" w:cs="Times New Roman"/>
              </w:rPr>
              <w:t>ого</w:t>
            </w:r>
            <w:r w:rsidRPr="00B37DFF">
              <w:rPr>
                <w:rFonts w:ascii="Times New Roman" w:eastAsia="Calibri" w:hAnsi="Times New Roman" w:cs="Times New Roman"/>
              </w:rPr>
              <w:t xml:space="preserve"> орган</w:t>
            </w:r>
            <w:r>
              <w:rPr>
                <w:rFonts w:ascii="Times New Roman" w:eastAsia="Calibri" w:hAnsi="Times New Roman" w:cs="Times New Roman"/>
              </w:rPr>
              <w:t>а</w:t>
            </w:r>
          </w:p>
          <w:p w:rsidR="0065603A" w:rsidRPr="00B37DFF" w:rsidRDefault="0065603A" w:rsidP="00E65DFE">
            <w:pPr>
              <w:pStyle w:val="ConsPlusNormal"/>
              <w:jc w:val="center"/>
              <w:rPr>
                <w:rFonts w:ascii="Times New Roman" w:eastAsia="Calibri" w:hAnsi="Times New Roman" w:cs="Times New Roman"/>
              </w:rPr>
            </w:pPr>
            <w:r>
              <w:rPr>
                <w:rFonts w:ascii="Times New Roman" w:eastAsia="Calibri" w:hAnsi="Times New Roman" w:cs="Times New Roman"/>
              </w:rPr>
              <w:t>(приложение 4)</w:t>
            </w:r>
          </w:p>
        </w:tc>
      </w:tr>
    </w:tbl>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ConsPlusNormal"/>
        <w:spacing w:before="220"/>
        <w:ind w:firstLine="540"/>
        <w:jc w:val="both"/>
        <w:rPr>
          <w:rFonts w:ascii="Times New Roman" w:hAnsi="Times New Roman" w:cs="Times New Roman"/>
          <w:sz w:val="26"/>
          <w:szCs w:val="26"/>
        </w:rPr>
      </w:pPr>
    </w:p>
    <w:p w:rsidR="0065603A" w:rsidRDefault="0065603A" w:rsidP="0065603A">
      <w:pPr>
        <w:pStyle w:val="Default"/>
        <w:jc w:val="right"/>
        <w:rPr>
          <w:sz w:val="28"/>
          <w:szCs w:val="28"/>
        </w:rPr>
        <w:sectPr w:rsidR="0065603A" w:rsidSect="00662B71">
          <w:pgSz w:w="16834" w:h="11909" w:orient="landscape"/>
          <w:pgMar w:top="567" w:right="851" w:bottom="851" w:left="709" w:header="0" w:footer="0" w:gutter="0"/>
          <w:cols w:space="720"/>
          <w:noEndnote/>
          <w:docGrid w:linePitch="360"/>
        </w:sectPr>
      </w:pPr>
    </w:p>
    <w:p w:rsidR="0065603A" w:rsidRPr="00FC2A5B" w:rsidRDefault="0065603A" w:rsidP="0065603A">
      <w:pPr>
        <w:pStyle w:val="Default"/>
        <w:jc w:val="right"/>
        <w:rPr>
          <w:sz w:val="28"/>
          <w:szCs w:val="28"/>
        </w:rPr>
      </w:pPr>
      <w:r w:rsidRPr="00FC2A5B">
        <w:rPr>
          <w:sz w:val="28"/>
          <w:szCs w:val="28"/>
        </w:rPr>
        <w:lastRenderedPageBreak/>
        <w:t xml:space="preserve">Приложение № 6 </w:t>
      </w:r>
    </w:p>
    <w:p w:rsidR="0065603A" w:rsidRPr="00FC2A5B" w:rsidRDefault="0065603A" w:rsidP="0065603A">
      <w:pPr>
        <w:pStyle w:val="Default"/>
        <w:jc w:val="right"/>
        <w:rPr>
          <w:sz w:val="28"/>
          <w:szCs w:val="28"/>
        </w:rPr>
      </w:pPr>
      <w:r w:rsidRPr="00FC2A5B">
        <w:rPr>
          <w:sz w:val="28"/>
          <w:szCs w:val="28"/>
        </w:rPr>
        <w:t xml:space="preserve">к Положению о </w:t>
      </w:r>
      <w:proofErr w:type="gramStart"/>
      <w:r w:rsidRPr="00FC2A5B">
        <w:rPr>
          <w:sz w:val="28"/>
          <w:szCs w:val="28"/>
        </w:rPr>
        <w:t>муниципальном</w:t>
      </w:r>
      <w:proofErr w:type="gramEnd"/>
      <w:r w:rsidRPr="00FC2A5B">
        <w:rPr>
          <w:sz w:val="28"/>
          <w:szCs w:val="28"/>
        </w:rPr>
        <w:t xml:space="preserve"> </w:t>
      </w:r>
    </w:p>
    <w:p w:rsidR="0065603A" w:rsidRPr="00FC2A5B" w:rsidRDefault="0065603A" w:rsidP="0065603A">
      <w:pPr>
        <w:pStyle w:val="Default"/>
        <w:jc w:val="right"/>
        <w:rPr>
          <w:sz w:val="28"/>
          <w:szCs w:val="28"/>
        </w:rPr>
      </w:pPr>
      <w:r w:rsidRPr="00FC2A5B">
        <w:rPr>
          <w:sz w:val="28"/>
          <w:szCs w:val="28"/>
        </w:rPr>
        <w:t xml:space="preserve">контроле за </w:t>
      </w:r>
      <w:proofErr w:type="gramStart"/>
      <w:r w:rsidRPr="00FC2A5B">
        <w:rPr>
          <w:sz w:val="28"/>
          <w:szCs w:val="28"/>
        </w:rPr>
        <w:t>теплоснабжающей</w:t>
      </w:r>
      <w:proofErr w:type="gramEnd"/>
      <w:r w:rsidRPr="00FC2A5B">
        <w:rPr>
          <w:sz w:val="28"/>
          <w:szCs w:val="28"/>
        </w:rPr>
        <w:t xml:space="preserve"> </w:t>
      </w:r>
    </w:p>
    <w:p w:rsidR="0065603A" w:rsidRPr="00FC2A5B" w:rsidRDefault="0065603A" w:rsidP="0065603A">
      <w:pPr>
        <w:pStyle w:val="Default"/>
        <w:jc w:val="right"/>
        <w:rPr>
          <w:sz w:val="28"/>
          <w:szCs w:val="28"/>
        </w:rPr>
      </w:pPr>
      <w:r w:rsidRPr="00FC2A5B">
        <w:rPr>
          <w:sz w:val="28"/>
          <w:szCs w:val="28"/>
        </w:rPr>
        <w:t xml:space="preserve">организацией на территории </w:t>
      </w:r>
    </w:p>
    <w:p w:rsidR="0065603A" w:rsidRPr="00FC2A5B" w:rsidRDefault="0065603A" w:rsidP="0065603A">
      <w:pPr>
        <w:pStyle w:val="Default"/>
        <w:jc w:val="right"/>
        <w:rPr>
          <w:sz w:val="28"/>
          <w:szCs w:val="28"/>
        </w:rPr>
      </w:pPr>
      <w:r w:rsidRPr="00FC2A5B">
        <w:rPr>
          <w:sz w:val="28"/>
          <w:szCs w:val="28"/>
        </w:rPr>
        <w:t xml:space="preserve">Промышленновского </w:t>
      </w:r>
    </w:p>
    <w:p w:rsidR="0065603A" w:rsidRPr="00FC2A5B" w:rsidRDefault="0065603A" w:rsidP="0065603A">
      <w:pPr>
        <w:pStyle w:val="Default"/>
        <w:jc w:val="right"/>
        <w:rPr>
          <w:sz w:val="28"/>
          <w:szCs w:val="28"/>
        </w:rPr>
      </w:pPr>
      <w:r w:rsidRPr="00FC2A5B">
        <w:rPr>
          <w:sz w:val="28"/>
          <w:szCs w:val="28"/>
        </w:rPr>
        <w:t xml:space="preserve">муниципального округа </w:t>
      </w:r>
    </w:p>
    <w:p w:rsidR="0065603A" w:rsidRPr="00FC2A5B" w:rsidRDefault="0065603A" w:rsidP="0065603A">
      <w:pPr>
        <w:pStyle w:val="Default"/>
        <w:jc w:val="right"/>
        <w:rPr>
          <w:sz w:val="28"/>
          <w:szCs w:val="28"/>
        </w:rPr>
      </w:pPr>
      <w:r w:rsidRPr="00FC2A5B">
        <w:rPr>
          <w:sz w:val="28"/>
          <w:szCs w:val="28"/>
        </w:rPr>
        <w:t>от 24.02.2022 №  382</w:t>
      </w:r>
    </w:p>
    <w:p w:rsidR="0065603A" w:rsidRPr="00FC2A5B" w:rsidRDefault="0065603A" w:rsidP="0065603A">
      <w:pPr>
        <w:pStyle w:val="ConsPlusNormal"/>
        <w:spacing w:before="220"/>
        <w:ind w:firstLine="540"/>
        <w:rPr>
          <w:rFonts w:ascii="Times New Roman" w:hAnsi="Times New Roman" w:cs="Times New Roman"/>
          <w:sz w:val="28"/>
          <w:szCs w:val="28"/>
        </w:rPr>
      </w:pPr>
    </w:p>
    <w:p w:rsidR="0065603A" w:rsidRPr="00FC2A5B" w:rsidRDefault="0065603A" w:rsidP="0065603A">
      <w:pPr>
        <w:pStyle w:val="ConsPlusNormal"/>
        <w:spacing w:before="220"/>
        <w:ind w:firstLine="540"/>
        <w:jc w:val="center"/>
        <w:rPr>
          <w:rFonts w:ascii="Times New Roman" w:hAnsi="Times New Roman" w:cs="Times New Roman"/>
          <w:sz w:val="28"/>
          <w:szCs w:val="28"/>
        </w:rPr>
      </w:pPr>
      <w:r w:rsidRPr="00FC2A5B">
        <w:rPr>
          <w:rFonts w:ascii="Times New Roman" w:hAnsi="Times New Roman" w:cs="Times New Roman"/>
          <w:sz w:val="28"/>
          <w:szCs w:val="28"/>
        </w:rPr>
        <w:t>Основания для проведения контрольных (надзорных) мероприятий</w:t>
      </w:r>
    </w:p>
    <w:p w:rsidR="0065603A" w:rsidRPr="00FC2A5B" w:rsidRDefault="0065603A" w:rsidP="0065603A">
      <w:pPr>
        <w:pStyle w:val="ConsPlusNormal"/>
        <w:spacing w:before="220"/>
        <w:ind w:firstLine="540"/>
        <w:jc w:val="center"/>
        <w:rPr>
          <w:rFonts w:ascii="Times New Roman" w:hAnsi="Times New Roman" w:cs="Times New Roman"/>
          <w:sz w:val="28"/>
          <w:szCs w:val="28"/>
        </w:rPr>
      </w:pPr>
    </w:p>
    <w:p w:rsidR="0065603A" w:rsidRPr="00FC2A5B" w:rsidRDefault="0065603A" w:rsidP="0065603A">
      <w:pPr>
        <w:pStyle w:val="s1"/>
        <w:shd w:val="clear" w:color="auto" w:fill="FFFFFF"/>
        <w:spacing w:before="0" w:beforeAutospacing="0" w:after="0" w:afterAutospacing="0"/>
        <w:ind w:firstLine="709"/>
        <w:jc w:val="both"/>
        <w:rPr>
          <w:sz w:val="28"/>
          <w:szCs w:val="28"/>
        </w:rPr>
      </w:pPr>
      <w:r w:rsidRPr="00FC2A5B">
        <w:rPr>
          <w:sz w:val="28"/>
          <w:szCs w:val="28"/>
        </w:rPr>
        <w:t>Основанием для проведения контрольных (надзорных) мероприятий, за исключением случаев, указанных в </w:t>
      </w:r>
      <w:hyperlink r:id="rId10" w:anchor="block_5702" w:history="1">
        <w:r w:rsidRPr="00FC2A5B">
          <w:rPr>
            <w:sz w:val="28"/>
            <w:szCs w:val="28"/>
          </w:rPr>
          <w:t>части 2</w:t>
        </w:r>
      </w:hyperlink>
      <w:r w:rsidRPr="00FC2A5B">
        <w:rPr>
          <w:sz w:val="28"/>
          <w:szCs w:val="28"/>
        </w:rPr>
        <w:t xml:space="preserve"> настоящей статьи, может быть: </w:t>
      </w:r>
    </w:p>
    <w:p w:rsidR="0065603A" w:rsidRPr="00FC2A5B" w:rsidRDefault="0065603A" w:rsidP="0065603A">
      <w:pPr>
        <w:pStyle w:val="s1"/>
        <w:numPr>
          <w:ilvl w:val="0"/>
          <w:numId w:val="10"/>
        </w:numPr>
        <w:shd w:val="clear" w:color="auto" w:fill="FFFFFF"/>
        <w:spacing w:before="0" w:beforeAutospacing="0" w:after="0" w:afterAutospacing="0"/>
        <w:ind w:left="0" w:firstLine="709"/>
        <w:jc w:val="both"/>
        <w:rPr>
          <w:sz w:val="28"/>
          <w:szCs w:val="28"/>
        </w:rPr>
      </w:pPr>
      <w:r w:rsidRPr="00FC2A5B">
        <w:rPr>
          <w:sz w:val="28"/>
          <w:szCs w:val="28"/>
        </w:rPr>
        <w:t xml:space="preserve">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65603A" w:rsidRPr="00FC2A5B" w:rsidRDefault="0065603A" w:rsidP="0065603A">
      <w:pPr>
        <w:pStyle w:val="s1"/>
        <w:numPr>
          <w:ilvl w:val="0"/>
          <w:numId w:val="10"/>
        </w:numPr>
        <w:shd w:val="clear" w:color="auto" w:fill="FFFFFF"/>
        <w:spacing w:before="0" w:beforeAutospacing="0" w:after="0" w:afterAutospacing="0"/>
        <w:ind w:left="0" w:firstLine="709"/>
        <w:jc w:val="both"/>
        <w:rPr>
          <w:sz w:val="28"/>
          <w:szCs w:val="28"/>
        </w:rPr>
      </w:pPr>
      <w:r w:rsidRPr="00FC2A5B">
        <w:rPr>
          <w:sz w:val="28"/>
          <w:szCs w:val="28"/>
        </w:rPr>
        <w:t xml:space="preserve">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65603A" w:rsidRPr="00FC2A5B" w:rsidRDefault="0065603A" w:rsidP="0065603A">
      <w:pPr>
        <w:pStyle w:val="s1"/>
        <w:numPr>
          <w:ilvl w:val="0"/>
          <w:numId w:val="10"/>
        </w:numPr>
        <w:shd w:val="clear" w:color="auto" w:fill="FFFFFF"/>
        <w:spacing w:before="0" w:beforeAutospacing="0" w:after="0" w:afterAutospacing="0"/>
        <w:ind w:left="0" w:firstLine="709"/>
        <w:jc w:val="both"/>
        <w:rPr>
          <w:sz w:val="28"/>
          <w:szCs w:val="28"/>
        </w:rPr>
      </w:pPr>
      <w:r w:rsidRPr="00FC2A5B">
        <w:rPr>
          <w:sz w:val="28"/>
          <w:szCs w:val="28"/>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5603A" w:rsidRPr="00FC2A5B" w:rsidRDefault="0065603A" w:rsidP="0065603A">
      <w:pPr>
        <w:pStyle w:val="s1"/>
        <w:numPr>
          <w:ilvl w:val="0"/>
          <w:numId w:val="10"/>
        </w:numPr>
        <w:shd w:val="clear" w:color="auto" w:fill="FFFFFF"/>
        <w:spacing w:before="0" w:beforeAutospacing="0" w:after="0" w:afterAutospacing="0"/>
        <w:ind w:left="0" w:firstLine="709"/>
        <w:jc w:val="both"/>
        <w:rPr>
          <w:sz w:val="28"/>
          <w:szCs w:val="28"/>
        </w:rPr>
      </w:pPr>
      <w:r w:rsidRPr="00FC2A5B">
        <w:rPr>
          <w:sz w:val="28"/>
          <w:szCs w:val="28"/>
        </w:rPr>
        <w:t>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1" w:anchor="block_9501" w:history="1">
        <w:r w:rsidRPr="00FC2A5B">
          <w:rPr>
            <w:sz w:val="28"/>
            <w:szCs w:val="28"/>
          </w:rPr>
          <w:t>частью 1 статьи 95</w:t>
        </w:r>
      </w:hyperlink>
      <w:r w:rsidRPr="00FC2A5B">
        <w:rPr>
          <w:sz w:val="28"/>
          <w:szCs w:val="28"/>
        </w:rPr>
        <w:t> настоящего Федерального закона.</w:t>
      </w:r>
    </w:p>
    <w:p w:rsidR="0065603A" w:rsidRDefault="0065603A" w:rsidP="0065603A">
      <w:pPr>
        <w:pStyle w:val="ConsPlusNormal"/>
        <w:spacing w:before="220"/>
        <w:ind w:left="284" w:firstLine="540"/>
        <w:jc w:val="both"/>
        <w:rPr>
          <w:rFonts w:ascii="Times New Roman" w:hAnsi="Times New Roman" w:cs="Times New Roman"/>
          <w:sz w:val="26"/>
          <w:szCs w:val="26"/>
        </w:rPr>
      </w:pPr>
    </w:p>
    <w:p w:rsidR="0065603A" w:rsidRDefault="0065603A" w:rsidP="0065603A">
      <w:pPr>
        <w:pStyle w:val="ConsPlusNormal"/>
        <w:spacing w:before="220"/>
        <w:ind w:left="284" w:firstLine="540"/>
        <w:jc w:val="both"/>
        <w:rPr>
          <w:rFonts w:ascii="Times New Roman" w:hAnsi="Times New Roman" w:cs="Times New Roman"/>
          <w:sz w:val="26"/>
          <w:szCs w:val="26"/>
        </w:rPr>
      </w:pPr>
    </w:p>
    <w:p w:rsidR="0065603A" w:rsidRDefault="0065603A" w:rsidP="0065603A">
      <w:pPr>
        <w:pStyle w:val="ConsPlusNormal"/>
        <w:spacing w:before="220"/>
        <w:ind w:left="284" w:firstLine="540"/>
        <w:jc w:val="both"/>
        <w:rPr>
          <w:rFonts w:ascii="Times New Roman" w:hAnsi="Times New Roman" w:cs="Times New Roman"/>
          <w:sz w:val="26"/>
          <w:szCs w:val="26"/>
        </w:rPr>
      </w:pPr>
    </w:p>
    <w:p w:rsidR="0065603A" w:rsidRDefault="0065603A" w:rsidP="0065603A">
      <w:pPr>
        <w:pStyle w:val="ConsPlusNormal"/>
        <w:spacing w:before="220"/>
        <w:ind w:left="284" w:firstLine="540"/>
        <w:jc w:val="both"/>
        <w:rPr>
          <w:rFonts w:ascii="Times New Roman" w:hAnsi="Times New Roman" w:cs="Times New Roman"/>
          <w:sz w:val="26"/>
          <w:szCs w:val="26"/>
        </w:rPr>
      </w:pPr>
    </w:p>
    <w:p w:rsidR="0065603A" w:rsidRDefault="0065603A" w:rsidP="0065603A">
      <w:pPr>
        <w:pStyle w:val="ConsPlusNormal"/>
        <w:spacing w:before="220"/>
        <w:ind w:left="284" w:firstLine="540"/>
        <w:jc w:val="both"/>
        <w:rPr>
          <w:rFonts w:ascii="Times New Roman" w:hAnsi="Times New Roman" w:cs="Times New Roman"/>
          <w:sz w:val="26"/>
          <w:szCs w:val="26"/>
        </w:rPr>
      </w:pPr>
    </w:p>
    <w:p w:rsidR="0065603A" w:rsidRDefault="0065603A" w:rsidP="0065603A">
      <w:pPr>
        <w:pStyle w:val="ConsPlusNormal"/>
        <w:spacing w:before="220"/>
        <w:ind w:left="284" w:firstLine="540"/>
        <w:jc w:val="both"/>
        <w:rPr>
          <w:rFonts w:ascii="Times New Roman" w:hAnsi="Times New Roman" w:cs="Times New Roman"/>
          <w:sz w:val="26"/>
          <w:szCs w:val="26"/>
        </w:rPr>
      </w:pPr>
    </w:p>
    <w:p w:rsidR="0065603A" w:rsidRDefault="0065603A" w:rsidP="0065603A">
      <w:pPr>
        <w:pStyle w:val="ConsPlusNormal"/>
        <w:spacing w:before="220"/>
        <w:ind w:left="284" w:firstLine="540"/>
        <w:jc w:val="both"/>
        <w:rPr>
          <w:rFonts w:ascii="Times New Roman" w:hAnsi="Times New Roman" w:cs="Times New Roman"/>
          <w:sz w:val="26"/>
          <w:szCs w:val="26"/>
        </w:rPr>
      </w:pPr>
    </w:p>
    <w:p w:rsidR="0065603A" w:rsidRDefault="0065603A" w:rsidP="0065603A">
      <w:pPr>
        <w:pStyle w:val="ConsPlusNormal"/>
        <w:spacing w:before="220"/>
        <w:ind w:left="284" w:firstLine="540"/>
        <w:jc w:val="both"/>
        <w:rPr>
          <w:rFonts w:ascii="Times New Roman" w:hAnsi="Times New Roman" w:cs="Times New Roman"/>
          <w:sz w:val="26"/>
          <w:szCs w:val="26"/>
        </w:rPr>
      </w:pPr>
    </w:p>
    <w:p w:rsidR="0065603A" w:rsidRDefault="0065603A" w:rsidP="0065603A">
      <w:pPr>
        <w:pStyle w:val="ConsPlusNormal"/>
        <w:spacing w:before="220"/>
        <w:ind w:left="284" w:firstLine="540"/>
        <w:jc w:val="both"/>
        <w:rPr>
          <w:rFonts w:ascii="Times New Roman" w:hAnsi="Times New Roman" w:cs="Times New Roman"/>
          <w:sz w:val="26"/>
          <w:szCs w:val="26"/>
        </w:rPr>
      </w:pPr>
    </w:p>
    <w:p w:rsidR="0065603A" w:rsidRDefault="0065603A" w:rsidP="0065603A">
      <w:pPr>
        <w:pStyle w:val="ConsPlusNormal"/>
        <w:spacing w:before="220"/>
        <w:ind w:left="284" w:firstLine="540"/>
        <w:jc w:val="both"/>
        <w:rPr>
          <w:rFonts w:ascii="Times New Roman" w:hAnsi="Times New Roman" w:cs="Times New Roman"/>
          <w:sz w:val="26"/>
          <w:szCs w:val="26"/>
        </w:rPr>
      </w:pPr>
    </w:p>
    <w:p w:rsidR="0065603A" w:rsidRDefault="0065603A" w:rsidP="0065603A">
      <w:pPr>
        <w:pStyle w:val="ConsPlusNormal"/>
        <w:spacing w:before="220"/>
        <w:ind w:left="284" w:firstLine="540"/>
        <w:jc w:val="both"/>
        <w:rPr>
          <w:rFonts w:ascii="Times New Roman" w:hAnsi="Times New Roman" w:cs="Times New Roman"/>
          <w:sz w:val="26"/>
          <w:szCs w:val="26"/>
        </w:rPr>
      </w:pPr>
    </w:p>
    <w:p w:rsidR="0065603A" w:rsidRDefault="0065603A" w:rsidP="0065603A">
      <w:pPr>
        <w:pStyle w:val="ConsPlusNormal"/>
        <w:spacing w:before="220"/>
        <w:ind w:left="284" w:firstLine="540"/>
        <w:jc w:val="both"/>
        <w:rPr>
          <w:rFonts w:ascii="Times New Roman" w:hAnsi="Times New Roman" w:cs="Times New Roman"/>
          <w:sz w:val="26"/>
          <w:szCs w:val="26"/>
        </w:rPr>
      </w:pPr>
    </w:p>
    <w:p w:rsidR="0065603A" w:rsidRPr="008B41C8" w:rsidRDefault="0065603A" w:rsidP="0065603A">
      <w:pPr>
        <w:pStyle w:val="Default"/>
        <w:jc w:val="right"/>
        <w:rPr>
          <w:sz w:val="28"/>
          <w:szCs w:val="28"/>
        </w:rPr>
      </w:pPr>
      <w:r w:rsidRPr="008B41C8">
        <w:rPr>
          <w:sz w:val="28"/>
          <w:szCs w:val="28"/>
        </w:rPr>
        <w:t xml:space="preserve">Приложение № </w:t>
      </w:r>
      <w:r>
        <w:rPr>
          <w:sz w:val="28"/>
          <w:szCs w:val="28"/>
        </w:rPr>
        <w:t>7</w:t>
      </w:r>
    </w:p>
    <w:p w:rsidR="0065603A" w:rsidRPr="007A5873" w:rsidRDefault="0065603A" w:rsidP="0065603A">
      <w:pPr>
        <w:pStyle w:val="Default"/>
        <w:jc w:val="right"/>
        <w:rPr>
          <w:sz w:val="26"/>
          <w:szCs w:val="26"/>
        </w:rPr>
      </w:pPr>
      <w:r w:rsidRPr="007A5873">
        <w:rPr>
          <w:sz w:val="26"/>
          <w:szCs w:val="26"/>
        </w:rPr>
        <w:t xml:space="preserve">к Положению о </w:t>
      </w:r>
      <w:proofErr w:type="gramStart"/>
      <w:r w:rsidRPr="007A5873">
        <w:rPr>
          <w:sz w:val="26"/>
          <w:szCs w:val="26"/>
        </w:rPr>
        <w:t>муниципальном</w:t>
      </w:r>
      <w:proofErr w:type="gramEnd"/>
      <w:r w:rsidRPr="007A5873">
        <w:rPr>
          <w:sz w:val="26"/>
          <w:szCs w:val="26"/>
        </w:rPr>
        <w:t xml:space="preserve"> </w:t>
      </w:r>
    </w:p>
    <w:p w:rsidR="0065603A" w:rsidRPr="007A5873" w:rsidRDefault="0065603A" w:rsidP="0065603A">
      <w:pPr>
        <w:pStyle w:val="Default"/>
        <w:jc w:val="right"/>
        <w:rPr>
          <w:sz w:val="26"/>
          <w:szCs w:val="26"/>
        </w:rPr>
      </w:pPr>
      <w:r w:rsidRPr="007A5873">
        <w:rPr>
          <w:sz w:val="26"/>
          <w:szCs w:val="26"/>
        </w:rPr>
        <w:t xml:space="preserve">контроле за </w:t>
      </w:r>
      <w:proofErr w:type="gramStart"/>
      <w:r w:rsidRPr="007A5873">
        <w:rPr>
          <w:sz w:val="26"/>
          <w:szCs w:val="26"/>
        </w:rPr>
        <w:t>теплоснабжающей</w:t>
      </w:r>
      <w:proofErr w:type="gramEnd"/>
      <w:r w:rsidRPr="007A5873">
        <w:rPr>
          <w:sz w:val="26"/>
          <w:szCs w:val="26"/>
        </w:rPr>
        <w:t xml:space="preserve"> </w:t>
      </w:r>
    </w:p>
    <w:p w:rsidR="0065603A" w:rsidRPr="007A5873" w:rsidRDefault="0065603A" w:rsidP="0065603A">
      <w:pPr>
        <w:pStyle w:val="Default"/>
        <w:jc w:val="right"/>
        <w:rPr>
          <w:sz w:val="26"/>
          <w:szCs w:val="26"/>
        </w:rPr>
      </w:pPr>
      <w:r w:rsidRPr="007A5873">
        <w:rPr>
          <w:sz w:val="26"/>
          <w:szCs w:val="26"/>
        </w:rPr>
        <w:t xml:space="preserve">организацией на территории </w:t>
      </w:r>
    </w:p>
    <w:p w:rsidR="0065603A" w:rsidRDefault="0065603A" w:rsidP="0065603A">
      <w:pPr>
        <w:pStyle w:val="Default"/>
        <w:jc w:val="right"/>
        <w:rPr>
          <w:sz w:val="26"/>
          <w:szCs w:val="26"/>
        </w:rPr>
      </w:pPr>
      <w:r>
        <w:rPr>
          <w:sz w:val="26"/>
          <w:szCs w:val="26"/>
        </w:rPr>
        <w:t xml:space="preserve">Промышленновского </w:t>
      </w:r>
    </w:p>
    <w:p w:rsidR="0065603A" w:rsidRPr="00E523F0" w:rsidRDefault="0065603A" w:rsidP="0065603A">
      <w:pPr>
        <w:pStyle w:val="Default"/>
        <w:jc w:val="right"/>
        <w:rPr>
          <w:sz w:val="26"/>
          <w:szCs w:val="26"/>
        </w:rPr>
      </w:pPr>
      <w:r w:rsidRPr="007A5873">
        <w:rPr>
          <w:sz w:val="26"/>
          <w:szCs w:val="26"/>
        </w:rPr>
        <w:t>муниципального округ</w:t>
      </w:r>
      <w:r>
        <w:rPr>
          <w:sz w:val="26"/>
          <w:szCs w:val="26"/>
        </w:rPr>
        <w:t>а</w:t>
      </w:r>
      <w:r w:rsidRPr="00E523F0">
        <w:rPr>
          <w:sz w:val="26"/>
          <w:szCs w:val="26"/>
        </w:rPr>
        <w:t xml:space="preserve"> </w:t>
      </w:r>
    </w:p>
    <w:p w:rsidR="0065603A" w:rsidRDefault="0065603A" w:rsidP="0065603A">
      <w:pPr>
        <w:pStyle w:val="Default"/>
        <w:jc w:val="right"/>
        <w:rPr>
          <w:sz w:val="26"/>
          <w:szCs w:val="26"/>
        </w:rPr>
      </w:pPr>
      <w:r>
        <w:rPr>
          <w:sz w:val="26"/>
          <w:szCs w:val="26"/>
        </w:rPr>
        <w:t>от 24.02.2022  №  382</w:t>
      </w:r>
    </w:p>
    <w:p w:rsidR="0065603A" w:rsidRDefault="0065603A" w:rsidP="0065603A">
      <w:pPr>
        <w:pStyle w:val="aa"/>
      </w:pPr>
    </w:p>
    <w:p w:rsidR="0065603A" w:rsidRPr="00CB5912" w:rsidRDefault="0065603A" w:rsidP="0065603A">
      <w:pPr>
        <w:pStyle w:val="ConsPlusNormal"/>
        <w:spacing w:before="220"/>
        <w:ind w:firstLine="540"/>
        <w:jc w:val="center"/>
        <w:rPr>
          <w:rFonts w:ascii="Times New Roman" w:hAnsi="Times New Roman" w:cs="Times New Roman"/>
          <w:sz w:val="26"/>
          <w:szCs w:val="26"/>
        </w:rPr>
      </w:pPr>
      <w:r w:rsidRPr="00CB5912">
        <w:rPr>
          <w:rFonts w:ascii="Times New Roman" w:hAnsi="Times New Roman" w:cs="Times New Roman"/>
          <w:sz w:val="26"/>
          <w:szCs w:val="26"/>
        </w:rPr>
        <w:t>Форма</w:t>
      </w:r>
    </w:p>
    <w:p w:rsidR="0065603A" w:rsidRPr="00CB5912" w:rsidRDefault="0065603A" w:rsidP="0065603A">
      <w:pPr>
        <w:pStyle w:val="ConsPlusNormal"/>
        <w:spacing w:before="220"/>
        <w:ind w:firstLine="540"/>
        <w:jc w:val="center"/>
        <w:rPr>
          <w:rFonts w:ascii="Times New Roman" w:hAnsi="Times New Roman" w:cs="Times New Roman"/>
          <w:sz w:val="26"/>
          <w:szCs w:val="26"/>
        </w:rPr>
      </w:pPr>
      <w:r w:rsidRPr="00CB5912">
        <w:rPr>
          <w:rFonts w:ascii="Times New Roman" w:hAnsi="Times New Roman" w:cs="Times New Roman"/>
          <w:sz w:val="26"/>
          <w:szCs w:val="26"/>
        </w:rPr>
        <w:t xml:space="preserve">проверочного листа (списка контрольных вопросов), применяемого при осуществлении муниципального </w:t>
      </w:r>
      <w:proofErr w:type="gramStart"/>
      <w:r w:rsidRPr="00CB5912">
        <w:rPr>
          <w:rFonts w:ascii="Times New Roman" w:hAnsi="Times New Roman" w:cs="Times New Roman"/>
          <w:sz w:val="26"/>
          <w:szCs w:val="26"/>
        </w:rPr>
        <w:t>контроля за</w:t>
      </w:r>
      <w:proofErr w:type="gramEnd"/>
      <w:r w:rsidRPr="00CB5912">
        <w:rPr>
          <w:rFonts w:ascii="Times New Roman" w:hAnsi="Times New Roman" w:cs="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Pr>
          <w:rFonts w:ascii="Times New Roman" w:hAnsi="Times New Roman" w:cs="Times New Roman"/>
          <w:sz w:val="26"/>
          <w:szCs w:val="26"/>
        </w:rPr>
        <w:t>Промышленновского муниципального округа</w:t>
      </w:r>
      <w:r w:rsidRPr="00CB5912">
        <w:rPr>
          <w:rFonts w:ascii="Times New Roman" w:hAnsi="Times New Roman" w:cs="Times New Roman"/>
          <w:sz w:val="26"/>
          <w:szCs w:val="26"/>
        </w:rPr>
        <w:t xml:space="preserve"> в отношении юридических лиц и индивидуальных предпринимателей</w:t>
      </w:r>
    </w:p>
    <w:p w:rsidR="0065603A" w:rsidRDefault="0065603A" w:rsidP="0065603A">
      <w:pPr>
        <w:pStyle w:val="aa"/>
      </w:pPr>
    </w:p>
    <w:p w:rsidR="0065603A" w:rsidRDefault="0065603A" w:rsidP="0065603A">
      <w:pPr>
        <w:pStyle w:val="aa"/>
      </w:pPr>
    </w:p>
    <w:p w:rsidR="0065603A" w:rsidRPr="005E79AF" w:rsidRDefault="0065603A" w:rsidP="0065603A">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__</w:t>
      </w:r>
      <w:r>
        <w:rPr>
          <w:rFonts w:ascii="Times New Roman" w:hAnsi="Times New Roman" w:cs="Times New Roman"/>
          <w:sz w:val="24"/>
          <w:szCs w:val="24"/>
        </w:rPr>
        <w:t>»</w:t>
      </w:r>
      <w:r w:rsidRPr="005E79AF">
        <w:rPr>
          <w:rFonts w:ascii="Times New Roman" w:hAnsi="Times New Roman" w:cs="Times New Roman"/>
          <w:sz w:val="24"/>
          <w:szCs w:val="24"/>
        </w:rPr>
        <w:t xml:space="preserve"> __________ 20 __ г.</w:t>
      </w:r>
    </w:p>
    <w:p w:rsidR="0065603A" w:rsidRPr="005E79AF" w:rsidRDefault="0065603A" w:rsidP="0065603A">
      <w:pPr>
        <w:pStyle w:val="ConsPlusNonformat"/>
        <w:jc w:val="both"/>
        <w:rPr>
          <w:rFonts w:ascii="Times New Roman" w:hAnsi="Times New Roman" w:cs="Times New Roman"/>
        </w:rPr>
      </w:pPr>
      <w:r w:rsidRPr="005E79AF">
        <w:rPr>
          <w:rFonts w:ascii="Times New Roman" w:hAnsi="Times New Roman" w:cs="Times New Roman"/>
        </w:rPr>
        <w:t>(место проведения плановой проверки)</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5E79AF">
        <w:rPr>
          <w:rFonts w:ascii="Times New Roman" w:hAnsi="Times New Roman" w:cs="Times New Roman"/>
        </w:rPr>
        <w:t>(дата заполнения листа)</w:t>
      </w:r>
    </w:p>
    <w:p w:rsidR="0065603A" w:rsidRPr="005E79AF" w:rsidRDefault="0065603A" w:rsidP="006560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E79AF">
        <w:rPr>
          <w:rFonts w:ascii="Times New Roman" w:hAnsi="Times New Roman" w:cs="Times New Roman"/>
          <w:sz w:val="24"/>
          <w:szCs w:val="24"/>
        </w:rPr>
        <w:t>__</w:t>
      </w:r>
      <w:r>
        <w:rPr>
          <w:rFonts w:ascii="Times New Roman" w:hAnsi="Times New Roman" w:cs="Times New Roman"/>
          <w:sz w:val="24"/>
          <w:szCs w:val="24"/>
        </w:rPr>
        <w:t>»</w:t>
      </w:r>
      <w:r w:rsidRPr="005E79AF">
        <w:rPr>
          <w:rFonts w:ascii="Times New Roman" w:hAnsi="Times New Roman" w:cs="Times New Roman"/>
          <w:sz w:val="24"/>
          <w:szCs w:val="24"/>
        </w:rPr>
        <w:t xml:space="preserve"> час</w:t>
      </w:r>
      <w:proofErr w:type="gramStart"/>
      <w:r w:rsidRPr="005E79AF">
        <w:rPr>
          <w:rFonts w:ascii="Times New Roman" w:hAnsi="Times New Roman" w:cs="Times New Roman"/>
          <w:sz w:val="24"/>
          <w:szCs w:val="24"/>
        </w:rPr>
        <w:t>.</w:t>
      </w:r>
      <w:proofErr w:type="gramEnd"/>
      <w:r w:rsidRPr="005E79AF">
        <w:rPr>
          <w:rFonts w:ascii="Times New Roman" w:hAnsi="Times New Roman" w:cs="Times New Roman"/>
          <w:sz w:val="24"/>
          <w:szCs w:val="24"/>
        </w:rPr>
        <w:t xml:space="preserve"> </w:t>
      </w:r>
      <w:r>
        <w:rPr>
          <w:rFonts w:ascii="Times New Roman" w:hAnsi="Times New Roman" w:cs="Times New Roman"/>
          <w:sz w:val="24"/>
          <w:szCs w:val="24"/>
        </w:rPr>
        <w:t>«__»</w:t>
      </w:r>
      <w:r w:rsidRPr="005E79AF">
        <w:rPr>
          <w:rFonts w:ascii="Times New Roman" w:hAnsi="Times New Roman" w:cs="Times New Roman"/>
          <w:sz w:val="24"/>
          <w:szCs w:val="24"/>
        </w:rPr>
        <w:t xml:space="preserve"> </w:t>
      </w:r>
      <w:proofErr w:type="gramStart"/>
      <w:r w:rsidRPr="005E79AF">
        <w:rPr>
          <w:rFonts w:ascii="Times New Roman" w:hAnsi="Times New Roman" w:cs="Times New Roman"/>
          <w:sz w:val="24"/>
          <w:szCs w:val="24"/>
        </w:rPr>
        <w:t>м</w:t>
      </w:r>
      <w:proofErr w:type="gramEnd"/>
      <w:r w:rsidRPr="005E79AF">
        <w:rPr>
          <w:rFonts w:ascii="Times New Roman" w:hAnsi="Times New Roman" w:cs="Times New Roman"/>
          <w:sz w:val="24"/>
          <w:szCs w:val="24"/>
        </w:rPr>
        <w:t>ин.</w:t>
      </w:r>
    </w:p>
    <w:p w:rsidR="0065603A" w:rsidRPr="005E79AF" w:rsidRDefault="0065603A" w:rsidP="0065603A">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rPr>
        <w:t>(время заполнения листа)</w:t>
      </w:r>
    </w:p>
    <w:p w:rsidR="0065603A" w:rsidRPr="005E79AF" w:rsidRDefault="0065603A" w:rsidP="0065603A">
      <w:pPr>
        <w:pStyle w:val="ConsPlusNonformat"/>
        <w:jc w:val="both"/>
        <w:rPr>
          <w:rFonts w:ascii="Times New Roman" w:hAnsi="Times New Roman" w:cs="Times New Roman"/>
          <w:sz w:val="24"/>
          <w:szCs w:val="24"/>
        </w:rPr>
      </w:pPr>
    </w:p>
    <w:p w:rsidR="0065603A" w:rsidRPr="00CB5912" w:rsidRDefault="0065603A" w:rsidP="0065603A">
      <w:pPr>
        <w:pStyle w:val="ConsPlusNonformat"/>
        <w:jc w:val="center"/>
        <w:rPr>
          <w:rFonts w:ascii="Times New Roman" w:hAnsi="Times New Roman" w:cs="Times New Roman"/>
          <w:sz w:val="26"/>
          <w:szCs w:val="26"/>
        </w:rPr>
      </w:pPr>
      <w:r w:rsidRPr="00CB5912">
        <w:rPr>
          <w:rFonts w:ascii="Times New Roman" w:hAnsi="Times New Roman" w:cs="Times New Roman"/>
          <w:sz w:val="26"/>
          <w:szCs w:val="26"/>
        </w:rPr>
        <w:t>ПРОВЕРОЧНЫЙ ЛИСТ</w:t>
      </w:r>
    </w:p>
    <w:p w:rsidR="0065603A" w:rsidRPr="00CB5912" w:rsidRDefault="0065603A" w:rsidP="0065603A">
      <w:pPr>
        <w:autoSpaceDE w:val="0"/>
        <w:autoSpaceDN w:val="0"/>
        <w:adjustRightInd w:val="0"/>
        <w:jc w:val="center"/>
        <w:rPr>
          <w:sz w:val="26"/>
          <w:szCs w:val="26"/>
        </w:rPr>
      </w:pPr>
      <w:r w:rsidRPr="00CB5912">
        <w:rPr>
          <w:sz w:val="26"/>
          <w:szCs w:val="26"/>
        </w:rPr>
        <w:t xml:space="preserve">органа муниципального </w:t>
      </w:r>
      <w:proofErr w:type="gramStart"/>
      <w:r w:rsidRPr="00CB5912">
        <w:rPr>
          <w:sz w:val="26"/>
          <w:szCs w:val="26"/>
        </w:rPr>
        <w:t>контроля за</w:t>
      </w:r>
      <w:proofErr w:type="gramEnd"/>
      <w:r w:rsidRPr="00CB5912">
        <w:rPr>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Pr>
          <w:sz w:val="26"/>
          <w:szCs w:val="26"/>
        </w:rPr>
        <w:t>Промышленновского муниципального округа</w:t>
      </w:r>
      <w:r w:rsidRPr="00CB5912">
        <w:rPr>
          <w:sz w:val="26"/>
          <w:szCs w:val="26"/>
        </w:rPr>
        <w:t xml:space="preserve"> юридического лица</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 xml:space="preserve">     __________________________________________________________________</w:t>
      </w:r>
      <w:r>
        <w:rPr>
          <w:rFonts w:ascii="Times New Roman" w:hAnsi="Times New Roman" w:cs="Times New Roman"/>
          <w:sz w:val="24"/>
          <w:szCs w:val="24"/>
        </w:rPr>
        <w:t>___________</w:t>
      </w:r>
    </w:p>
    <w:p w:rsidR="0065603A" w:rsidRPr="005E79AF" w:rsidRDefault="0065603A" w:rsidP="0065603A">
      <w:pPr>
        <w:pStyle w:val="ConsPlusNonformat"/>
        <w:jc w:val="center"/>
        <w:rPr>
          <w:rFonts w:ascii="Times New Roman" w:hAnsi="Times New Roman" w:cs="Times New Roman"/>
        </w:rPr>
      </w:pPr>
      <w:r w:rsidRPr="005E79AF">
        <w:rPr>
          <w:rFonts w:ascii="Times New Roman" w:hAnsi="Times New Roman" w:cs="Times New Roman"/>
        </w:rPr>
        <w:t>(наименование органа муниципального жилищного контроля)</w:t>
      </w:r>
    </w:p>
    <w:p w:rsidR="0065603A" w:rsidRPr="005E79AF" w:rsidRDefault="0065603A" w:rsidP="0065603A">
      <w:pPr>
        <w:pStyle w:val="ConsPlusNonformat"/>
        <w:jc w:val="both"/>
        <w:rPr>
          <w:rFonts w:ascii="Times New Roman" w:hAnsi="Times New Roman" w:cs="Times New Roman"/>
          <w:sz w:val="24"/>
          <w:szCs w:val="24"/>
        </w:rPr>
      </w:pP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 xml:space="preserve">В соответствии </w:t>
      </w:r>
      <w:proofErr w:type="gramStart"/>
      <w:r w:rsidRPr="005E79AF">
        <w:rPr>
          <w:rFonts w:ascii="Times New Roman" w:hAnsi="Times New Roman" w:cs="Times New Roman"/>
          <w:sz w:val="24"/>
          <w:szCs w:val="24"/>
        </w:rPr>
        <w:t>с</w:t>
      </w:r>
      <w:proofErr w:type="gramEnd"/>
      <w:r w:rsidRPr="005E79AF">
        <w:rPr>
          <w:rFonts w:ascii="Times New Roman" w:hAnsi="Times New Roman" w:cs="Times New Roman"/>
          <w:sz w:val="24"/>
          <w:szCs w:val="24"/>
        </w:rPr>
        <w:t xml:space="preserve"> __________________________________________________________</w:t>
      </w:r>
      <w:r>
        <w:rPr>
          <w:rFonts w:ascii="Times New Roman" w:hAnsi="Times New Roman" w:cs="Times New Roman"/>
          <w:sz w:val="24"/>
          <w:szCs w:val="24"/>
        </w:rPr>
        <w:t>_____</w:t>
      </w:r>
    </w:p>
    <w:p w:rsidR="0065603A" w:rsidRPr="005E79AF" w:rsidRDefault="0065603A" w:rsidP="0065603A">
      <w:pPr>
        <w:pStyle w:val="ConsPlusNonformat"/>
        <w:jc w:val="both"/>
        <w:rPr>
          <w:rFonts w:ascii="Times New Roman" w:hAnsi="Times New Roman" w:cs="Times New Roman"/>
        </w:rPr>
      </w:pPr>
      <w:r w:rsidRPr="005E79AF">
        <w:rPr>
          <w:rFonts w:ascii="Times New Roman" w:hAnsi="Times New Roman" w:cs="Times New Roman"/>
        </w:rPr>
        <w:t xml:space="preserve">   </w:t>
      </w:r>
      <w:r>
        <w:rPr>
          <w:rFonts w:ascii="Times New Roman" w:hAnsi="Times New Roman" w:cs="Times New Roman"/>
        </w:rPr>
        <w:t xml:space="preserve">                                    </w:t>
      </w:r>
      <w:r w:rsidRPr="005E79AF">
        <w:rPr>
          <w:rFonts w:ascii="Times New Roman" w:hAnsi="Times New Roman" w:cs="Times New Roman"/>
        </w:rPr>
        <w:t xml:space="preserve">  (реквизиты правового акта об утверждении формы проверочного листа)</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_____</w:t>
      </w:r>
    </w:p>
    <w:p w:rsidR="0065603A" w:rsidRPr="00FE3B53" w:rsidRDefault="0065603A" w:rsidP="0065603A">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FE3B53">
        <w:rPr>
          <w:rFonts w:ascii="Times New Roman" w:hAnsi="Times New Roman" w:cs="Times New Roman"/>
        </w:rPr>
        <w:t>(реквизиты распоряжения о проведении плановой проверки)</w:t>
      </w:r>
    </w:p>
    <w:p w:rsidR="0065603A" w:rsidRPr="005E79AF" w:rsidRDefault="0065603A" w:rsidP="0065603A">
      <w:pPr>
        <w:pStyle w:val="ConsPlusNonformat"/>
        <w:jc w:val="both"/>
        <w:rPr>
          <w:rFonts w:ascii="Times New Roman" w:hAnsi="Times New Roman" w:cs="Times New Roman"/>
          <w:sz w:val="24"/>
          <w:szCs w:val="24"/>
        </w:rPr>
      </w:pP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Учетный номер проверки:</w:t>
      </w:r>
      <w:r>
        <w:rPr>
          <w:rFonts w:ascii="Times New Roman" w:hAnsi="Times New Roman" w:cs="Times New Roman"/>
          <w:sz w:val="24"/>
          <w:szCs w:val="24"/>
        </w:rPr>
        <w:t>_____</w:t>
      </w:r>
      <w:r w:rsidRPr="005E79AF">
        <w:rPr>
          <w:rFonts w:ascii="Times New Roman" w:hAnsi="Times New Roman" w:cs="Times New Roman"/>
          <w:sz w:val="24"/>
          <w:szCs w:val="24"/>
        </w:rPr>
        <w:t>_________________________________________________</w:t>
      </w:r>
    </w:p>
    <w:p w:rsidR="0065603A" w:rsidRPr="00FE3B53" w:rsidRDefault="0065603A" w:rsidP="0065603A">
      <w:pPr>
        <w:pStyle w:val="ConsPlusNonformat"/>
        <w:jc w:val="center"/>
        <w:rPr>
          <w:rFonts w:ascii="Times New Roman" w:hAnsi="Times New Roman" w:cs="Times New Roman"/>
        </w:rPr>
      </w:pPr>
      <w:r>
        <w:rPr>
          <w:rFonts w:ascii="Times New Roman" w:hAnsi="Times New Roman" w:cs="Times New Roman"/>
        </w:rPr>
        <w:t>(учетный номер плановой проверки)</w:t>
      </w:r>
    </w:p>
    <w:p w:rsidR="0065603A"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Должностные лица,</w:t>
      </w:r>
      <w:r>
        <w:rPr>
          <w:rFonts w:ascii="Times New Roman" w:hAnsi="Times New Roman" w:cs="Times New Roman"/>
          <w:sz w:val="24"/>
          <w:szCs w:val="24"/>
        </w:rPr>
        <w:t xml:space="preserve"> </w:t>
      </w:r>
      <w:proofErr w:type="gramStart"/>
      <w:r w:rsidRPr="005E79AF">
        <w:rPr>
          <w:rFonts w:ascii="Times New Roman" w:hAnsi="Times New Roman" w:cs="Times New Roman"/>
          <w:sz w:val="24"/>
          <w:szCs w:val="24"/>
        </w:rPr>
        <w:t>проводившее</w:t>
      </w:r>
      <w:proofErr w:type="gramEnd"/>
      <w:r w:rsidRPr="005E79AF">
        <w:rPr>
          <w:rFonts w:ascii="Times New Roman" w:hAnsi="Times New Roman" w:cs="Times New Roman"/>
          <w:sz w:val="24"/>
          <w:szCs w:val="24"/>
        </w:rPr>
        <w:t xml:space="preserve"> проверку: </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lastRenderedPageBreak/>
        <w:t>_____________________________________________________</w:t>
      </w:r>
      <w:r>
        <w:rPr>
          <w:rFonts w:ascii="Times New Roman" w:hAnsi="Times New Roman" w:cs="Times New Roman"/>
          <w:sz w:val="24"/>
          <w:szCs w:val="24"/>
        </w:rPr>
        <w:t>________________________</w:t>
      </w:r>
    </w:p>
    <w:p w:rsidR="0065603A" w:rsidRPr="00FE3B53" w:rsidRDefault="0065603A" w:rsidP="0065603A">
      <w:pPr>
        <w:pStyle w:val="ConsPlusNonformat"/>
        <w:jc w:val="center"/>
        <w:rPr>
          <w:rFonts w:ascii="Times New Roman" w:hAnsi="Times New Roman" w:cs="Times New Roman"/>
        </w:rPr>
      </w:pPr>
      <w:r w:rsidRPr="00FE3B53">
        <w:rPr>
          <w:rFonts w:ascii="Times New Roman" w:hAnsi="Times New Roman" w:cs="Times New Roman"/>
        </w:rPr>
        <w:t>(должности, фамилии и инициалы должностных лиц, проводящих проверку)</w:t>
      </w:r>
    </w:p>
    <w:p w:rsidR="0065603A" w:rsidRPr="005E79AF" w:rsidRDefault="0065603A" w:rsidP="0065603A">
      <w:pPr>
        <w:pStyle w:val="ConsPlusNonformat"/>
        <w:jc w:val="both"/>
        <w:rPr>
          <w:rFonts w:ascii="Times New Roman" w:hAnsi="Times New Roman" w:cs="Times New Roman"/>
          <w:sz w:val="24"/>
          <w:szCs w:val="24"/>
        </w:rPr>
      </w:pPr>
    </w:p>
    <w:p w:rsidR="0065603A" w:rsidRPr="005E79AF" w:rsidRDefault="0065603A" w:rsidP="006560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Проверяемый </w:t>
      </w:r>
      <w:r w:rsidRPr="005E79AF">
        <w:rPr>
          <w:rFonts w:ascii="Times New Roman" w:hAnsi="Times New Roman" w:cs="Times New Roman"/>
          <w:sz w:val="24"/>
          <w:szCs w:val="24"/>
        </w:rPr>
        <w:t>субъект: ____________________________________________________</w:t>
      </w:r>
      <w:r>
        <w:rPr>
          <w:rFonts w:ascii="Times New Roman" w:hAnsi="Times New Roman" w:cs="Times New Roman"/>
          <w:sz w:val="24"/>
          <w:szCs w:val="24"/>
        </w:rPr>
        <w:t>______</w:t>
      </w:r>
    </w:p>
    <w:p w:rsidR="0065603A" w:rsidRPr="00FE3B53" w:rsidRDefault="0065603A" w:rsidP="0065603A">
      <w:pPr>
        <w:pStyle w:val="ConsPlusNonformat"/>
        <w:jc w:val="center"/>
        <w:rPr>
          <w:rFonts w:ascii="Times New Roman" w:hAnsi="Times New Roman" w:cs="Times New Roman"/>
        </w:rPr>
      </w:pPr>
      <w:proofErr w:type="gramStart"/>
      <w:r w:rsidRPr="00FE3B53">
        <w:rPr>
          <w:rFonts w:ascii="Times New Roman" w:hAnsi="Times New Roman" w:cs="Times New Roman"/>
        </w:rPr>
        <w:t>(наименование юридического лица, фамилия, имя, отчество (при наличии)</w:t>
      </w:r>
      <w:proofErr w:type="gramEnd"/>
    </w:p>
    <w:p w:rsidR="0065603A" w:rsidRPr="00FE3B53" w:rsidRDefault="0065603A" w:rsidP="0065603A">
      <w:pPr>
        <w:pStyle w:val="ConsPlusNonformat"/>
        <w:jc w:val="center"/>
        <w:rPr>
          <w:rFonts w:ascii="Times New Roman" w:hAnsi="Times New Roman" w:cs="Times New Roman"/>
        </w:rPr>
      </w:pPr>
      <w:r w:rsidRPr="00FE3B53">
        <w:rPr>
          <w:rFonts w:ascii="Times New Roman" w:hAnsi="Times New Roman" w:cs="Times New Roman"/>
        </w:rPr>
        <w:t>индивидуального предпринимателя)</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5603A" w:rsidRPr="00FE3B53" w:rsidRDefault="0065603A" w:rsidP="0065603A">
      <w:pPr>
        <w:pStyle w:val="ConsPlusNonformat"/>
        <w:jc w:val="center"/>
        <w:rPr>
          <w:rFonts w:ascii="Times New Roman" w:hAnsi="Times New Roman" w:cs="Times New Roman"/>
        </w:rPr>
      </w:pPr>
      <w:r w:rsidRPr="00FE3B53">
        <w:rPr>
          <w:rFonts w:ascii="Times New Roman" w:hAnsi="Times New Roman" w:cs="Times New Roman"/>
        </w:rPr>
        <w:t>(вид деятельности юридического лица, индивидуального предпринимателя,</w:t>
      </w:r>
      <w:r>
        <w:rPr>
          <w:rFonts w:ascii="Times New Roman" w:hAnsi="Times New Roman" w:cs="Times New Roman"/>
        </w:rPr>
        <w:t xml:space="preserve"> </w:t>
      </w:r>
      <w:r w:rsidRPr="00FE3B53">
        <w:rPr>
          <w:rFonts w:ascii="Times New Roman" w:hAnsi="Times New Roman" w:cs="Times New Roman"/>
        </w:rPr>
        <w:t>производственный объект, тип, характеристика, категория риска, класс</w:t>
      </w:r>
      <w:r>
        <w:rPr>
          <w:rFonts w:ascii="Times New Roman" w:hAnsi="Times New Roman" w:cs="Times New Roman"/>
        </w:rPr>
        <w:t xml:space="preserve"> </w:t>
      </w:r>
      <w:r w:rsidRPr="00FE3B53">
        <w:rPr>
          <w:rFonts w:ascii="Times New Roman" w:hAnsi="Times New Roman" w:cs="Times New Roman"/>
        </w:rPr>
        <w:t>опасности)</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Адрес: __________________________________________________________________</w:t>
      </w:r>
      <w:r>
        <w:rPr>
          <w:rFonts w:ascii="Times New Roman" w:hAnsi="Times New Roman" w:cs="Times New Roman"/>
          <w:sz w:val="24"/>
          <w:szCs w:val="24"/>
        </w:rPr>
        <w:t>___________</w:t>
      </w:r>
    </w:p>
    <w:p w:rsidR="0065603A" w:rsidRPr="00FE3B53" w:rsidRDefault="0065603A" w:rsidP="0065603A">
      <w:pPr>
        <w:pStyle w:val="ConsPlusNonformat"/>
        <w:jc w:val="center"/>
        <w:rPr>
          <w:rFonts w:ascii="Times New Roman" w:hAnsi="Times New Roman" w:cs="Times New Roman"/>
        </w:rPr>
      </w:pPr>
      <w:r w:rsidRPr="00FE3B53">
        <w:rPr>
          <w:rFonts w:ascii="Times New Roman" w:hAnsi="Times New Roman" w:cs="Times New Roman"/>
        </w:rPr>
        <w:t>(место проведения плановой проверки с заполнением проверочного листа и</w:t>
      </w:r>
      <w:r>
        <w:rPr>
          <w:rFonts w:ascii="Times New Roman" w:hAnsi="Times New Roman" w:cs="Times New Roman"/>
        </w:rPr>
        <w:t xml:space="preserve"> </w:t>
      </w:r>
      <w:r w:rsidRPr="00FE3B53">
        <w:rPr>
          <w:rFonts w:ascii="Times New Roman" w:hAnsi="Times New Roman" w:cs="Times New Roman"/>
        </w:rPr>
        <w:t>(или) указание на используемые юридическим лицом, индивидуальным</w:t>
      </w:r>
      <w:r>
        <w:rPr>
          <w:rFonts w:ascii="Times New Roman" w:hAnsi="Times New Roman" w:cs="Times New Roman"/>
        </w:rPr>
        <w:t xml:space="preserve"> </w:t>
      </w:r>
      <w:r w:rsidRPr="00FE3B53">
        <w:rPr>
          <w:rFonts w:ascii="Times New Roman" w:hAnsi="Times New Roman" w:cs="Times New Roman"/>
        </w:rPr>
        <w:t>предпринимателем объекты)</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Ограничения: _________________________________________________</w:t>
      </w:r>
      <w:r>
        <w:rPr>
          <w:rFonts w:ascii="Times New Roman" w:hAnsi="Times New Roman" w:cs="Times New Roman"/>
          <w:sz w:val="24"/>
          <w:szCs w:val="24"/>
        </w:rPr>
        <w:t>_________</w:t>
      </w:r>
      <w:r w:rsidRPr="005E79AF">
        <w:rPr>
          <w:rFonts w:ascii="Times New Roman" w:hAnsi="Times New Roman" w:cs="Times New Roman"/>
          <w:sz w:val="24"/>
          <w:szCs w:val="24"/>
        </w:rPr>
        <w:t>_____________</w:t>
      </w:r>
      <w:r>
        <w:rPr>
          <w:rFonts w:ascii="Times New Roman" w:hAnsi="Times New Roman" w:cs="Times New Roman"/>
          <w:sz w:val="24"/>
          <w:szCs w:val="24"/>
        </w:rPr>
        <w:t>______</w:t>
      </w:r>
    </w:p>
    <w:p w:rsidR="0065603A" w:rsidRDefault="0065603A" w:rsidP="0065603A">
      <w:pPr>
        <w:pStyle w:val="ConsPlusNonformat"/>
        <w:jc w:val="center"/>
        <w:rPr>
          <w:rFonts w:ascii="Times New Roman" w:hAnsi="Times New Roman" w:cs="Times New Roman"/>
        </w:rPr>
      </w:pPr>
      <w:r w:rsidRPr="00FE3B53">
        <w:rPr>
          <w:rFonts w:ascii="Times New Roman" w:hAnsi="Times New Roman" w:cs="Times New Roman"/>
        </w:rPr>
        <w:t>(указание на ограничение предмета плановой проверки обязательными</w:t>
      </w:r>
      <w:r>
        <w:rPr>
          <w:rFonts w:ascii="Times New Roman" w:hAnsi="Times New Roman" w:cs="Times New Roman"/>
        </w:rPr>
        <w:t xml:space="preserve"> </w:t>
      </w:r>
      <w:r w:rsidRPr="00FE3B53">
        <w:rPr>
          <w:rFonts w:ascii="Times New Roman" w:hAnsi="Times New Roman" w:cs="Times New Roman"/>
        </w:rPr>
        <w:t>требованиями, установленными законодательством Российской Федерации,</w:t>
      </w:r>
      <w:r>
        <w:rPr>
          <w:rFonts w:ascii="Times New Roman" w:hAnsi="Times New Roman" w:cs="Times New Roman"/>
        </w:rPr>
        <w:t xml:space="preserve"> </w:t>
      </w:r>
      <w:r w:rsidRPr="00FE3B53">
        <w:rPr>
          <w:rFonts w:ascii="Times New Roman" w:hAnsi="Times New Roman" w:cs="Times New Roman"/>
        </w:rPr>
        <w:t>законодательством субъекта Российской Федерации, муниципальными правовыми</w:t>
      </w:r>
      <w:r>
        <w:rPr>
          <w:rFonts w:ascii="Times New Roman" w:hAnsi="Times New Roman" w:cs="Times New Roman"/>
        </w:rPr>
        <w:t xml:space="preserve"> </w:t>
      </w:r>
      <w:r w:rsidRPr="00FE3B53">
        <w:rPr>
          <w:rFonts w:ascii="Times New Roman" w:hAnsi="Times New Roman" w:cs="Times New Roman"/>
        </w:rPr>
        <w:t>актами)</w:t>
      </w:r>
    </w:p>
    <w:p w:rsidR="0065603A" w:rsidRDefault="0065603A" w:rsidP="0065603A">
      <w:pPr>
        <w:pStyle w:val="ConsPlusNonformat"/>
        <w:jc w:val="center"/>
        <w:rPr>
          <w:rFonts w:ascii="Times New Roman" w:hAnsi="Times New Roman" w:cs="Times New Roman"/>
        </w:rPr>
      </w:pPr>
    </w:p>
    <w:p w:rsidR="0065603A" w:rsidRPr="00FE3B53" w:rsidRDefault="0065603A" w:rsidP="0065603A">
      <w:pPr>
        <w:pStyle w:val="ConsPlusNonformat"/>
        <w:jc w:val="both"/>
        <w:rPr>
          <w:rFonts w:ascii="Times New Roman" w:hAnsi="Times New Roman" w:cs="Times New Roman"/>
          <w:sz w:val="24"/>
          <w:szCs w:val="24"/>
        </w:rPr>
      </w:pPr>
      <w:r>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5603A" w:rsidRPr="005E79AF" w:rsidRDefault="0065603A" w:rsidP="0065603A">
      <w:pPr>
        <w:pStyle w:val="ConsPlusNormal"/>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2835"/>
        <w:gridCol w:w="718"/>
        <w:gridCol w:w="709"/>
        <w:gridCol w:w="709"/>
        <w:gridCol w:w="1134"/>
        <w:gridCol w:w="2693"/>
      </w:tblGrid>
      <w:tr w:rsidR="0065603A" w:rsidRPr="005E79AF" w:rsidTr="00E65DFE">
        <w:tc>
          <w:tcPr>
            <w:tcW w:w="620" w:type="dxa"/>
            <w:vMerge w:val="restart"/>
          </w:tcPr>
          <w:p w:rsidR="0065603A" w:rsidRPr="000C7F54" w:rsidRDefault="0065603A" w:rsidP="00E65DFE">
            <w:pPr>
              <w:pStyle w:val="ConsPlusNormal"/>
              <w:jc w:val="center"/>
              <w:rPr>
                <w:rFonts w:ascii="Times New Roman" w:hAnsi="Times New Roman" w:cs="Times New Roman"/>
              </w:rPr>
            </w:pPr>
            <w:r w:rsidRPr="000C7F54">
              <w:rPr>
                <w:rFonts w:ascii="Times New Roman" w:hAnsi="Times New Roman" w:cs="Times New Roman"/>
              </w:rPr>
              <w:t xml:space="preserve">N№ </w:t>
            </w:r>
            <w:proofErr w:type="spellStart"/>
            <w:proofErr w:type="gramStart"/>
            <w:r w:rsidRPr="000C7F54">
              <w:rPr>
                <w:rFonts w:ascii="Times New Roman" w:hAnsi="Times New Roman" w:cs="Times New Roman"/>
              </w:rPr>
              <w:t>п</w:t>
            </w:r>
            <w:proofErr w:type="spellEnd"/>
            <w:proofErr w:type="gramEnd"/>
            <w:r w:rsidRPr="000C7F54">
              <w:rPr>
                <w:rFonts w:ascii="Times New Roman" w:hAnsi="Times New Roman" w:cs="Times New Roman"/>
              </w:rPr>
              <w:t>/</w:t>
            </w:r>
            <w:proofErr w:type="spellStart"/>
            <w:r w:rsidRPr="000C7F54">
              <w:rPr>
                <w:rFonts w:ascii="Times New Roman" w:hAnsi="Times New Roman" w:cs="Times New Roman"/>
              </w:rPr>
              <w:t>п</w:t>
            </w:r>
            <w:proofErr w:type="spellEnd"/>
          </w:p>
        </w:tc>
        <w:tc>
          <w:tcPr>
            <w:tcW w:w="2835" w:type="dxa"/>
            <w:vMerge w:val="restart"/>
          </w:tcPr>
          <w:p w:rsidR="0065603A" w:rsidRPr="00F26DC2" w:rsidRDefault="0065603A" w:rsidP="00E65DFE">
            <w:pPr>
              <w:pStyle w:val="ConsPlusNormal"/>
              <w:jc w:val="center"/>
              <w:rPr>
                <w:rFonts w:ascii="Times New Roman" w:hAnsi="Times New Roman" w:cs="Times New Roman"/>
              </w:rPr>
            </w:pPr>
            <w:r w:rsidRPr="00F26DC2">
              <w:rPr>
                <w:rFonts w:ascii="Times New Roman" w:hAnsi="Times New Roman" w:cs="Times New Roman"/>
              </w:rPr>
              <w:t>Вопрос, отражающий содержание обязательных требований</w:t>
            </w:r>
            <w:hyperlink w:anchor="P376" w:history="1"/>
          </w:p>
        </w:tc>
        <w:tc>
          <w:tcPr>
            <w:tcW w:w="3270" w:type="dxa"/>
            <w:gridSpan w:val="4"/>
          </w:tcPr>
          <w:p w:rsidR="0065603A" w:rsidRPr="00F26DC2" w:rsidRDefault="0065603A" w:rsidP="00E65DFE">
            <w:pPr>
              <w:pStyle w:val="ConsPlusNormal"/>
              <w:ind w:firstLine="114"/>
              <w:jc w:val="center"/>
              <w:rPr>
                <w:rFonts w:ascii="Times New Roman" w:hAnsi="Times New Roman" w:cs="Times New Roman"/>
              </w:rPr>
            </w:pPr>
            <w:r w:rsidRPr="00F26DC2">
              <w:rPr>
                <w:rFonts w:ascii="Times New Roman" w:hAnsi="Times New Roman" w:cs="Times New Roman"/>
              </w:rPr>
              <w:t>Вывод о выполнении установленных требований</w:t>
            </w:r>
          </w:p>
        </w:tc>
        <w:tc>
          <w:tcPr>
            <w:tcW w:w="2693" w:type="dxa"/>
          </w:tcPr>
          <w:p w:rsidR="0065603A" w:rsidRPr="00F26DC2" w:rsidRDefault="0065603A" w:rsidP="00E65DFE">
            <w:pPr>
              <w:pStyle w:val="ConsPlusNormal"/>
              <w:ind w:firstLine="427"/>
              <w:jc w:val="center"/>
              <w:rPr>
                <w:rFonts w:ascii="Times New Roman" w:hAnsi="Times New Roman" w:cs="Times New Roman"/>
                <w:vertAlign w:val="superscript"/>
              </w:rPr>
            </w:pPr>
            <w:r w:rsidRPr="00F26DC2">
              <w:rPr>
                <w:rFonts w:ascii="Times New Roman" w:hAnsi="Times New Roman" w:cs="Times New Roman"/>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65603A" w:rsidRPr="005E79AF" w:rsidTr="00E65DFE">
        <w:tc>
          <w:tcPr>
            <w:tcW w:w="620" w:type="dxa"/>
            <w:vMerge/>
            <w:tcBorders>
              <w:bottom w:val="single" w:sz="4" w:space="0" w:color="auto"/>
            </w:tcBorders>
          </w:tcPr>
          <w:p w:rsidR="0065603A" w:rsidRPr="000C7F54" w:rsidRDefault="0065603A" w:rsidP="00E65DFE">
            <w:pPr>
              <w:rPr>
                <w:sz w:val="20"/>
                <w:szCs w:val="20"/>
              </w:rPr>
            </w:pPr>
          </w:p>
        </w:tc>
        <w:tc>
          <w:tcPr>
            <w:tcW w:w="2835" w:type="dxa"/>
            <w:vMerge/>
          </w:tcPr>
          <w:p w:rsidR="0065603A" w:rsidRPr="00F26DC2" w:rsidRDefault="0065603A" w:rsidP="00E65DFE">
            <w:pPr>
              <w:rPr>
                <w:sz w:val="20"/>
                <w:szCs w:val="20"/>
              </w:rPr>
            </w:pPr>
          </w:p>
        </w:tc>
        <w:tc>
          <w:tcPr>
            <w:tcW w:w="718" w:type="dxa"/>
          </w:tcPr>
          <w:p w:rsidR="0065603A" w:rsidRPr="00F26DC2" w:rsidRDefault="0065603A" w:rsidP="00E65DFE">
            <w:pPr>
              <w:pStyle w:val="ConsPlusNormal"/>
              <w:rPr>
                <w:rFonts w:ascii="Times New Roman" w:hAnsi="Times New Roman" w:cs="Times New Roman"/>
              </w:rPr>
            </w:pPr>
            <w:r w:rsidRPr="00F26DC2">
              <w:rPr>
                <w:rFonts w:ascii="Times New Roman" w:hAnsi="Times New Roman" w:cs="Times New Roman"/>
              </w:rPr>
              <w:t>да</w:t>
            </w:r>
          </w:p>
        </w:tc>
        <w:tc>
          <w:tcPr>
            <w:tcW w:w="709" w:type="dxa"/>
          </w:tcPr>
          <w:p w:rsidR="0065603A" w:rsidRPr="00F26DC2" w:rsidRDefault="0065603A" w:rsidP="00E65DFE">
            <w:pPr>
              <w:pStyle w:val="ConsPlusNormal"/>
              <w:rPr>
                <w:rFonts w:ascii="Times New Roman" w:hAnsi="Times New Roman" w:cs="Times New Roman"/>
              </w:rPr>
            </w:pPr>
            <w:r w:rsidRPr="00F26DC2">
              <w:rPr>
                <w:rFonts w:ascii="Times New Roman" w:hAnsi="Times New Roman" w:cs="Times New Roman"/>
              </w:rPr>
              <w:t>нет</w:t>
            </w:r>
          </w:p>
        </w:tc>
        <w:tc>
          <w:tcPr>
            <w:tcW w:w="709" w:type="dxa"/>
          </w:tcPr>
          <w:p w:rsidR="0065603A" w:rsidRPr="00F26DC2" w:rsidRDefault="0065603A" w:rsidP="00E65DFE">
            <w:pPr>
              <w:pStyle w:val="ConsPlusNormal"/>
              <w:jc w:val="center"/>
              <w:rPr>
                <w:rFonts w:ascii="Times New Roman" w:hAnsi="Times New Roman" w:cs="Times New Roman"/>
              </w:rPr>
            </w:pPr>
            <w:r w:rsidRPr="00F26DC2">
              <w:rPr>
                <w:rFonts w:ascii="Times New Roman" w:hAnsi="Times New Roman" w:cs="Times New Roman"/>
              </w:rPr>
              <w:t>неприменимо</w:t>
            </w:r>
          </w:p>
        </w:tc>
        <w:tc>
          <w:tcPr>
            <w:tcW w:w="1134" w:type="dxa"/>
          </w:tcPr>
          <w:p w:rsidR="0065603A" w:rsidRPr="00CB5912" w:rsidRDefault="0065603A" w:rsidP="00E65DFE">
            <w:pPr>
              <w:spacing w:after="160"/>
              <w:jc w:val="center"/>
            </w:pPr>
            <w:proofErr w:type="gramStart"/>
            <w:r w:rsidRPr="00CB5912">
              <w:t>Примечание (заполняется в случае заполнения графы «неприменимо»</w:t>
            </w:r>
            <w:proofErr w:type="gramEnd"/>
          </w:p>
          <w:p w:rsidR="0065603A" w:rsidRPr="00CB5912" w:rsidRDefault="0065603A" w:rsidP="00E65DFE">
            <w:pPr>
              <w:spacing w:after="160" w:line="259" w:lineRule="auto"/>
            </w:pPr>
          </w:p>
          <w:p w:rsidR="0065603A" w:rsidRPr="00CB5912" w:rsidRDefault="0065603A" w:rsidP="00E65DFE">
            <w:pPr>
              <w:pStyle w:val="ConsPlusNormal"/>
              <w:rPr>
                <w:rFonts w:ascii="Times New Roman" w:hAnsi="Times New Roman" w:cs="Times New Roman"/>
                <w:szCs w:val="22"/>
              </w:rPr>
            </w:pPr>
          </w:p>
        </w:tc>
        <w:tc>
          <w:tcPr>
            <w:tcW w:w="2693" w:type="dxa"/>
          </w:tcPr>
          <w:p w:rsidR="0065603A" w:rsidRPr="00F26DC2" w:rsidRDefault="0065603A" w:rsidP="00E65DFE">
            <w:pPr>
              <w:pStyle w:val="ConsPlusNormal"/>
            </w:pPr>
          </w:p>
        </w:tc>
      </w:tr>
      <w:tr w:rsidR="0065603A" w:rsidRPr="005E79AF" w:rsidTr="00E65DFE">
        <w:tc>
          <w:tcPr>
            <w:tcW w:w="620" w:type="dxa"/>
          </w:tcPr>
          <w:p w:rsidR="0065603A" w:rsidRPr="000C7F54" w:rsidRDefault="0065603A" w:rsidP="00E65DFE">
            <w:pPr>
              <w:pStyle w:val="ConsPlusNormal"/>
              <w:jc w:val="center"/>
              <w:rPr>
                <w:rFonts w:ascii="Times New Roman" w:hAnsi="Times New Roman" w:cs="Times New Roman"/>
              </w:rPr>
            </w:pPr>
            <w:r w:rsidRPr="000C7F54">
              <w:rPr>
                <w:rFonts w:ascii="Times New Roman" w:hAnsi="Times New Roman" w:cs="Times New Roman"/>
              </w:rPr>
              <w:t>11.</w:t>
            </w:r>
          </w:p>
        </w:tc>
        <w:tc>
          <w:tcPr>
            <w:tcW w:w="2835" w:type="dxa"/>
          </w:tcPr>
          <w:p w:rsidR="0065603A" w:rsidRPr="00CB5912" w:rsidRDefault="0065603A" w:rsidP="00E65DFE">
            <w:pPr>
              <w:pStyle w:val="ConsPlusNormal"/>
              <w:rPr>
                <w:rFonts w:ascii="Times New Roman" w:hAnsi="Times New Roman" w:cs="Times New Roman"/>
              </w:rPr>
            </w:pPr>
            <w:r w:rsidRPr="00CB5912">
              <w:rPr>
                <w:rStyle w:val="markedcontent"/>
                <w:rFonts w:ascii="Times New Roman" w:eastAsiaTheme="minorEastAsia" w:hAnsi="Times New Roman" w:cs="Times New Roman"/>
              </w:rPr>
              <w:t>С</w:t>
            </w:r>
            <w:r w:rsidRPr="00CB5912">
              <w:rPr>
                <w:rFonts w:ascii="Times New Roman" w:hAnsi="Times New Roman" w:cs="Times New Roman"/>
                <w:shd w:val="clear" w:color="auto" w:fill="FFFFFF"/>
              </w:rPr>
              <w:t>облюдаются ли единой теплоснабжающей организацией расчет за товары, услуги в сфере теплоснабжения  по ценам (тарифам), подлежащим государственному регулированию?</w:t>
            </w:r>
          </w:p>
        </w:tc>
        <w:tc>
          <w:tcPr>
            <w:tcW w:w="718" w:type="dxa"/>
          </w:tcPr>
          <w:p w:rsidR="0065603A" w:rsidRPr="00F26DC2" w:rsidRDefault="0065603A" w:rsidP="00E65DFE">
            <w:pPr>
              <w:pStyle w:val="ConsPlusNormal"/>
              <w:ind w:firstLine="363"/>
              <w:jc w:val="center"/>
              <w:rPr>
                <w:rFonts w:ascii="Times New Roman" w:hAnsi="Times New Roman" w:cs="Times New Roman"/>
              </w:rPr>
            </w:pPr>
          </w:p>
        </w:tc>
        <w:tc>
          <w:tcPr>
            <w:tcW w:w="709" w:type="dxa"/>
          </w:tcPr>
          <w:p w:rsidR="0065603A" w:rsidRPr="00F26DC2" w:rsidRDefault="0065603A" w:rsidP="00E65DFE">
            <w:pPr>
              <w:pStyle w:val="ConsPlusNormal"/>
              <w:ind w:firstLine="307"/>
              <w:jc w:val="center"/>
              <w:rPr>
                <w:rFonts w:ascii="Times New Roman" w:hAnsi="Times New Roman" w:cs="Times New Roman"/>
              </w:rPr>
            </w:pPr>
          </w:p>
        </w:tc>
        <w:tc>
          <w:tcPr>
            <w:tcW w:w="709" w:type="dxa"/>
          </w:tcPr>
          <w:p w:rsidR="0065603A" w:rsidRPr="00F26DC2" w:rsidRDefault="0065603A" w:rsidP="00E65DFE">
            <w:pPr>
              <w:pStyle w:val="ConsPlusNormal"/>
              <w:ind w:firstLine="307"/>
              <w:jc w:val="center"/>
              <w:rPr>
                <w:rFonts w:ascii="Times New Roman" w:hAnsi="Times New Roman" w:cs="Times New Roman"/>
              </w:rPr>
            </w:pPr>
          </w:p>
        </w:tc>
        <w:tc>
          <w:tcPr>
            <w:tcW w:w="1134" w:type="dxa"/>
          </w:tcPr>
          <w:p w:rsidR="0065603A" w:rsidRPr="00F26DC2" w:rsidRDefault="0065603A" w:rsidP="00E65DFE">
            <w:pPr>
              <w:pStyle w:val="ConsPlusNormal"/>
              <w:ind w:firstLine="307"/>
              <w:jc w:val="center"/>
              <w:rPr>
                <w:rFonts w:ascii="Times New Roman" w:hAnsi="Times New Roman" w:cs="Times New Roman"/>
              </w:rPr>
            </w:pPr>
          </w:p>
        </w:tc>
        <w:tc>
          <w:tcPr>
            <w:tcW w:w="2693" w:type="dxa"/>
          </w:tcPr>
          <w:p w:rsidR="0065603A" w:rsidRPr="00FA264F" w:rsidRDefault="0065603A" w:rsidP="00E65DFE">
            <w:pPr>
              <w:pStyle w:val="ConsPlusNormal"/>
              <w:rPr>
                <w:rFonts w:ascii="Times New Roman" w:hAnsi="Times New Roman" w:cs="Times New Roman"/>
              </w:rPr>
            </w:pPr>
            <w:r w:rsidRPr="00FA264F">
              <w:rPr>
                <w:rFonts w:ascii="Times New Roman" w:hAnsi="Times New Roman" w:cs="Times New Roman"/>
                <w:shd w:val="clear" w:color="auto" w:fill="FFFFFF"/>
              </w:rPr>
              <w:t xml:space="preserve">пункт 18 ст. 2 Федерального закона </w:t>
            </w:r>
            <w:r>
              <w:rPr>
                <w:rFonts w:ascii="Times New Roman" w:hAnsi="Times New Roman" w:cs="Times New Roman"/>
                <w:shd w:val="clear" w:color="auto" w:fill="FFFFFF"/>
              </w:rPr>
              <w:t xml:space="preserve"> от 27 июля 2010 г. № 190-ФЗ «</w:t>
            </w:r>
            <w:r w:rsidRPr="00FA264F">
              <w:rPr>
                <w:rFonts w:ascii="Times New Roman" w:hAnsi="Times New Roman" w:cs="Times New Roman"/>
                <w:shd w:val="clear" w:color="auto" w:fill="FFFFFF"/>
              </w:rPr>
              <w:t>О теплоснабжении</w:t>
            </w:r>
            <w:r>
              <w:rPr>
                <w:rFonts w:ascii="Times New Roman" w:hAnsi="Times New Roman" w:cs="Times New Roman"/>
                <w:shd w:val="clear" w:color="auto" w:fill="FFFFFF"/>
              </w:rPr>
              <w:t>»</w:t>
            </w:r>
          </w:p>
        </w:tc>
      </w:tr>
      <w:tr w:rsidR="0065603A" w:rsidRPr="005E79AF" w:rsidTr="00E65DFE">
        <w:tc>
          <w:tcPr>
            <w:tcW w:w="620" w:type="dxa"/>
          </w:tcPr>
          <w:p w:rsidR="0065603A" w:rsidRPr="000C7F54" w:rsidRDefault="0065603A" w:rsidP="00E65DFE">
            <w:pPr>
              <w:pStyle w:val="ConsPlusNormal"/>
              <w:jc w:val="center"/>
              <w:rPr>
                <w:rFonts w:ascii="Times New Roman" w:hAnsi="Times New Roman" w:cs="Times New Roman"/>
              </w:rPr>
            </w:pPr>
            <w:r w:rsidRPr="000C7F54">
              <w:rPr>
                <w:rFonts w:ascii="Times New Roman" w:hAnsi="Times New Roman" w:cs="Times New Roman"/>
              </w:rPr>
              <w:t>2</w:t>
            </w:r>
            <w:r w:rsidRPr="000C7F54">
              <w:rPr>
                <w:rFonts w:ascii="Times New Roman" w:hAnsi="Times New Roman" w:cs="Times New Roman"/>
              </w:rPr>
              <w:lastRenderedPageBreak/>
              <w:t>2.</w:t>
            </w:r>
          </w:p>
        </w:tc>
        <w:tc>
          <w:tcPr>
            <w:tcW w:w="2835" w:type="dxa"/>
          </w:tcPr>
          <w:p w:rsidR="0065603A" w:rsidRPr="00CB5912" w:rsidRDefault="0065603A" w:rsidP="00E65DFE">
            <w:pPr>
              <w:pStyle w:val="ConsPlusNormal"/>
              <w:rPr>
                <w:rFonts w:ascii="Times New Roman" w:hAnsi="Times New Roman" w:cs="Times New Roman"/>
              </w:rPr>
            </w:pPr>
            <w:r w:rsidRPr="00CB5912">
              <w:rPr>
                <w:rFonts w:ascii="Times New Roman" w:hAnsi="Times New Roman" w:cs="Times New Roman"/>
                <w:shd w:val="clear" w:color="auto" w:fill="FFFFFF"/>
              </w:rPr>
              <w:lastRenderedPageBreak/>
              <w:t xml:space="preserve">Соблюдаются ли </w:t>
            </w:r>
            <w:hyperlink r:id="rId12" w:anchor="/document/71985198/entry/1000" w:history="1">
              <w:proofErr w:type="gramStart"/>
              <w:r w:rsidRPr="00FC2A5B">
                <w:rPr>
                  <w:rStyle w:val="af0"/>
                  <w:rFonts w:ascii="Times New Roman" w:hAnsi="Times New Roman" w:cs="Times New Roman"/>
                  <w:shd w:val="clear" w:color="auto" w:fill="FFFFFF"/>
                </w:rPr>
                <w:t>правил</w:t>
              </w:r>
              <w:proofErr w:type="gramEnd"/>
            </w:hyperlink>
            <w:r w:rsidRPr="00FC2A5B">
              <w:rPr>
                <w:rFonts w:ascii="Times New Roman" w:hAnsi="Times New Roman" w:cs="Times New Roman"/>
              </w:rPr>
              <w:t>а</w:t>
            </w:r>
            <w:r w:rsidRPr="00FC2A5B">
              <w:rPr>
                <w:rFonts w:ascii="Times New Roman" w:hAnsi="Times New Roman" w:cs="Times New Roman"/>
                <w:shd w:val="clear" w:color="auto" w:fill="FFFFFF"/>
              </w:rPr>
              <w:t> </w:t>
            </w:r>
            <w:r w:rsidRPr="00CB5912">
              <w:rPr>
                <w:rFonts w:ascii="Times New Roman" w:hAnsi="Times New Roman" w:cs="Times New Roman"/>
                <w:shd w:val="clear" w:color="auto" w:fill="FFFFFF"/>
              </w:rPr>
              <w:t xml:space="preserve">подключения (технологического присоединения) к системам теплоснабжения, включая правила </w:t>
            </w:r>
            <w:proofErr w:type="spellStart"/>
            <w:r w:rsidRPr="00CB5912">
              <w:rPr>
                <w:rFonts w:ascii="Times New Roman" w:hAnsi="Times New Roman" w:cs="Times New Roman"/>
                <w:shd w:val="clear" w:color="auto" w:fill="FFFFFF"/>
              </w:rPr>
              <w:t>недискриминационного</w:t>
            </w:r>
            <w:proofErr w:type="spellEnd"/>
            <w:r w:rsidRPr="00CB5912">
              <w:rPr>
                <w:rFonts w:ascii="Times New Roman" w:hAnsi="Times New Roman" w:cs="Times New Roman"/>
                <w:shd w:val="clear" w:color="auto" w:fill="FFFFFF"/>
              </w:rPr>
              <w:t xml:space="preserve">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tc>
        <w:tc>
          <w:tcPr>
            <w:tcW w:w="718"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1134" w:type="dxa"/>
          </w:tcPr>
          <w:p w:rsidR="0065603A" w:rsidRPr="00F26DC2" w:rsidRDefault="0065603A" w:rsidP="00E65DFE">
            <w:pPr>
              <w:pStyle w:val="ConsPlusNormal"/>
              <w:rPr>
                <w:rFonts w:ascii="Times New Roman" w:hAnsi="Times New Roman" w:cs="Times New Roman"/>
              </w:rPr>
            </w:pPr>
          </w:p>
        </w:tc>
        <w:tc>
          <w:tcPr>
            <w:tcW w:w="2693" w:type="dxa"/>
          </w:tcPr>
          <w:p w:rsidR="0065603A" w:rsidRPr="00FA264F" w:rsidRDefault="0065603A" w:rsidP="00E65DFE">
            <w:pPr>
              <w:pStyle w:val="ConsPlusNormal"/>
              <w:rPr>
                <w:rFonts w:ascii="Times New Roman" w:hAnsi="Times New Roman" w:cs="Times New Roman"/>
              </w:rPr>
            </w:pPr>
            <w:r w:rsidRPr="00FA264F">
              <w:rPr>
                <w:rFonts w:ascii="Times New Roman" w:hAnsi="Times New Roman" w:cs="Times New Roman"/>
                <w:shd w:val="clear" w:color="auto" w:fill="FFFFFF"/>
              </w:rPr>
              <w:t xml:space="preserve">Постановление </w:t>
            </w:r>
            <w:r w:rsidRPr="00FA264F">
              <w:rPr>
                <w:rFonts w:ascii="Times New Roman" w:hAnsi="Times New Roman" w:cs="Times New Roman"/>
                <w:shd w:val="clear" w:color="auto" w:fill="FFFFFF"/>
              </w:rPr>
              <w:lastRenderedPageBreak/>
              <w:t xml:space="preserve">Правительства РФ </w:t>
            </w:r>
            <w:r>
              <w:rPr>
                <w:rFonts w:ascii="Times New Roman" w:hAnsi="Times New Roman" w:cs="Times New Roman"/>
                <w:shd w:val="clear" w:color="auto" w:fill="FFFFFF"/>
              </w:rPr>
              <w:t xml:space="preserve">                от 5 июля 2018 г. №</w:t>
            </w:r>
            <w:r w:rsidRPr="00FA264F">
              <w:rPr>
                <w:rFonts w:ascii="Times New Roman" w:hAnsi="Times New Roman" w:cs="Times New Roman"/>
                <w:shd w:val="clear" w:color="auto" w:fill="FFFFFF"/>
              </w:rPr>
              <w:t> 787</w:t>
            </w:r>
            <w:r>
              <w:rPr>
                <w:rFonts w:ascii="Times New Roman" w:hAnsi="Times New Roman" w:cs="Times New Roman"/>
                <w:shd w:val="clear" w:color="auto" w:fill="FFFFFF"/>
              </w:rPr>
              <w:t xml:space="preserve">  «</w:t>
            </w:r>
            <w:r w:rsidRPr="00FA264F">
              <w:rPr>
                <w:rFonts w:ascii="Times New Roman" w:hAnsi="Times New Roman" w:cs="Times New Roman"/>
                <w:shd w:val="clear" w:color="auto" w:fill="FFFFFF"/>
              </w:rPr>
              <w:t xml:space="preserve">О подключении (технологическом присоединении) к системам теплоснабжения, </w:t>
            </w:r>
            <w:proofErr w:type="spellStart"/>
            <w:r w:rsidRPr="00FA264F">
              <w:rPr>
                <w:rFonts w:ascii="Times New Roman" w:hAnsi="Times New Roman" w:cs="Times New Roman"/>
                <w:shd w:val="clear" w:color="auto" w:fill="FFFFFF"/>
              </w:rPr>
              <w:t>недискриминационном</w:t>
            </w:r>
            <w:proofErr w:type="spellEnd"/>
            <w:r w:rsidRPr="00FA264F">
              <w:rPr>
                <w:rFonts w:ascii="Times New Roman" w:hAnsi="Times New Roman" w:cs="Times New Roman"/>
                <w:shd w:val="clear" w:color="auto" w:fill="FFFFFF"/>
              </w:rPr>
              <w:t xml:space="preserve"> доступе к услугам в сфере теплоснабжения, изменении и признании утратившими силу некоторых актов Правительства Российской Федерации</w:t>
            </w:r>
            <w:r>
              <w:rPr>
                <w:rFonts w:ascii="Times New Roman" w:hAnsi="Times New Roman" w:cs="Times New Roman"/>
                <w:shd w:val="clear" w:color="auto" w:fill="FFFFFF"/>
              </w:rPr>
              <w:t>»</w:t>
            </w:r>
          </w:p>
        </w:tc>
      </w:tr>
      <w:tr w:rsidR="0065603A" w:rsidRPr="005E79AF" w:rsidTr="00E65DFE">
        <w:tc>
          <w:tcPr>
            <w:tcW w:w="620" w:type="dxa"/>
          </w:tcPr>
          <w:p w:rsidR="0065603A" w:rsidRPr="000C7F54" w:rsidRDefault="0065603A" w:rsidP="00E65DFE">
            <w:pPr>
              <w:pStyle w:val="ConsPlusNormal"/>
              <w:jc w:val="center"/>
              <w:rPr>
                <w:rFonts w:ascii="Times New Roman" w:hAnsi="Times New Roman" w:cs="Times New Roman"/>
              </w:rPr>
            </w:pPr>
            <w:r w:rsidRPr="000C7F54">
              <w:rPr>
                <w:rFonts w:ascii="Times New Roman" w:hAnsi="Times New Roman" w:cs="Times New Roman"/>
              </w:rPr>
              <w:lastRenderedPageBreak/>
              <w:t>33.</w:t>
            </w:r>
          </w:p>
        </w:tc>
        <w:tc>
          <w:tcPr>
            <w:tcW w:w="2835" w:type="dxa"/>
          </w:tcPr>
          <w:p w:rsidR="0065603A" w:rsidRPr="00CB5912" w:rsidRDefault="0065603A" w:rsidP="00E65DFE">
            <w:pPr>
              <w:pStyle w:val="ConsPlusNormal"/>
              <w:rPr>
                <w:rFonts w:ascii="Times New Roman" w:hAnsi="Times New Roman" w:cs="Times New Roman"/>
                <w:shd w:val="clear" w:color="auto" w:fill="FFFFFF"/>
              </w:rPr>
            </w:pPr>
            <w:r w:rsidRPr="00CB5912">
              <w:rPr>
                <w:rFonts w:ascii="Times New Roman" w:hAnsi="Times New Roman" w:cs="Times New Roman"/>
                <w:shd w:val="clear" w:color="auto" w:fill="FFFFFF"/>
              </w:rPr>
              <w:t>Соблюдается ли порядок определения в ценовых зонах теплоснабжения размера коэффициента к предельному уровню цены на тепловую энергию (мощность) и срока его применения при определении цен на тепловую энергию (мощность), поставляемую единой теплоснабжающей организацией потребителям?</w:t>
            </w:r>
          </w:p>
        </w:tc>
        <w:tc>
          <w:tcPr>
            <w:tcW w:w="718"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1134" w:type="dxa"/>
          </w:tcPr>
          <w:p w:rsidR="0065603A" w:rsidRPr="00F26DC2" w:rsidRDefault="0065603A" w:rsidP="00E65DFE">
            <w:pPr>
              <w:pStyle w:val="ConsPlusNormal"/>
              <w:rPr>
                <w:rFonts w:ascii="Times New Roman" w:hAnsi="Times New Roman" w:cs="Times New Roman"/>
              </w:rPr>
            </w:pPr>
          </w:p>
        </w:tc>
        <w:tc>
          <w:tcPr>
            <w:tcW w:w="2693" w:type="dxa"/>
          </w:tcPr>
          <w:p w:rsidR="0065603A" w:rsidRPr="00F61B12" w:rsidRDefault="0065603A" w:rsidP="00E65DFE">
            <w:pPr>
              <w:pStyle w:val="ConsPlusNormal"/>
              <w:rPr>
                <w:rFonts w:ascii="Times New Roman" w:hAnsi="Times New Roman" w:cs="Times New Roman"/>
              </w:rPr>
            </w:pPr>
            <w:r w:rsidRPr="00F61B12">
              <w:rPr>
                <w:rFonts w:ascii="Times New Roman" w:hAnsi="Times New Roman" w:cs="Times New Roman"/>
                <w:shd w:val="clear" w:color="auto" w:fill="FFFFFF"/>
              </w:rPr>
              <w:t xml:space="preserve">Постановление Правительства РФ </w:t>
            </w:r>
            <w:r>
              <w:rPr>
                <w:rFonts w:ascii="Times New Roman" w:hAnsi="Times New Roman" w:cs="Times New Roman"/>
                <w:shd w:val="clear" w:color="auto" w:fill="FFFFFF"/>
              </w:rPr>
              <w:t xml:space="preserve">               от 23 июля 2018 г. № 860 «</w:t>
            </w:r>
            <w:r w:rsidRPr="00F61B12">
              <w:rPr>
                <w:rFonts w:ascii="Times New Roman" w:hAnsi="Times New Roman" w:cs="Times New Roman"/>
                <w:shd w:val="clear" w:color="auto" w:fill="FFFFFF"/>
              </w:rPr>
              <w:t>Об отдельных вопросах ценообразования на тепловую энергию (мощность) в ценовых зонах теплоснабжения</w:t>
            </w:r>
            <w:r>
              <w:rPr>
                <w:rFonts w:ascii="Times New Roman" w:hAnsi="Times New Roman" w:cs="Times New Roman"/>
                <w:shd w:val="clear" w:color="auto" w:fill="FFFFFF"/>
              </w:rPr>
              <w:t>»</w:t>
            </w:r>
          </w:p>
        </w:tc>
      </w:tr>
      <w:tr w:rsidR="0065603A" w:rsidRPr="005E79AF" w:rsidTr="00E65DFE">
        <w:tc>
          <w:tcPr>
            <w:tcW w:w="620" w:type="dxa"/>
          </w:tcPr>
          <w:p w:rsidR="0065603A" w:rsidRPr="000C7F54" w:rsidRDefault="0065603A" w:rsidP="00E65DFE">
            <w:pPr>
              <w:pStyle w:val="ConsPlusNormal"/>
              <w:jc w:val="center"/>
              <w:rPr>
                <w:rFonts w:ascii="Times New Roman" w:hAnsi="Times New Roman" w:cs="Times New Roman"/>
              </w:rPr>
            </w:pPr>
            <w:r w:rsidRPr="000C7F54">
              <w:rPr>
                <w:rFonts w:ascii="Times New Roman" w:hAnsi="Times New Roman" w:cs="Times New Roman"/>
              </w:rPr>
              <w:t>44.</w:t>
            </w:r>
          </w:p>
        </w:tc>
        <w:tc>
          <w:tcPr>
            <w:tcW w:w="2835" w:type="dxa"/>
          </w:tcPr>
          <w:p w:rsidR="0065603A" w:rsidRPr="00CB5912" w:rsidRDefault="0065603A" w:rsidP="00E65DFE">
            <w:pPr>
              <w:pStyle w:val="ConsPlusNormal"/>
              <w:rPr>
                <w:rFonts w:ascii="Times New Roman" w:hAnsi="Times New Roman" w:cs="Times New Roman"/>
                <w:shd w:val="clear" w:color="auto" w:fill="FFFFFF"/>
              </w:rPr>
            </w:pPr>
            <w:r w:rsidRPr="00CB5912">
              <w:rPr>
                <w:rFonts w:ascii="Times New Roman" w:hAnsi="Times New Roman" w:cs="Times New Roman"/>
                <w:shd w:val="clear" w:color="auto" w:fill="FFFFFF"/>
              </w:rPr>
              <w:t>Обеспечено ли функционирование эксплуатационной, диспетчерской и аварийной служб?</w:t>
            </w:r>
          </w:p>
        </w:tc>
        <w:tc>
          <w:tcPr>
            <w:tcW w:w="718"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1134" w:type="dxa"/>
          </w:tcPr>
          <w:p w:rsidR="0065603A" w:rsidRPr="00F26DC2" w:rsidRDefault="0065603A" w:rsidP="00E65DFE">
            <w:pPr>
              <w:pStyle w:val="ConsPlusNormal"/>
              <w:rPr>
                <w:rFonts w:ascii="Times New Roman" w:hAnsi="Times New Roman" w:cs="Times New Roman"/>
              </w:rPr>
            </w:pPr>
          </w:p>
        </w:tc>
        <w:tc>
          <w:tcPr>
            <w:tcW w:w="2693" w:type="dxa"/>
          </w:tcPr>
          <w:p w:rsidR="0065603A" w:rsidRPr="00F61B12" w:rsidRDefault="0065603A" w:rsidP="00E65DFE">
            <w:pPr>
              <w:pStyle w:val="ConsPlusNormal"/>
              <w:rPr>
                <w:rFonts w:ascii="Times New Roman" w:hAnsi="Times New Roman" w:cs="Times New Roman"/>
              </w:rPr>
            </w:pPr>
            <w:r w:rsidRPr="00F61B12">
              <w:rPr>
                <w:rFonts w:ascii="Times New Roman" w:hAnsi="Times New Roman" w:cs="Times New Roman"/>
              </w:rPr>
              <w:t>Пункт 1 части 5 ст. 20</w:t>
            </w:r>
            <w:r w:rsidRPr="00F61B12">
              <w:rPr>
                <w:rFonts w:ascii="Times New Roman" w:hAnsi="Times New Roman" w:cs="Times New Roman"/>
                <w:shd w:val="clear" w:color="auto" w:fill="FFFFFF"/>
              </w:rPr>
              <w:t xml:space="preserve"> Федерального закона</w:t>
            </w:r>
            <w:r>
              <w:rPr>
                <w:rFonts w:ascii="Times New Roman" w:hAnsi="Times New Roman" w:cs="Times New Roman"/>
                <w:shd w:val="clear" w:color="auto" w:fill="FFFFFF"/>
              </w:rPr>
              <w:t xml:space="preserve">                от 27 июля 2010 г.           № 190-ФЗ «</w:t>
            </w:r>
            <w:r w:rsidRPr="00F61B12">
              <w:rPr>
                <w:rFonts w:ascii="Times New Roman" w:hAnsi="Times New Roman" w:cs="Times New Roman"/>
                <w:shd w:val="clear" w:color="auto" w:fill="FFFFFF"/>
              </w:rPr>
              <w:t>О теплоснабжении</w:t>
            </w:r>
            <w:r>
              <w:rPr>
                <w:rFonts w:ascii="Times New Roman" w:hAnsi="Times New Roman" w:cs="Times New Roman"/>
                <w:shd w:val="clear" w:color="auto" w:fill="FFFFFF"/>
              </w:rPr>
              <w:t>»</w:t>
            </w:r>
          </w:p>
        </w:tc>
      </w:tr>
      <w:tr w:rsidR="0065603A" w:rsidRPr="005E79AF" w:rsidTr="00E65DFE">
        <w:tc>
          <w:tcPr>
            <w:tcW w:w="620" w:type="dxa"/>
          </w:tcPr>
          <w:p w:rsidR="0065603A" w:rsidRPr="000C7F54" w:rsidRDefault="0065603A" w:rsidP="00E65DFE">
            <w:pPr>
              <w:pStyle w:val="ConsPlusNormal"/>
              <w:jc w:val="center"/>
              <w:rPr>
                <w:rFonts w:ascii="Times New Roman" w:hAnsi="Times New Roman" w:cs="Times New Roman"/>
              </w:rPr>
            </w:pPr>
            <w:r w:rsidRPr="000C7F54">
              <w:rPr>
                <w:rFonts w:ascii="Times New Roman" w:hAnsi="Times New Roman" w:cs="Times New Roman"/>
              </w:rPr>
              <w:t>55.</w:t>
            </w:r>
          </w:p>
        </w:tc>
        <w:tc>
          <w:tcPr>
            <w:tcW w:w="2835" w:type="dxa"/>
          </w:tcPr>
          <w:p w:rsidR="0065603A" w:rsidRPr="00CB5912" w:rsidRDefault="0065603A" w:rsidP="00E65DFE">
            <w:pPr>
              <w:pStyle w:val="ConsPlusNormal"/>
              <w:rPr>
                <w:rFonts w:ascii="Times New Roman" w:hAnsi="Times New Roman" w:cs="Times New Roman"/>
              </w:rPr>
            </w:pPr>
            <w:r w:rsidRPr="00CB5912">
              <w:rPr>
                <w:rFonts w:ascii="Times New Roman" w:hAnsi="Times New Roman" w:cs="Times New Roman"/>
                <w:shd w:val="clear" w:color="auto" w:fill="FFFFFF"/>
              </w:rPr>
              <w:t>Организована ли  наладка принадлежащих им тепловых сетей?</w:t>
            </w:r>
          </w:p>
        </w:tc>
        <w:tc>
          <w:tcPr>
            <w:tcW w:w="718"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1134" w:type="dxa"/>
          </w:tcPr>
          <w:p w:rsidR="0065603A" w:rsidRPr="00F26DC2" w:rsidRDefault="0065603A" w:rsidP="00E65DFE">
            <w:pPr>
              <w:pStyle w:val="ConsPlusNormal"/>
              <w:rPr>
                <w:rFonts w:ascii="Times New Roman" w:hAnsi="Times New Roman" w:cs="Times New Roman"/>
              </w:rPr>
            </w:pPr>
          </w:p>
        </w:tc>
        <w:tc>
          <w:tcPr>
            <w:tcW w:w="2693" w:type="dxa"/>
          </w:tcPr>
          <w:p w:rsidR="0065603A" w:rsidRPr="00F61B12" w:rsidRDefault="0065603A" w:rsidP="00E65DFE">
            <w:pPr>
              <w:pStyle w:val="ConsPlusNormal"/>
              <w:rPr>
                <w:rFonts w:ascii="Times New Roman" w:hAnsi="Times New Roman" w:cs="Times New Roman"/>
              </w:rPr>
            </w:pPr>
            <w:r w:rsidRPr="00F61B12">
              <w:rPr>
                <w:rFonts w:ascii="Times New Roman" w:hAnsi="Times New Roman" w:cs="Times New Roman"/>
              </w:rPr>
              <w:t>Пункт 2 части 5 ст. 20</w:t>
            </w:r>
            <w:r w:rsidRPr="00F61B12">
              <w:rPr>
                <w:rFonts w:ascii="Times New Roman" w:hAnsi="Times New Roman" w:cs="Times New Roman"/>
                <w:shd w:val="clear" w:color="auto" w:fill="FFFFFF"/>
              </w:rPr>
              <w:t xml:space="preserve"> Федерального закона</w:t>
            </w:r>
            <w:r>
              <w:rPr>
                <w:rFonts w:ascii="Times New Roman" w:hAnsi="Times New Roman" w:cs="Times New Roman"/>
                <w:shd w:val="clear" w:color="auto" w:fill="FFFFFF"/>
              </w:rPr>
              <w:t xml:space="preserve">               от 27 июля 2010 г.             № 190-ФЗ                            «</w:t>
            </w:r>
            <w:r w:rsidRPr="00F61B12">
              <w:rPr>
                <w:rFonts w:ascii="Times New Roman" w:hAnsi="Times New Roman" w:cs="Times New Roman"/>
                <w:shd w:val="clear" w:color="auto" w:fill="FFFFFF"/>
              </w:rPr>
              <w:t>О теплоснабжении</w:t>
            </w:r>
            <w:r>
              <w:rPr>
                <w:rFonts w:ascii="Times New Roman" w:hAnsi="Times New Roman" w:cs="Times New Roman"/>
                <w:shd w:val="clear" w:color="auto" w:fill="FFFFFF"/>
              </w:rPr>
              <w:t>»</w:t>
            </w:r>
          </w:p>
        </w:tc>
      </w:tr>
      <w:tr w:rsidR="0065603A" w:rsidRPr="005E79AF" w:rsidTr="00E65DFE">
        <w:tc>
          <w:tcPr>
            <w:tcW w:w="620" w:type="dxa"/>
          </w:tcPr>
          <w:p w:rsidR="0065603A" w:rsidRPr="000C7F54" w:rsidRDefault="0065603A" w:rsidP="00E65DFE">
            <w:pPr>
              <w:pStyle w:val="ConsPlusNormal"/>
              <w:jc w:val="center"/>
              <w:rPr>
                <w:rFonts w:ascii="Times New Roman" w:hAnsi="Times New Roman" w:cs="Times New Roman"/>
              </w:rPr>
            </w:pPr>
            <w:r w:rsidRPr="000C7F54">
              <w:rPr>
                <w:rFonts w:ascii="Times New Roman" w:hAnsi="Times New Roman" w:cs="Times New Roman"/>
              </w:rPr>
              <w:t>66.</w:t>
            </w:r>
          </w:p>
        </w:tc>
        <w:tc>
          <w:tcPr>
            <w:tcW w:w="2835" w:type="dxa"/>
          </w:tcPr>
          <w:p w:rsidR="0065603A" w:rsidRPr="00CB5912" w:rsidRDefault="0065603A" w:rsidP="00E65DFE">
            <w:pPr>
              <w:pStyle w:val="ConsPlusNormal"/>
              <w:rPr>
                <w:rFonts w:ascii="Times New Roman" w:hAnsi="Times New Roman" w:cs="Times New Roman"/>
                <w:shd w:val="clear" w:color="auto" w:fill="FFFFFF"/>
              </w:rPr>
            </w:pPr>
            <w:r w:rsidRPr="00CB5912">
              <w:rPr>
                <w:rFonts w:ascii="Times New Roman" w:hAnsi="Times New Roman" w:cs="Times New Roman"/>
                <w:shd w:val="clear" w:color="auto" w:fill="FFFFFF"/>
              </w:rPr>
              <w:t>Осуществляется ли контроль </w:t>
            </w:r>
            <w:hyperlink r:id="rId13" w:anchor="/document/12177489/entry/2015" w:history="1">
              <w:r w:rsidRPr="00CB5912">
                <w:rPr>
                  <w:rFonts w:ascii="Times New Roman" w:hAnsi="Times New Roman" w:cs="Times New Roman"/>
                  <w:shd w:val="clear" w:color="auto" w:fill="FFFFFF"/>
                </w:rPr>
                <w:t>режимов потребления тепловой энергии</w:t>
              </w:r>
            </w:hyperlink>
            <w:r w:rsidRPr="00CB5912">
              <w:t>?</w:t>
            </w:r>
          </w:p>
        </w:tc>
        <w:tc>
          <w:tcPr>
            <w:tcW w:w="718"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1134" w:type="dxa"/>
          </w:tcPr>
          <w:p w:rsidR="0065603A" w:rsidRPr="00F26DC2" w:rsidRDefault="0065603A" w:rsidP="00E65DFE">
            <w:pPr>
              <w:pStyle w:val="ConsPlusNormal"/>
              <w:rPr>
                <w:rFonts w:ascii="Times New Roman" w:hAnsi="Times New Roman" w:cs="Times New Roman"/>
              </w:rPr>
            </w:pPr>
          </w:p>
        </w:tc>
        <w:tc>
          <w:tcPr>
            <w:tcW w:w="2693" w:type="dxa"/>
          </w:tcPr>
          <w:p w:rsidR="0065603A" w:rsidRPr="00F61B12" w:rsidRDefault="0065603A" w:rsidP="00E65DFE">
            <w:pPr>
              <w:pStyle w:val="ConsPlusNormal"/>
              <w:rPr>
                <w:rFonts w:ascii="Times New Roman" w:hAnsi="Times New Roman" w:cs="Times New Roman"/>
              </w:rPr>
            </w:pPr>
            <w:r w:rsidRPr="00F61B12">
              <w:rPr>
                <w:rFonts w:ascii="Times New Roman" w:hAnsi="Times New Roman" w:cs="Times New Roman"/>
              </w:rPr>
              <w:t>Пункт 3 части 5 ст. 20</w:t>
            </w:r>
            <w:r w:rsidRPr="00F61B12">
              <w:rPr>
                <w:rFonts w:ascii="Times New Roman" w:hAnsi="Times New Roman" w:cs="Times New Roman"/>
                <w:shd w:val="clear" w:color="auto" w:fill="FFFFFF"/>
              </w:rPr>
              <w:t xml:space="preserve"> Федерального закона </w:t>
            </w:r>
            <w:r>
              <w:rPr>
                <w:rFonts w:ascii="Times New Roman" w:hAnsi="Times New Roman" w:cs="Times New Roman"/>
                <w:shd w:val="clear" w:color="auto" w:fill="FFFFFF"/>
              </w:rPr>
              <w:t xml:space="preserve">              от 27 июля 2010 г.              №</w:t>
            </w:r>
            <w:r w:rsidRPr="00F61B12">
              <w:rPr>
                <w:rFonts w:ascii="Times New Roman" w:hAnsi="Times New Roman" w:cs="Times New Roman"/>
                <w:shd w:val="clear" w:color="auto" w:fill="FFFFFF"/>
              </w:rPr>
              <w:t> 190-ФЗ</w:t>
            </w:r>
            <w:r>
              <w:rPr>
                <w:rFonts w:ascii="Times New Roman" w:hAnsi="Times New Roman" w:cs="Times New Roman"/>
                <w:shd w:val="clear" w:color="auto" w:fill="FFFFFF"/>
              </w:rPr>
              <w:t xml:space="preserve">                                «</w:t>
            </w:r>
            <w:r w:rsidRPr="00F61B12">
              <w:rPr>
                <w:rFonts w:ascii="Times New Roman" w:hAnsi="Times New Roman" w:cs="Times New Roman"/>
                <w:shd w:val="clear" w:color="auto" w:fill="FFFFFF"/>
              </w:rPr>
              <w:t>О теплоснабжении</w:t>
            </w:r>
            <w:r>
              <w:rPr>
                <w:rFonts w:ascii="Times New Roman" w:hAnsi="Times New Roman" w:cs="Times New Roman"/>
                <w:shd w:val="clear" w:color="auto" w:fill="FFFFFF"/>
              </w:rPr>
              <w:t>»</w:t>
            </w:r>
          </w:p>
        </w:tc>
      </w:tr>
      <w:tr w:rsidR="0065603A" w:rsidRPr="005E79AF" w:rsidTr="00E65DFE">
        <w:tc>
          <w:tcPr>
            <w:tcW w:w="620" w:type="dxa"/>
          </w:tcPr>
          <w:p w:rsidR="0065603A" w:rsidRPr="000C7F54" w:rsidRDefault="0065603A" w:rsidP="00E65DFE">
            <w:pPr>
              <w:pStyle w:val="ConsPlusNormal"/>
              <w:jc w:val="center"/>
              <w:rPr>
                <w:rFonts w:ascii="Times New Roman" w:hAnsi="Times New Roman" w:cs="Times New Roman"/>
              </w:rPr>
            </w:pPr>
            <w:r w:rsidRPr="000C7F54">
              <w:rPr>
                <w:rFonts w:ascii="Times New Roman" w:hAnsi="Times New Roman" w:cs="Times New Roman"/>
              </w:rPr>
              <w:t>17.</w:t>
            </w:r>
          </w:p>
        </w:tc>
        <w:tc>
          <w:tcPr>
            <w:tcW w:w="2835" w:type="dxa"/>
          </w:tcPr>
          <w:p w:rsidR="0065603A" w:rsidRPr="00CB5912" w:rsidRDefault="0065603A" w:rsidP="00E65DFE">
            <w:pPr>
              <w:pStyle w:val="ConsPlusNormal"/>
              <w:rPr>
                <w:rFonts w:ascii="Times New Roman" w:hAnsi="Times New Roman" w:cs="Times New Roman"/>
              </w:rPr>
            </w:pPr>
            <w:r w:rsidRPr="00CB5912">
              <w:rPr>
                <w:rFonts w:ascii="Times New Roman" w:hAnsi="Times New Roman" w:cs="Times New Roman"/>
                <w:shd w:val="clear" w:color="auto" w:fill="FFFFFF"/>
              </w:rPr>
              <w:t>Обеспечено ли  качество теплоносителей?</w:t>
            </w:r>
          </w:p>
        </w:tc>
        <w:tc>
          <w:tcPr>
            <w:tcW w:w="718"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1134" w:type="dxa"/>
          </w:tcPr>
          <w:p w:rsidR="0065603A" w:rsidRPr="00F26DC2" w:rsidRDefault="0065603A" w:rsidP="00E65DFE">
            <w:pPr>
              <w:pStyle w:val="ConsPlusNormal"/>
              <w:rPr>
                <w:rFonts w:ascii="Times New Roman" w:hAnsi="Times New Roman" w:cs="Times New Roman"/>
              </w:rPr>
            </w:pPr>
          </w:p>
        </w:tc>
        <w:tc>
          <w:tcPr>
            <w:tcW w:w="2693" w:type="dxa"/>
          </w:tcPr>
          <w:p w:rsidR="0065603A" w:rsidRPr="00F61B12" w:rsidRDefault="0065603A" w:rsidP="00E65DFE">
            <w:pPr>
              <w:pStyle w:val="ConsPlusNormal"/>
              <w:rPr>
                <w:rFonts w:ascii="Times New Roman" w:hAnsi="Times New Roman" w:cs="Times New Roman"/>
              </w:rPr>
            </w:pPr>
            <w:r w:rsidRPr="00F61B12">
              <w:rPr>
                <w:rFonts w:ascii="Times New Roman" w:hAnsi="Times New Roman" w:cs="Times New Roman"/>
              </w:rPr>
              <w:t xml:space="preserve">Пункт 4 части 5 ст.20 </w:t>
            </w:r>
            <w:r w:rsidRPr="00F61B12">
              <w:rPr>
                <w:rFonts w:ascii="Times New Roman" w:hAnsi="Times New Roman" w:cs="Times New Roman"/>
                <w:shd w:val="clear" w:color="auto" w:fill="FFFFFF"/>
              </w:rPr>
              <w:t xml:space="preserve">Федерального закона </w:t>
            </w:r>
            <w:r>
              <w:rPr>
                <w:rFonts w:ascii="Times New Roman" w:hAnsi="Times New Roman" w:cs="Times New Roman"/>
                <w:shd w:val="clear" w:color="auto" w:fill="FFFFFF"/>
              </w:rPr>
              <w:t xml:space="preserve">  от 27 июля 2010 г.             №</w:t>
            </w:r>
            <w:r w:rsidRPr="00F61B12">
              <w:rPr>
                <w:rFonts w:ascii="Times New Roman" w:hAnsi="Times New Roman" w:cs="Times New Roman"/>
                <w:shd w:val="clear" w:color="auto" w:fill="FFFFFF"/>
              </w:rPr>
              <w:t xml:space="preserve"> 190-ФЗ </w:t>
            </w:r>
            <w:r>
              <w:rPr>
                <w:rFonts w:ascii="Times New Roman" w:hAnsi="Times New Roman" w:cs="Times New Roman"/>
                <w:shd w:val="clear" w:color="auto" w:fill="FFFFFF"/>
              </w:rPr>
              <w:t xml:space="preserve">                                «</w:t>
            </w:r>
            <w:r w:rsidRPr="00F61B12">
              <w:rPr>
                <w:rFonts w:ascii="Times New Roman" w:hAnsi="Times New Roman" w:cs="Times New Roman"/>
                <w:shd w:val="clear" w:color="auto" w:fill="FFFFFF"/>
              </w:rPr>
              <w:t>О теплоснабжении</w:t>
            </w:r>
            <w:r>
              <w:rPr>
                <w:rFonts w:ascii="Times New Roman" w:hAnsi="Times New Roman" w:cs="Times New Roman"/>
                <w:shd w:val="clear" w:color="auto" w:fill="FFFFFF"/>
              </w:rPr>
              <w:t>»</w:t>
            </w:r>
          </w:p>
        </w:tc>
      </w:tr>
      <w:tr w:rsidR="0065603A" w:rsidRPr="005E79AF" w:rsidTr="00E65DFE">
        <w:tc>
          <w:tcPr>
            <w:tcW w:w="620" w:type="dxa"/>
          </w:tcPr>
          <w:p w:rsidR="0065603A" w:rsidRPr="000C7F54" w:rsidRDefault="0065603A" w:rsidP="00E65DFE">
            <w:pPr>
              <w:pStyle w:val="ConsPlusNormal"/>
              <w:jc w:val="center"/>
              <w:rPr>
                <w:rFonts w:ascii="Times New Roman" w:hAnsi="Times New Roman" w:cs="Times New Roman"/>
              </w:rPr>
            </w:pPr>
            <w:r w:rsidRPr="000C7F54">
              <w:rPr>
                <w:rFonts w:ascii="Times New Roman" w:hAnsi="Times New Roman" w:cs="Times New Roman"/>
              </w:rPr>
              <w:t>18.</w:t>
            </w:r>
          </w:p>
        </w:tc>
        <w:tc>
          <w:tcPr>
            <w:tcW w:w="2835" w:type="dxa"/>
          </w:tcPr>
          <w:p w:rsidR="0065603A" w:rsidRPr="00CB5912" w:rsidRDefault="0065603A" w:rsidP="00E65DFE">
            <w:pPr>
              <w:pStyle w:val="ConsPlusNormal"/>
              <w:rPr>
                <w:rFonts w:ascii="Times New Roman" w:hAnsi="Times New Roman" w:cs="Times New Roman"/>
              </w:rPr>
            </w:pPr>
            <w:r w:rsidRPr="00CB5912">
              <w:rPr>
                <w:rFonts w:ascii="Times New Roman" w:hAnsi="Times New Roman" w:cs="Times New Roman"/>
                <w:shd w:val="clear" w:color="auto" w:fill="FFFFFF"/>
              </w:rPr>
              <w:t>Организован ли  коммерческий учет приобретаемой тепловой энергии и реализуемой тепловой энергии?</w:t>
            </w:r>
          </w:p>
        </w:tc>
        <w:tc>
          <w:tcPr>
            <w:tcW w:w="718"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1134" w:type="dxa"/>
          </w:tcPr>
          <w:p w:rsidR="0065603A" w:rsidRPr="00F26DC2" w:rsidRDefault="0065603A" w:rsidP="00E65DFE">
            <w:pPr>
              <w:pStyle w:val="ConsPlusNormal"/>
              <w:rPr>
                <w:rFonts w:ascii="Times New Roman" w:hAnsi="Times New Roman" w:cs="Times New Roman"/>
              </w:rPr>
            </w:pPr>
          </w:p>
        </w:tc>
        <w:tc>
          <w:tcPr>
            <w:tcW w:w="2693" w:type="dxa"/>
          </w:tcPr>
          <w:p w:rsidR="0065603A" w:rsidRPr="00F61B12" w:rsidRDefault="0065603A" w:rsidP="00E65DFE">
            <w:pPr>
              <w:pStyle w:val="ConsPlusNormal"/>
              <w:rPr>
                <w:rFonts w:ascii="Times New Roman" w:hAnsi="Times New Roman" w:cs="Times New Roman"/>
              </w:rPr>
            </w:pPr>
            <w:r w:rsidRPr="00F61B12">
              <w:rPr>
                <w:rFonts w:ascii="Times New Roman" w:hAnsi="Times New Roman" w:cs="Times New Roman"/>
              </w:rPr>
              <w:t>Пункт 5 части 5 ст. 20</w:t>
            </w:r>
            <w:r w:rsidRPr="00F61B12">
              <w:rPr>
                <w:rFonts w:ascii="Times New Roman" w:hAnsi="Times New Roman" w:cs="Times New Roman"/>
                <w:shd w:val="clear" w:color="auto" w:fill="FFFFFF"/>
              </w:rPr>
              <w:t xml:space="preserve"> Федераль</w:t>
            </w:r>
            <w:r>
              <w:rPr>
                <w:rFonts w:ascii="Times New Roman" w:hAnsi="Times New Roman" w:cs="Times New Roman"/>
                <w:shd w:val="clear" w:color="auto" w:fill="FFFFFF"/>
              </w:rPr>
              <w:t>ного закона от 27 июля 2010 г.                 №</w:t>
            </w:r>
            <w:r w:rsidRPr="00F61B12">
              <w:rPr>
                <w:rFonts w:ascii="Times New Roman" w:hAnsi="Times New Roman" w:cs="Times New Roman"/>
                <w:shd w:val="clear" w:color="auto" w:fill="FFFFFF"/>
              </w:rPr>
              <w:t xml:space="preserve"> 190-ФЗ </w:t>
            </w:r>
            <w:r>
              <w:rPr>
                <w:rFonts w:ascii="Times New Roman" w:hAnsi="Times New Roman" w:cs="Times New Roman"/>
                <w:shd w:val="clear" w:color="auto" w:fill="FFFFFF"/>
              </w:rPr>
              <w:t xml:space="preserve">                                «</w:t>
            </w:r>
            <w:r w:rsidRPr="00F61B12">
              <w:rPr>
                <w:rFonts w:ascii="Times New Roman" w:hAnsi="Times New Roman" w:cs="Times New Roman"/>
                <w:shd w:val="clear" w:color="auto" w:fill="FFFFFF"/>
              </w:rPr>
              <w:t>О теплоснабжении</w:t>
            </w:r>
            <w:r>
              <w:rPr>
                <w:rFonts w:ascii="Times New Roman" w:hAnsi="Times New Roman" w:cs="Times New Roman"/>
                <w:shd w:val="clear" w:color="auto" w:fill="FFFFFF"/>
              </w:rPr>
              <w:t>»</w:t>
            </w:r>
          </w:p>
        </w:tc>
      </w:tr>
      <w:tr w:rsidR="0065603A" w:rsidRPr="005E79AF" w:rsidTr="00E65DFE">
        <w:tc>
          <w:tcPr>
            <w:tcW w:w="620" w:type="dxa"/>
          </w:tcPr>
          <w:p w:rsidR="0065603A" w:rsidRPr="000C7F54" w:rsidRDefault="0065603A" w:rsidP="00E65DFE">
            <w:pPr>
              <w:pStyle w:val="ConsPlusNormal"/>
              <w:jc w:val="center"/>
              <w:rPr>
                <w:rFonts w:ascii="Times New Roman" w:hAnsi="Times New Roman" w:cs="Times New Roman"/>
              </w:rPr>
            </w:pPr>
            <w:r w:rsidRPr="000C7F54">
              <w:rPr>
                <w:rFonts w:ascii="Times New Roman" w:hAnsi="Times New Roman" w:cs="Times New Roman"/>
              </w:rPr>
              <w:lastRenderedPageBreak/>
              <w:t>19.</w:t>
            </w:r>
          </w:p>
        </w:tc>
        <w:tc>
          <w:tcPr>
            <w:tcW w:w="2835" w:type="dxa"/>
          </w:tcPr>
          <w:p w:rsidR="0065603A" w:rsidRPr="00FC2A5B" w:rsidRDefault="0065603A" w:rsidP="00E65DFE">
            <w:pPr>
              <w:pStyle w:val="ConsPlusNormal"/>
              <w:rPr>
                <w:rStyle w:val="af0"/>
                <w:rFonts w:ascii="Times New Roman" w:hAnsi="Times New Roman" w:cs="Times New Roman"/>
                <w:shd w:val="clear" w:color="auto" w:fill="FFFFFF"/>
              </w:rPr>
            </w:pPr>
            <w:r w:rsidRPr="00CB5912">
              <w:rPr>
                <w:rFonts w:ascii="Times New Roman" w:hAnsi="Times New Roman" w:cs="Times New Roman"/>
                <w:shd w:val="clear" w:color="auto" w:fill="FFFFFF"/>
              </w:rPr>
              <w:t xml:space="preserve">Обеспечивается ли  проверка качества строительства </w:t>
            </w:r>
            <w:r w:rsidRPr="00B06B87">
              <w:rPr>
                <w:rFonts w:ascii="Times New Roman" w:hAnsi="Times New Roman" w:cs="Times New Roman"/>
                <w:shd w:val="clear" w:color="auto" w:fill="FFFFFF"/>
              </w:rPr>
              <w:t xml:space="preserve">принадлежащих </w:t>
            </w:r>
            <w:hyperlink r:id="rId14" w:anchor="/document/12177489/entry/2005" w:history="1">
              <w:r w:rsidRPr="00B06B87">
                <w:rPr>
                  <w:rStyle w:val="af0"/>
                  <w:rFonts w:ascii="Times New Roman" w:hAnsi="Times New Roman" w:cs="Times New Roman"/>
                  <w:shd w:val="clear" w:color="auto" w:fill="FFFFFF"/>
                </w:rPr>
                <w:t>тепловых сетей</w:t>
              </w:r>
            </w:hyperlink>
            <w:r w:rsidRPr="00FC2A5B">
              <w:rPr>
                <w:rStyle w:val="af0"/>
                <w:rFonts w:ascii="Times New Roman" w:hAnsi="Times New Roman" w:cs="Times New Roman"/>
                <w:shd w:val="clear" w:color="auto" w:fill="FFFFFF"/>
              </w:rPr>
              <w:t>?</w:t>
            </w:r>
          </w:p>
          <w:p w:rsidR="0065603A" w:rsidRPr="00CB5912" w:rsidRDefault="0065603A" w:rsidP="00E65DFE">
            <w:pPr>
              <w:pStyle w:val="ConsPlusNormal"/>
              <w:rPr>
                <w:rFonts w:ascii="Times New Roman" w:hAnsi="Times New Roman" w:cs="Times New Roman"/>
              </w:rPr>
            </w:pPr>
          </w:p>
        </w:tc>
        <w:tc>
          <w:tcPr>
            <w:tcW w:w="718"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1134" w:type="dxa"/>
          </w:tcPr>
          <w:p w:rsidR="0065603A" w:rsidRPr="00F26DC2" w:rsidRDefault="0065603A" w:rsidP="00E65DFE">
            <w:pPr>
              <w:pStyle w:val="ConsPlusNormal"/>
              <w:rPr>
                <w:rFonts w:ascii="Times New Roman" w:hAnsi="Times New Roman" w:cs="Times New Roman"/>
              </w:rPr>
            </w:pPr>
          </w:p>
        </w:tc>
        <w:tc>
          <w:tcPr>
            <w:tcW w:w="2693" w:type="dxa"/>
          </w:tcPr>
          <w:p w:rsidR="0065603A" w:rsidRPr="00F61B12" w:rsidRDefault="0065603A" w:rsidP="00E65DFE">
            <w:pPr>
              <w:pStyle w:val="ConsPlusNormal"/>
              <w:rPr>
                <w:rFonts w:ascii="Times New Roman" w:hAnsi="Times New Roman" w:cs="Times New Roman"/>
              </w:rPr>
            </w:pPr>
            <w:r w:rsidRPr="00F61B12">
              <w:rPr>
                <w:rFonts w:ascii="Times New Roman" w:hAnsi="Times New Roman" w:cs="Times New Roman"/>
              </w:rPr>
              <w:t>Пункт 6 части 5 ст. 20</w:t>
            </w:r>
            <w:r w:rsidRPr="00F61B12">
              <w:rPr>
                <w:rFonts w:ascii="Times New Roman" w:hAnsi="Times New Roman" w:cs="Times New Roman"/>
                <w:shd w:val="clear" w:color="auto" w:fill="FFFFFF"/>
              </w:rPr>
              <w:t xml:space="preserve"> Федерального закона </w:t>
            </w:r>
            <w:r>
              <w:rPr>
                <w:rFonts w:ascii="Times New Roman" w:hAnsi="Times New Roman" w:cs="Times New Roman"/>
                <w:shd w:val="clear" w:color="auto" w:fill="FFFFFF"/>
              </w:rPr>
              <w:t xml:space="preserve">              от 27 июля 2010 г.             №</w:t>
            </w:r>
            <w:r w:rsidRPr="00F61B12">
              <w:rPr>
                <w:rFonts w:ascii="Times New Roman" w:hAnsi="Times New Roman" w:cs="Times New Roman"/>
                <w:shd w:val="clear" w:color="auto" w:fill="FFFFFF"/>
              </w:rPr>
              <w:t xml:space="preserve"> 190-ФЗ </w:t>
            </w:r>
            <w:r>
              <w:rPr>
                <w:rFonts w:ascii="Times New Roman" w:hAnsi="Times New Roman" w:cs="Times New Roman"/>
                <w:shd w:val="clear" w:color="auto" w:fill="FFFFFF"/>
              </w:rPr>
              <w:t xml:space="preserve">                                «</w:t>
            </w:r>
            <w:r w:rsidRPr="00F61B12">
              <w:rPr>
                <w:rFonts w:ascii="Times New Roman" w:hAnsi="Times New Roman" w:cs="Times New Roman"/>
                <w:shd w:val="clear" w:color="auto" w:fill="FFFFFF"/>
              </w:rPr>
              <w:t>О теплоснабжении</w:t>
            </w:r>
            <w:r>
              <w:rPr>
                <w:rFonts w:ascii="Times New Roman" w:hAnsi="Times New Roman" w:cs="Times New Roman"/>
                <w:shd w:val="clear" w:color="auto" w:fill="FFFFFF"/>
              </w:rPr>
              <w:t>»</w:t>
            </w:r>
          </w:p>
        </w:tc>
      </w:tr>
      <w:tr w:rsidR="0065603A" w:rsidRPr="005E79AF" w:rsidTr="00E65DFE">
        <w:tc>
          <w:tcPr>
            <w:tcW w:w="620" w:type="dxa"/>
          </w:tcPr>
          <w:p w:rsidR="0065603A" w:rsidRPr="000C7F54" w:rsidRDefault="0065603A" w:rsidP="00E65DFE">
            <w:pPr>
              <w:pStyle w:val="ConsPlusNormal"/>
              <w:jc w:val="center"/>
              <w:rPr>
                <w:rFonts w:ascii="Times New Roman" w:hAnsi="Times New Roman" w:cs="Times New Roman"/>
              </w:rPr>
            </w:pPr>
            <w:r w:rsidRPr="000C7F54">
              <w:rPr>
                <w:rFonts w:ascii="Times New Roman" w:hAnsi="Times New Roman" w:cs="Times New Roman"/>
              </w:rPr>
              <w:t>10.</w:t>
            </w:r>
          </w:p>
        </w:tc>
        <w:tc>
          <w:tcPr>
            <w:tcW w:w="2835" w:type="dxa"/>
          </w:tcPr>
          <w:p w:rsidR="0065603A" w:rsidRPr="00CB5912" w:rsidRDefault="0065603A" w:rsidP="00E65DFE">
            <w:pPr>
              <w:rPr>
                <w:szCs w:val="20"/>
                <w:shd w:val="clear" w:color="auto" w:fill="FFFFFF"/>
              </w:rPr>
            </w:pPr>
            <w:r w:rsidRPr="00CB5912">
              <w:rPr>
                <w:szCs w:val="20"/>
                <w:shd w:val="clear" w:color="auto" w:fill="FFFFFF"/>
              </w:rPr>
              <w:t>Обеспечена ли  безаварийная работа объектов теплоснабжения?</w:t>
            </w:r>
          </w:p>
        </w:tc>
        <w:tc>
          <w:tcPr>
            <w:tcW w:w="718"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1134" w:type="dxa"/>
          </w:tcPr>
          <w:p w:rsidR="0065603A" w:rsidRPr="00F26DC2" w:rsidRDefault="0065603A" w:rsidP="00E65DFE">
            <w:pPr>
              <w:pStyle w:val="ConsPlusNormal"/>
              <w:rPr>
                <w:rFonts w:ascii="Times New Roman" w:hAnsi="Times New Roman" w:cs="Times New Roman"/>
              </w:rPr>
            </w:pPr>
          </w:p>
        </w:tc>
        <w:tc>
          <w:tcPr>
            <w:tcW w:w="2693" w:type="dxa"/>
          </w:tcPr>
          <w:p w:rsidR="0065603A" w:rsidRPr="00F61B12" w:rsidRDefault="0065603A" w:rsidP="00E65DFE">
            <w:pPr>
              <w:pStyle w:val="ConsPlusNormal"/>
              <w:rPr>
                <w:rFonts w:ascii="Times New Roman" w:hAnsi="Times New Roman" w:cs="Times New Roman"/>
              </w:rPr>
            </w:pPr>
            <w:r w:rsidRPr="00F61B12">
              <w:rPr>
                <w:rFonts w:ascii="Times New Roman" w:hAnsi="Times New Roman" w:cs="Times New Roman"/>
              </w:rPr>
              <w:t xml:space="preserve">Пункт 7 части 5 ст. 20 </w:t>
            </w:r>
            <w:r w:rsidRPr="00F61B12">
              <w:rPr>
                <w:rFonts w:ascii="Times New Roman" w:hAnsi="Times New Roman" w:cs="Times New Roman"/>
                <w:shd w:val="clear" w:color="auto" w:fill="FFFFFF"/>
              </w:rPr>
              <w:t xml:space="preserve">Федерального закона </w:t>
            </w:r>
            <w:r>
              <w:rPr>
                <w:rFonts w:ascii="Times New Roman" w:hAnsi="Times New Roman" w:cs="Times New Roman"/>
                <w:shd w:val="clear" w:color="auto" w:fill="FFFFFF"/>
              </w:rPr>
              <w:t xml:space="preserve">          от 27 июля 2010 г.              №</w:t>
            </w:r>
            <w:r w:rsidRPr="00F61B12">
              <w:rPr>
                <w:rFonts w:ascii="Times New Roman" w:hAnsi="Times New Roman" w:cs="Times New Roman"/>
                <w:shd w:val="clear" w:color="auto" w:fill="FFFFFF"/>
              </w:rPr>
              <w:t> 190-ФЗ</w:t>
            </w:r>
            <w:r>
              <w:rPr>
                <w:rFonts w:ascii="Times New Roman" w:hAnsi="Times New Roman" w:cs="Times New Roman"/>
                <w:shd w:val="clear" w:color="auto" w:fill="FFFFFF"/>
              </w:rPr>
              <w:t xml:space="preserve">                                «</w:t>
            </w:r>
            <w:r w:rsidRPr="00F61B12">
              <w:rPr>
                <w:rFonts w:ascii="Times New Roman" w:hAnsi="Times New Roman" w:cs="Times New Roman"/>
                <w:shd w:val="clear" w:color="auto" w:fill="FFFFFF"/>
              </w:rPr>
              <w:t>О теплоснабжении</w:t>
            </w:r>
            <w:r>
              <w:rPr>
                <w:rFonts w:ascii="Times New Roman" w:hAnsi="Times New Roman" w:cs="Times New Roman"/>
                <w:shd w:val="clear" w:color="auto" w:fill="FFFFFF"/>
              </w:rPr>
              <w:t>»</w:t>
            </w:r>
          </w:p>
        </w:tc>
      </w:tr>
      <w:tr w:rsidR="0065603A" w:rsidRPr="005E79AF" w:rsidTr="00E65DFE">
        <w:tc>
          <w:tcPr>
            <w:tcW w:w="620" w:type="dxa"/>
          </w:tcPr>
          <w:p w:rsidR="0065603A" w:rsidRPr="000C7F54" w:rsidRDefault="0065603A" w:rsidP="00E65DFE">
            <w:pPr>
              <w:pStyle w:val="ConsPlusNormal"/>
              <w:jc w:val="center"/>
              <w:rPr>
                <w:rFonts w:ascii="Times New Roman" w:hAnsi="Times New Roman" w:cs="Times New Roman"/>
              </w:rPr>
            </w:pPr>
            <w:r w:rsidRPr="000C7F54">
              <w:rPr>
                <w:rFonts w:ascii="Times New Roman" w:hAnsi="Times New Roman" w:cs="Times New Roman"/>
              </w:rPr>
              <w:t>11.</w:t>
            </w:r>
          </w:p>
        </w:tc>
        <w:tc>
          <w:tcPr>
            <w:tcW w:w="2835" w:type="dxa"/>
          </w:tcPr>
          <w:p w:rsidR="0065603A" w:rsidRPr="00CB5912" w:rsidRDefault="0065603A" w:rsidP="00E65DFE">
            <w:pPr>
              <w:pStyle w:val="ConsPlusNormal"/>
              <w:rPr>
                <w:rFonts w:ascii="Times New Roman" w:hAnsi="Times New Roman" w:cs="Times New Roman"/>
              </w:rPr>
            </w:pPr>
            <w:r w:rsidRPr="00CB5912">
              <w:rPr>
                <w:rFonts w:ascii="Times New Roman" w:hAnsi="Times New Roman" w:cs="Times New Roman"/>
                <w:shd w:val="clear" w:color="auto" w:fill="FFFFFF"/>
              </w:rPr>
              <w:t>Обеспечено ли надежное теплоснабжение потребителей?</w:t>
            </w:r>
            <w:r w:rsidRPr="00CB5912">
              <w:rPr>
                <w:rFonts w:ascii="Times New Roman" w:hAnsi="Times New Roman" w:cs="Times New Roman"/>
              </w:rPr>
              <w:br/>
            </w:r>
          </w:p>
        </w:tc>
        <w:tc>
          <w:tcPr>
            <w:tcW w:w="718"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1134" w:type="dxa"/>
          </w:tcPr>
          <w:p w:rsidR="0065603A" w:rsidRPr="00F26DC2" w:rsidRDefault="0065603A" w:rsidP="00E65DFE">
            <w:pPr>
              <w:pStyle w:val="ConsPlusNormal"/>
              <w:rPr>
                <w:rFonts w:ascii="Times New Roman" w:hAnsi="Times New Roman" w:cs="Times New Roman"/>
              </w:rPr>
            </w:pPr>
          </w:p>
        </w:tc>
        <w:tc>
          <w:tcPr>
            <w:tcW w:w="2693" w:type="dxa"/>
          </w:tcPr>
          <w:p w:rsidR="0065603A" w:rsidRPr="00F61B12" w:rsidRDefault="0065603A" w:rsidP="00E65DFE">
            <w:pPr>
              <w:pStyle w:val="ConsPlusNormal"/>
              <w:rPr>
                <w:rFonts w:ascii="Times New Roman" w:hAnsi="Times New Roman" w:cs="Times New Roman"/>
              </w:rPr>
            </w:pPr>
            <w:r w:rsidRPr="00F61B12">
              <w:rPr>
                <w:rFonts w:ascii="Times New Roman" w:hAnsi="Times New Roman" w:cs="Times New Roman"/>
              </w:rPr>
              <w:t xml:space="preserve">Пункт 8 части 5 ст.20 </w:t>
            </w:r>
            <w:r w:rsidRPr="00F61B12">
              <w:rPr>
                <w:rFonts w:ascii="Times New Roman" w:hAnsi="Times New Roman" w:cs="Times New Roman"/>
                <w:shd w:val="clear" w:color="auto" w:fill="FFFFFF"/>
              </w:rPr>
              <w:t xml:space="preserve">Федерального закона </w:t>
            </w:r>
            <w:r>
              <w:rPr>
                <w:rFonts w:ascii="Times New Roman" w:hAnsi="Times New Roman" w:cs="Times New Roman"/>
                <w:shd w:val="clear" w:color="auto" w:fill="FFFFFF"/>
              </w:rPr>
              <w:t xml:space="preserve">          от 27 июля 2010 г.             №</w:t>
            </w:r>
            <w:r w:rsidRPr="00F61B12">
              <w:rPr>
                <w:rFonts w:ascii="Times New Roman" w:hAnsi="Times New Roman" w:cs="Times New Roman"/>
                <w:shd w:val="clear" w:color="auto" w:fill="FFFFFF"/>
              </w:rPr>
              <w:t> 190-ФЗ</w:t>
            </w:r>
            <w:r>
              <w:rPr>
                <w:rFonts w:ascii="Times New Roman" w:hAnsi="Times New Roman" w:cs="Times New Roman"/>
                <w:shd w:val="clear" w:color="auto" w:fill="FFFFFF"/>
              </w:rPr>
              <w:t xml:space="preserve">                                 «</w:t>
            </w:r>
            <w:r w:rsidRPr="00F61B12">
              <w:rPr>
                <w:rFonts w:ascii="Times New Roman" w:hAnsi="Times New Roman" w:cs="Times New Roman"/>
                <w:shd w:val="clear" w:color="auto" w:fill="FFFFFF"/>
              </w:rPr>
              <w:t>О теплоснабжении</w:t>
            </w:r>
            <w:r>
              <w:rPr>
                <w:rFonts w:ascii="Times New Roman" w:hAnsi="Times New Roman" w:cs="Times New Roman"/>
                <w:shd w:val="clear" w:color="auto" w:fill="FFFFFF"/>
              </w:rPr>
              <w:t>»</w:t>
            </w:r>
          </w:p>
        </w:tc>
      </w:tr>
      <w:tr w:rsidR="0065603A" w:rsidRPr="005E79AF" w:rsidTr="00E65DFE">
        <w:tc>
          <w:tcPr>
            <w:tcW w:w="620" w:type="dxa"/>
          </w:tcPr>
          <w:p w:rsidR="0065603A" w:rsidRPr="000C7F54" w:rsidRDefault="0065603A" w:rsidP="00E65DFE">
            <w:pPr>
              <w:pStyle w:val="ConsPlusNormal"/>
              <w:jc w:val="center"/>
              <w:rPr>
                <w:rFonts w:ascii="Times New Roman" w:hAnsi="Times New Roman" w:cs="Times New Roman"/>
              </w:rPr>
            </w:pPr>
            <w:r w:rsidRPr="000C7F54">
              <w:rPr>
                <w:rFonts w:ascii="Times New Roman" w:hAnsi="Times New Roman" w:cs="Times New Roman"/>
              </w:rPr>
              <w:t>12.</w:t>
            </w:r>
          </w:p>
        </w:tc>
        <w:tc>
          <w:tcPr>
            <w:tcW w:w="2835" w:type="dxa"/>
          </w:tcPr>
          <w:p w:rsidR="0065603A" w:rsidRPr="00CB5912" w:rsidRDefault="0065603A" w:rsidP="00E65DFE">
            <w:pPr>
              <w:pStyle w:val="ConsPlusNormal"/>
              <w:rPr>
                <w:rFonts w:ascii="Times New Roman" w:hAnsi="Times New Roman" w:cs="Times New Roman"/>
              </w:rPr>
            </w:pPr>
            <w:r w:rsidRPr="00CB5912">
              <w:rPr>
                <w:rFonts w:ascii="Times New Roman" w:hAnsi="Times New Roman" w:cs="Times New Roman"/>
                <w:shd w:val="clear" w:color="auto" w:fill="FFFFFF"/>
              </w:rPr>
              <w:t>Осуществляется ли проверка готовности к отопительному периоду потребителей тепловой энергии?</w:t>
            </w:r>
          </w:p>
        </w:tc>
        <w:tc>
          <w:tcPr>
            <w:tcW w:w="718"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1134" w:type="dxa"/>
          </w:tcPr>
          <w:p w:rsidR="0065603A" w:rsidRPr="00F26DC2" w:rsidRDefault="0065603A" w:rsidP="00E65DFE">
            <w:pPr>
              <w:pStyle w:val="ConsPlusNormal"/>
              <w:rPr>
                <w:rFonts w:ascii="Times New Roman" w:hAnsi="Times New Roman" w:cs="Times New Roman"/>
              </w:rPr>
            </w:pPr>
          </w:p>
        </w:tc>
        <w:tc>
          <w:tcPr>
            <w:tcW w:w="2693" w:type="dxa"/>
          </w:tcPr>
          <w:p w:rsidR="0065603A" w:rsidRPr="00F61B12" w:rsidRDefault="0065603A" w:rsidP="00E65DFE">
            <w:pPr>
              <w:pStyle w:val="ConsPlusNormal"/>
              <w:rPr>
                <w:rFonts w:ascii="Times New Roman" w:hAnsi="Times New Roman" w:cs="Times New Roman"/>
              </w:rPr>
            </w:pPr>
            <w:r w:rsidRPr="00F61B12">
              <w:rPr>
                <w:rFonts w:ascii="Times New Roman" w:hAnsi="Times New Roman" w:cs="Times New Roman"/>
              </w:rPr>
              <w:t xml:space="preserve">Часть 6 ст. 20 </w:t>
            </w:r>
            <w:r w:rsidRPr="00F61B12">
              <w:rPr>
                <w:rFonts w:ascii="Times New Roman" w:hAnsi="Times New Roman" w:cs="Times New Roman"/>
                <w:shd w:val="clear" w:color="auto" w:fill="FFFFFF"/>
              </w:rPr>
              <w:t>Федерального закона</w:t>
            </w:r>
            <w:r>
              <w:rPr>
                <w:rFonts w:ascii="Times New Roman" w:hAnsi="Times New Roman" w:cs="Times New Roman"/>
                <w:shd w:val="clear" w:color="auto" w:fill="FFFFFF"/>
              </w:rPr>
              <w:t xml:space="preserve">       от 27 июля 2010 г.              № 190-ФЗ                                  «</w:t>
            </w:r>
            <w:r w:rsidRPr="00F61B12">
              <w:rPr>
                <w:rFonts w:ascii="Times New Roman" w:hAnsi="Times New Roman" w:cs="Times New Roman"/>
                <w:shd w:val="clear" w:color="auto" w:fill="FFFFFF"/>
              </w:rPr>
              <w:t>О теплоснабжении</w:t>
            </w:r>
            <w:r>
              <w:rPr>
                <w:rFonts w:ascii="Times New Roman" w:hAnsi="Times New Roman" w:cs="Times New Roman"/>
                <w:shd w:val="clear" w:color="auto" w:fill="FFFFFF"/>
              </w:rPr>
              <w:t>»</w:t>
            </w:r>
          </w:p>
        </w:tc>
      </w:tr>
      <w:tr w:rsidR="0065603A" w:rsidRPr="005E79AF" w:rsidTr="00E65DFE">
        <w:tc>
          <w:tcPr>
            <w:tcW w:w="620" w:type="dxa"/>
          </w:tcPr>
          <w:p w:rsidR="0065603A" w:rsidRPr="000C7F54" w:rsidRDefault="0065603A" w:rsidP="00E65DFE">
            <w:pPr>
              <w:pStyle w:val="ConsPlusNormal"/>
              <w:jc w:val="center"/>
              <w:rPr>
                <w:rFonts w:ascii="Times New Roman" w:hAnsi="Times New Roman" w:cs="Times New Roman"/>
              </w:rPr>
            </w:pPr>
            <w:r w:rsidRPr="000C7F54">
              <w:rPr>
                <w:rFonts w:ascii="Times New Roman" w:hAnsi="Times New Roman" w:cs="Times New Roman"/>
              </w:rPr>
              <w:t>13.</w:t>
            </w:r>
          </w:p>
        </w:tc>
        <w:tc>
          <w:tcPr>
            <w:tcW w:w="2835" w:type="dxa"/>
          </w:tcPr>
          <w:p w:rsidR="0065603A" w:rsidRPr="00CB5912" w:rsidRDefault="0065603A" w:rsidP="00E65DFE">
            <w:pPr>
              <w:pStyle w:val="ConsPlusNormal"/>
              <w:rPr>
                <w:rFonts w:ascii="Times New Roman" w:hAnsi="Times New Roman" w:cs="Times New Roman"/>
              </w:rPr>
            </w:pPr>
            <w:r w:rsidRPr="00CB5912">
              <w:rPr>
                <w:rFonts w:ascii="Times New Roman" w:hAnsi="Times New Roman" w:cs="Times New Roman"/>
                <w:bCs/>
                <w:shd w:val="clear" w:color="auto" w:fill="FFFFFF"/>
              </w:rPr>
              <w:t>Соблюдается ли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tc>
        <w:tc>
          <w:tcPr>
            <w:tcW w:w="718"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1134" w:type="dxa"/>
          </w:tcPr>
          <w:p w:rsidR="0065603A" w:rsidRPr="00F26DC2" w:rsidRDefault="0065603A" w:rsidP="00E65DFE">
            <w:pPr>
              <w:pStyle w:val="ConsPlusNormal"/>
              <w:rPr>
                <w:rFonts w:ascii="Times New Roman" w:hAnsi="Times New Roman" w:cs="Times New Roman"/>
              </w:rPr>
            </w:pPr>
          </w:p>
        </w:tc>
        <w:tc>
          <w:tcPr>
            <w:tcW w:w="2693" w:type="dxa"/>
          </w:tcPr>
          <w:p w:rsidR="0065603A" w:rsidRPr="00F61B12" w:rsidRDefault="0065603A" w:rsidP="00E65DFE">
            <w:pPr>
              <w:pStyle w:val="ConsPlusNormal"/>
              <w:rPr>
                <w:rFonts w:ascii="Times New Roman" w:hAnsi="Times New Roman" w:cs="Times New Roman"/>
              </w:rPr>
            </w:pPr>
            <w:r w:rsidRPr="00F61B12">
              <w:rPr>
                <w:rFonts w:ascii="Times New Roman" w:hAnsi="Times New Roman" w:cs="Times New Roman"/>
              </w:rPr>
              <w:t xml:space="preserve">Ст. 22 </w:t>
            </w:r>
            <w:r w:rsidRPr="00F61B12">
              <w:rPr>
                <w:rFonts w:ascii="Times New Roman" w:hAnsi="Times New Roman" w:cs="Times New Roman"/>
                <w:shd w:val="clear" w:color="auto" w:fill="FFFFFF"/>
              </w:rPr>
              <w:t>Федераль</w:t>
            </w:r>
            <w:r>
              <w:rPr>
                <w:rFonts w:ascii="Times New Roman" w:hAnsi="Times New Roman" w:cs="Times New Roman"/>
                <w:shd w:val="clear" w:color="auto" w:fill="FFFFFF"/>
              </w:rPr>
              <w:t>ного закона от 27 июля 2010 г. №</w:t>
            </w:r>
            <w:r w:rsidRPr="00F61B12">
              <w:rPr>
                <w:rFonts w:ascii="Times New Roman" w:hAnsi="Times New Roman" w:cs="Times New Roman"/>
                <w:shd w:val="clear" w:color="auto" w:fill="FFFFFF"/>
              </w:rPr>
              <w:t> 190-ФЗ</w:t>
            </w:r>
            <w:r>
              <w:rPr>
                <w:rFonts w:ascii="Times New Roman" w:hAnsi="Times New Roman" w:cs="Times New Roman"/>
                <w:shd w:val="clear" w:color="auto" w:fill="FFFFFF"/>
              </w:rPr>
              <w:t xml:space="preserve">                                «</w:t>
            </w:r>
            <w:r w:rsidRPr="00F61B12">
              <w:rPr>
                <w:rFonts w:ascii="Times New Roman" w:hAnsi="Times New Roman" w:cs="Times New Roman"/>
                <w:shd w:val="clear" w:color="auto" w:fill="FFFFFF"/>
              </w:rPr>
              <w:t>О теплоснабжении</w:t>
            </w:r>
            <w:r>
              <w:rPr>
                <w:rFonts w:ascii="Times New Roman" w:hAnsi="Times New Roman" w:cs="Times New Roman"/>
                <w:shd w:val="clear" w:color="auto" w:fill="FFFFFF"/>
              </w:rPr>
              <w:t>»</w:t>
            </w:r>
          </w:p>
        </w:tc>
      </w:tr>
      <w:tr w:rsidR="0065603A" w:rsidRPr="005E79AF" w:rsidTr="00E65DFE">
        <w:tc>
          <w:tcPr>
            <w:tcW w:w="620" w:type="dxa"/>
          </w:tcPr>
          <w:p w:rsidR="0065603A" w:rsidRPr="000C7F54" w:rsidRDefault="0065603A" w:rsidP="00E65DFE">
            <w:pPr>
              <w:pStyle w:val="ConsPlusNormal"/>
              <w:jc w:val="center"/>
              <w:rPr>
                <w:rFonts w:ascii="Times New Roman" w:hAnsi="Times New Roman" w:cs="Times New Roman"/>
              </w:rPr>
            </w:pPr>
            <w:r w:rsidRPr="000C7F54">
              <w:rPr>
                <w:rFonts w:ascii="Times New Roman" w:hAnsi="Times New Roman" w:cs="Times New Roman"/>
              </w:rPr>
              <w:t>14.</w:t>
            </w:r>
          </w:p>
        </w:tc>
        <w:tc>
          <w:tcPr>
            <w:tcW w:w="2835" w:type="dxa"/>
          </w:tcPr>
          <w:p w:rsidR="0065603A" w:rsidRPr="00CB5912" w:rsidRDefault="0065603A" w:rsidP="00E65DFE">
            <w:pPr>
              <w:pStyle w:val="ConsPlusNormal"/>
              <w:rPr>
                <w:rFonts w:ascii="Times New Roman" w:hAnsi="Times New Roman" w:cs="Times New Roman"/>
              </w:rPr>
            </w:pPr>
            <w:r w:rsidRPr="00CB5912">
              <w:rPr>
                <w:rFonts w:ascii="Times New Roman" w:hAnsi="Times New Roman" w:cs="Times New Roman"/>
                <w:spacing w:val="-5"/>
              </w:rPr>
              <w:t xml:space="preserve">Имеется ли </w:t>
            </w:r>
            <w:r w:rsidRPr="00CB5912">
              <w:rPr>
                <w:rFonts w:ascii="Times New Roman" w:hAnsi="Times New Roman" w:cs="Times New Roman"/>
                <w:bCs/>
                <w:shd w:val="clear" w:color="auto" w:fill="FFFFFF"/>
              </w:rPr>
              <w:t xml:space="preserve">Разрешение на допуск в эксплуатацию объектов теплоснабжения, </w:t>
            </w:r>
            <w:proofErr w:type="spellStart"/>
            <w:r w:rsidRPr="00CB5912">
              <w:rPr>
                <w:rFonts w:ascii="Times New Roman" w:hAnsi="Times New Roman" w:cs="Times New Roman"/>
                <w:bCs/>
                <w:shd w:val="clear" w:color="auto" w:fill="FFFFFF"/>
              </w:rPr>
              <w:t>теплопотребляющих</w:t>
            </w:r>
            <w:proofErr w:type="spellEnd"/>
            <w:r w:rsidRPr="00CB5912">
              <w:rPr>
                <w:rFonts w:ascii="Times New Roman" w:hAnsi="Times New Roman" w:cs="Times New Roman"/>
                <w:bCs/>
                <w:shd w:val="clear" w:color="auto" w:fill="FFFFFF"/>
              </w:rPr>
              <w:t xml:space="preserve"> установок</w:t>
            </w:r>
          </w:p>
        </w:tc>
        <w:tc>
          <w:tcPr>
            <w:tcW w:w="718"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1134" w:type="dxa"/>
          </w:tcPr>
          <w:p w:rsidR="0065603A" w:rsidRPr="00F26DC2" w:rsidRDefault="0065603A" w:rsidP="00E65DFE">
            <w:pPr>
              <w:pStyle w:val="ConsPlusNormal"/>
              <w:rPr>
                <w:rFonts w:ascii="Times New Roman" w:hAnsi="Times New Roman" w:cs="Times New Roman"/>
              </w:rPr>
            </w:pPr>
          </w:p>
        </w:tc>
        <w:tc>
          <w:tcPr>
            <w:tcW w:w="2693" w:type="dxa"/>
          </w:tcPr>
          <w:p w:rsidR="0065603A" w:rsidRPr="00F61B12" w:rsidRDefault="0065603A" w:rsidP="00E65DFE">
            <w:pPr>
              <w:pStyle w:val="ConsPlusNormal"/>
              <w:rPr>
                <w:rFonts w:ascii="Times New Roman" w:hAnsi="Times New Roman" w:cs="Times New Roman"/>
              </w:rPr>
            </w:pPr>
            <w:r w:rsidRPr="00F61B12">
              <w:rPr>
                <w:rFonts w:ascii="Times New Roman" w:hAnsi="Times New Roman" w:cs="Times New Roman"/>
              </w:rPr>
              <w:t>Ст. 22.1.</w:t>
            </w:r>
            <w:r w:rsidRPr="00F61B12">
              <w:rPr>
                <w:rFonts w:ascii="Times New Roman" w:hAnsi="Times New Roman" w:cs="Times New Roman"/>
                <w:shd w:val="clear" w:color="auto" w:fill="FFFFFF"/>
              </w:rPr>
              <w:t xml:space="preserve"> Федераль</w:t>
            </w:r>
            <w:r>
              <w:rPr>
                <w:rFonts w:ascii="Times New Roman" w:hAnsi="Times New Roman" w:cs="Times New Roman"/>
                <w:shd w:val="clear" w:color="auto" w:fill="FFFFFF"/>
              </w:rPr>
              <w:t>ного закона от 27 июля 2010 г. №</w:t>
            </w:r>
            <w:r w:rsidRPr="00F61B12">
              <w:rPr>
                <w:rFonts w:ascii="Times New Roman" w:hAnsi="Times New Roman" w:cs="Times New Roman"/>
                <w:shd w:val="clear" w:color="auto" w:fill="FFFFFF"/>
              </w:rPr>
              <w:t> 190-ФЗ</w:t>
            </w:r>
            <w:r>
              <w:rPr>
                <w:rFonts w:ascii="Times New Roman" w:hAnsi="Times New Roman" w:cs="Times New Roman"/>
                <w:shd w:val="clear" w:color="auto" w:fill="FFFFFF"/>
              </w:rPr>
              <w:t xml:space="preserve">                                 «</w:t>
            </w:r>
            <w:r w:rsidRPr="00F61B12">
              <w:rPr>
                <w:rFonts w:ascii="Times New Roman" w:hAnsi="Times New Roman" w:cs="Times New Roman"/>
                <w:shd w:val="clear" w:color="auto" w:fill="FFFFFF"/>
              </w:rPr>
              <w:t>О теплоснабжении</w:t>
            </w:r>
            <w:r>
              <w:rPr>
                <w:rFonts w:ascii="Times New Roman" w:hAnsi="Times New Roman" w:cs="Times New Roman"/>
                <w:shd w:val="clear" w:color="auto" w:fill="FFFFFF"/>
              </w:rPr>
              <w:t>»</w:t>
            </w:r>
          </w:p>
        </w:tc>
      </w:tr>
      <w:tr w:rsidR="0065603A" w:rsidRPr="005E79AF" w:rsidTr="00E65DFE">
        <w:tc>
          <w:tcPr>
            <w:tcW w:w="620" w:type="dxa"/>
          </w:tcPr>
          <w:p w:rsidR="0065603A" w:rsidRPr="000C7F54" w:rsidRDefault="0065603A" w:rsidP="00E65DFE">
            <w:pPr>
              <w:pStyle w:val="ConsPlusNormal"/>
              <w:jc w:val="center"/>
              <w:rPr>
                <w:rFonts w:ascii="Times New Roman" w:hAnsi="Times New Roman" w:cs="Times New Roman"/>
              </w:rPr>
            </w:pPr>
            <w:r w:rsidRPr="000C7F54">
              <w:rPr>
                <w:rFonts w:ascii="Times New Roman" w:hAnsi="Times New Roman" w:cs="Times New Roman"/>
              </w:rPr>
              <w:t>15.</w:t>
            </w:r>
          </w:p>
        </w:tc>
        <w:tc>
          <w:tcPr>
            <w:tcW w:w="2835" w:type="dxa"/>
          </w:tcPr>
          <w:p w:rsidR="0065603A" w:rsidRPr="00CB5912" w:rsidRDefault="0065603A" w:rsidP="00E65DFE">
            <w:pPr>
              <w:pStyle w:val="ConsPlusNormal"/>
              <w:rPr>
                <w:rFonts w:ascii="Times New Roman" w:hAnsi="Times New Roman" w:cs="Times New Roman"/>
              </w:rPr>
            </w:pPr>
            <w:r w:rsidRPr="00CB5912">
              <w:rPr>
                <w:rFonts w:ascii="Times New Roman" w:hAnsi="Times New Roman" w:cs="Times New Roman"/>
                <w:bCs/>
                <w:shd w:val="clear" w:color="auto" w:fill="FFFFFF"/>
              </w:rPr>
              <w:t>Соблюдаются  ли требования безопасности в сфере теплоснабжения?</w:t>
            </w:r>
          </w:p>
        </w:tc>
        <w:tc>
          <w:tcPr>
            <w:tcW w:w="718"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709" w:type="dxa"/>
          </w:tcPr>
          <w:p w:rsidR="0065603A" w:rsidRPr="00F26DC2" w:rsidRDefault="0065603A" w:rsidP="00E65DFE">
            <w:pPr>
              <w:pStyle w:val="ConsPlusNormal"/>
              <w:rPr>
                <w:rFonts w:ascii="Times New Roman" w:hAnsi="Times New Roman" w:cs="Times New Roman"/>
              </w:rPr>
            </w:pPr>
          </w:p>
        </w:tc>
        <w:tc>
          <w:tcPr>
            <w:tcW w:w="1134" w:type="dxa"/>
          </w:tcPr>
          <w:p w:rsidR="0065603A" w:rsidRPr="00F26DC2" w:rsidRDefault="0065603A" w:rsidP="00E65DFE">
            <w:pPr>
              <w:pStyle w:val="ConsPlusNormal"/>
              <w:rPr>
                <w:rFonts w:ascii="Times New Roman" w:hAnsi="Times New Roman" w:cs="Times New Roman"/>
              </w:rPr>
            </w:pPr>
          </w:p>
        </w:tc>
        <w:tc>
          <w:tcPr>
            <w:tcW w:w="2693" w:type="dxa"/>
          </w:tcPr>
          <w:p w:rsidR="0065603A" w:rsidRPr="00F61B12" w:rsidRDefault="0065603A" w:rsidP="00E65DFE">
            <w:pPr>
              <w:pStyle w:val="ConsPlusNormal"/>
              <w:rPr>
                <w:rFonts w:ascii="Times New Roman" w:hAnsi="Times New Roman" w:cs="Times New Roman"/>
              </w:rPr>
            </w:pPr>
            <w:r w:rsidRPr="00F61B12">
              <w:rPr>
                <w:rFonts w:ascii="Times New Roman" w:hAnsi="Times New Roman" w:cs="Times New Roman"/>
              </w:rPr>
              <w:t>Ст. 23.2.</w:t>
            </w:r>
            <w:r w:rsidRPr="00F61B12">
              <w:rPr>
                <w:rFonts w:ascii="Times New Roman" w:hAnsi="Times New Roman" w:cs="Times New Roman"/>
                <w:shd w:val="clear" w:color="auto" w:fill="FFFFFF"/>
              </w:rPr>
              <w:t xml:space="preserve"> Федераль</w:t>
            </w:r>
            <w:r>
              <w:rPr>
                <w:rFonts w:ascii="Times New Roman" w:hAnsi="Times New Roman" w:cs="Times New Roman"/>
                <w:shd w:val="clear" w:color="auto" w:fill="FFFFFF"/>
              </w:rPr>
              <w:t>ного закона от 27 июля 2010 г. № 190-ФЗ                                 «</w:t>
            </w:r>
            <w:r w:rsidRPr="00F61B12">
              <w:rPr>
                <w:rFonts w:ascii="Times New Roman" w:hAnsi="Times New Roman" w:cs="Times New Roman"/>
                <w:shd w:val="clear" w:color="auto" w:fill="FFFFFF"/>
              </w:rPr>
              <w:t>О теплоснабжении</w:t>
            </w:r>
            <w:r>
              <w:rPr>
                <w:rFonts w:ascii="Times New Roman" w:hAnsi="Times New Roman" w:cs="Times New Roman"/>
                <w:shd w:val="clear" w:color="auto" w:fill="FFFFFF"/>
              </w:rPr>
              <w:t>»</w:t>
            </w:r>
          </w:p>
        </w:tc>
      </w:tr>
    </w:tbl>
    <w:p w:rsidR="0065603A" w:rsidRDefault="0065603A" w:rsidP="0065603A">
      <w:pPr>
        <w:pStyle w:val="ConsPlusNormal"/>
        <w:rPr>
          <w:rFonts w:ascii="Times New Roman" w:hAnsi="Times New Roman" w:cs="Times New Roman"/>
          <w:sz w:val="24"/>
          <w:szCs w:val="24"/>
        </w:rPr>
      </w:pPr>
    </w:p>
    <w:p w:rsidR="0065603A" w:rsidRPr="005E79AF" w:rsidRDefault="0065603A" w:rsidP="0065603A">
      <w:pPr>
        <w:pStyle w:val="ConsPlusNonformat"/>
        <w:jc w:val="both"/>
        <w:rPr>
          <w:rFonts w:ascii="Times New Roman" w:hAnsi="Times New Roman" w:cs="Times New Roman"/>
          <w:sz w:val="24"/>
          <w:szCs w:val="24"/>
        </w:rPr>
      </w:pPr>
      <w:bookmarkStart w:id="0" w:name="P376"/>
      <w:bookmarkStart w:id="1" w:name="_GoBack"/>
      <w:bookmarkEnd w:id="0"/>
      <w:bookmarkEnd w:id="1"/>
      <w:r w:rsidRPr="005E79AF">
        <w:rPr>
          <w:rFonts w:ascii="Times New Roman" w:hAnsi="Times New Roman" w:cs="Times New Roman"/>
          <w:sz w:val="24"/>
          <w:szCs w:val="24"/>
        </w:rPr>
        <w:t>Пояснения и дополнения по вопросам, содержащимся в перечне:</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5603A" w:rsidRPr="005E79AF" w:rsidRDefault="0065603A" w:rsidP="0065603A">
      <w:pPr>
        <w:pStyle w:val="ConsPlusNonformat"/>
        <w:jc w:val="both"/>
        <w:rPr>
          <w:rFonts w:ascii="Times New Roman" w:hAnsi="Times New Roman" w:cs="Times New Roman"/>
          <w:sz w:val="24"/>
          <w:szCs w:val="24"/>
        </w:rPr>
      </w:pPr>
    </w:p>
    <w:p w:rsidR="0065603A" w:rsidRPr="005E79AF" w:rsidRDefault="0065603A" w:rsidP="0065603A">
      <w:pPr>
        <w:pStyle w:val="ConsPlusNonformat"/>
        <w:jc w:val="both"/>
        <w:rPr>
          <w:rFonts w:ascii="Times New Roman" w:hAnsi="Times New Roman" w:cs="Times New Roman"/>
          <w:sz w:val="24"/>
          <w:szCs w:val="24"/>
        </w:rPr>
      </w:pPr>
      <w:proofErr w:type="gramStart"/>
      <w:r w:rsidRPr="005E79AF">
        <w:rPr>
          <w:rFonts w:ascii="Times New Roman" w:hAnsi="Times New Roman" w:cs="Times New Roman"/>
          <w:sz w:val="24"/>
          <w:szCs w:val="24"/>
        </w:rPr>
        <w:t>Подписи лица (лиц), проводящего (проводящих) проверку:</w:t>
      </w:r>
      <w:proofErr w:type="gramEnd"/>
    </w:p>
    <w:p w:rsidR="0065603A" w:rsidRDefault="0065603A" w:rsidP="0065603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603A" w:rsidRPr="005E79AF" w:rsidRDefault="0065603A" w:rsidP="0065603A">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36763B">
        <w:rPr>
          <w:rFonts w:ascii="Times New Roman" w:hAnsi="Times New Roman" w:cs="Times New Roman"/>
        </w:rPr>
        <w:t>Должность,</w:t>
      </w:r>
      <w:r>
        <w:rPr>
          <w:rFonts w:ascii="Times New Roman" w:hAnsi="Times New Roman" w:cs="Times New Roman"/>
        </w:rPr>
        <w:t xml:space="preserve"> Ф.И.О.</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w:t>
      </w:r>
      <w:r>
        <w:rPr>
          <w:rFonts w:ascii="Times New Roman" w:hAnsi="Times New Roman" w:cs="Times New Roman"/>
          <w:sz w:val="24"/>
          <w:szCs w:val="24"/>
        </w:rPr>
        <w:t>____________________________________________</w:t>
      </w:r>
    </w:p>
    <w:p w:rsidR="0065603A" w:rsidRPr="005E79AF" w:rsidRDefault="0065603A" w:rsidP="0065603A">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36763B">
        <w:rPr>
          <w:rFonts w:ascii="Times New Roman" w:hAnsi="Times New Roman" w:cs="Times New Roman"/>
        </w:rPr>
        <w:t>Должность,</w:t>
      </w:r>
      <w:r>
        <w:rPr>
          <w:rFonts w:ascii="Times New Roman" w:hAnsi="Times New Roman" w:cs="Times New Roman"/>
        </w:rPr>
        <w:t xml:space="preserve"> Ф.И.О.</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lastRenderedPageBreak/>
        <w:t>С проверочным листом ознакомле</w:t>
      </w:r>
      <w:proofErr w:type="gramStart"/>
      <w:r w:rsidRPr="005E79AF">
        <w:rPr>
          <w:rFonts w:ascii="Times New Roman" w:hAnsi="Times New Roman" w:cs="Times New Roman"/>
          <w:sz w:val="24"/>
          <w:szCs w:val="24"/>
        </w:rPr>
        <w:t>н(</w:t>
      </w:r>
      <w:proofErr w:type="gramEnd"/>
      <w:r w:rsidRPr="005E79AF">
        <w:rPr>
          <w:rFonts w:ascii="Times New Roman" w:hAnsi="Times New Roman" w:cs="Times New Roman"/>
          <w:sz w:val="24"/>
          <w:szCs w:val="24"/>
        </w:rPr>
        <w:t>а):</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5603A" w:rsidRDefault="0065603A" w:rsidP="0065603A">
      <w:pPr>
        <w:pStyle w:val="ConsPlusNonformat"/>
        <w:jc w:val="center"/>
        <w:rPr>
          <w:rFonts w:ascii="Times New Roman" w:hAnsi="Times New Roman" w:cs="Times New Roman"/>
        </w:rPr>
      </w:pPr>
      <w:proofErr w:type="gramStart"/>
      <w:r w:rsidRPr="00D97005">
        <w:rPr>
          <w:rFonts w:ascii="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w:t>
      </w:r>
      <w:r>
        <w:rPr>
          <w:rFonts w:ascii="Times New Roman" w:hAnsi="Times New Roman" w:cs="Times New Roman"/>
        </w:rPr>
        <w:t xml:space="preserve"> </w:t>
      </w:r>
      <w:r w:rsidRPr="00D97005">
        <w:rPr>
          <w:rFonts w:ascii="Times New Roman" w:hAnsi="Times New Roman" w:cs="Times New Roman"/>
        </w:rPr>
        <w:t xml:space="preserve">лица, индивидуального предпринимателя, </w:t>
      </w:r>
      <w:proofErr w:type="gramEnd"/>
    </w:p>
    <w:p w:rsidR="0065603A" w:rsidRPr="00D97005" w:rsidRDefault="0065603A" w:rsidP="0065603A">
      <w:pPr>
        <w:pStyle w:val="ConsPlusNonformat"/>
        <w:jc w:val="center"/>
        <w:rPr>
          <w:rFonts w:ascii="Times New Roman" w:hAnsi="Times New Roman" w:cs="Times New Roman"/>
        </w:rPr>
      </w:pPr>
      <w:r w:rsidRPr="00D97005">
        <w:rPr>
          <w:rFonts w:ascii="Times New Roman" w:hAnsi="Times New Roman" w:cs="Times New Roman"/>
        </w:rPr>
        <w:t>его уполномоченного представителя)</w:t>
      </w:r>
    </w:p>
    <w:p w:rsidR="0065603A" w:rsidRPr="005E79AF" w:rsidRDefault="0065603A" w:rsidP="0065603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E79AF">
        <w:rPr>
          <w:rFonts w:ascii="Times New Roman" w:hAnsi="Times New Roman" w:cs="Times New Roman"/>
          <w:sz w:val="24"/>
          <w:szCs w:val="24"/>
        </w:rPr>
        <w:t>__</w:t>
      </w:r>
      <w:r>
        <w:rPr>
          <w:rFonts w:ascii="Times New Roman" w:hAnsi="Times New Roman" w:cs="Times New Roman"/>
          <w:sz w:val="24"/>
          <w:szCs w:val="24"/>
        </w:rPr>
        <w:t>»</w:t>
      </w:r>
      <w:r w:rsidRPr="005E79AF">
        <w:rPr>
          <w:rFonts w:ascii="Times New Roman" w:hAnsi="Times New Roman" w:cs="Times New Roman"/>
          <w:sz w:val="24"/>
          <w:szCs w:val="24"/>
        </w:rPr>
        <w:t xml:space="preserve"> _______________ 20__ г. ________________________________________</w:t>
      </w:r>
      <w:r>
        <w:rPr>
          <w:rFonts w:ascii="Times New Roman" w:hAnsi="Times New Roman" w:cs="Times New Roman"/>
          <w:sz w:val="24"/>
          <w:szCs w:val="24"/>
        </w:rPr>
        <w:t>_______</w:t>
      </w:r>
    </w:p>
    <w:p w:rsidR="0065603A" w:rsidRPr="00D97005" w:rsidRDefault="0065603A" w:rsidP="0065603A">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65603A" w:rsidRPr="005E79AF" w:rsidRDefault="0065603A" w:rsidP="0065603A">
      <w:pPr>
        <w:pStyle w:val="ConsPlusNonformat"/>
        <w:jc w:val="both"/>
        <w:rPr>
          <w:rFonts w:ascii="Times New Roman" w:hAnsi="Times New Roman" w:cs="Times New Roman"/>
          <w:sz w:val="24"/>
          <w:szCs w:val="24"/>
        </w:rPr>
      </w:pP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Отметка об отказе ознакомления с проверочным листом:</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5603A" w:rsidRDefault="0065603A" w:rsidP="0065603A">
      <w:pPr>
        <w:pStyle w:val="ConsPlusNonformat"/>
        <w:jc w:val="center"/>
        <w:rPr>
          <w:rFonts w:ascii="Times New Roman" w:hAnsi="Times New Roman" w:cs="Times New Roman"/>
        </w:rPr>
      </w:pPr>
      <w:proofErr w:type="gramStart"/>
      <w:r w:rsidRPr="00D97005">
        <w:rPr>
          <w:rFonts w:ascii="Times New Roman" w:hAnsi="Times New Roman" w:cs="Times New Roman"/>
        </w:rPr>
        <w:t xml:space="preserve">(фамилия, имя, отчество (в случае, если имеется), уполномоченного должностного лица (лиц), </w:t>
      </w:r>
      <w:proofErr w:type="gramEnd"/>
    </w:p>
    <w:p w:rsidR="0065603A" w:rsidRPr="005E79AF" w:rsidRDefault="0065603A" w:rsidP="0065603A">
      <w:pPr>
        <w:pStyle w:val="ConsPlusNonformat"/>
        <w:jc w:val="center"/>
        <w:rPr>
          <w:rFonts w:ascii="Times New Roman" w:hAnsi="Times New Roman" w:cs="Times New Roman"/>
          <w:sz w:val="24"/>
          <w:szCs w:val="24"/>
        </w:rPr>
      </w:pPr>
      <w:proofErr w:type="gramStart"/>
      <w:r w:rsidRPr="00D97005">
        <w:rPr>
          <w:rFonts w:ascii="Times New Roman" w:hAnsi="Times New Roman" w:cs="Times New Roman"/>
        </w:rPr>
        <w:t>проводящего</w:t>
      </w:r>
      <w:proofErr w:type="gramEnd"/>
      <w:r w:rsidRPr="00D97005">
        <w:rPr>
          <w:rFonts w:ascii="Times New Roman" w:hAnsi="Times New Roman" w:cs="Times New Roman"/>
        </w:rPr>
        <w:t xml:space="preserve"> проверку)</w:t>
      </w:r>
    </w:p>
    <w:p w:rsidR="0065603A" w:rsidRPr="005E79AF" w:rsidRDefault="0065603A" w:rsidP="0065603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E79AF">
        <w:rPr>
          <w:rFonts w:ascii="Times New Roman" w:hAnsi="Times New Roman" w:cs="Times New Roman"/>
          <w:sz w:val="24"/>
          <w:szCs w:val="24"/>
        </w:rPr>
        <w:t>__</w:t>
      </w:r>
      <w:r>
        <w:rPr>
          <w:rFonts w:ascii="Times New Roman" w:hAnsi="Times New Roman" w:cs="Times New Roman"/>
          <w:sz w:val="24"/>
          <w:szCs w:val="24"/>
        </w:rPr>
        <w:t>»</w:t>
      </w:r>
      <w:r w:rsidRPr="005E79AF">
        <w:rPr>
          <w:rFonts w:ascii="Times New Roman" w:hAnsi="Times New Roman" w:cs="Times New Roman"/>
          <w:sz w:val="24"/>
          <w:szCs w:val="24"/>
        </w:rPr>
        <w:t xml:space="preserve"> _______________ 20__ г._________________________________________</w:t>
      </w:r>
      <w:r>
        <w:rPr>
          <w:rFonts w:ascii="Times New Roman" w:hAnsi="Times New Roman" w:cs="Times New Roman"/>
          <w:sz w:val="24"/>
          <w:szCs w:val="24"/>
        </w:rPr>
        <w:t>_______</w:t>
      </w:r>
    </w:p>
    <w:p w:rsidR="0065603A" w:rsidRPr="00D97005" w:rsidRDefault="0065603A" w:rsidP="0065603A">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65603A" w:rsidRPr="005E79AF" w:rsidRDefault="0065603A" w:rsidP="0065603A">
      <w:pPr>
        <w:pStyle w:val="ConsPlusNonformat"/>
        <w:jc w:val="both"/>
        <w:rPr>
          <w:rFonts w:ascii="Times New Roman" w:hAnsi="Times New Roman" w:cs="Times New Roman"/>
          <w:sz w:val="24"/>
          <w:szCs w:val="24"/>
        </w:rPr>
      </w:pP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Копию проверочного листа получи</w:t>
      </w:r>
      <w:proofErr w:type="gramStart"/>
      <w:r w:rsidRPr="005E79AF">
        <w:rPr>
          <w:rFonts w:ascii="Times New Roman" w:hAnsi="Times New Roman" w:cs="Times New Roman"/>
          <w:sz w:val="24"/>
          <w:szCs w:val="24"/>
        </w:rPr>
        <w:t>л(</w:t>
      </w:r>
      <w:proofErr w:type="gramEnd"/>
      <w:r w:rsidRPr="005E79AF">
        <w:rPr>
          <w:rFonts w:ascii="Times New Roman" w:hAnsi="Times New Roman" w:cs="Times New Roman"/>
          <w:sz w:val="24"/>
          <w:szCs w:val="24"/>
        </w:rPr>
        <w:t>а):</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65603A" w:rsidRPr="00D97005" w:rsidRDefault="0065603A" w:rsidP="0065603A">
      <w:pPr>
        <w:pStyle w:val="ConsPlusNonformat"/>
        <w:jc w:val="center"/>
        <w:rPr>
          <w:rFonts w:ascii="Times New Roman" w:hAnsi="Times New Roman" w:cs="Times New Roman"/>
        </w:rPr>
      </w:pPr>
      <w:r w:rsidRPr="00D97005">
        <w:rPr>
          <w:rFonts w:ascii="Times New Roman" w:hAnsi="Times New Roman" w:cs="Times New Roman"/>
        </w:rPr>
        <w:t>(фамилия, имя, отчество (в случае, если имеется), должность руководителя,</w:t>
      </w:r>
      <w:r>
        <w:rPr>
          <w:rFonts w:ascii="Times New Roman" w:hAnsi="Times New Roman" w:cs="Times New Roman"/>
        </w:rPr>
        <w:t xml:space="preserve"> </w:t>
      </w:r>
      <w:r w:rsidRPr="00D97005">
        <w:rPr>
          <w:rFonts w:ascii="Times New Roman" w:hAnsi="Times New Roman" w:cs="Times New Roman"/>
        </w:rPr>
        <w:t>иного должностного лица или уполномоченного представителя юридического</w:t>
      </w:r>
      <w:r w:rsidRPr="005E79AF">
        <w:rPr>
          <w:rFonts w:ascii="Times New Roman" w:hAnsi="Times New Roman" w:cs="Times New Roman"/>
          <w:sz w:val="24"/>
          <w:szCs w:val="24"/>
        </w:rPr>
        <w:t xml:space="preserve"> </w:t>
      </w:r>
      <w:r w:rsidRPr="00D97005">
        <w:rPr>
          <w:rFonts w:ascii="Times New Roman" w:hAnsi="Times New Roman" w:cs="Times New Roman"/>
        </w:rPr>
        <w:t>лица, индивидуального предпринимателя, его уполномоченного представителя)</w:t>
      </w:r>
    </w:p>
    <w:p w:rsidR="0065603A" w:rsidRPr="005E79AF" w:rsidRDefault="0065603A" w:rsidP="0065603A">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5E79AF">
        <w:rPr>
          <w:rFonts w:ascii="Times New Roman" w:hAnsi="Times New Roman" w:cs="Times New Roman"/>
          <w:sz w:val="24"/>
          <w:szCs w:val="24"/>
        </w:rPr>
        <w:t xml:space="preserve"> _______________ 20__ г._________________________________________</w:t>
      </w:r>
      <w:r>
        <w:rPr>
          <w:rFonts w:ascii="Times New Roman" w:hAnsi="Times New Roman" w:cs="Times New Roman"/>
          <w:sz w:val="24"/>
          <w:szCs w:val="24"/>
        </w:rPr>
        <w:t>_______</w:t>
      </w:r>
    </w:p>
    <w:p w:rsidR="0065603A" w:rsidRPr="00D97005" w:rsidRDefault="0065603A" w:rsidP="0065603A">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65603A" w:rsidRPr="005E79AF" w:rsidRDefault="0065603A" w:rsidP="0065603A">
      <w:pPr>
        <w:pStyle w:val="ConsPlusNonformat"/>
        <w:jc w:val="both"/>
        <w:rPr>
          <w:rFonts w:ascii="Times New Roman" w:hAnsi="Times New Roman" w:cs="Times New Roman"/>
          <w:sz w:val="24"/>
          <w:szCs w:val="24"/>
        </w:rPr>
      </w:pP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Отметка об отказе получения проверочного листа:</w:t>
      </w:r>
    </w:p>
    <w:p w:rsidR="0065603A" w:rsidRPr="005E79AF" w:rsidRDefault="0065603A" w:rsidP="0065603A">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5603A" w:rsidRDefault="0065603A" w:rsidP="0065603A">
      <w:pPr>
        <w:pStyle w:val="ConsPlusNonformat"/>
        <w:jc w:val="center"/>
        <w:rPr>
          <w:rFonts w:ascii="Times New Roman" w:hAnsi="Times New Roman" w:cs="Times New Roman"/>
        </w:rPr>
      </w:pPr>
      <w:proofErr w:type="gramStart"/>
      <w:r w:rsidRPr="00D97005">
        <w:rPr>
          <w:rFonts w:ascii="Times New Roman" w:hAnsi="Times New Roman" w:cs="Times New Roman"/>
        </w:rPr>
        <w:t>(фамилия, имя, отчество (в случае, если имеется), уполномоченного должностного лица (лиц),</w:t>
      </w:r>
      <w:proofErr w:type="gramEnd"/>
    </w:p>
    <w:p w:rsidR="0065603A" w:rsidRPr="00D97005" w:rsidRDefault="0065603A" w:rsidP="0065603A">
      <w:pPr>
        <w:pStyle w:val="ConsPlusNonformat"/>
        <w:jc w:val="center"/>
        <w:rPr>
          <w:rFonts w:ascii="Times New Roman" w:hAnsi="Times New Roman" w:cs="Times New Roman"/>
        </w:rPr>
      </w:pPr>
      <w:proofErr w:type="gramStart"/>
      <w:r w:rsidRPr="00D97005">
        <w:rPr>
          <w:rFonts w:ascii="Times New Roman" w:hAnsi="Times New Roman" w:cs="Times New Roman"/>
        </w:rPr>
        <w:t>проводящего</w:t>
      </w:r>
      <w:proofErr w:type="gramEnd"/>
      <w:r w:rsidRPr="00D97005">
        <w:rPr>
          <w:rFonts w:ascii="Times New Roman" w:hAnsi="Times New Roman" w:cs="Times New Roman"/>
        </w:rPr>
        <w:t xml:space="preserve"> проверку)</w:t>
      </w:r>
    </w:p>
    <w:p w:rsidR="0065603A" w:rsidRPr="005E79AF" w:rsidRDefault="0065603A" w:rsidP="0065603A">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5E79AF">
        <w:rPr>
          <w:rFonts w:ascii="Times New Roman" w:hAnsi="Times New Roman" w:cs="Times New Roman"/>
          <w:sz w:val="24"/>
          <w:szCs w:val="24"/>
        </w:rPr>
        <w:t xml:space="preserve"> _______________ 20__ г. _________________________________________</w:t>
      </w:r>
      <w:r>
        <w:rPr>
          <w:rFonts w:ascii="Times New Roman" w:hAnsi="Times New Roman" w:cs="Times New Roman"/>
          <w:sz w:val="24"/>
          <w:szCs w:val="24"/>
        </w:rPr>
        <w:t>_______</w:t>
      </w:r>
    </w:p>
    <w:p w:rsidR="0065603A" w:rsidRPr="00981895" w:rsidRDefault="0065603A" w:rsidP="0065603A">
      <w:pPr>
        <w:pStyle w:val="ConsPlusNonformat"/>
        <w:jc w:val="both"/>
        <w:rPr>
          <w:rFonts w:ascii="Times New Roman" w:hAnsi="Times New Roman" w:cs="Times New Roman"/>
        </w:rPr>
      </w:pPr>
      <w:r w:rsidRPr="00D97005">
        <w:rPr>
          <w:rFonts w:ascii="Times New Roman" w:hAnsi="Times New Roman" w:cs="Times New Roman"/>
        </w:rPr>
        <w:t xml:space="preserve">                                  </w:t>
      </w:r>
      <w:r>
        <w:rPr>
          <w:rFonts w:ascii="Times New Roman" w:hAnsi="Times New Roman" w:cs="Times New Roman"/>
        </w:rPr>
        <w:t xml:space="preserve">                                                        </w:t>
      </w:r>
      <w:r w:rsidRPr="00D97005">
        <w:rPr>
          <w:rFonts w:ascii="Times New Roman" w:hAnsi="Times New Roman" w:cs="Times New Roman"/>
        </w:rPr>
        <w:t xml:space="preserve">              (подпись)</w:t>
      </w:r>
    </w:p>
    <w:p w:rsidR="0065603A" w:rsidRPr="004513D8" w:rsidRDefault="0065603A" w:rsidP="0065603A">
      <w:pPr>
        <w:pStyle w:val="ConsPlusNormal"/>
        <w:spacing w:before="220"/>
        <w:ind w:left="284" w:firstLine="540"/>
        <w:jc w:val="both"/>
        <w:rPr>
          <w:rFonts w:ascii="Times New Roman" w:hAnsi="Times New Roman" w:cs="Times New Roman"/>
          <w:sz w:val="26"/>
          <w:szCs w:val="26"/>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p w:rsidR="0065603A" w:rsidRDefault="0065603A" w:rsidP="00B00326">
      <w:pPr>
        <w:jc w:val="both"/>
        <w:rPr>
          <w:sz w:val="28"/>
          <w:szCs w:val="28"/>
        </w:rPr>
      </w:pPr>
    </w:p>
    <w:sectPr w:rsidR="0065603A" w:rsidSect="005856FB">
      <w:footerReference w:type="default" r:id="rId15"/>
      <w:footerReference w:type="first" r:id="rId16"/>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2F" w:rsidRDefault="00642B2F" w:rsidP="009E5108">
      <w:r>
        <w:separator/>
      </w:r>
    </w:p>
  </w:endnote>
  <w:endnote w:type="continuationSeparator" w:id="0">
    <w:p w:rsidR="00642B2F" w:rsidRDefault="00642B2F" w:rsidP="009E5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506"/>
      <w:docPartObj>
        <w:docPartGallery w:val="Page Numbers (Bottom of Page)"/>
        <w:docPartUnique/>
      </w:docPartObj>
    </w:sdtPr>
    <w:sdtContent>
      <w:p w:rsidR="0065603A" w:rsidRDefault="006013E3">
        <w:pPr>
          <w:pStyle w:val="a6"/>
          <w:jc w:val="right"/>
        </w:pPr>
        <w:fldSimple w:instr=" PAGE   \* MERGEFORMAT ">
          <w:r w:rsidR="00574397">
            <w:rPr>
              <w:noProof/>
            </w:rPr>
            <w:t>2</w:t>
          </w:r>
        </w:fldSimple>
      </w:p>
    </w:sdtContent>
  </w:sdt>
  <w:p w:rsidR="0065603A" w:rsidRDefault="0065603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44" w:rsidRDefault="005856FB" w:rsidP="005856FB">
    <w:pPr>
      <w:pStyle w:val="a6"/>
      <w:jc w:val="right"/>
    </w:pPr>
    <w: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FB" w:rsidRDefault="005856FB" w:rsidP="005856FB">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2F" w:rsidRDefault="00642B2F" w:rsidP="009E5108">
      <w:r>
        <w:separator/>
      </w:r>
    </w:p>
  </w:footnote>
  <w:footnote w:type="continuationSeparator" w:id="0">
    <w:p w:rsidR="00642B2F" w:rsidRDefault="00642B2F" w:rsidP="009E5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5"/>
        <w:szCs w:val="25"/>
        <w:u w:val="none"/>
      </w:rPr>
    </w:lvl>
    <w:lvl w:ilvl="1">
      <w:start w:val="1"/>
      <w:numFmt w:val="decimal"/>
      <w:lvlText w:val="1.%1."/>
      <w:lvlJc w:val="left"/>
      <w:rPr>
        <w:b w:val="0"/>
        <w:bCs w:val="0"/>
        <w:i w:val="0"/>
        <w:iCs w:val="0"/>
        <w:smallCaps w:val="0"/>
        <w:strike w:val="0"/>
        <w:color w:val="000000"/>
        <w:spacing w:val="0"/>
        <w:w w:val="100"/>
        <w:position w:val="0"/>
        <w:sz w:val="25"/>
        <w:szCs w:val="25"/>
        <w:u w:val="none"/>
      </w:rPr>
    </w:lvl>
    <w:lvl w:ilvl="2">
      <w:start w:val="1"/>
      <w:numFmt w:val="decimal"/>
      <w:lvlText w:val="1.%1."/>
      <w:lvlJc w:val="left"/>
      <w:rPr>
        <w:b w:val="0"/>
        <w:bCs w:val="0"/>
        <w:i w:val="0"/>
        <w:iCs w:val="0"/>
        <w:smallCaps w:val="0"/>
        <w:strike w:val="0"/>
        <w:color w:val="000000"/>
        <w:spacing w:val="0"/>
        <w:w w:val="100"/>
        <w:position w:val="0"/>
        <w:sz w:val="25"/>
        <w:szCs w:val="25"/>
        <w:u w:val="none"/>
      </w:rPr>
    </w:lvl>
    <w:lvl w:ilvl="3">
      <w:start w:val="1"/>
      <w:numFmt w:val="decimal"/>
      <w:lvlText w:val="1.%1."/>
      <w:lvlJc w:val="left"/>
      <w:rPr>
        <w:b w:val="0"/>
        <w:bCs w:val="0"/>
        <w:i w:val="0"/>
        <w:iCs w:val="0"/>
        <w:smallCaps w:val="0"/>
        <w:strike w:val="0"/>
        <w:color w:val="000000"/>
        <w:spacing w:val="0"/>
        <w:w w:val="100"/>
        <w:position w:val="0"/>
        <w:sz w:val="25"/>
        <w:szCs w:val="25"/>
        <w:u w:val="none"/>
      </w:rPr>
    </w:lvl>
    <w:lvl w:ilvl="4">
      <w:start w:val="1"/>
      <w:numFmt w:val="decimal"/>
      <w:lvlText w:val="1.%1."/>
      <w:lvlJc w:val="left"/>
      <w:rPr>
        <w:b w:val="0"/>
        <w:bCs w:val="0"/>
        <w:i w:val="0"/>
        <w:iCs w:val="0"/>
        <w:smallCaps w:val="0"/>
        <w:strike w:val="0"/>
        <w:color w:val="000000"/>
        <w:spacing w:val="0"/>
        <w:w w:val="100"/>
        <w:position w:val="0"/>
        <w:sz w:val="25"/>
        <w:szCs w:val="25"/>
        <w:u w:val="none"/>
      </w:rPr>
    </w:lvl>
    <w:lvl w:ilvl="5">
      <w:start w:val="1"/>
      <w:numFmt w:val="decimal"/>
      <w:lvlText w:val="1.%1."/>
      <w:lvlJc w:val="left"/>
      <w:rPr>
        <w:b w:val="0"/>
        <w:bCs w:val="0"/>
        <w:i w:val="0"/>
        <w:iCs w:val="0"/>
        <w:smallCaps w:val="0"/>
        <w:strike w:val="0"/>
        <w:color w:val="000000"/>
        <w:spacing w:val="0"/>
        <w:w w:val="100"/>
        <w:position w:val="0"/>
        <w:sz w:val="25"/>
        <w:szCs w:val="25"/>
        <w:u w:val="none"/>
      </w:rPr>
    </w:lvl>
    <w:lvl w:ilvl="6">
      <w:start w:val="1"/>
      <w:numFmt w:val="decimal"/>
      <w:lvlText w:val="1.%1."/>
      <w:lvlJc w:val="left"/>
      <w:rPr>
        <w:b w:val="0"/>
        <w:bCs w:val="0"/>
        <w:i w:val="0"/>
        <w:iCs w:val="0"/>
        <w:smallCaps w:val="0"/>
        <w:strike w:val="0"/>
        <w:color w:val="000000"/>
        <w:spacing w:val="0"/>
        <w:w w:val="100"/>
        <w:position w:val="0"/>
        <w:sz w:val="25"/>
        <w:szCs w:val="25"/>
        <w:u w:val="none"/>
      </w:rPr>
    </w:lvl>
    <w:lvl w:ilvl="7">
      <w:start w:val="1"/>
      <w:numFmt w:val="decimal"/>
      <w:lvlText w:val="1.%1."/>
      <w:lvlJc w:val="left"/>
      <w:rPr>
        <w:b w:val="0"/>
        <w:bCs w:val="0"/>
        <w:i w:val="0"/>
        <w:iCs w:val="0"/>
        <w:smallCaps w:val="0"/>
        <w:strike w:val="0"/>
        <w:color w:val="000000"/>
        <w:spacing w:val="0"/>
        <w:w w:val="100"/>
        <w:position w:val="0"/>
        <w:sz w:val="25"/>
        <w:szCs w:val="25"/>
        <w:u w:val="none"/>
      </w:rPr>
    </w:lvl>
    <w:lvl w:ilvl="8">
      <w:start w:val="1"/>
      <w:numFmt w:val="decimal"/>
      <w:lvlText w:val="1.%1."/>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2">
    <w:nsid w:val="093864FB"/>
    <w:multiLevelType w:val="hybridMultilevel"/>
    <w:tmpl w:val="36BAD91A"/>
    <w:lvl w:ilvl="0" w:tplc="401E0FF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1F61DA"/>
    <w:multiLevelType w:val="multilevel"/>
    <w:tmpl w:val="83DCF11E"/>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2D130C8"/>
    <w:multiLevelType w:val="hybridMultilevel"/>
    <w:tmpl w:val="14DC9FB0"/>
    <w:lvl w:ilvl="0" w:tplc="F5F6A7F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C7134"/>
    <w:multiLevelType w:val="hybridMultilevel"/>
    <w:tmpl w:val="CC462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277BE7"/>
    <w:multiLevelType w:val="hybridMultilevel"/>
    <w:tmpl w:val="3650F416"/>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FBA038B"/>
    <w:multiLevelType w:val="hybridMultilevel"/>
    <w:tmpl w:val="50288730"/>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DB5D4B"/>
    <w:multiLevelType w:val="hybridMultilevel"/>
    <w:tmpl w:val="86A6FB04"/>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E347659"/>
    <w:multiLevelType w:val="hybridMultilevel"/>
    <w:tmpl w:val="7228C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8"/>
  </w:num>
  <w:num w:numId="5">
    <w:abstractNumId w:val="7"/>
  </w:num>
  <w:num w:numId="6">
    <w:abstractNumId w:val="6"/>
  </w:num>
  <w:num w:numId="7">
    <w:abstractNumId w:val="0"/>
  </w:num>
  <w:num w:numId="8">
    <w:abstractNumId w:val="1"/>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50530"/>
  </w:hdrShapeDefaults>
  <w:footnotePr>
    <w:footnote w:id="-1"/>
    <w:footnote w:id="0"/>
  </w:footnotePr>
  <w:endnotePr>
    <w:endnote w:id="-1"/>
    <w:endnote w:id="0"/>
  </w:endnotePr>
  <w:compat/>
  <w:rsids>
    <w:rsidRoot w:val="00EB3F8D"/>
    <w:rsid w:val="00000BBB"/>
    <w:rsid w:val="00007A92"/>
    <w:rsid w:val="00017D49"/>
    <w:rsid w:val="00021747"/>
    <w:rsid w:val="00022DEE"/>
    <w:rsid w:val="00037891"/>
    <w:rsid w:val="00043965"/>
    <w:rsid w:val="0005041B"/>
    <w:rsid w:val="00057382"/>
    <w:rsid w:val="00063025"/>
    <w:rsid w:val="00083967"/>
    <w:rsid w:val="00083DC7"/>
    <w:rsid w:val="000946DD"/>
    <w:rsid w:val="0009663D"/>
    <w:rsid w:val="000A6E71"/>
    <w:rsid w:val="000C113E"/>
    <w:rsid w:val="000F5545"/>
    <w:rsid w:val="000F6444"/>
    <w:rsid w:val="0010293F"/>
    <w:rsid w:val="0010798E"/>
    <w:rsid w:val="00133E06"/>
    <w:rsid w:val="001553F1"/>
    <w:rsid w:val="00174D51"/>
    <w:rsid w:val="001814F5"/>
    <w:rsid w:val="001855E2"/>
    <w:rsid w:val="001A4426"/>
    <w:rsid w:val="001E39A8"/>
    <w:rsid w:val="001E510D"/>
    <w:rsid w:val="0023165E"/>
    <w:rsid w:val="0024131D"/>
    <w:rsid w:val="0027347C"/>
    <w:rsid w:val="00282668"/>
    <w:rsid w:val="002A549E"/>
    <w:rsid w:val="002E1561"/>
    <w:rsid w:val="00307544"/>
    <w:rsid w:val="00320E8F"/>
    <w:rsid w:val="003545EE"/>
    <w:rsid w:val="00357BE7"/>
    <w:rsid w:val="00365C84"/>
    <w:rsid w:val="00377049"/>
    <w:rsid w:val="00396D13"/>
    <w:rsid w:val="003973F7"/>
    <w:rsid w:val="003E0741"/>
    <w:rsid w:val="003E3C21"/>
    <w:rsid w:val="003E706D"/>
    <w:rsid w:val="0040342B"/>
    <w:rsid w:val="004141F0"/>
    <w:rsid w:val="00420F5E"/>
    <w:rsid w:val="004301C9"/>
    <w:rsid w:val="004472DA"/>
    <w:rsid w:val="00455DA1"/>
    <w:rsid w:val="0046535D"/>
    <w:rsid w:val="00466945"/>
    <w:rsid w:val="00467291"/>
    <w:rsid w:val="00494B6F"/>
    <w:rsid w:val="00495B18"/>
    <w:rsid w:val="004A4218"/>
    <w:rsid w:val="004B5065"/>
    <w:rsid w:val="004C3621"/>
    <w:rsid w:val="005054D2"/>
    <w:rsid w:val="00514EA8"/>
    <w:rsid w:val="005325DD"/>
    <w:rsid w:val="00553820"/>
    <w:rsid w:val="00562122"/>
    <w:rsid w:val="00564942"/>
    <w:rsid w:val="00570F80"/>
    <w:rsid w:val="00574397"/>
    <w:rsid w:val="00575C32"/>
    <w:rsid w:val="005856FB"/>
    <w:rsid w:val="005963D9"/>
    <w:rsid w:val="005A24B5"/>
    <w:rsid w:val="005A4613"/>
    <w:rsid w:val="005A6F33"/>
    <w:rsid w:val="005B49AB"/>
    <w:rsid w:val="005B6D14"/>
    <w:rsid w:val="005C1E1D"/>
    <w:rsid w:val="005F1E1C"/>
    <w:rsid w:val="005F6D8F"/>
    <w:rsid w:val="006013E3"/>
    <w:rsid w:val="00612191"/>
    <w:rsid w:val="006160D1"/>
    <w:rsid w:val="006225DD"/>
    <w:rsid w:val="00630A10"/>
    <w:rsid w:val="006321C5"/>
    <w:rsid w:val="00642B2F"/>
    <w:rsid w:val="0065603A"/>
    <w:rsid w:val="006963A8"/>
    <w:rsid w:val="006E5F9E"/>
    <w:rsid w:val="006E6532"/>
    <w:rsid w:val="006E6D53"/>
    <w:rsid w:val="006E7470"/>
    <w:rsid w:val="00702211"/>
    <w:rsid w:val="00716431"/>
    <w:rsid w:val="00717E69"/>
    <w:rsid w:val="00732F29"/>
    <w:rsid w:val="00733850"/>
    <w:rsid w:val="00755368"/>
    <w:rsid w:val="00782163"/>
    <w:rsid w:val="007871CF"/>
    <w:rsid w:val="007A2341"/>
    <w:rsid w:val="007B2224"/>
    <w:rsid w:val="007B2AC4"/>
    <w:rsid w:val="007B4834"/>
    <w:rsid w:val="007E1115"/>
    <w:rsid w:val="007E3362"/>
    <w:rsid w:val="007E6EE4"/>
    <w:rsid w:val="007F721C"/>
    <w:rsid w:val="0081722D"/>
    <w:rsid w:val="00843040"/>
    <w:rsid w:val="00862FE9"/>
    <w:rsid w:val="008754D8"/>
    <w:rsid w:val="00885BBA"/>
    <w:rsid w:val="008C0201"/>
    <w:rsid w:val="008C6444"/>
    <w:rsid w:val="008D288F"/>
    <w:rsid w:val="008F22DD"/>
    <w:rsid w:val="00907F02"/>
    <w:rsid w:val="00920C36"/>
    <w:rsid w:val="00920DBE"/>
    <w:rsid w:val="0092647C"/>
    <w:rsid w:val="00942527"/>
    <w:rsid w:val="009561DD"/>
    <w:rsid w:val="0096042F"/>
    <w:rsid w:val="00966062"/>
    <w:rsid w:val="0099145F"/>
    <w:rsid w:val="00994F4A"/>
    <w:rsid w:val="009B2594"/>
    <w:rsid w:val="009C5102"/>
    <w:rsid w:val="009E5108"/>
    <w:rsid w:val="009F38E9"/>
    <w:rsid w:val="009F6AD5"/>
    <w:rsid w:val="00A00DE0"/>
    <w:rsid w:val="00A130BE"/>
    <w:rsid w:val="00A17FA4"/>
    <w:rsid w:val="00A23628"/>
    <w:rsid w:val="00A23855"/>
    <w:rsid w:val="00A2451F"/>
    <w:rsid w:val="00A3232A"/>
    <w:rsid w:val="00A33E76"/>
    <w:rsid w:val="00A4217B"/>
    <w:rsid w:val="00A620BE"/>
    <w:rsid w:val="00A7342F"/>
    <w:rsid w:val="00A858A8"/>
    <w:rsid w:val="00A87480"/>
    <w:rsid w:val="00A9196D"/>
    <w:rsid w:val="00AC43BB"/>
    <w:rsid w:val="00AF1235"/>
    <w:rsid w:val="00AF4BC3"/>
    <w:rsid w:val="00B00326"/>
    <w:rsid w:val="00B01111"/>
    <w:rsid w:val="00B029D6"/>
    <w:rsid w:val="00B02E41"/>
    <w:rsid w:val="00B072CF"/>
    <w:rsid w:val="00B104BF"/>
    <w:rsid w:val="00B1185B"/>
    <w:rsid w:val="00B45532"/>
    <w:rsid w:val="00B53C68"/>
    <w:rsid w:val="00B83208"/>
    <w:rsid w:val="00B9009F"/>
    <w:rsid w:val="00B965BE"/>
    <w:rsid w:val="00BB7070"/>
    <w:rsid w:val="00BF4196"/>
    <w:rsid w:val="00BF66D6"/>
    <w:rsid w:val="00BF707A"/>
    <w:rsid w:val="00C06223"/>
    <w:rsid w:val="00C063FA"/>
    <w:rsid w:val="00C2522B"/>
    <w:rsid w:val="00C412B0"/>
    <w:rsid w:val="00C4588A"/>
    <w:rsid w:val="00C54068"/>
    <w:rsid w:val="00C541EF"/>
    <w:rsid w:val="00C9548A"/>
    <w:rsid w:val="00CA2A50"/>
    <w:rsid w:val="00CA2DE8"/>
    <w:rsid w:val="00CB0409"/>
    <w:rsid w:val="00CD65D8"/>
    <w:rsid w:val="00CE3773"/>
    <w:rsid w:val="00CF2ADF"/>
    <w:rsid w:val="00D0019B"/>
    <w:rsid w:val="00D01636"/>
    <w:rsid w:val="00D04957"/>
    <w:rsid w:val="00D120D1"/>
    <w:rsid w:val="00D26CFE"/>
    <w:rsid w:val="00D31E3C"/>
    <w:rsid w:val="00D3518B"/>
    <w:rsid w:val="00D4348C"/>
    <w:rsid w:val="00D55A4D"/>
    <w:rsid w:val="00D76113"/>
    <w:rsid w:val="00D84305"/>
    <w:rsid w:val="00DB3ED5"/>
    <w:rsid w:val="00DB5D02"/>
    <w:rsid w:val="00DC3C10"/>
    <w:rsid w:val="00DC6599"/>
    <w:rsid w:val="00DF07FD"/>
    <w:rsid w:val="00E149BC"/>
    <w:rsid w:val="00E25618"/>
    <w:rsid w:val="00E27774"/>
    <w:rsid w:val="00E42CA4"/>
    <w:rsid w:val="00E50200"/>
    <w:rsid w:val="00E51844"/>
    <w:rsid w:val="00E559B8"/>
    <w:rsid w:val="00E715FF"/>
    <w:rsid w:val="00E75921"/>
    <w:rsid w:val="00EB08B3"/>
    <w:rsid w:val="00EB0AA0"/>
    <w:rsid w:val="00EB2350"/>
    <w:rsid w:val="00EB3F8D"/>
    <w:rsid w:val="00ED3070"/>
    <w:rsid w:val="00F04FB8"/>
    <w:rsid w:val="00F11FA3"/>
    <w:rsid w:val="00F31F51"/>
    <w:rsid w:val="00F33CDA"/>
    <w:rsid w:val="00F36C11"/>
    <w:rsid w:val="00F4369D"/>
    <w:rsid w:val="00F735FE"/>
    <w:rsid w:val="00FB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856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EB3F8D"/>
    <w:pPr>
      <w:keepNext/>
      <w:spacing w:before="240" w:after="60"/>
      <w:outlineLvl w:val="3"/>
    </w:pPr>
    <w:rPr>
      <w:b/>
      <w:bCs/>
      <w:sz w:val="28"/>
      <w:szCs w:val="28"/>
    </w:rPr>
  </w:style>
  <w:style w:type="paragraph" w:styleId="5">
    <w:name w:val="heading 5"/>
    <w:basedOn w:val="a"/>
    <w:next w:val="a"/>
    <w:link w:val="50"/>
    <w:qFormat/>
    <w:rsid w:val="00EB3F8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B3F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B3F8D"/>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EB3F8D"/>
    <w:rPr>
      <w:rFonts w:ascii="Tahoma" w:hAnsi="Tahoma" w:cs="Tahoma"/>
      <w:sz w:val="16"/>
      <w:szCs w:val="16"/>
    </w:rPr>
  </w:style>
  <w:style w:type="character" w:customStyle="1" w:styleId="a4">
    <w:name w:val="Текст выноски Знак"/>
    <w:basedOn w:val="a0"/>
    <w:link w:val="a3"/>
    <w:uiPriority w:val="99"/>
    <w:semiHidden/>
    <w:rsid w:val="00EB3F8D"/>
    <w:rPr>
      <w:rFonts w:ascii="Tahoma" w:eastAsia="Times New Roman" w:hAnsi="Tahoma" w:cs="Tahoma"/>
      <w:sz w:val="16"/>
      <w:szCs w:val="16"/>
      <w:lang w:eastAsia="ru-RU"/>
    </w:rPr>
  </w:style>
  <w:style w:type="paragraph" w:styleId="a5">
    <w:name w:val="List Paragraph"/>
    <w:basedOn w:val="a"/>
    <w:uiPriority w:val="34"/>
    <w:qFormat/>
    <w:rsid w:val="00455DA1"/>
    <w:pPr>
      <w:ind w:left="720"/>
      <w:contextualSpacing/>
    </w:pPr>
  </w:style>
  <w:style w:type="paragraph" w:customStyle="1" w:styleId="ConsPlusNormal">
    <w:name w:val="ConsPlusNormal"/>
    <w:link w:val="ConsPlusNormal0"/>
    <w:rsid w:val="00BF6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rsid w:val="00CA2A50"/>
    <w:pPr>
      <w:tabs>
        <w:tab w:val="center" w:pos="4677"/>
        <w:tab w:val="right" w:pos="9355"/>
      </w:tabs>
    </w:pPr>
    <w:rPr>
      <w:sz w:val="20"/>
      <w:szCs w:val="20"/>
    </w:rPr>
  </w:style>
  <w:style w:type="character" w:customStyle="1" w:styleId="a7">
    <w:name w:val="Нижний колонтитул Знак"/>
    <w:basedOn w:val="a0"/>
    <w:link w:val="a6"/>
    <w:uiPriority w:val="99"/>
    <w:rsid w:val="00CA2A50"/>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9E5108"/>
    <w:pPr>
      <w:tabs>
        <w:tab w:val="center" w:pos="4677"/>
        <w:tab w:val="right" w:pos="9355"/>
      </w:tabs>
    </w:pPr>
  </w:style>
  <w:style w:type="character" w:customStyle="1" w:styleId="a9">
    <w:name w:val="Верхний колонтитул Знак"/>
    <w:basedOn w:val="a0"/>
    <w:link w:val="a8"/>
    <w:uiPriority w:val="99"/>
    <w:rsid w:val="009E510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0798E"/>
    <w:rPr>
      <w:rFonts w:ascii="Arial" w:eastAsia="Times New Roman" w:hAnsi="Arial" w:cs="Arial"/>
      <w:sz w:val="20"/>
      <w:szCs w:val="20"/>
      <w:lang w:eastAsia="ru-RU"/>
    </w:rPr>
  </w:style>
  <w:style w:type="paragraph" w:styleId="aa">
    <w:name w:val="Body Text"/>
    <w:basedOn w:val="a"/>
    <w:link w:val="ab"/>
    <w:qFormat/>
    <w:rsid w:val="00D4348C"/>
    <w:pPr>
      <w:widowControl w:val="0"/>
      <w:autoSpaceDE w:val="0"/>
      <w:autoSpaceDN w:val="0"/>
    </w:pPr>
    <w:rPr>
      <w:sz w:val="28"/>
      <w:szCs w:val="28"/>
      <w:lang w:eastAsia="en-US"/>
    </w:rPr>
  </w:style>
  <w:style w:type="character" w:customStyle="1" w:styleId="ab">
    <w:name w:val="Основной текст Знак"/>
    <w:basedOn w:val="a0"/>
    <w:link w:val="aa"/>
    <w:rsid w:val="00D4348C"/>
    <w:rPr>
      <w:rFonts w:ascii="Times New Roman" w:eastAsia="Times New Roman" w:hAnsi="Times New Roman" w:cs="Times New Roman"/>
      <w:sz w:val="28"/>
      <w:szCs w:val="28"/>
    </w:rPr>
  </w:style>
  <w:style w:type="paragraph" w:customStyle="1" w:styleId="TableParagraph">
    <w:name w:val="Table Paragraph"/>
    <w:basedOn w:val="a"/>
    <w:uiPriority w:val="1"/>
    <w:qFormat/>
    <w:rsid w:val="00E50200"/>
    <w:pPr>
      <w:widowControl w:val="0"/>
      <w:autoSpaceDE w:val="0"/>
      <w:autoSpaceDN w:val="0"/>
    </w:pPr>
    <w:rPr>
      <w:sz w:val="22"/>
      <w:szCs w:val="22"/>
      <w:lang w:bidi="ru-RU"/>
    </w:rPr>
  </w:style>
  <w:style w:type="paragraph" w:customStyle="1" w:styleId="Iauiue">
    <w:name w:val="Iau?iue"/>
    <w:rsid w:val="001E510D"/>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7A23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5856FB"/>
    <w:rPr>
      <w:rFonts w:asciiTheme="majorHAnsi" w:eastAsiaTheme="majorEastAsia" w:hAnsiTheme="majorHAnsi" w:cstheme="majorBidi"/>
      <w:b/>
      <w:bCs/>
      <w:color w:val="365F91" w:themeColor="accent1" w:themeShade="BF"/>
      <w:sz w:val="28"/>
      <w:szCs w:val="28"/>
      <w:lang w:eastAsia="ru-RU"/>
    </w:rPr>
  </w:style>
  <w:style w:type="table" w:styleId="ac">
    <w:name w:val="Table Grid"/>
    <w:basedOn w:val="a1"/>
    <w:uiPriority w:val="59"/>
    <w:rsid w:val="00656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65603A"/>
    <w:pPr>
      <w:spacing w:before="100" w:beforeAutospacing="1" w:after="100" w:afterAutospacing="1"/>
    </w:pPr>
  </w:style>
  <w:style w:type="paragraph" w:customStyle="1" w:styleId="ConsPlusTitle">
    <w:name w:val="ConsPlusTitle"/>
    <w:rsid w:val="006560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603A"/>
    <w:pPr>
      <w:widowControl w:val="0"/>
      <w:autoSpaceDE w:val="0"/>
      <w:autoSpaceDN w:val="0"/>
      <w:spacing w:after="0" w:line="240" w:lineRule="auto"/>
    </w:pPr>
    <w:rPr>
      <w:rFonts w:ascii="Tahoma" w:eastAsia="Times New Roman" w:hAnsi="Tahoma" w:cs="Tahoma"/>
      <w:sz w:val="20"/>
      <w:szCs w:val="20"/>
      <w:lang w:eastAsia="ru-RU"/>
    </w:rPr>
  </w:style>
  <w:style w:type="paragraph" w:styleId="ad">
    <w:name w:val="Normal (Web)"/>
    <w:basedOn w:val="a"/>
    <w:uiPriority w:val="99"/>
    <w:unhideWhenUsed/>
    <w:rsid w:val="0065603A"/>
    <w:pPr>
      <w:spacing w:before="100" w:beforeAutospacing="1" w:after="100" w:afterAutospacing="1"/>
    </w:pPr>
  </w:style>
  <w:style w:type="paragraph" w:styleId="ae">
    <w:name w:val="No Spacing"/>
    <w:link w:val="af"/>
    <w:uiPriority w:val="1"/>
    <w:qFormat/>
    <w:rsid w:val="0065603A"/>
    <w:pPr>
      <w:spacing w:after="0" w:line="240" w:lineRule="auto"/>
    </w:pPr>
    <w:rPr>
      <w:rFonts w:eastAsiaTheme="minorEastAsia"/>
    </w:rPr>
  </w:style>
  <w:style w:type="character" w:customStyle="1" w:styleId="af">
    <w:name w:val="Без интервала Знак"/>
    <w:basedOn w:val="a0"/>
    <w:link w:val="ae"/>
    <w:uiPriority w:val="1"/>
    <w:rsid w:val="0065603A"/>
    <w:rPr>
      <w:rFonts w:eastAsiaTheme="minorEastAsia"/>
    </w:rPr>
  </w:style>
  <w:style w:type="paragraph" w:customStyle="1" w:styleId="s15">
    <w:name w:val="s_15"/>
    <w:basedOn w:val="a"/>
    <w:rsid w:val="0065603A"/>
    <w:pPr>
      <w:spacing w:before="100" w:beforeAutospacing="1" w:after="100" w:afterAutospacing="1"/>
    </w:pPr>
  </w:style>
  <w:style w:type="character" w:customStyle="1" w:styleId="s10">
    <w:name w:val="s_10"/>
    <w:basedOn w:val="a0"/>
    <w:rsid w:val="0065603A"/>
  </w:style>
  <w:style w:type="paragraph" w:customStyle="1" w:styleId="s9">
    <w:name w:val="s_9"/>
    <w:basedOn w:val="a"/>
    <w:rsid w:val="0065603A"/>
    <w:pPr>
      <w:spacing w:before="100" w:beforeAutospacing="1" w:after="100" w:afterAutospacing="1"/>
    </w:pPr>
  </w:style>
  <w:style w:type="character" w:styleId="af0">
    <w:name w:val="Hyperlink"/>
    <w:basedOn w:val="a0"/>
    <w:uiPriority w:val="99"/>
    <w:unhideWhenUsed/>
    <w:rsid w:val="0065603A"/>
    <w:rPr>
      <w:color w:val="0000FF"/>
      <w:u w:val="single"/>
    </w:rPr>
  </w:style>
  <w:style w:type="paragraph" w:customStyle="1" w:styleId="s1">
    <w:name w:val="s_1"/>
    <w:basedOn w:val="a"/>
    <w:rsid w:val="0065603A"/>
    <w:pPr>
      <w:spacing w:before="100" w:beforeAutospacing="1" w:after="100" w:afterAutospacing="1"/>
    </w:pPr>
  </w:style>
  <w:style w:type="paragraph" w:customStyle="1" w:styleId="ConsPlusNonformat">
    <w:name w:val="ConsPlusNonformat"/>
    <w:rsid w:val="0065603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markedcontent">
    <w:name w:val="markedcontent"/>
    <w:basedOn w:val="a0"/>
    <w:rsid w:val="0065603A"/>
  </w:style>
  <w:style w:type="paragraph" w:customStyle="1" w:styleId="ConsNonformat">
    <w:name w:val="ConsNonformat"/>
    <w:rsid w:val="00574397"/>
    <w:pPr>
      <w:widowControl w:val="0"/>
      <w:snapToGrid w:val="0"/>
      <w:spacing w:after="0" w:line="240" w:lineRule="auto"/>
      <w:ind w:right="19772"/>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34790393">
      <w:bodyDiv w:val="1"/>
      <w:marLeft w:val="0"/>
      <w:marRight w:val="0"/>
      <w:marTop w:val="0"/>
      <w:marBottom w:val="0"/>
      <w:divBdr>
        <w:top w:val="none" w:sz="0" w:space="0" w:color="auto"/>
        <w:left w:val="none" w:sz="0" w:space="0" w:color="auto"/>
        <w:bottom w:val="none" w:sz="0" w:space="0" w:color="auto"/>
        <w:right w:val="none" w:sz="0" w:space="0" w:color="auto"/>
      </w:divBdr>
    </w:div>
    <w:div w:id="704258927">
      <w:bodyDiv w:val="1"/>
      <w:marLeft w:val="0"/>
      <w:marRight w:val="0"/>
      <w:marTop w:val="0"/>
      <w:marBottom w:val="0"/>
      <w:divBdr>
        <w:top w:val="none" w:sz="0" w:space="0" w:color="auto"/>
        <w:left w:val="none" w:sz="0" w:space="0" w:color="auto"/>
        <w:bottom w:val="none" w:sz="0" w:space="0" w:color="auto"/>
        <w:right w:val="none" w:sz="0" w:space="0" w:color="auto"/>
      </w:divBdr>
    </w:div>
    <w:div w:id="927926169">
      <w:bodyDiv w:val="1"/>
      <w:marLeft w:val="0"/>
      <w:marRight w:val="0"/>
      <w:marTop w:val="0"/>
      <w:marBottom w:val="0"/>
      <w:divBdr>
        <w:top w:val="none" w:sz="0" w:space="0" w:color="auto"/>
        <w:left w:val="none" w:sz="0" w:space="0" w:color="auto"/>
        <w:bottom w:val="none" w:sz="0" w:space="0" w:color="auto"/>
        <w:right w:val="none" w:sz="0" w:space="0" w:color="auto"/>
      </w:divBdr>
    </w:div>
    <w:div w:id="1079257368">
      <w:bodyDiv w:val="1"/>
      <w:marLeft w:val="0"/>
      <w:marRight w:val="0"/>
      <w:marTop w:val="0"/>
      <w:marBottom w:val="0"/>
      <w:divBdr>
        <w:top w:val="none" w:sz="0" w:space="0" w:color="auto"/>
        <w:left w:val="none" w:sz="0" w:space="0" w:color="auto"/>
        <w:bottom w:val="none" w:sz="0" w:space="0" w:color="auto"/>
        <w:right w:val="none" w:sz="0" w:space="0" w:color="auto"/>
      </w:divBdr>
    </w:div>
    <w:div w:id="1355494696">
      <w:bodyDiv w:val="1"/>
      <w:marLeft w:val="0"/>
      <w:marRight w:val="0"/>
      <w:marTop w:val="0"/>
      <w:marBottom w:val="0"/>
      <w:divBdr>
        <w:top w:val="none" w:sz="0" w:space="0" w:color="auto"/>
        <w:left w:val="none" w:sz="0" w:space="0" w:color="auto"/>
        <w:bottom w:val="none" w:sz="0" w:space="0" w:color="auto"/>
        <w:right w:val="none" w:sz="0" w:space="0" w:color="auto"/>
      </w:divBdr>
    </w:div>
    <w:div w:id="1541897255">
      <w:bodyDiv w:val="1"/>
      <w:marLeft w:val="0"/>
      <w:marRight w:val="0"/>
      <w:marTop w:val="0"/>
      <w:marBottom w:val="0"/>
      <w:divBdr>
        <w:top w:val="none" w:sz="0" w:space="0" w:color="auto"/>
        <w:left w:val="none" w:sz="0" w:space="0" w:color="auto"/>
        <w:bottom w:val="none" w:sz="0" w:space="0" w:color="auto"/>
        <w:right w:val="none" w:sz="0" w:space="0" w:color="auto"/>
      </w:divBdr>
    </w:div>
    <w:div w:id="17765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4449814/bba519b0e23ad33b6c3f39468736ff5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ase.garant.ru/74449814/089b4a5b96814c6974a9dc40194feaf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FD467-E2A5-4B46-B090-9DC97C88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8074</Words>
  <Characters>46028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Игина О.А.</dc:creator>
  <cp:lastModifiedBy>Буртовая</cp:lastModifiedBy>
  <cp:revision>27</cp:revision>
  <cp:lastPrinted>2022-02-25T02:44:00Z</cp:lastPrinted>
  <dcterms:created xsi:type="dcterms:W3CDTF">2021-11-22T08:54:00Z</dcterms:created>
  <dcterms:modified xsi:type="dcterms:W3CDTF">2022-02-25T02:45:00Z</dcterms:modified>
</cp:coreProperties>
</file>