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5" w:rsidRPr="008F3A03" w:rsidRDefault="00677976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AC511E">
        <w:rPr>
          <w:b/>
          <w:sz w:val="24"/>
          <w:szCs w:val="24"/>
        </w:rPr>
        <w:t>25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</w:t>
      </w:r>
      <w:r w:rsidR="009D5C79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заявок</w:t>
      </w:r>
      <w:r w:rsidR="003D769A">
        <w:rPr>
          <w:b/>
          <w:sz w:val="24"/>
          <w:szCs w:val="24"/>
        </w:rPr>
        <w:t xml:space="preserve"> на участие в аукционе 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</w:p>
    <w:p w:rsidR="00D70245" w:rsidRPr="008F3A03" w:rsidRDefault="00D70245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</w:t>
      </w:r>
      <w:proofErr w:type="gramStart"/>
      <w:r w:rsidRPr="008F3A03">
        <w:rPr>
          <w:sz w:val="24"/>
          <w:szCs w:val="24"/>
        </w:rPr>
        <w:t>Промышленная</w:t>
      </w:r>
      <w:proofErr w:type="gramEnd"/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677976">
        <w:rPr>
          <w:sz w:val="24"/>
          <w:szCs w:val="24"/>
        </w:rPr>
        <w:t xml:space="preserve">                     </w:t>
      </w:r>
      <w:r w:rsidR="00AC511E">
        <w:rPr>
          <w:sz w:val="24"/>
          <w:szCs w:val="24"/>
        </w:rPr>
        <w:t xml:space="preserve">    20  апреля</w:t>
      </w:r>
      <w:r w:rsidR="00A94966">
        <w:rPr>
          <w:sz w:val="24"/>
          <w:szCs w:val="24"/>
        </w:rPr>
        <w:t xml:space="preserve"> </w:t>
      </w:r>
      <w:r w:rsidR="003D76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F3A03">
        <w:rPr>
          <w:sz w:val="24"/>
          <w:szCs w:val="24"/>
        </w:rPr>
        <w:t>20</w:t>
      </w:r>
      <w:r w:rsidR="003D769A">
        <w:rPr>
          <w:sz w:val="24"/>
          <w:szCs w:val="24"/>
        </w:rPr>
        <w:t>2</w:t>
      </w:r>
      <w:r w:rsidR="00A94966">
        <w:rPr>
          <w:sz w:val="24"/>
          <w:szCs w:val="24"/>
        </w:rPr>
        <w:t>2</w:t>
      </w:r>
      <w:r w:rsidRPr="008F3A03">
        <w:rPr>
          <w:b/>
          <w:i/>
          <w:sz w:val="24"/>
          <w:szCs w:val="24"/>
        </w:rPr>
        <w:t xml:space="preserve"> </w:t>
      </w:r>
      <w:r w:rsidRPr="008F3A03">
        <w:rPr>
          <w:sz w:val="24"/>
          <w:szCs w:val="24"/>
        </w:rPr>
        <w:t>г.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AC511E">
        <w:rPr>
          <w:sz w:val="24"/>
          <w:szCs w:val="24"/>
        </w:rPr>
        <w:t>09</w:t>
      </w:r>
      <w:r w:rsidR="003B5673">
        <w:rPr>
          <w:sz w:val="24"/>
          <w:szCs w:val="24"/>
        </w:rPr>
        <w:t xml:space="preserve"> </w:t>
      </w:r>
      <w:r w:rsidR="00323850">
        <w:rPr>
          <w:sz w:val="24"/>
          <w:szCs w:val="24"/>
        </w:rPr>
        <w:t xml:space="preserve">ч </w:t>
      </w:r>
      <w:r w:rsidR="00AC511E">
        <w:rPr>
          <w:sz w:val="24"/>
          <w:szCs w:val="24"/>
        </w:rPr>
        <w:t>3</w:t>
      </w:r>
      <w:r w:rsidRPr="008F3A03">
        <w:rPr>
          <w:sz w:val="24"/>
          <w:szCs w:val="24"/>
        </w:rPr>
        <w:t>0 м.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</w:p>
    <w:p w:rsidR="00D70245" w:rsidRPr="00AC1355" w:rsidRDefault="00D70245" w:rsidP="000D358A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Организатор торгов:</w:t>
      </w:r>
      <w:r w:rsidRPr="00AC1355">
        <w:rPr>
          <w:sz w:val="28"/>
          <w:szCs w:val="28"/>
        </w:rPr>
        <w:t xml:space="preserve"> Комитет по управлению имуществом администрации Промышленновского муниципального </w:t>
      </w:r>
      <w:r w:rsidR="00CC11EC" w:rsidRPr="00AC1355">
        <w:rPr>
          <w:sz w:val="28"/>
          <w:szCs w:val="28"/>
        </w:rPr>
        <w:t>округа</w:t>
      </w:r>
      <w:r w:rsidRPr="00AC1355">
        <w:rPr>
          <w:sz w:val="28"/>
          <w:szCs w:val="28"/>
        </w:rPr>
        <w:t>.</w:t>
      </w:r>
    </w:p>
    <w:p w:rsidR="00D70245" w:rsidRPr="00AC1355" w:rsidRDefault="00D70245" w:rsidP="000D358A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Адрес:</w:t>
      </w:r>
      <w:r w:rsidRPr="00AC1355">
        <w:rPr>
          <w:sz w:val="28"/>
          <w:szCs w:val="28"/>
        </w:rPr>
        <w:t xml:space="preserve"> 652380, </w:t>
      </w:r>
      <w:proofErr w:type="gramStart"/>
      <w:r w:rsidRPr="00AC1355">
        <w:rPr>
          <w:sz w:val="28"/>
          <w:szCs w:val="28"/>
        </w:rPr>
        <w:t>Кемеровская</w:t>
      </w:r>
      <w:proofErr w:type="gramEnd"/>
      <w:r w:rsidRPr="00AC1355">
        <w:rPr>
          <w:sz w:val="28"/>
          <w:szCs w:val="28"/>
        </w:rPr>
        <w:t xml:space="preserve"> обл., Промышленновский район, </w:t>
      </w:r>
      <w:proofErr w:type="spellStart"/>
      <w:r w:rsidRPr="00AC1355">
        <w:rPr>
          <w:sz w:val="28"/>
          <w:szCs w:val="28"/>
        </w:rPr>
        <w:t>пгт</w:t>
      </w:r>
      <w:proofErr w:type="spellEnd"/>
      <w:r w:rsidRPr="00AC1355">
        <w:rPr>
          <w:sz w:val="28"/>
          <w:szCs w:val="28"/>
        </w:rPr>
        <w:t xml:space="preserve">. Промышленная,  </w:t>
      </w:r>
      <w:r w:rsidR="009D5C79" w:rsidRPr="00AC1355">
        <w:rPr>
          <w:sz w:val="28"/>
          <w:szCs w:val="28"/>
        </w:rPr>
        <w:t xml:space="preserve">             </w:t>
      </w:r>
      <w:r w:rsidRPr="00AC1355">
        <w:rPr>
          <w:sz w:val="28"/>
          <w:szCs w:val="28"/>
        </w:rPr>
        <w:t xml:space="preserve">        ул. Коммунистическая, д.23а.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Контактный телефон:</w:t>
      </w:r>
      <w:r w:rsidRPr="00AC1355">
        <w:rPr>
          <w:sz w:val="28"/>
          <w:szCs w:val="28"/>
        </w:rPr>
        <w:t xml:space="preserve"> 8(8342) 7-21-70 – Удовиченко Наталья Викторовна.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Наименование торгов:</w:t>
      </w:r>
      <w:r w:rsidRPr="00AC1355">
        <w:rPr>
          <w:sz w:val="28"/>
          <w:szCs w:val="28"/>
        </w:rPr>
        <w:t xml:space="preserve"> проведение открытого по форме подачи предложений аукци</w:t>
      </w:r>
      <w:r w:rsidR="003D769A" w:rsidRPr="00AC1355">
        <w:rPr>
          <w:sz w:val="28"/>
          <w:szCs w:val="28"/>
        </w:rPr>
        <w:t xml:space="preserve">она на право заключения договоров </w:t>
      </w:r>
      <w:r w:rsidRPr="00AC1355">
        <w:rPr>
          <w:sz w:val="28"/>
          <w:szCs w:val="28"/>
        </w:rPr>
        <w:t xml:space="preserve"> аренды земельн</w:t>
      </w:r>
      <w:r w:rsidR="003D769A" w:rsidRPr="00AC1355">
        <w:rPr>
          <w:sz w:val="28"/>
          <w:szCs w:val="28"/>
        </w:rPr>
        <w:t>ых участков</w:t>
      </w:r>
      <w:r w:rsidRPr="00AC1355">
        <w:rPr>
          <w:sz w:val="28"/>
          <w:szCs w:val="28"/>
        </w:rPr>
        <w:t>.</w:t>
      </w:r>
    </w:p>
    <w:p w:rsidR="009D5C79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Состав комиссии</w:t>
      </w:r>
      <w:r w:rsidRPr="00AC1355">
        <w:rPr>
          <w:sz w:val="28"/>
          <w:szCs w:val="28"/>
        </w:rPr>
        <w:t xml:space="preserve"> </w:t>
      </w:r>
      <w:r w:rsidR="009D5C79" w:rsidRPr="00AC1355">
        <w:rPr>
          <w:sz w:val="28"/>
          <w:szCs w:val="28"/>
        </w:rPr>
        <w:t>по продаже муниципального имущества, земельных участков, права заключения договоров аренды, концессионных соглашений, иных договоров, предусматривающих переход  права муниципальной собственности.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На заседании комиссии по рассмотрению заявок на участие в открытом аукционе присутствовали:</w:t>
      </w:r>
    </w:p>
    <w:p w:rsidR="00591846" w:rsidRPr="00AC1355" w:rsidRDefault="00591846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Председатель комиссии: </w:t>
      </w:r>
    </w:p>
    <w:p w:rsidR="00591846" w:rsidRPr="00AC1355" w:rsidRDefault="00591846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Удовиченко Наталья Викторовна</w:t>
      </w:r>
      <w:r w:rsidR="00813638" w:rsidRPr="00AC1355">
        <w:rPr>
          <w:sz w:val="28"/>
          <w:szCs w:val="28"/>
        </w:rPr>
        <w:t xml:space="preserve"> </w:t>
      </w:r>
      <w:r w:rsidRPr="00AC1355">
        <w:rPr>
          <w:sz w:val="28"/>
          <w:szCs w:val="28"/>
        </w:rPr>
        <w:t>-</w:t>
      </w:r>
      <w:r w:rsidR="00813638" w:rsidRPr="00AC1355">
        <w:rPr>
          <w:sz w:val="28"/>
          <w:szCs w:val="28"/>
        </w:rPr>
        <w:t xml:space="preserve"> председатель комитета по управлению муниципальным имуществом администрации Промышленновского муниципального округа;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Заместитель председателя комиссии:</w:t>
      </w:r>
    </w:p>
    <w:p w:rsidR="00D7024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Белоконь Юлия Юрьевна – заместитель председателя комитета по управлению муниципальным имуществом администрации Промышл</w:t>
      </w:r>
      <w:r w:rsidR="00CC11EC" w:rsidRPr="00AC1355">
        <w:rPr>
          <w:sz w:val="28"/>
          <w:szCs w:val="28"/>
        </w:rPr>
        <w:t>енновского муниципального округа</w:t>
      </w:r>
      <w:r w:rsidRPr="00AC1355">
        <w:rPr>
          <w:sz w:val="28"/>
          <w:szCs w:val="28"/>
        </w:rPr>
        <w:t>;</w:t>
      </w:r>
    </w:p>
    <w:p w:rsidR="00AC511E" w:rsidRDefault="00AC511E" w:rsidP="00B02A6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AC511E" w:rsidRPr="00AC1355" w:rsidRDefault="00AC511E" w:rsidP="00B02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Черняк Анастасия Юрьевна - </w:t>
      </w:r>
      <w:r w:rsidRPr="00233F55">
        <w:rPr>
          <w:sz w:val="28"/>
          <w:szCs w:val="28"/>
        </w:rPr>
        <w:t>заведующий сектором</w:t>
      </w:r>
      <w:r>
        <w:rPr>
          <w:sz w:val="28"/>
          <w:szCs w:val="28"/>
        </w:rPr>
        <w:t xml:space="preserve"> имущественных отношений </w:t>
      </w:r>
      <w:r w:rsidRPr="00635E91">
        <w:rPr>
          <w:sz w:val="28"/>
          <w:szCs w:val="28"/>
        </w:rPr>
        <w:t xml:space="preserve"> </w:t>
      </w:r>
      <w:r w:rsidRPr="00233F55">
        <w:rPr>
          <w:sz w:val="28"/>
          <w:szCs w:val="28"/>
        </w:rPr>
        <w:t>комитета по управлению муниципальным имуществом администрации Промышленновского муниципального округа.</w:t>
      </w:r>
    </w:p>
    <w:p w:rsidR="009D5C79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Члены комиссии:</w:t>
      </w:r>
    </w:p>
    <w:p w:rsidR="001C0AC1" w:rsidRPr="00AC1355" w:rsidRDefault="001C0AC1" w:rsidP="00B02A60">
      <w:pPr>
        <w:jc w:val="both"/>
        <w:rPr>
          <w:sz w:val="28"/>
          <w:szCs w:val="28"/>
        </w:rPr>
      </w:pPr>
      <w:proofErr w:type="spellStart"/>
      <w:r w:rsidRPr="00AC1355">
        <w:rPr>
          <w:sz w:val="28"/>
          <w:szCs w:val="28"/>
        </w:rPr>
        <w:t>Чекалдина</w:t>
      </w:r>
      <w:proofErr w:type="spellEnd"/>
      <w:r w:rsidRPr="00AC1355">
        <w:rPr>
          <w:sz w:val="28"/>
          <w:szCs w:val="28"/>
        </w:rPr>
        <w:t xml:space="preserve"> Елена Сергеевна - заведующий сектором земельных отношений   комитета по управлению муниципальным имуществом администрации Промышленновского муниципального округа.</w:t>
      </w:r>
    </w:p>
    <w:p w:rsidR="00D7024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Баженова Марина Александровна – главный специалист комитета по управлению муниципальным имуществом администрации Промышл</w:t>
      </w:r>
      <w:r w:rsidR="00CC11EC" w:rsidRPr="00AC1355">
        <w:rPr>
          <w:sz w:val="28"/>
          <w:szCs w:val="28"/>
        </w:rPr>
        <w:t>енновского муниципального округа</w:t>
      </w:r>
      <w:r w:rsidRPr="00AC1355">
        <w:rPr>
          <w:sz w:val="28"/>
          <w:szCs w:val="28"/>
        </w:rPr>
        <w:t>.</w:t>
      </w:r>
    </w:p>
    <w:p w:rsidR="00A94966" w:rsidRPr="00AC1355" w:rsidRDefault="00A94966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Всего присутствовало 5 членов комиссии, что составляет более 83,3  % от общего состава членов комиссии.</w:t>
      </w:r>
    </w:p>
    <w:p w:rsidR="00D70245" w:rsidRPr="00AC1355" w:rsidRDefault="00D70245" w:rsidP="001340AB">
      <w:pPr>
        <w:jc w:val="both"/>
        <w:rPr>
          <w:color w:val="000000"/>
          <w:sz w:val="28"/>
          <w:szCs w:val="28"/>
          <w:u w:val="single"/>
        </w:rPr>
      </w:pPr>
      <w:r w:rsidRPr="00AC1355">
        <w:rPr>
          <w:sz w:val="28"/>
          <w:szCs w:val="28"/>
        </w:rPr>
        <w:t xml:space="preserve">Извещение о проведении открытого аукциона было размещено на официальном сайте торгов РФ </w:t>
      </w:r>
      <w:hyperlink r:id="rId6" w:history="1">
        <w:r w:rsidRPr="00AC1355">
          <w:rPr>
            <w:rStyle w:val="a7"/>
            <w:sz w:val="28"/>
            <w:szCs w:val="28"/>
            <w:lang w:val="en-US"/>
          </w:rPr>
          <w:t>http</w:t>
        </w:r>
        <w:r w:rsidRPr="00AC1355">
          <w:rPr>
            <w:rStyle w:val="a7"/>
            <w:sz w:val="28"/>
            <w:szCs w:val="28"/>
          </w:rPr>
          <w:t>://</w:t>
        </w:r>
        <w:r w:rsidRPr="00AC1355">
          <w:rPr>
            <w:rStyle w:val="a7"/>
            <w:sz w:val="28"/>
            <w:szCs w:val="28"/>
            <w:lang w:val="en-US"/>
          </w:rPr>
          <w:t>www</w:t>
        </w:r>
        <w:r w:rsidRPr="00AC1355">
          <w:rPr>
            <w:rStyle w:val="a7"/>
            <w:sz w:val="28"/>
            <w:szCs w:val="28"/>
          </w:rPr>
          <w:t>.</w:t>
        </w:r>
        <w:proofErr w:type="spellStart"/>
        <w:r w:rsidRPr="00AC1355">
          <w:rPr>
            <w:rStyle w:val="a7"/>
            <w:sz w:val="28"/>
            <w:szCs w:val="28"/>
            <w:lang w:val="en-US"/>
          </w:rPr>
          <w:t>torgi</w:t>
        </w:r>
        <w:proofErr w:type="spellEnd"/>
        <w:r w:rsidRPr="00AC1355">
          <w:rPr>
            <w:rStyle w:val="a7"/>
            <w:sz w:val="28"/>
            <w:szCs w:val="28"/>
          </w:rPr>
          <w:t>.</w:t>
        </w:r>
        <w:proofErr w:type="spellStart"/>
        <w:r w:rsidRPr="00AC1355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AC1355">
          <w:rPr>
            <w:rStyle w:val="a7"/>
            <w:sz w:val="28"/>
            <w:szCs w:val="28"/>
          </w:rPr>
          <w:t>.</w:t>
        </w:r>
        <w:proofErr w:type="spellStart"/>
        <w:r w:rsidRPr="00AC1355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AC1355">
          <w:rPr>
            <w:rStyle w:val="a7"/>
            <w:sz w:val="28"/>
            <w:szCs w:val="28"/>
          </w:rPr>
          <w:t>/</w:t>
        </w:r>
      </w:hyperlink>
      <w:r w:rsidRPr="00AC1355">
        <w:rPr>
          <w:sz w:val="28"/>
          <w:szCs w:val="28"/>
        </w:rPr>
        <w:t xml:space="preserve"> </w:t>
      </w:r>
      <w:r w:rsidR="00F30AE8">
        <w:rPr>
          <w:sz w:val="28"/>
          <w:szCs w:val="28"/>
          <w:u w:val="single"/>
        </w:rPr>
        <w:t>18</w:t>
      </w:r>
      <w:r w:rsidRPr="00AC1355">
        <w:rPr>
          <w:color w:val="000000"/>
          <w:sz w:val="28"/>
          <w:szCs w:val="28"/>
          <w:u w:val="single"/>
        </w:rPr>
        <w:t>.</w:t>
      </w:r>
      <w:r w:rsidR="00F30AE8">
        <w:rPr>
          <w:color w:val="000000"/>
          <w:sz w:val="28"/>
          <w:szCs w:val="28"/>
          <w:u w:val="single"/>
        </w:rPr>
        <w:t>03</w:t>
      </w:r>
      <w:r w:rsidR="00AC1355" w:rsidRPr="00AC1355">
        <w:rPr>
          <w:color w:val="000000"/>
          <w:sz w:val="28"/>
          <w:szCs w:val="28"/>
          <w:u w:val="single"/>
        </w:rPr>
        <w:t>.2022</w:t>
      </w:r>
      <w:r w:rsidRPr="00AC1355">
        <w:rPr>
          <w:color w:val="000000"/>
          <w:sz w:val="28"/>
          <w:szCs w:val="28"/>
          <w:u w:val="single"/>
        </w:rPr>
        <w:t xml:space="preserve"> г.</w:t>
      </w:r>
    </w:p>
    <w:p w:rsidR="00470079" w:rsidRDefault="00470079" w:rsidP="003B6005">
      <w:pPr>
        <w:adjustRightInd w:val="0"/>
        <w:jc w:val="center"/>
        <w:outlineLvl w:val="0"/>
        <w:rPr>
          <w:color w:val="000000"/>
          <w:sz w:val="28"/>
          <w:szCs w:val="28"/>
          <w:u w:val="single"/>
        </w:rPr>
      </w:pPr>
    </w:p>
    <w:p w:rsidR="00531168" w:rsidRPr="00AC1355" w:rsidRDefault="00A94966" w:rsidP="003B6005">
      <w:pPr>
        <w:adjustRightInd w:val="0"/>
        <w:jc w:val="center"/>
        <w:outlineLvl w:val="0"/>
        <w:rPr>
          <w:color w:val="000000"/>
          <w:sz w:val="28"/>
          <w:szCs w:val="28"/>
          <w:u w:val="single"/>
        </w:rPr>
      </w:pPr>
      <w:r w:rsidRPr="00AC1355">
        <w:rPr>
          <w:color w:val="000000"/>
          <w:sz w:val="28"/>
          <w:szCs w:val="28"/>
          <w:u w:val="single"/>
        </w:rPr>
        <w:t>Предмет аукциона:</w:t>
      </w:r>
    </w:p>
    <w:p w:rsidR="00F30AE8" w:rsidRDefault="003B6005" w:rsidP="00F30AE8">
      <w:pPr>
        <w:adjustRightInd w:val="0"/>
        <w:ind w:right="-2" w:firstLine="540"/>
        <w:jc w:val="both"/>
        <w:outlineLvl w:val="0"/>
        <w:rPr>
          <w:sz w:val="28"/>
          <w:szCs w:val="28"/>
        </w:rPr>
      </w:pPr>
      <w:r w:rsidRPr="00AC1355">
        <w:rPr>
          <w:b/>
          <w:sz w:val="28"/>
          <w:szCs w:val="28"/>
        </w:rPr>
        <w:t xml:space="preserve">    </w:t>
      </w:r>
      <w:r w:rsidR="00D70245" w:rsidRPr="00AC1355">
        <w:rPr>
          <w:sz w:val="28"/>
          <w:szCs w:val="28"/>
        </w:rPr>
        <w:t xml:space="preserve"> </w:t>
      </w:r>
      <w:r w:rsidR="00677976" w:rsidRPr="00AC1355">
        <w:rPr>
          <w:b/>
          <w:sz w:val="28"/>
          <w:szCs w:val="28"/>
        </w:rPr>
        <w:t>Лот № 1</w:t>
      </w:r>
      <w:r w:rsidR="00677976" w:rsidRPr="00AC1355">
        <w:rPr>
          <w:rFonts w:eastAsia="MS Mincho"/>
          <w:sz w:val="28"/>
          <w:szCs w:val="28"/>
        </w:rPr>
        <w:t>:</w:t>
      </w:r>
      <w:r w:rsidR="001C0AC1" w:rsidRPr="00AC1355">
        <w:rPr>
          <w:sz w:val="28"/>
          <w:szCs w:val="28"/>
        </w:rPr>
        <w:t xml:space="preserve"> </w:t>
      </w:r>
      <w:r w:rsidR="00F30AE8">
        <w:rPr>
          <w:sz w:val="28"/>
          <w:szCs w:val="28"/>
        </w:rPr>
        <w:t xml:space="preserve">земельный участок с кадастровым номером 42:11:0116041:1017, площадью 24 +/- 2 кв.м., расположенный по адресу: Кемеровская область, Промышленновский район, </w:t>
      </w:r>
      <w:proofErr w:type="spellStart"/>
      <w:r w:rsidR="00F30AE8">
        <w:rPr>
          <w:sz w:val="28"/>
          <w:szCs w:val="28"/>
        </w:rPr>
        <w:t>пгт</w:t>
      </w:r>
      <w:proofErr w:type="spellEnd"/>
      <w:r w:rsidR="00F30AE8">
        <w:rPr>
          <w:sz w:val="28"/>
          <w:szCs w:val="28"/>
        </w:rPr>
        <w:t xml:space="preserve">. Промышленная, </w:t>
      </w:r>
      <w:proofErr w:type="spellStart"/>
      <w:r w:rsidR="00F30AE8">
        <w:rPr>
          <w:sz w:val="28"/>
          <w:szCs w:val="28"/>
        </w:rPr>
        <w:t>мкр</w:t>
      </w:r>
      <w:proofErr w:type="spellEnd"/>
      <w:r w:rsidR="00F30AE8">
        <w:rPr>
          <w:sz w:val="28"/>
          <w:szCs w:val="28"/>
        </w:rPr>
        <w:t>. Южный, 13/64а.</w:t>
      </w:r>
    </w:p>
    <w:p w:rsidR="00F30AE8" w:rsidRDefault="00F30AE8" w:rsidP="00F30AE8">
      <w:pPr>
        <w:pStyle w:val="aa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Категория земель: земли населенных пунктов.</w:t>
      </w:r>
    </w:p>
    <w:p w:rsidR="00F30AE8" w:rsidRPr="007C0EA4" w:rsidRDefault="00F30AE8" w:rsidP="00F30AE8">
      <w:pPr>
        <w:pStyle w:val="aa"/>
        <w:ind w:right="-2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Разрешенное использование земельного участка: для размещения индивидуальных гаражей.</w:t>
      </w:r>
    </w:p>
    <w:p w:rsidR="00531168" w:rsidRPr="00AC1355" w:rsidRDefault="00F30AE8" w:rsidP="00F30AE8">
      <w:pPr>
        <w:pStyle w:val="ConsPlusNormal"/>
        <w:ind w:right="-2" w:firstLine="540"/>
        <w:jc w:val="both"/>
      </w:pPr>
      <w:r>
        <w:lastRenderedPageBreak/>
        <w:t xml:space="preserve"> </w:t>
      </w:r>
      <w:proofErr w:type="gramStart"/>
      <w:r>
        <w:t>В соответствии с постановлением администрации Промышленновского муниципального округа от 25.01.2022 № 38-П «Об установлении размера начальной цены предмета аукциона на право заключения договора аренды земельного участка на территории Промышленновского муниципального округа», определить размер начальной цены арендной платы земельного участка в размере 615 (шестьсот пятнадцать) рублей 05 копеек в год, шаг аукциона в размере 3 % - 18 (восемнадцать) рублей 45 копеек, размер задатка</w:t>
      </w:r>
      <w:proofErr w:type="gramEnd"/>
      <w:r>
        <w:t xml:space="preserve"> 10 % - 61 (шестьдесят один) рубль 51 копейка. Определить срок аренды 2 года  6 месяцев.</w:t>
      </w:r>
    </w:p>
    <w:p w:rsidR="00531168" w:rsidRPr="00AC1355" w:rsidRDefault="00531168" w:rsidP="00531168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До окончания срока подачи заявок на участие в аукционе по Лоту  № </w:t>
      </w:r>
      <w:r w:rsidR="00677976" w:rsidRPr="00AC1355">
        <w:rPr>
          <w:sz w:val="28"/>
          <w:szCs w:val="28"/>
        </w:rPr>
        <w:t>1</w:t>
      </w:r>
      <w:r w:rsidRPr="00AC1355">
        <w:rPr>
          <w:sz w:val="28"/>
          <w:szCs w:val="28"/>
        </w:rPr>
        <w:t xml:space="preserve"> на бумажном носителе подана 1 (одна)  заявка.</w:t>
      </w:r>
    </w:p>
    <w:p w:rsidR="00813638" w:rsidRPr="00A74C6E" w:rsidRDefault="00813638" w:rsidP="00AC1355">
      <w:pPr>
        <w:jc w:val="both"/>
        <w:rPr>
          <w:sz w:val="24"/>
          <w:szCs w:val="24"/>
        </w:rPr>
      </w:pPr>
    </w:p>
    <w:p w:rsidR="00531168" w:rsidRPr="00AC1355" w:rsidRDefault="00531168" w:rsidP="00531168">
      <w:pPr>
        <w:jc w:val="both"/>
        <w:rPr>
          <w:color w:val="000000"/>
          <w:sz w:val="28"/>
          <w:szCs w:val="28"/>
        </w:rPr>
      </w:pPr>
      <w:r w:rsidRPr="00AC1355">
        <w:rPr>
          <w:color w:val="000000"/>
          <w:sz w:val="28"/>
          <w:szCs w:val="28"/>
        </w:rPr>
        <w:t>Комиссией рассмотрена заявка на участие в аукционе:</w:t>
      </w:r>
    </w:p>
    <w:p w:rsidR="00531168" w:rsidRPr="00AC1355" w:rsidRDefault="00531168" w:rsidP="00531168">
      <w:pPr>
        <w:jc w:val="both"/>
        <w:rPr>
          <w:sz w:val="28"/>
          <w:szCs w:val="28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402"/>
        <w:gridCol w:w="2126"/>
        <w:gridCol w:w="1421"/>
        <w:gridCol w:w="1556"/>
      </w:tblGrid>
      <w:tr w:rsidR="00531168" w:rsidRPr="00AC1355" w:rsidTr="00470079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№ 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C1355">
              <w:rPr>
                <w:color w:val="000000"/>
                <w:sz w:val="28"/>
                <w:szCs w:val="28"/>
              </w:rPr>
              <w:t>Рег</w:t>
            </w:r>
            <w:proofErr w:type="spellEnd"/>
            <w:r w:rsidRPr="00AC1355">
              <w:rPr>
                <w:color w:val="000000"/>
                <w:sz w:val="28"/>
                <w:szCs w:val="28"/>
              </w:rPr>
              <w:t>. № заявки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Наименование заявителя и почтовый адрес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Дата и время заявки,</w:t>
            </w:r>
          </w:p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внесенный задаток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Решение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Причина отказа</w:t>
            </w:r>
          </w:p>
        </w:tc>
      </w:tr>
      <w:tr w:rsidR="00531168" w:rsidRPr="00AC1355" w:rsidTr="00470079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677976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51F" w:rsidRDefault="00F30AE8" w:rsidP="00AC1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Беседина Юлия Юрьевна</w:t>
            </w:r>
          </w:p>
          <w:p w:rsidR="00F30AE8" w:rsidRDefault="001D0470" w:rsidP="001F4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F30AE8">
              <w:rPr>
                <w:sz w:val="28"/>
                <w:szCs w:val="28"/>
              </w:rPr>
              <w:t>Н.Островского</w:t>
            </w:r>
            <w:r>
              <w:rPr>
                <w:sz w:val="28"/>
                <w:szCs w:val="28"/>
              </w:rPr>
              <w:t xml:space="preserve">, </w:t>
            </w:r>
          </w:p>
          <w:p w:rsidR="00A94966" w:rsidRDefault="00F30AE8" w:rsidP="001F4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111</w:t>
            </w:r>
            <w:r w:rsidR="001F45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кв. 14</w:t>
            </w:r>
            <w:r w:rsidR="001F451F">
              <w:rPr>
                <w:sz w:val="28"/>
                <w:szCs w:val="28"/>
              </w:rPr>
              <w:t>,</w:t>
            </w:r>
          </w:p>
          <w:p w:rsidR="001F451F" w:rsidRDefault="001F451F" w:rsidP="001F45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Промышленная,</w:t>
            </w:r>
          </w:p>
          <w:p w:rsidR="001F451F" w:rsidRPr="001F451F" w:rsidRDefault="001F451F" w:rsidP="001F4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Кемеровская область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F30AE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30.03</w:t>
            </w:r>
            <w:r w:rsidR="00A94966" w:rsidRPr="00AC1355">
              <w:rPr>
                <w:color w:val="000000"/>
                <w:sz w:val="28"/>
                <w:szCs w:val="28"/>
              </w:rPr>
              <w:t>.2022</w:t>
            </w:r>
          </w:p>
          <w:p w:rsidR="00531168" w:rsidRPr="00AC1355" w:rsidRDefault="00F30AE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09</w:t>
            </w:r>
            <w:r w:rsidR="00677976" w:rsidRPr="00AC1355">
              <w:rPr>
                <w:color w:val="000000"/>
                <w:sz w:val="28"/>
                <w:szCs w:val="28"/>
              </w:rPr>
              <w:t xml:space="preserve"> ч </w:t>
            </w:r>
            <w:r>
              <w:rPr>
                <w:color w:val="000000"/>
                <w:sz w:val="28"/>
                <w:szCs w:val="28"/>
              </w:rPr>
              <w:t>18</w:t>
            </w:r>
            <w:r w:rsidR="00531168" w:rsidRPr="00AC1355">
              <w:rPr>
                <w:color w:val="000000"/>
                <w:sz w:val="28"/>
                <w:szCs w:val="28"/>
              </w:rPr>
              <w:t xml:space="preserve"> мин.,</w:t>
            </w:r>
          </w:p>
          <w:p w:rsidR="00531168" w:rsidRPr="00AC1355" w:rsidRDefault="00F30AE8" w:rsidP="006108A1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61 руб. 51</w:t>
            </w:r>
            <w:r w:rsidR="00531168" w:rsidRPr="00AC1355">
              <w:rPr>
                <w:color w:val="000000"/>
                <w:sz w:val="28"/>
                <w:szCs w:val="28"/>
              </w:rPr>
              <w:t xml:space="preserve"> коп.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 xml:space="preserve"> Допущен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F30AE8" w:rsidRDefault="00F30AE8" w:rsidP="00F30AE8">
      <w:pPr>
        <w:adjustRightInd w:val="0"/>
        <w:ind w:right="-2" w:firstLine="540"/>
        <w:jc w:val="both"/>
        <w:outlineLvl w:val="0"/>
        <w:rPr>
          <w:b/>
          <w:sz w:val="28"/>
          <w:szCs w:val="28"/>
        </w:rPr>
      </w:pPr>
    </w:p>
    <w:p w:rsidR="00F30AE8" w:rsidRDefault="00F30AE8" w:rsidP="00F30AE8">
      <w:pPr>
        <w:adjustRightInd w:val="0"/>
        <w:ind w:right="-2" w:firstLine="54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Лот № 2</w:t>
      </w:r>
      <w:r w:rsidRPr="00AC1355">
        <w:rPr>
          <w:rFonts w:eastAsia="MS Mincho"/>
          <w:sz w:val="28"/>
          <w:szCs w:val="28"/>
        </w:rPr>
        <w:t>:</w:t>
      </w:r>
      <w:r w:rsidRPr="00F30A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с кадастровым номером 42:11:0116041:1018, площадью 24 +/- 2 кв.м., расположенный по адресу: Кемеровская область, Промышленновский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Промышленная,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Южный, 13/64.</w:t>
      </w:r>
    </w:p>
    <w:p w:rsidR="00F30AE8" w:rsidRDefault="00F30AE8" w:rsidP="00F30AE8">
      <w:pPr>
        <w:pStyle w:val="aa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Категория земель: земли населенных пунктов.</w:t>
      </w:r>
    </w:p>
    <w:p w:rsidR="00F30AE8" w:rsidRPr="007C0EA4" w:rsidRDefault="00F30AE8" w:rsidP="00F30AE8">
      <w:pPr>
        <w:pStyle w:val="aa"/>
        <w:ind w:right="-2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Разрешенное использование земельного участка: объекты гаражного назначения.</w:t>
      </w:r>
    </w:p>
    <w:p w:rsidR="00F30AE8" w:rsidRDefault="00F30AE8" w:rsidP="00F30AE8">
      <w:pPr>
        <w:pStyle w:val="ConsPlusNormal"/>
        <w:ind w:right="-2" w:firstLine="540"/>
        <w:jc w:val="both"/>
      </w:pPr>
      <w:proofErr w:type="gramStart"/>
      <w:r>
        <w:t>В соответствии с постановлением администрации Промышленновского муниципального округа от 25.01.2022 № 38-П «Об установлении размера начальной цены предмета аукциона на право заключения договора аренды земельного участка на территории Промышленновского муниципального округа», определить размер начальной цены арендной платы земельного участка в размере 615 (шестьсот пятнадцать) рублей 05 копеек в год, шаг аукциона в размере 3 % - 18 (восемнадцать) рублей 45 копеек, размер задатка</w:t>
      </w:r>
      <w:proofErr w:type="gramEnd"/>
      <w:r>
        <w:t xml:space="preserve"> 10 % - 61 (шестьдесят один) рубль 51 копейка. Определить срок аренды 2 года  6 месяцев.</w:t>
      </w:r>
    </w:p>
    <w:p w:rsidR="00F30AE8" w:rsidRPr="00AC1355" w:rsidRDefault="00F30AE8" w:rsidP="00F30AE8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До окончания срока подачи заявок на участие в аукционе по Лоту  № 1 на бумажном носителе подана 1 (одна)  заявка.</w:t>
      </w:r>
    </w:p>
    <w:p w:rsidR="00F30AE8" w:rsidRPr="00A74C6E" w:rsidRDefault="00F30AE8" w:rsidP="00F30AE8">
      <w:pPr>
        <w:jc w:val="both"/>
        <w:rPr>
          <w:sz w:val="24"/>
          <w:szCs w:val="24"/>
        </w:rPr>
      </w:pPr>
    </w:p>
    <w:p w:rsidR="00F30AE8" w:rsidRPr="00AC1355" w:rsidRDefault="00F30AE8" w:rsidP="00F30AE8">
      <w:pPr>
        <w:jc w:val="both"/>
        <w:rPr>
          <w:color w:val="000000"/>
          <w:sz w:val="28"/>
          <w:szCs w:val="28"/>
        </w:rPr>
      </w:pPr>
      <w:r w:rsidRPr="00AC1355">
        <w:rPr>
          <w:color w:val="000000"/>
          <w:sz w:val="28"/>
          <w:szCs w:val="28"/>
        </w:rPr>
        <w:t>Комиссией рассмотрена заявка на участие в аукционе:</w:t>
      </w:r>
    </w:p>
    <w:p w:rsidR="00F30AE8" w:rsidRPr="00AC1355" w:rsidRDefault="00F30AE8" w:rsidP="00F30AE8">
      <w:pPr>
        <w:jc w:val="both"/>
        <w:rPr>
          <w:sz w:val="28"/>
          <w:szCs w:val="28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402"/>
        <w:gridCol w:w="2126"/>
        <w:gridCol w:w="1421"/>
        <w:gridCol w:w="1556"/>
      </w:tblGrid>
      <w:tr w:rsidR="00F30AE8" w:rsidRPr="00AC1355" w:rsidTr="00757156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AE8" w:rsidRPr="00AC1355" w:rsidRDefault="00F30AE8" w:rsidP="007571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№ 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AE8" w:rsidRPr="00AC1355" w:rsidRDefault="00F30AE8" w:rsidP="007571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C1355">
              <w:rPr>
                <w:color w:val="000000"/>
                <w:sz w:val="28"/>
                <w:szCs w:val="28"/>
              </w:rPr>
              <w:t>Рег</w:t>
            </w:r>
            <w:proofErr w:type="spellEnd"/>
            <w:r w:rsidRPr="00AC1355">
              <w:rPr>
                <w:color w:val="000000"/>
                <w:sz w:val="28"/>
                <w:szCs w:val="28"/>
              </w:rPr>
              <w:t>. № заявки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AE8" w:rsidRPr="00AC1355" w:rsidRDefault="00F30AE8" w:rsidP="007571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Наименование заявителя и почтовый адрес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AE8" w:rsidRPr="00AC1355" w:rsidRDefault="00F30AE8" w:rsidP="007571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Дата и время заявки,</w:t>
            </w:r>
          </w:p>
          <w:p w:rsidR="00F30AE8" w:rsidRPr="00AC1355" w:rsidRDefault="00F30AE8" w:rsidP="007571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внесенный задаток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AE8" w:rsidRPr="00AC1355" w:rsidRDefault="00F30AE8" w:rsidP="007571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Решение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AE8" w:rsidRPr="00AC1355" w:rsidRDefault="00F30AE8" w:rsidP="007571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Причина отказа</w:t>
            </w:r>
          </w:p>
        </w:tc>
      </w:tr>
      <w:tr w:rsidR="00F30AE8" w:rsidRPr="00AC1355" w:rsidTr="00757156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AE8" w:rsidRPr="00AC1355" w:rsidRDefault="00A256C9" w:rsidP="00757156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AE8" w:rsidRPr="00AC1355" w:rsidRDefault="00F30AE8" w:rsidP="00757156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AE8" w:rsidRDefault="00F30AE8" w:rsidP="00757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Беседина Юлия Юрьевна</w:t>
            </w:r>
          </w:p>
          <w:p w:rsidR="00F30AE8" w:rsidRDefault="00F30AE8" w:rsidP="00757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Н.Островского, </w:t>
            </w:r>
          </w:p>
          <w:p w:rsidR="00F30AE8" w:rsidRDefault="00F30AE8" w:rsidP="00757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д. 111, кв. 14,</w:t>
            </w:r>
          </w:p>
          <w:p w:rsidR="00F30AE8" w:rsidRDefault="00F30AE8" w:rsidP="007571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Промышленная,</w:t>
            </w:r>
          </w:p>
          <w:p w:rsidR="00F30AE8" w:rsidRPr="001F451F" w:rsidRDefault="00F30AE8" w:rsidP="00757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Кемеровская область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AE8" w:rsidRPr="00AC1355" w:rsidRDefault="00F30AE8" w:rsidP="00757156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30.03</w:t>
            </w:r>
            <w:r w:rsidRPr="00AC1355">
              <w:rPr>
                <w:color w:val="000000"/>
                <w:sz w:val="28"/>
                <w:szCs w:val="28"/>
              </w:rPr>
              <w:t>.2022</w:t>
            </w:r>
          </w:p>
          <w:p w:rsidR="00F30AE8" w:rsidRPr="00AC1355" w:rsidRDefault="00F30AE8" w:rsidP="00757156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 09</w:t>
            </w:r>
            <w:r w:rsidRPr="00AC1355">
              <w:rPr>
                <w:color w:val="000000"/>
                <w:sz w:val="28"/>
                <w:szCs w:val="28"/>
              </w:rPr>
              <w:t xml:space="preserve"> ч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AC1355">
              <w:rPr>
                <w:color w:val="000000"/>
                <w:sz w:val="28"/>
                <w:szCs w:val="28"/>
              </w:rPr>
              <w:t xml:space="preserve"> мин.,</w:t>
            </w:r>
          </w:p>
          <w:p w:rsidR="00F30AE8" w:rsidRPr="00AC1355" w:rsidRDefault="00F30AE8" w:rsidP="00757156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61 руб. 51</w:t>
            </w:r>
            <w:r w:rsidRPr="00AC1355">
              <w:rPr>
                <w:color w:val="000000"/>
                <w:sz w:val="28"/>
                <w:szCs w:val="28"/>
              </w:rPr>
              <w:t xml:space="preserve"> коп.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AE8" w:rsidRPr="00AC1355" w:rsidRDefault="00F30AE8" w:rsidP="00757156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lastRenderedPageBreak/>
              <w:t xml:space="preserve"> Допущен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AE8" w:rsidRPr="00AC1355" w:rsidRDefault="00F30AE8" w:rsidP="00757156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A74C6E" w:rsidRPr="00AC1355" w:rsidRDefault="00A74C6E" w:rsidP="00531168">
      <w:pPr>
        <w:ind w:firstLine="708"/>
        <w:jc w:val="both"/>
        <w:rPr>
          <w:color w:val="000000"/>
          <w:sz w:val="28"/>
          <w:szCs w:val="28"/>
        </w:rPr>
      </w:pPr>
    </w:p>
    <w:p w:rsidR="006A4E1F" w:rsidRPr="00AC1355" w:rsidRDefault="006A4E1F" w:rsidP="00CB10F2">
      <w:pPr>
        <w:jc w:val="both"/>
        <w:rPr>
          <w:color w:val="000000"/>
          <w:sz w:val="28"/>
          <w:szCs w:val="28"/>
        </w:rPr>
      </w:pPr>
    </w:p>
    <w:p w:rsidR="00D70245" w:rsidRPr="00AC1355" w:rsidRDefault="00D70245" w:rsidP="00CB10F2">
      <w:pPr>
        <w:jc w:val="both"/>
        <w:rPr>
          <w:sz w:val="28"/>
          <w:szCs w:val="28"/>
        </w:rPr>
      </w:pPr>
      <w:r w:rsidRPr="00AC1355">
        <w:rPr>
          <w:color w:val="000000"/>
          <w:sz w:val="28"/>
          <w:szCs w:val="28"/>
        </w:rPr>
        <w:t xml:space="preserve">Решение комиссии: </w:t>
      </w:r>
    </w:p>
    <w:p w:rsidR="009D5C79" w:rsidRPr="00AC1355" w:rsidRDefault="00531168" w:rsidP="008034B7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Поданн</w:t>
      </w:r>
      <w:r w:rsidR="00F30AE8">
        <w:rPr>
          <w:sz w:val="28"/>
          <w:szCs w:val="28"/>
        </w:rPr>
        <w:t>ые</w:t>
      </w:r>
      <w:r w:rsidRPr="00AC1355">
        <w:rPr>
          <w:sz w:val="28"/>
          <w:szCs w:val="28"/>
        </w:rPr>
        <w:t xml:space="preserve"> заявк</w:t>
      </w:r>
      <w:r w:rsidR="00F30AE8">
        <w:rPr>
          <w:sz w:val="28"/>
          <w:szCs w:val="28"/>
        </w:rPr>
        <w:t>и</w:t>
      </w:r>
      <w:r w:rsidRPr="00AC1355">
        <w:rPr>
          <w:sz w:val="28"/>
          <w:szCs w:val="28"/>
        </w:rPr>
        <w:t xml:space="preserve"> на участие в аукционе</w:t>
      </w:r>
      <w:r w:rsidR="00F30AE8">
        <w:rPr>
          <w:sz w:val="28"/>
          <w:szCs w:val="28"/>
        </w:rPr>
        <w:t xml:space="preserve"> по Лотам №1, №2  соответствую</w:t>
      </w:r>
      <w:r w:rsidRPr="00AC1355">
        <w:rPr>
          <w:sz w:val="28"/>
          <w:szCs w:val="28"/>
        </w:rPr>
        <w:t xml:space="preserve">т требованиям аукционной документации. Признать </w:t>
      </w:r>
      <w:r w:rsidR="00F30AE8">
        <w:rPr>
          <w:sz w:val="28"/>
          <w:szCs w:val="28"/>
        </w:rPr>
        <w:t>Беседину Ю.Ю.</w:t>
      </w:r>
      <w:r w:rsidR="001F451F">
        <w:rPr>
          <w:sz w:val="28"/>
          <w:szCs w:val="28"/>
        </w:rPr>
        <w:t xml:space="preserve"> </w:t>
      </w:r>
      <w:r w:rsidR="00470079">
        <w:rPr>
          <w:sz w:val="28"/>
          <w:szCs w:val="28"/>
        </w:rPr>
        <w:t xml:space="preserve"> </w:t>
      </w:r>
      <w:r w:rsidRPr="00AC1355">
        <w:rPr>
          <w:sz w:val="28"/>
          <w:szCs w:val="28"/>
        </w:rPr>
        <w:t xml:space="preserve">участником аукциона </w:t>
      </w:r>
      <w:r w:rsidR="00F30AE8">
        <w:rPr>
          <w:sz w:val="28"/>
          <w:szCs w:val="28"/>
        </w:rPr>
        <w:t>на заключение договоров</w:t>
      </w:r>
      <w:r w:rsidR="00136256" w:rsidRPr="00AC1355">
        <w:rPr>
          <w:sz w:val="28"/>
          <w:szCs w:val="28"/>
        </w:rPr>
        <w:t xml:space="preserve"> аренды земельн</w:t>
      </w:r>
      <w:r w:rsidR="00F30AE8">
        <w:rPr>
          <w:sz w:val="28"/>
          <w:szCs w:val="28"/>
        </w:rPr>
        <w:t xml:space="preserve">ых участков по Лотам </w:t>
      </w:r>
      <w:r w:rsidRPr="00AC1355">
        <w:rPr>
          <w:sz w:val="28"/>
          <w:szCs w:val="28"/>
        </w:rPr>
        <w:t xml:space="preserve"> № </w:t>
      </w:r>
      <w:r w:rsidR="00677976" w:rsidRPr="00AC1355">
        <w:rPr>
          <w:sz w:val="28"/>
          <w:szCs w:val="28"/>
        </w:rPr>
        <w:t>1</w:t>
      </w:r>
      <w:r w:rsidR="00F30AE8">
        <w:rPr>
          <w:sz w:val="28"/>
          <w:szCs w:val="28"/>
        </w:rPr>
        <w:t xml:space="preserve">, № 2. Аукцион по Лотам </w:t>
      </w:r>
      <w:r w:rsidRPr="00AC1355">
        <w:rPr>
          <w:sz w:val="28"/>
          <w:szCs w:val="28"/>
        </w:rPr>
        <w:t xml:space="preserve"> № </w:t>
      </w:r>
      <w:r w:rsidR="00677976" w:rsidRPr="00AC1355">
        <w:rPr>
          <w:sz w:val="28"/>
          <w:szCs w:val="28"/>
        </w:rPr>
        <w:t>1</w:t>
      </w:r>
      <w:r w:rsidR="00F30AE8">
        <w:rPr>
          <w:sz w:val="28"/>
          <w:szCs w:val="28"/>
        </w:rPr>
        <w:t xml:space="preserve">, № 2 </w:t>
      </w:r>
      <w:r w:rsidR="00677976" w:rsidRPr="00AC1355">
        <w:rPr>
          <w:sz w:val="28"/>
          <w:szCs w:val="28"/>
        </w:rPr>
        <w:t xml:space="preserve"> </w:t>
      </w:r>
      <w:r w:rsidRPr="00AC1355">
        <w:rPr>
          <w:sz w:val="28"/>
          <w:szCs w:val="28"/>
        </w:rPr>
        <w:t>считать несостоявшимся</w:t>
      </w:r>
      <w:r w:rsidR="00677976" w:rsidRPr="00AC1355">
        <w:rPr>
          <w:sz w:val="28"/>
          <w:szCs w:val="28"/>
        </w:rPr>
        <w:t>,</w:t>
      </w:r>
      <w:r w:rsidRPr="00AC1355">
        <w:rPr>
          <w:sz w:val="28"/>
          <w:szCs w:val="28"/>
        </w:rPr>
        <w:t xml:space="preserve"> ввиду подачи  </w:t>
      </w:r>
      <w:r w:rsidR="00F30AE8">
        <w:rPr>
          <w:sz w:val="28"/>
          <w:szCs w:val="28"/>
        </w:rPr>
        <w:t xml:space="preserve">по </w:t>
      </w:r>
      <w:r w:rsidRPr="00AC1355">
        <w:rPr>
          <w:sz w:val="28"/>
          <w:szCs w:val="28"/>
        </w:rPr>
        <w:t>одной заявки</w:t>
      </w:r>
      <w:r w:rsidR="00F30AE8">
        <w:rPr>
          <w:sz w:val="28"/>
          <w:szCs w:val="28"/>
        </w:rPr>
        <w:t xml:space="preserve"> по Лотам № 1,</w:t>
      </w:r>
      <w:r w:rsidR="00A256C9">
        <w:rPr>
          <w:sz w:val="28"/>
          <w:szCs w:val="28"/>
        </w:rPr>
        <w:t xml:space="preserve"> </w:t>
      </w:r>
      <w:r w:rsidR="00F30AE8">
        <w:rPr>
          <w:sz w:val="28"/>
          <w:szCs w:val="28"/>
        </w:rPr>
        <w:t>№ 2</w:t>
      </w:r>
      <w:r w:rsidRPr="00AC1355">
        <w:rPr>
          <w:sz w:val="28"/>
          <w:szCs w:val="28"/>
        </w:rPr>
        <w:t>.</w:t>
      </w:r>
    </w:p>
    <w:p w:rsidR="00531168" w:rsidRPr="00AC1355" w:rsidRDefault="00531168" w:rsidP="00531168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 Заключить договор</w:t>
      </w:r>
      <w:r w:rsidR="00F30AE8">
        <w:rPr>
          <w:sz w:val="28"/>
          <w:szCs w:val="28"/>
        </w:rPr>
        <w:t>ы</w:t>
      </w:r>
      <w:r w:rsidRPr="00AC1355">
        <w:rPr>
          <w:sz w:val="28"/>
          <w:szCs w:val="28"/>
        </w:rPr>
        <w:t xml:space="preserve"> аренды на земельны</w:t>
      </w:r>
      <w:r w:rsidR="00F30AE8">
        <w:rPr>
          <w:sz w:val="28"/>
          <w:szCs w:val="28"/>
        </w:rPr>
        <w:t>е</w:t>
      </w:r>
      <w:r w:rsidRPr="00AC1355">
        <w:rPr>
          <w:sz w:val="28"/>
          <w:szCs w:val="28"/>
        </w:rPr>
        <w:t xml:space="preserve"> участ</w:t>
      </w:r>
      <w:r w:rsidR="00F30AE8">
        <w:rPr>
          <w:sz w:val="28"/>
          <w:szCs w:val="28"/>
        </w:rPr>
        <w:t xml:space="preserve">ки по Лотам </w:t>
      </w:r>
      <w:r w:rsidRPr="00AC1355">
        <w:rPr>
          <w:sz w:val="28"/>
          <w:szCs w:val="28"/>
        </w:rPr>
        <w:t xml:space="preserve"> № </w:t>
      </w:r>
      <w:r w:rsidR="00677976" w:rsidRPr="00AC1355">
        <w:rPr>
          <w:sz w:val="28"/>
          <w:szCs w:val="28"/>
        </w:rPr>
        <w:t>1</w:t>
      </w:r>
      <w:r w:rsidR="00F30AE8">
        <w:rPr>
          <w:sz w:val="28"/>
          <w:szCs w:val="28"/>
        </w:rPr>
        <w:t>, №  2</w:t>
      </w:r>
      <w:r w:rsidRPr="00AC1355">
        <w:rPr>
          <w:sz w:val="28"/>
          <w:szCs w:val="28"/>
        </w:rPr>
        <w:t xml:space="preserve"> с единственным участником</w:t>
      </w:r>
      <w:r w:rsidR="00136256" w:rsidRPr="00AC1355">
        <w:rPr>
          <w:sz w:val="28"/>
          <w:szCs w:val="28"/>
        </w:rPr>
        <w:t>,</w:t>
      </w:r>
      <w:r w:rsidRPr="00AC1355">
        <w:rPr>
          <w:sz w:val="28"/>
          <w:szCs w:val="28"/>
        </w:rPr>
        <w:t xml:space="preserve"> подавш</w:t>
      </w:r>
      <w:r w:rsidR="00F30AE8">
        <w:rPr>
          <w:sz w:val="28"/>
          <w:szCs w:val="28"/>
        </w:rPr>
        <w:t xml:space="preserve">им </w:t>
      </w:r>
      <w:r w:rsidRPr="00AC1355">
        <w:rPr>
          <w:sz w:val="28"/>
          <w:szCs w:val="28"/>
        </w:rPr>
        <w:t xml:space="preserve"> заявк</w:t>
      </w:r>
      <w:r w:rsidR="00F30AE8">
        <w:rPr>
          <w:sz w:val="28"/>
          <w:szCs w:val="28"/>
        </w:rPr>
        <w:t>и</w:t>
      </w:r>
      <w:r w:rsidRPr="00AC1355">
        <w:rPr>
          <w:sz w:val="28"/>
          <w:szCs w:val="28"/>
        </w:rPr>
        <w:t xml:space="preserve">  </w:t>
      </w:r>
      <w:proofErr w:type="spellStart"/>
      <w:r w:rsidR="00F30AE8">
        <w:rPr>
          <w:sz w:val="28"/>
          <w:szCs w:val="28"/>
        </w:rPr>
        <w:t>Бесединой</w:t>
      </w:r>
      <w:proofErr w:type="spellEnd"/>
      <w:r w:rsidR="00F30AE8">
        <w:rPr>
          <w:sz w:val="28"/>
          <w:szCs w:val="28"/>
        </w:rPr>
        <w:t xml:space="preserve"> Ю.Ю.</w:t>
      </w:r>
    </w:p>
    <w:p w:rsidR="00D70245" w:rsidRPr="00AC1355" w:rsidRDefault="00D70245" w:rsidP="004E3FA1">
      <w:pPr>
        <w:pStyle w:val="a3"/>
        <w:ind w:left="0"/>
        <w:jc w:val="both"/>
        <w:outlineLvl w:val="0"/>
        <w:rPr>
          <w:sz w:val="28"/>
          <w:szCs w:val="28"/>
        </w:rPr>
      </w:pPr>
    </w:p>
    <w:p w:rsidR="00D70245" w:rsidRPr="00AC1355" w:rsidRDefault="00D70245" w:rsidP="004B030E">
      <w:pPr>
        <w:jc w:val="both"/>
        <w:rPr>
          <w:color w:val="000000"/>
          <w:sz w:val="28"/>
          <w:szCs w:val="28"/>
        </w:rPr>
      </w:pPr>
      <w:r w:rsidRPr="00AC1355">
        <w:rPr>
          <w:color w:val="000000"/>
          <w:sz w:val="28"/>
          <w:szCs w:val="28"/>
        </w:rPr>
        <w:t>Подписи комиссии:</w:t>
      </w:r>
    </w:p>
    <w:p w:rsidR="00591846" w:rsidRPr="00AC1355" w:rsidRDefault="00591846" w:rsidP="004B030E">
      <w:pPr>
        <w:jc w:val="both"/>
        <w:rPr>
          <w:color w:val="000000"/>
          <w:sz w:val="28"/>
          <w:szCs w:val="28"/>
        </w:rPr>
      </w:pPr>
      <w:r w:rsidRPr="00AC1355">
        <w:rPr>
          <w:color w:val="000000"/>
          <w:sz w:val="28"/>
          <w:szCs w:val="28"/>
        </w:rPr>
        <w:t xml:space="preserve">Председатель комиссии:                        </w:t>
      </w:r>
      <w:r w:rsidR="00AC1355">
        <w:rPr>
          <w:color w:val="000000"/>
          <w:sz w:val="28"/>
          <w:szCs w:val="28"/>
        </w:rPr>
        <w:t xml:space="preserve">       </w:t>
      </w:r>
      <w:r w:rsidRPr="00AC1355">
        <w:rPr>
          <w:color w:val="000000"/>
          <w:sz w:val="28"/>
          <w:szCs w:val="28"/>
        </w:rPr>
        <w:t xml:space="preserve">  ___________ Н.В. Удовиченко</w:t>
      </w:r>
    </w:p>
    <w:p w:rsidR="00591846" w:rsidRPr="00AC1355" w:rsidRDefault="00591846" w:rsidP="004B030E">
      <w:pPr>
        <w:jc w:val="both"/>
        <w:rPr>
          <w:color w:val="000000"/>
          <w:sz w:val="28"/>
          <w:szCs w:val="28"/>
        </w:rPr>
      </w:pPr>
    </w:p>
    <w:p w:rsidR="00D70245" w:rsidRPr="00AC1355" w:rsidRDefault="00D70245" w:rsidP="004B030E">
      <w:pPr>
        <w:rPr>
          <w:sz w:val="28"/>
          <w:szCs w:val="28"/>
        </w:rPr>
      </w:pPr>
      <w:r w:rsidRPr="00AC1355">
        <w:rPr>
          <w:sz w:val="28"/>
          <w:szCs w:val="28"/>
        </w:rPr>
        <w:t xml:space="preserve">Заместитель председателя  комиссии     </w:t>
      </w:r>
      <w:r w:rsidR="00AC1355">
        <w:rPr>
          <w:sz w:val="28"/>
          <w:szCs w:val="28"/>
        </w:rPr>
        <w:t xml:space="preserve">         </w:t>
      </w:r>
      <w:r w:rsidRPr="00AC1355">
        <w:rPr>
          <w:sz w:val="28"/>
          <w:szCs w:val="28"/>
        </w:rPr>
        <w:t xml:space="preserve"> ___________ Ю.Ю. Белоконь</w:t>
      </w:r>
    </w:p>
    <w:p w:rsidR="00136256" w:rsidRPr="00AC1355" w:rsidRDefault="00D70245" w:rsidP="004B030E">
      <w:pPr>
        <w:tabs>
          <w:tab w:val="left" w:pos="5640"/>
        </w:tabs>
        <w:rPr>
          <w:sz w:val="28"/>
          <w:szCs w:val="28"/>
        </w:rPr>
      </w:pPr>
      <w:r w:rsidRPr="00AC1355">
        <w:rPr>
          <w:sz w:val="28"/>
          <w:szCs w:val="28"/>
        </w:rPr>
        <w:t xml:space="preserve">   </w:t>
      </w:r>
    </w:p>
    <w:p w:rsidR="00443B50" w:rsidRPr="00AC1355" w:rsidRDefault="00F30AE8" w:rsidP="004B030E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                           ___________ </w:t>
      </w:r>
      <w:r w:rsidR="00A256C9">
        <w:rPr>
          <w:sz w:val="28"/>
          <w:szCs w:val="28"/>
        </w:rPr>
        <w:t>А.Ю. Черняк</w:t>
      </w:r>
      <w:r>
        <w:rPr>
          <w:sz w:val="28"/>
          <w:szCs w:val="28"/>
        </w:rPr>
        <w:t xml:space="preserve">            </w:t>
      </w:r>
    </w:p>
    <w:p w:rsidR="00A256C9" w:rsidRDefault="00A256C9" w:rsidP="004B030E">
      <w:pPr>
        <w:rPr>
          <w:sz w:val="28"/>
          <w:szCs w:val="28"/>
        </w:rPr>
      </w:pPr>
    </w:p>
    <w:p w:rsidR="00D70245" w:rsidRPr="00AC1355" w:rsidRDefault="00D70245" w:rsidP="004B030E">
      <w:pPr>
        <w:rPr>
          <w:sz w:val="28"/>
          <w:szCs w:val="28"/>
        </w:rPr>
      </w:pPr>
      <w:r w:rsidRPr="00AC1355">
        <w:rPr>
          <w:sz w:val="28"/>
          <w:szCs w:val="28"/>
        </w:rPr>
        <w:t>Члены комиссии:</w:t>
      </w:r>
    </w:p>
    <w:p w:rsidR="001C0AC1" w:rsidRPr="001D0470" w:rsidRDefault="00AC1355" w:rsidP="001C0AC1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1C0AC1" w:rsidRPr="00AC1355">
        <w:rPr>
          <w:sz w:val="28"/>
          <w:szCs w:val="28"/>
        </w:rPr>
        <w:t>___________ Е</w:t>
      </w:r>
      <w:r w:rsidR="001C0AC1" w:rsidRPr="001D0470">
        <w:rPr>
          <w:sz w:val="28"/>
          <w:szCs w:val="28"/>
        </w:rPr>
        <w:t xml:space="preserve">.С. </w:t>
      </w:r>
      <w:proofErr w:type="spellStart"/>
      <w:r w:rsidR="001C0AC1" w:rsidRPr="001D0470">
        <w:rPr>
          <w:sz w:val="28"/>
          <w:szCs w:val="28"/>
        </w:rPr>
        <w:t>Чекалдина</w:t>
      </w:r>
      <w:proofErr w:type="spellEnd"/>
    </w:p>
    <w:p w:rsidR="00D70245" w:rsidRPr="001D0470" w:rsidRDefault="00D70245" w:rsidP="00443B50">
      <w:pPr>
        <w:pStyle w:val="aa"/>
        <w:rPr>
          <w:sz w:val="28"/>
          <w:szCs w:val="28"/>
        </w:rPr>
      </w:pPr>
    </w:p>
    <w:p w:rsidR="00D70245" w:rsidRPr="001D0470" w:rsidRDefault="00D70245" w:rsidP="004B030E">
      <w:pPr>
        <w:jc w:val="both"/>
        <w:rPr>
          <w:sz w:val="28"/>
          <w:szCs w:val="28"/>
        </w:rPr>
      </w:pPr>
      <w:r w:rsidRPr="001D0470">
        <w:rPr>
          <w:sz w:val="28"/>
          <w:szCs w:val="28"/>
        </w:rPr>
        <w:t xml:space="preserve">                                                                       </w:t>
      </w:r>
      <w:r w:rsidR="00AC1355" w:rsidRPr="001D0470">
        <w:rPr>
          <w:sz w:val="28"/>
          <w:szCs w:val="28"/>
        </w:rPr>
        <w:t xml:space="preserve"> </w:t>
      </w:r>
      <w:r w:rsidRPr="001D0470">
        <w:rPr>
          <w:sz w:val="28"/>
          <w:szCs w:val="28"/>
        </w:rPr>
        <w:t>__________ М.А. Баженова</w:t>
      </w:r>
    </w:p>
    <w:p w:rsidR="00D70245" w:rsidRPr="001D0470" w:rsidRDefault="00D70245" w:rsidP="004B030E">
      <w:pPr>
        <w:rPr>
          <w:sz w:val="28"/>
          <w:szCs w:val="28"/>
        </w:rPr>
      </w:pPr>
    </w:p>
    <w:p w:rsidR="00D70245" w:rsidRPr="00A32814" w:rsidRDefault="001D0470" w:rsidP="001D0470">
      <w:pPr>
        <w:tabs>
          <w:tab w:val="left" w:pos="5490"/>
          <w:tab w:val="left" w:pos="6105"/>
        </w:tabs>
        <w:rPr>
          <w:sz w:val="24"/>
          <w:szCs w:val="24"/>
        </w:rPr>
      </w:pPr>
      <w:r w:rsidRPr="001D0470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</w:t>
      </w:r>
      <w:r>
        <w:rPr>
          <w:sz w:val="24"/>
          <w:szCs w:val="24"/>
        </w:rPr>
        <w:tab/>
      </w:r>
      <w:r w:rsidR="00136256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</w:t>
      </w:r>
    </w:p>
    <w:sectPr w:rsidR="00D70245" w:rsidRPr="00A32814" w:rsidSect="00470079">
      <w:pgSz w:w="11906" w:h="16838"/>
      <w:pgMar w:top="28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20583"/>
    <w:multiLevelType w:val="hybridMultilevel"/>
    <w:tmpl w:val="FE163C3A"/>
    <w:lvl w:ilvl="0" w:tplc="D8A825EA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0529F"/>
    <w:rsid w:val="000450D6"/>
    <w:rsid w:val="0007315F"/>
    <w:rsid w:val="00075921"/>
    <w:rsid w:val="00076E03"/>
    <w:rsid w:val="00077789"/>
    <w:rsid w:val="00090EB9"/>
    <w:rsid w:val="00094EE2"/>
    <w:rsid w:val="00096D4C"/>
    <w:rsid w:val="000D358A"/>
    <w:rsid w:val="000D75C8"/>
    <w:rsid w:val="0012255A"/>
    <w:rsid w:val="00133416"/>
    <w:rsid w:val="001340AB"/>
    <w:rsid w:val="00136256"/>
    <w:rsid w:val="001B53F5"/>
    <w:rsid w:val="001C0AC1"/>
    <w:rsid w:val="001C147C"/>
    <w:rsid w:val="001D0470"/>
    <w:rsid w:val="001E2059"/>
    <w:rsid w:val="001E6BA7"/>
    <w:rsid w:val="001F0DD2"/>
    <w:rsid w:val="001F451F"/>
    <w:rsid w:val="00214BEE"/>
    <w:rsid w:val="0022602D"/>
    <w:rsid w:val="0025255B"/>
    <w:rsid w:val="00252947"/>
    <w:rsid w:val="002706E0"/>
    <w:rsid w:val="002903AF"/>
    <w:rsid w:val="00291AD5"/>
    <w:rsid w:val="002A7882"/>
    <w:rsid w:val="002D2401"/>
    <w:rsid w:val="002D6677"/>
    <w:rsid w:val="002E08A5"/>
    <w:rsid w:val="002F2F48"/>
    <w:rsid w:val="002F47C0"/>
    <w:rsid w:val="002F5105"/>
    <w:rsid w:val="003175F2"/>
    <w:rsid w:val="00323850"/>
    <w:rsid w:val="00360F2D"/>
    <w:rsid w:val="00361578"/>
    <w:rsid w:val="00386831"/>
    <w:rsid w:val="003A6CF8"/>
    <w:rsid w:val="003B4E2A"/>
    <w:rsid w:val="003B5673"/>
    <w:rsid w:val="003B6005"/>
    <w:rsid w:val="003C3301"/>
    <w:rsid w:val="003D769A"/>
    <w:rsid w:val="00400037"/>
    <w:rsid w:val="004008F4"/>
    <w:rsid w:val="004046F5"/>
    <w:rsid w:val="004163A1"/>
    <w:rsid w:val="004301B1"/>
    <w:rsid w:val="00443B50"/>
    <w:rsid w:val="00455998"/>
    <w:rsid w:val="00463BF2"/>
    <w:rsid w:val="00470079"/>
    <w:rsid w:val="004B030E"/>
    <w:rsid w:val="004E3011"/>
    <w:rsid w:val="004E3FA1"/>
    <w:rsid w:val="004F032B"/>
    <w:rsid w:val="00507EAA"/>
    <w:rsid w:val="00531168"/>
    <w:rsid w:val="00591846"/>
    <w:rsid w:val="005A7667"/>
    <w:rsid w:val="006108A1"/>
    <w:rsid w:val="00677976"/>
    <w:rsid w:val="006A4E1F"/>
    <w:rsid w:val="006B4047"/>
    <w:rsid w:val="006B72F2"/>
    <w:rsid w:val="006C03B8"/>
    <w:rsid w:val="006C0DEB"/>
    <w:rsid w:val="00706C66"/>
    <w:rsid w:val="007141FC"/>
    <w:rsid w:val="007537C1"/>
    <w:rsid w:val="00767D29"/>
    <w:rsid w:val="007C7965"/>
    <w:rsid w:val="007E1286"/>
    <w:rsid w:val="008034B7"/>
    <w:rsid w:val="008071AA"/>
    <w:rsid w:val="00813638"/>
    <w:rsid w:val="00844671"/>
    <w:rsid w:val="00856413"/>
    <w:rsid w:val="0086375A"/>
    <w:rsid w:val="00870562"/>
    <w:rsid w:val="008B29DE"/>
    <w:rsid w:val="008C0887"/>
    <w:rsid w:val="008E3976"/>
    <w:rsid w:val="008F3A03"/>
    <w:rsid w:val="00904D7B"/>
    <w:rsid w:val="009152B5"/>
    <w:rsid w:val="0099436D"/>
    <w:rsid w:val="009C09FD"/>
    <w:rsid w:val="009D38B4"/>
    <w:rsid w:val="009D5C79"/>
    <w:rsid w:val="009F5850"/>
    <w:rsid w:val="009F6B69"/>
    <w:rsid w:val="00A07427"/>
    <w:rsid w:val="00A10C16"/>
    <w:rsid w:val="00A12767"/>
    <w:rsid w:val="00A21C0E"/>
    <w:rsid w:val="00A256C9"/>
    <w:rsid w:val="00A32814"/>
    <w:rsid w:val="00A35AF3"/>
    <w:rsid w:val="00A40C06"/>
    <w:rsid w:val="00A42ADE"/>
    <w:rsid w:val="00A626CC"/>
    <w:rsid w:val="00A74C6E"/>
    <w:rsid w:val="00A77CE8"/>
    <w:rsid w:val="00A94966"/>
    <w:rsid w:val="00A95AA6"/>
    <w:rsid w:val="00AA18F4"/>
    <w:rsid w:val="00AB21E3"/>
    <w:rsid w:val="00AC1355"/>
    <w:rsid w:val="00AC511E"/>
    <w:rsid w:val="00AD2E08"/>
    <w:rsid w:val="00AE7762"/>
    <w:rsid w:val="00AF4220"/>
    <w:rsid w:val="00B02A60"/>
    <w:rsid w:val="00B33EBA"/>
    <w:rsid w:val="00B3697F"/>
    <w:rsid w:val="00B4764D"/>
    <w:rsid w:val="00B52DE9"/>
    <w:rsid w:val="00B5713E"/>
    <w:rsid w:val="00B73306"/>
    <w:rsid w:val="00BB1911"/>
    <w:rsid w:val="00BB2A9B"/>
    <w:rsid w:val="00C30E5C"/>
    <w:rsid w:val="00C5675E"/>
    <w:rsid w:val="00C802C4"/>
    <w:rsid w:val="00CB10F2"/>
    <w:rsid w:val="00CB57E4"/>
    <w:rsid w:val="00CB7772"/>
    <w:rsid w:val="00CC11EC"/>
    <w:rsid w:val="00CD7118"/>
    <w:rsid w:val="00CE59BF"/>
    <w:rsid w:val="00D00A5E"/>
    <w:rsid w:val="00D554F4"/>
    <w:rsid w:val="00D70245"/>
    <w:rsid w:val="00D74358"/>
    <w:rsid w:val="00D943A5"/>
    <w:rsid w:val="00DB4A2F"/>
    <w:rsid w:val="00DF5985"/>
    <w:rsid w:val="00E01270"/>
    <w:rsid w:val="00E353A2"/>
    <w:rsid w:val="00E44E7E"/>
    <w:rsid w:val="00E50C29"/>
    <w:rsid w:val="00E66D5A"/>
    <w:rsid w:val="00E84F20"/>
    <w:rsid w:val="00EA1757"/>
    <w:rsid w:val="00EC3EC5"/>
    <w:rsid w:val="00ED59C8"/>
    <w:rsid w:val="00F22D7D"/>
    <w:rsid w:val="00F30AE8"/>
    <w:rsid w:val="00F30F19"/>
    <w:rsid w:val="00F46AF8"/>
    <w:rsid w:val="00F95CF0"/>
    <w:rsid w:val="00F97F3E"/>
    <w:rsid w:val="00FC2690"/>
    <w:rsid w:val="00FC2B5C"/>
    <w:rsid w:val="00FC6C16"/>
    <w:rsid w:val="00FD12C6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0D358A"/>
    <w:rPr>
      <w:rFonts w:cs="Times New Roman"/>
      <w:color w:val="0000FF"/>
      <w:u w:val="single"/>
    </w:rPr>
  </w:style>
  <w:style w:type="paragraph" w:styleId="a8">
    <w:name w:val="Normal (Web)"/>
    <w:aliases w:val="Знак"/>
    <w:basedOn w:val="a"/>
    <w:link w:val="a9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A42ADE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6A4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C726F-0166-47C8-9EF1-72F932456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2022-04-19T08:46:00Z</cp:lastPrinted>
  <dcterms:created xsi:type="dcterms:W3CDTF">2022-04-20T09:25:00Z</dcterms:created>
  <dcterms:modified xsi:type="dcterms:W3CDTF">2022-04-20T09:25:00Z</dcterms:modified>
</cp:coreProperties>
</file>