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DD" w:rsidRDefault="003E2A7E">
      <w:pPr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DD" w:rsidRDefault="003E2A7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06FDD" w:rsidRDefault="003E2A7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E06FDD" w:rsidRDefault="003E2A7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</w:t>
      </w:r>
      <w:r w:rsidR="00305498">
        <w:rPr>
          <w:sz w:val="32"/>
          <w:szCs w:val="32"/>
          <w:lang w:val="ru-RU"/>
        </w:rPr>
        <w:t>ОМЫШЛЕННОВСКОГО МУНИЦИПАЛЬНОГО ОКРУГА</w:t>
      </w:r>
    </w:p>
    <w:p w:rsidR="00E06FDD" w:rsidRDefault="003E2A7E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06FDD" w:rsidRPr="00DD2DD5" w:rsidRDefault="003E2A7E">
      <w:pPr>
        <w:spacing w:before="120"/>
        <w:jc w:val="center"/>
        <w:rPr>
          <w:color w:val="FFFFFF" w:themeColor="background1"/>
          <w:sz w:val="24"/>
          <w:szCs w:val="24"/>
          <w:u w:val="single"/>
        </w:rPr>
      </w:pPr>
      <w:r w:rsidRPr="00DD2DD5">
        <w:rPr>
          <w:sz w:val="24"/>
          <w:szCs w:val="24"/>
        </w:rPr>
        <w:t xml:space="preserve">от </w:t>
      </w:r>
      <w:r w:rsidR="003633CF">
        <w:rPr>
          <w:sz w:val="24"/>
          <w:szCs w:val="24"/>
        </w:rPr>
        <w:t>«</w:t>
      </w:r>
      <w:r w:rsidR="003633CF">
        <w:rPr>
          <w:sz w:val="24"/>
          <w:szCs w:val="24"/>
          <w:u w:val="single"/>
        </w:rPr>
        <w:t>27</w:t>
      </w:r>
      <w:r w:rsidRPr="00DD2DD5">
        <w:rPr>
          <w:sz w:val="24"/>
          <w:szCs w:val="24"/>
        </w:rPr>
        <w:t>»</w:t>
      </w:r>
      <w:r w:rsidR="00DD2DD5" w:rsidRPr="00DD2DD5">
        <w:rPr>
          <w:sz w:val="24"/>
          <w:szCs w:val="24"/>
        </w:rPr>
        <w:t xml:space="preserve"> </w:t>
      </w:r>
      <w:r w:rsidR="003633CF">
        <w:rPr>
          <w:sz w:val="24"/>
          <w:szCs w:val="24"/>
          <w:u w:val="single"/>
        </w:rPr>
        <w:t>мая 2022</w:t>
      </w:r>
      <w:r w:rsidR="003633CF">
        <w:rPr>
          <w:sz w:val="24"/>
          <w:szCs w:val="24"/>
        </w:rPr>
        <w:t xml:space="preserve"> </w:t>
      </w:r>
      <w:r w:rsidRPr="00DD2DD5">
        <w:rPr>
          <w:sz w:val="24"/>
          <w:szCs w:val="24"/>
        </w:rPr>
        <w:t>№</w:t>
      </w:r>
      <w:r w:rsidR="00DD2DD5" w:rsidRPr="00DD2DD5">
        <w:rPr>
          <w:sz w:val="24"/>
          <w:szCs w:val="24"/>
        </w:rPr>
        <w:t xml:space="preserve"> </w:t>
      </w:r>
      <w:r w:rsidR="003633CF">
        <w:rPr>
          <w:sz w:val="24"/>
          <w:szCs w:val="24"/>
          <w:u w:val="single"/>
        </w:rPr>
        <w:t>724-П</w:t>
      </w:r>
      <w:r w:rsidRPr="00DD2DD5">
        <w:rPr>
          <w:color w:val="FFFFFF" w:themeColor="background1"/>
          <w:sz w:val="24"/>
          <w:szCs w:val="24"/>
          <w:u w:val="single"/>
        </w:rPr>
        <w:t>1</w:t>
      </w:r>
    </w:p>
    <w:p w:rsidR="00E06FDD" w:rsidRDefault="003E2A7E">
      <w:pPr>
        <w:spacing w:before="120"/>
        <w:jc w:val="center"/>
      </w:pPr>
      <w:proofErr w:type="spellStart"/>
      <w:r w:rsidRPr="00DD2DD5">
        <w:rPr>
          <w:sz w:val="24"/>
          <w:szCs w:val="24"/>
        </w:rPr>
        <w:t>пгт</w:t>
      </w:r>
      <w:proofErr w:type="spellEnd"/>
      <w:r w:rsidRPr="00DD2DD5">
        <w:rPr>
          <w:sz w:val="24"/>
          <w:szCs w:val="24"/>
        </w:rPr>
        <w:t>. Промышленная</w:t>
      </w:r>
    </w:p>
    <w:p w:rsidR="00C97892" w:rsidRPr="00B53265" w:rsidRDefault="00C97892" w:rsidP="00B53265">
      <w:pPr>
        <w:keepNext/>
        <w:keepLines/>
        <w:jc w:val="both"/>
        <w:rPr>
          <w:b/>
          <w:sz w:val="28"/>
          <w:szCs w:val="28"/>
        </w:rPr>
      </w:pPr>
    </w:p>
    <w:p w:rsidR="00C97892" w:rsidRPr="00B53265" w:rsidRDefault="00C97892" w:rsidP="00EA38EB">
      <w:pPr>
        <w:keepNext/>
        <w:keepLines/>
        <w:ind w:right="243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 xml:space="preserve">О создании и организации деятельности добровольной пожарной охраны, порядке её взаимодействия с другими видами пожарной охраны на территории </w:t>
      </w:r>
      <w:r w:rsidR="00652295" w:rsidRPr="00B53265">
        <w:rPr>
          <w:b/>
          <w:sz w:val="28"/>
          <w:szCs w:val="28"/>
        </w:rPr>
        <w:t>Промышленновского</w:t>
      </w:r>
      <w:r w:rsidR="00673CD1" w:rsidRPr="00B53265">
        <w:rPr>
          <w:b/>
          <w:sz w:val="28"/>
          <w:szCs w:val="28"/>
        </w:rPr>
        <w:t xml:space="preserve"> муниципального округа</w:t>
      </w:r>
    </w:p>
    <w:p w:rsidR="00C97892" w:rsidRPr="00B53265" w:rsidRDefault="00C97892" w:rsidP="00B53265">
      <w:pPr>
        <w:jc w:val="both"/>
        <w:rPr>
          <w:sz w:val="28"/>
          <w:szCs w:val="28"/>
        </w:rPr>
      </w:pPr>
    </w:p>
    <w:p w:rsidR="00C97892" w:rsidRPr="00B53265" w:rsidRDefault="00C97892" w:rsidP="00B53265">
      <w:pPr>
        <w:ind w:firstLine="720"/>
        <w:jc w:val="both"/>
        <w:rPr>
          <w:sz w:val="28"/>
          <w:szCs w:val="28"/>
        </w:rPr>
      </w:pPr>
      <w:proofErr w:type="gramStart"/>
      <w:r w:rsidRPr="00B53265">
        <w:rPr>
          <w:sz w:val="28"/>
          <w:szCs w:val="28"/>
        </w:rPr>
        <w:t>В соответствии с</w:t>
      </w:r>
      <w:r w:rsidRPr="00B53265">
        <w:rPr>
          <w:color w:val="000000"/>
          <w:sz w:val="28"/>
          <w:szCs w:val="28"/>
        </w:rPr>
        <w:t xml:space="preserve"> Федеральным закон</w:t>
      </w:r>
      <w:r w:rsidR="00673CD1" w:rsidRPr="00B53265">
        <w:rPr>
          <w:color w:val="000000"/>
          <w:sz w:val="28"/>
          <w:szCs w:val="28"/>
        </w:rPr>
        <w:t>ом</w:t>
      </w:r>
      <w:r w:rsidRPr="00B53265">
        <w:rPr>
          <w:color w:val="000000"/>
          <w:sz w:val="28"/>
          <w:szCs w:val="28"/>
        </w:rPr>
        <w:t xml:space="preserve"> от 06.10.2003 №</w:t>
      </w:r>
      <w:r w:rsidR="00673CD1" w:rsidRPr="00B53265">
        <w:rPr>
          <w:color w:val="000000"/>
          <w:sz w:val="28"/>
          <w:szCs w:val="28"/>
        </w:rPr>
        <w:t xml:space="preserve"> </w:t>
      </w:r>
      <w:r w:rsidRPr="00B53265">
        <w:rPr>
          <w:color w:val="000000"/>
          <w:sz w:val="28"/>
          <w:szCs w:val="28"/>
        </w:rPr>
        <w:t>131-ФЗ «Об</w:t>
      </w:r>
      <w:r w:rsidR="00673CD1" w:rsidRPr="00B53265">
        <w:rPr>
          <w:color w:val="000000"/>
          <w:sz w:val="28"/>
          <w:szCs w:val="28"/>
        </w:rPr>
        <w:t> </w:t>
      </w:r>
      <w:r w:rsidRPr="00B53265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73CD1" w:rsidRPr="00B53265">
        <w:rPr>
          <w:color w:val="000000"/>
          <w:sz w:val="28"/>
          <w:szCs w:val="28"/>
        </w:rPr>
        <w:t xml:space="preserve">Федеральным законом </w:t>
      </w:r>
      <w:r w:rsidRPr="00B53265">
        <w:rPr>
          <w:color w:val="000000"/>
          <w:sz w:val="28"/>
          <w:szCs w:val="28"/>
        </w:rPr>
        <w:t>от 21.12.1994 №</w:t>
      </w:r>
      <w:r w:rsidR="00673CD1" w:rsidRPr="00B53265">
        <w:rPr>
          <w:color w:val="000000"/>
          <w:sz w:val="28"/>
          <w:szCs w:val="28"/>
        </w:rPr>
        <w:t xml:space="preserve"> </w:t>
      </w:r>
      <w:r w:rsidRPr="00B53265">
        <w:rPr>
          <w:color w:val="000000"/>
          <w:sz w:val="28"/>
          <w:szCs w:val="28"/>
        </w:rPr>
        <w:t>69-ФЗ «О пожарной безопасности»,</w:t>
      </w:r>
      <w:r w:rsidRPr="00B53265">
        <w:rPr>
          <w:spacing w:val="-6"/>
          <w:sz w:val="28"/>
          <w:szCs w:val="28"/>
        </w:rPr>
        <w:t xml:space="preserve"> </w:t>
      </w:r>
      <w:r w:rsidR="00673CD1" w:rsidRPr="00B53265">
        <w:rPr>
          <w:color w:val="000000"/>
          <w:sz w:val="28"/>
          <w:szCs w:val="28"/>
        </w:rPr>
        <w:t xml:space="preserve">Федеральным законом </w:t>
      </w:r>
      <w:r w:rsidRPr="00B53265">
        <w:rPr>
          <w:spacing w:val="-6"/>
          <w:sz w:val="28"/>
          <w:szCs w:val="28"/>
        </w:rPr>
        <w:t xml:space="preserve">от </w:t>
      </w:r>
      <w:r w:rsidRPr="00B53265">
        <w:rPr>
          <w:spacing w:val="-2"/>
          <w:sz w:val="28"/>
          <w:szCs w:val="28"/>
        </w:rPr>
        <w:t xml:space="preserve">19.05.1995 </w:t>
      </w:r>
      <w:r w:rsidRPr="00B53265">
        <w:rPr>
          <w:spacing w:val="-10"/>
          <w:sz w:val="28"/>
          <w:szCs w:val="28"/>
        </w:rPr>
        <w:t>№</w:t>
      </w:r>
      <w:r w:rsidR="00673CD1" w:rsidRPr="00B53265">
        <w:rPr>
          <w:spacing w:val="-10"/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 xml:space="preserve">82-ФЗ </w:t>
      </w:r>
      <w:r w:rsidRPr="00B53265">
        <w:rPr>
          <w:spacing w:val="-4"/>
          <w:sz w:val="28"/>
          <w:szCs w:val="28"/>
        </w:rPr>
        <w:t>«Об</w:t>
      </w:r>
      <w:r w:rsidR="00673CD1" w:rsidRPr="00B53265">
        <w:rPr>
          <w:spacing w:val="-4"/>
          <w:sz w:val="28"/>
          <w:szCs w:val="28"/>
        </w:rPr>
        <w:t> </w:t>
      </w:r>
      <w:r w:rsidRPr="00B53265">
        <w:rPr>
          <w:spacing w:val="-2"/>
          <w:w w:val="95"/>
          <w:sz w:val="28"/>
          <w:szCs w:val="28"/>
        </w:rPr>
        <w:t xml:space="preserve">общественных </w:t>
      </w:r>
      <w:r w:rsidRPr="00B53265">
        <w:rPr>
          <w:sz w:val="28"/>
          <w:szCs w:val="28"/>
        </w:rPr>
        <w:t>объединениях»,</w:t>
      </w:r>
      <w:r w:rsidRPr="00B53265">
        <w:rPr>
          <w:spacing w:val="40"/>
          <w:sz w:val="28"/>
          <w:szCs w:val="28"/>
        </w:rPr>
        <w:t xml:space="preserve"> </w:t>
      </w:r>
      <w:r w:rsidR="00673CD1" w:rsidRPr="00B53265">
        <w:rPr>
          <w:color w:val="000000"/>
          <w:sz w:val="28"/>
          <w:szCs w:val="28"/>
        </w:rPr>
        <w:t xml:space="preserve">Федеральным законом </w:t>
      </w:r>
      <w:r w:rsidRPr="00B53265">
        <w:rPr>
          <w:sz w:val="28"/>
          <w:szCs w:val="28"/>
        </w:rPr>
        <w:t>от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12.01.1996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№</w:t>
      </w:r>
      <w:r w:rsidR="00673CD1" w:rsidRPr="00B53265">
        <w:rPr>
          <w:sz w:val="28"/>
          <w:szCs w:val="28"/>
        </w:rPr>
        <w:t>  </w:t>
      </w:r>
      <w:r w:rsidRPr="00B53265">
        <w:rPr>
          <w:sz w:val="28"/>
          <w:szCs w:val="28"/>
        </w:rPr>
        <w:t>7-ФЗ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«О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некоммерческих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z w:val="28"/>
          <w:szCs w:val="28"/>
        </w:rPr>
        <w:t>организациях»,</w:t>
      </w:r>
      <w:r w:rsidRPr="00B53265">
        <w:rPr>
          <w:spacing w:val="80"/>
          <w:sz w:val="28"/>
          <w:szCs w:val="28"/>
        </w:rPr>
        <w:t xml:space="preserve"> </w:t>
      </w:r>
      <w:r w:rsidR="00673CD1" w:rsidRPr="00B53265">
        <w:rPr>
          <w:color w:val="000000"/>
          <w:sz w:val="28"/>
          <w:szCs w:val="28"/>
        </w:rPr>
        <w:t xml:space="preserve">Федеральным законом </w:t>
      </w:r>
      <w:r w:rsidRPr="00B53265">
        <w:rPr>
          <w:sz w:val="28"/>
          <w:szCs w:val="28"/>
        </w:rPr>
        <w:t>от 06.05.2011</w:t>
      </w:r>
      <w:r w:rsidRPr="00B53265">
        <w:rPr>
          <w:spacing w:val="39"/>
          <w:sz w:val="28"/>
          <w:szCs w:val="28"/>
        </w:rPr>
        <w:t xml:space="preserve"> </w:t>
      </w:r>
      <w:r w:rsidRPr="00B53265">
        <w:rPr>
          <w:sz w:val="28"/>
          <w:szCs w:val="28"/>
        </w:rPr>
        <w:t>№</w:t>
      </w:r>
      <w:r w:rsidRPr="00B53265">
        <w:rPr>
          <w:spacing w:val="78"/>
          <w:sz w:val="28"/>
          <w:szCs w:val="28"/>
        </w:rPr>
        <w:t xml:space="preserve"> </w:t>
      </w:r>
      <w:r w:rsidRPr="00B53265">
        <w:rPr>
          <w:sz w:val="28"/>
          <w:szCs w:val="28"/>
        </w:rPr>
        <w:t>100-ФЗ</w:t>
      </w:r>
      <w:r w:rsidRPr="00B53265">
        <w:rPr>
          <w:spacing w:val="38"/>
          <w:sz w:val="28"/>
          <w:szCs w:val="28"/>
        </w:rPr>
        <w:t xml:space="preserve"> </w:t>
      </w:r>
      <w:r w:rsidRPr="00B53265">
        <w:rPr>
          <w:sz w:val="28"/>
          <w:szCs w:val="28"/>
        </w:rPr>
        <w:t>«О</w:t>
      </w:r>
      <w:r w:rsidRPr="00B53265">
        <w:rPr>
          <w:spacing w:val="29"/>
          <w:sz w:val="28"/>
          <w:szCs w:val="28"/>
        </w:rPr>
        <w:t xml:space="preserve"> </w:t>
      </w:r>
      <w:r w:rsidRPr="00B53265">
        <w:rPr>
          <w:sz w:val="28"/>
          <w:szCs w:val="28"/>
        </w:rPr>
        <w:t>добровольной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пожарной</w:t>
      </w:r>
      <w:r w:rsidRPr="00B53265">
        <w:rPr>
          <w:spacing w:val="37"/>
          <w:sz w:val="28"/>
          <w:szCs w:val="28"/>
        </w:rPr>
        <w:t xml:space="preserve"> </w:t>
      </w:r>
      <w:r w:rsidRPr="00B53265">
        <w:rPr>
          <w:sz w:val="28"/>
          <w:szCs w:val="28"/>
        </w:rPr>
        <w:t>охране»</w:t>
      </w:r>
      <w:r w:rsidRPr="00B53265">
        <w:rPr>
          <w:bCs/>
          <w:sz w:val="28"/>
          <w:szCs w:val="28"/>
        </w:rPr>
        <w:t>,</w:t>
      </w:r>
      <w:r w:rsidRPr="00B53265">
        <w:rPr>
          <w:color w:val="000000"/>
          <w:sz w:val="28"/>
          <w:szCs w:val="28"/>
        </w:rPr>
        <w:t xml:space="preserve"> </w:t>
      </w:r>
      <w:r w:rsidRPr="00B53265">
        <w:rPr>
          <w:sz w:val="28"/>
          <w:szCs w:val="28"/>
        </w:rPr>
        <w:t>в целях обеспечения пожарной безопасности, защиты жизни и здоровья граждан</w:t>
      </w:r>
      <w:proofErr w:type="gramEnd"/>
      <w:r w:rsidRPr="00B53265">
        <w:rPr>
          <w:sz w:val="28"/>
          <w:szCs w:val="28"/>
        </w:rPr>
        <w:t xml:space="preserve">, а также имущества различных форм собственности от пожаров на территории </w:t>
      </w:r>
      <w:r w:rsidR="00673CD1" w:rsidRPr="00B53265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</w:t>
      </w:r>
      <w:r w:rsidR="00673CD1" w:rsidRPr="00B53265">
        <w:rPr>
          <w:sz w:val="28"/>
          <w:szCs w:val="28"/>
        </w:rPr>
        <w:t xml:space="preserve"> округа</w:t>
      </w:r>
      <w:r w:rsidRPr="00B53265">
        <w:rPr>
          <w:sz w:val="28"/>
          <w:szCs w:val="28"/>
        </w:rPr>
        <w:t>:</w:t>
      </w:r>
    </w:p>
    <w:p w:rsidR="001B1A08" w:rsidRPr="00B53265" w:rsidRDefault="00C97892" w:rsidP="00B53265">
      <w:pPr>
        <w:pStyle w:val="af7"/>
        <w:numPr>
          <w:ilvl w:val="0"/>
          <w:numId w:val="18"/>
        </w:numPr>
        <w:rPr>
          <w:sz w:val="28"/>
          <w:szCs w:val="28"/>
        </w:rPr>
      </w:pPr>
      <w:r w:rsidRPr="00B53265">
        <w:rPr>
          <w:color w:val="000000"/>
          <w:sz w:val="28"/>
          <w:szCs w:val="28"/>
        </w:rPr>
        <w:t xml:space="preserve">Утвердить </w:t>
      </w:r>
      <w:r w:rsidR="00774EB0">
        <w:rPr>
          <w:color w:val="000000"/>
          <w:sz w:val="28"/>
          <w:szCs w:val="28"/>
        </w:rPr>
        <w:t xml:space="preserve">прилагаемое </w:t>
      </w:r>
      <w:r w:rsidRPr="00B53265">
        <w:rPr>
          <w:sz w:val="28"/>
          <w:szCs w:val="28"/>
        </w:rPr>
        <w:t>Положение о создании и организации деятельности добровольной пожарной охраны, порядке ее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взаимодействия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>с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другими видами пожарной охраны на территории</w:t>
      </w:r>
      <w:r w:rsidRPr="00B53265">
        <w:rPr>
          <w:color w:val="000000"/>
          <w:sz w:val="28"/>
          <w:szCs w:val="28"/>
        </w:rPr>
        <w:t xml:space="preserve"> </w:t>
      </w:r>
      <w:r w:rsidR="00774EB0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округа.</w:t>
      </w:r>
    </w:p>
    <w:p w:rsidR="008F293B" w:rsidRPr="00162BF5" w:rsidRDefault="008F293B" w:rsidP="008F293B">
      <w:pPr>
        <w:pStyle w:val="Iauiue"/>
        <w:numPr>
          <w:ilvl w:val="0"/>
          <w:numId w:val="18"/>
        </w:numPr>
        <w:jc w:val="both"/>
        <w:rPr>
          <w:sz w:val="28"/>
          <w:szCs w:val="28"/>
        </w:rPr>
      </w:pPr>
      <w:r w:rsidRPr="00162BF5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</w:t>
      </w:r>
      <w:r>
        <w:rPr>
          <w:sz w:val="28"/>
          <w:szCs w:val="28"/>
        </w:rPr>
        <w:t>пального округа в сети Интернет, опубликованию в Промышленновской районной газете «Эхо»</w:t>
      </w:r>
      <w:r w:rsidRPr="0042487F">
        <w:rPr>
          <w:sz w:val="28"/>
          <w:szCs w:val="28"/>
        </w:rPr>
        <w:t>.</w:t>
      </w:r>
    </w:p>
    <w:p w:rsidR="008F293B" w:rsidRPr="00162BF5" w:rsidRDefault="008F293B" w:rsidP="008F293B">
      <w:pPr>
        <w:pStyle w:val="Iauiue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162BF5">
        <w:rPr>
          <w:sz w:val="28"/>
          <w:szCs w:val="28"/>
        </w:rPr>
        <w:t>Контроль за</w:t>
      </w:r>
      <w:proofErr w:type="gramEnd"/>
      <w:r w:rsidRPr="00162BF5"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Т.В.</w:t>
      </w:r>
      <w:r>
        <w:rPr>
          <w:sz w:val="28"/>
          <w:szCs w:val="28"/>
        </w:rPr>
        <w:t> </w:t>
      </w:r>
      <w:proofErr w:type="spellStart"/>
      <w:r w:rsidRPr="00162BF5">
        <w:rPr>
          <w:sz w:val="28"/>
          <w:szCs w:val="28"/>
        </w:rPr>
        <w:t>Мясоедову</w:t>
      </w:r>
      <w:proofErr w:type="spellEnd"/>
      <w:r w:rsidRPr="00162BF5">
        <w:rPr>
          <w:sz w:val="28"/>
          <w:szCs w:val="28"/>
        </w:rPr>
        <w:t>.</w:t>
      </w:r>
    </w:p>
    <w:p w:rsidR="008F293B" w:rsidRPr="0042487F" w:rsidRDefault="008F293B" w:rsidP="008F293B">
      <w:pPr>
        <w:pStyle w:val="af7"/>
        <w:widowControl/>
        <w:numPr>
          <w:ilvl w:val="0"/>
          <w:numId w:val="18"/>
        </w:numPr>
        <w:suppressAutoHyphens/>
        <w:autoSpaceDE/>
        <w:autoSpaceDN/>
        <w:contextualSpacing/>
        <w:rPr>
          <w:sz w:val="28"/>
          <w:szCs w:val="28"/>
        </w:rPr>
      </w:pPr>
      <w:r w:rsidRPr="00A56E50">
        <w:rPr>
          <w:sz w:val="28"/>
          <w:szCs w:val="28"/>
        </w:rPr>
        <w:t>Постановление вступает в силу после о</w:t>
      </w:r>
      <w:r>
        <w:rPr>
          <w:sz w:val="28"/>
          <w:szCs w:val="28"/>
        </w:rPr>
        <w:t>публикования в Промышленновской районной газете «Эхо»</w:t>
      </w:r>
      <w:r w:rsidRPr="0042487F">
        <w:rPr>
          <w:sz w:val="28"/>
          <w:szCs w:val="28"/>
        </w:rPr>
        <w:t>.</w:t>
      </w:r>
    </w:p>
    <w:p w:rsidR="00C97892" w:rsidRDefault="00C97892" w:rsidP="00B53265">
      <w:pPr>
        <w:jc w:val="both"/>
        <w:rPr>
          <w:sz w:val="28"/>
          <w:szCs w:val="28"/>
        </w:rPr>
      </w:pPr>
    </w:p>
    <w:p w:rsidR="008F293B" w:rsidRPr="00B53265" w:rsidRDefault="008F293B" w:rsidP="00B53265">
      <w:pPr>
        <w:jc w:val="both"/>
        <w:rPr>
          <w:sz w:val="28"/>
          <w:szCs w:val="28"/>
        </w:rPr>
      </w:pPr>
    </w:p>
    <w:p w:rsidR="00C97892" w:rsidRPr="00B53265" w:rsidRDefault="00C97892" w:rsidP="00B53265">
      <w:pPr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75238F" w:rsidRPr="00B53265" w:rsidTr="00D24C2D">
        <w:tc>
          <w:tcPr>
            <w:tcW w:w="5868" w:type="dxa"/>
            <w:shd w:val="clear" w:color="auto" w:fill="auto"/>
          </w:tcPr>
          <w:p w:rsidR="0075238F" w:rsidRPr="00B53265" w:rsidRDefault="0075238F" w:rsidP="00EA38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>Глава</w:t>
            </w:r>
          </w:p>
        </w:tc>
        <w:tc>
          <w:tcPr>
            <w:tcW w:w="3738" w:type="dxa"/>
            <w:shd w:val="clear" w:color="auto" w:fill="auto"/>
          </w:tcPr>
          <w:p w:rsidR="0075238F" w:rsidRPr="00B53265" w:rsidRDefault="0075238F" w:rsidP="00B532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238F" w:rsidRPr="00B53265" w:rsidTr="00D24C2D">
        <w:trPr>
          <w:trHeight w:val="385"/>
        </w:trPr>
        <w:tc>
          <w:tcPr>
            <w:tcW w:w="5868" w:type="dxa"/>
            <w:shd w:val="clear" w:color="auto" w:fill="auto"/>
          </w:tcPr>
          <w:p w:rsidR="0075238F" w:rsidRPr="00B53265" w:rsidRDefault="0075238F" w:rsidP="00EA38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8" w:type="dxa"/>
            <w:shd w:val="clear" w:color="auto" w:fill="auto"/>
          </w:tcPr>
          <w:p w:rsidR="0075238F" w:rsidRPr="00B53265" w:rsidRDefault="0075238F" w:rsidP="00EA38E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>С.А. Федарюк</w:t>
            </w:r>
          </w:p>
        </w:tc>
      </w:tr>
    </w:tbl>
    <w:p w:rsidR="008F293B" w:rsidRDefault="008F293B" w:rsidP="00B53265">
      <w:pPr>
        <w:pStyle w:val="af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5238F" w:rsidRPr="00F308E5" w:rsidRDefault="0075238F" w:rsidP="00B53265">
      <w:pPr>
        <w:pStyle w:val="af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308E5">
        <w:rPr>
          <w:color w:val="000000"/>
          <w:sz w:val="18"/>
          <w:szCs w:val="18"/>
        </w:rPr>
        <w:t>исп. К.А. Мраченко</w:t>
      </w:r>
    </w:p>
    <w:p w:rsidR="00EE0410" w:rsidRPr="00774EB0" w:rsidRDefault="005B5244" w:rsidP="00774EB0">
      <w:pPr>
        <w:pStyle w:val="af3"/>
        <w:shd w:val="clear" w:color="auto" w:fill="FFFFFF"/>
        <w:spacing w:before="0" w:beforeAutospacing="0" w:after="0" w:afterAutospacing="0"/>
        <w:jc w:val="both"/>
        <w:rPr>
          <w:rStyle w:val="af2"/>
          <w:b w:val="0"/>
          <w:bCs w:val="0"/>
          <w:color w:val="000000"/>
          <w:sz w:val="28"/>
          <w:szCs w:val="28"/>
        </w:rPr>
        <w:sectPr w:rsidR="00EE0410" w:rsidRPr="00774EB0" w:rsidSect="008F293B">
          <w:headerReference w:type="even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851" w:right="851" w:bottom="426" w:left="1134" w:header="709" w:footer="0" w:gutter="567"/>
          <w:cols w:space="720"/>
          <w:titlePg/>
          <w:docGrid w:linePitch="272"/>
        </w:sectPr>
      </w:pPr>
      <w:r>
        <w:rPr>
          <w:color w:val="000000"/>
          <w:sz w:val="18"/>
          <w:szCs w:val="18"/>
        </w:rPr>
        <w:t>тел.</w:t>
      </w:r>
      <w:r w:rsidR="0075238F" w:rsidRPr="00F308E5">
        <w:rPr>
          <w:color w:val="000000"/>
          <w:sz w:val="18"/>
          <w:szCs w:val="18"/>
        </w:rPr>
        <w:t>7-20-05</w:t>
      </w:r>
    </w:p>
    <w:tbl>
      <w:tblPr>
        <w:tblStyle w:val="ab"/>
        <w:tblpPr w:leftFromText="180" w:rightFromText="180" w:vertAnchor="text" w:horzAnchor="margin" w:tblpXSpec="center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EB0" w:rsidTr="00774EB0">
        <w:tc>
          <w:tcPr>
            <w:tcW w:w="4785" w:type="dxa"/>
          </w:tcPr>
          <w:p w:rsidR="00774EB0" w:rsidRDefault="00774EB0" w:rsidP="00774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74EB0" w:rsidRPr="00B53265" w:rsidRDefault="00774EB0" w:rsidP="00774EB0">
            <w:pPr>
              <w:keepNext/>
              <w:keepLines/>
              <w:jc w:val="center"/>
              <w:rPr>
                <w:rStyle w:val="af2"/>
                <w:b w:val="0"/>
                <w:bCs w:val="0"/>
                <w:sz w:val="28"/>
                <w:szCs w:val="28"/>
              </w:rPr>
            </w:pPr>
            <w:r>
              <w:rPr>
                <w:rStyle w:val="af2"/>
                <w:b w:val="0"/>
                <w:bCs w:val="0"/>
                <w:sz w:val="28"/>
                <w:szCs w:val="28"/>
              </w:rPr>
              <w:t>УТВЕРЖДЕНО</w:t>
            </w:r>
          </w:p>
          <w:p w:rsidR="00774EB0" w:rsidRPr="00B53265" w:rsidRDefault="00774EB0" w:rsidP="00774EB0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rStyle w:val="af2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B53265">
              <w:rPr>
                <w:rStyle w:val="af2"/>
                <w:b w:val="0"/>
                <w:bCs w:val="0"/>
                <w:color w:val="auto"/>
                <w:sz w:val="28"/>
                <w:szCs w:val="28"/>
              </w:rPr>
              <w:t>остановлени</w:t>
            </w:r>
            <w:r>
              <w:rPr>
                <w:rStyle w:val="af2"/>
                <w:b w:val="0"/>
                <w:bCs w:val="0"/>
                <w:color w:val="auto"/>
                <w:sz w:val="28"/>
                <w:szCs w:val="28"/>
              </w:rPr>
              <w:t>ем</w:t>
            </w:r>
          </w:p>
          <w:p w:rsidR="00774EB0" w:rsidRPr="00B53265" w:rsidRDefault="00774EB0" w:rsidP="00774EB0">
            <w:pPr>
              <w:jc w:val="center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>администрации Промышленновского</w:t>
            </w:r>
          </w:p>
          <w:p w:rsidR="00774EB0" w:rsidRPr="00B53265" w:rsidRDefault="00774EB0" w:rsidP="00774EB0">
            <w:pPr>
              <w:jc w:val="center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>муниципального округа</w:t>
            </w:r>
          </w:p>
          <w:p w:rsidR="00774EB0" w:rsidRDefault="00774EB0" w:rsidP="00714E75">
            <w:pPr>
              <w:jc w:val="center"/>
              <w:rPr>
                <w:sz w:val="28"/>
                <w:szCs w:val="28"/>
              </w:rPr>
            </w:pPr>
            <w:r w:rsidRPr="00B53265">
              <w:rPr>
                <w:sz w:val="28"/>
                <w:szCs w:val="28"/>
              </w:rPr>
              <w:t xml:space="preserve">от </w:t>
            </w:r>
            <w:r w:rsidR="003633CF">
              <w:rPr>
                <w:sz w:val="28"/>
                <w:szCs w:val="28"/>
                <w:u w:val="single"/>
              </w:rPr>
              <w:t>27.05.2022</w:t>
            </w:r>
            <w:r w:rsidRPr="00B53265">
              <w:rPr>
                <w:sz w:val="28"/>
                <w:szCs w:val="28"/>
              </w:rPr>
              <w:t xml:space="preserve"> № </w:t>
            </w:r>
            <w:r w:rsidR="003633CF">
              <w:rPr>
                <w:sz w:val="28"/>
                <w:szCs w:val="28"/>
                <w:u w:val="single"/>
              </w:rPr>
              <w:t>724-П</w:t>
            </w:r>
            <w:r w:rsidRPr="00774EB0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C97892" w:rsidRPr="00B53265" w:rsidRDefault="00C97892" w:rsidP="00774EB0">
      <w:pPr>
        <w:keepNext/>
        <w:jc w:val="both"/>
        <w:rPr>
          <w:rStyle w:val="af2"/>
          <w:b w:val="0"/>
          <w:bCs w:val="0"/>
          <w:color w:val="auto"/>
          <w:sz w:val="28"/>
          <w:szCs w:val="28"/>
        </w:rPr>
      </w:pPr>
    </w:p>
    <w:p w:rsidR="00C97892" w:rsidRPr="00B53265" w:rsidRDefault="00C97892" w:rsidP="00B53265">
      <w:pPr>
        <w:jc w:val="both"/>
        <w:rPr>
          <w:sz w:val="28"/>
          <w:szCs w:val="28"/>
        </w:rPr>
      </w:pPr>
    </w:p>
    <w:p w:rsidR="00C97892" w:rsidRPr="00B53265" w:rsidRDefault="00C97892" w:rsidP="00EA38E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3265">
        <w:rPr>
          <w:rFonts w:ascii="Times New Roman" w:hAnsi="Times New Roman"/>
          <w:b/>
          <w:sz w:val="28"/>
          <w:szCs w:val="28"/>
        </w:rPr>
        <w:t>Положение</w:t>
      </w:r>
    </w:p>
    <w:p w:rsidR="00C97892" w:rsidRPr="00B53265" w:rsidRDefault="00F42C0F" w:rsidP="00EA38E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97892" w:rsidRPr="00B53265">
        <w:rPr>
          <w:rFonts w:ascii="Times New Roman" w:hAnsi="Times New Roman"/>
          <w:b/>
          <w:sz w:val="28"/>
          <w:szCs w:val="28"/>
        </w:rPr>
        <w:t xml:space="preserve"> создании и организации деятельности добровольной пожарной охраны, порядке её взаимодействия с другими видами пожарной охраны на территории</w:t>
      </w:r>
      <w:r w:rsidR="00D24C2D" w:rsidRPr="00B53265">
        <w:rPr>
          <w:rFonts w:ascii="Times New Roman" w:hAnsi="Times New Roman"/>
          <w:b/>
          <w:sz w:val="28"/>
          <w:szCs w:val="28"/>
        </w:rPr>
        <w:t xml:space="preserve"> Промышленновского</w:t>
      </w:r>
      <w:r w:rsidR="00C97892" w:rsidRPr="00B53265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C97892" w:rsidRPr="00B53265" w:rsidRDefault="00C97892" w:rsidP="00B53265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97892" w:rsidRPr="00B53265" w:rsidRDefault="00C97892" w:rsidP="00EA38EB">
      <w:pPr>
        <w:pStyle w:val="ConsNormal"/>
        <w:widowControl/>
        <w:numPr>
          <w:ilvl w:val="0"/>
          <w:numId w:val="21"/>
        </w:numPr>
        <w:tabs>
          <w:tab w:val="num" w:pos="1134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53265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C97892" w:rsidRPr="00B53265" w:rsidRDefault="00C97892" w:rsidP="00B53265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97892" w:rsidRPr="00B53265" w:rsidRDefault="00C97892" w:rsidP="00B53265">
      <w:pPr>
        <w:pStyle w:val="af7"/>
        <w:numPr>
          <w:ilvl w:val="1"/>
          <w:numId w:val="24"/>
        </w:numPr>
        <w:tabs>
          <w:tab w:val="left" w:pos="1307"/>
        </w:tabs>
        <w:ind w:right="127" w:firstLine="709"/>
        <w:rPr>
          <w:sz w:val="28"/>
          <w:szCs w:val="28"/>
        </w:rPr>
      </w:pPr>
      <w:r w:rsidRPr="00B53265">
        <w:rPr>
          <w:sz w:val="28"/>
          <w:szCs w:val="28"/>
        </w:rPr>
        <w:t>Настоящее Положение направлено на реализацию положений Федеральн</w:t>
      </w:r>
      <w:r w:rsidR="00A76EBC" w:rsidRPr="00B53265">
        <w:rPr>
          <w:sz w:val="28"/>
          <w:szCs w:val="28"/>
        </w:rPr>
        <w:t>ого</w:t>
      </w:r>
      <w:r w:rsidRPr="00B53265">
        <w:rPr>
          <w:sz w:val="28"/>
          <w:szCs w:val="28"/>
        </w:rPr>
        <w:t xml:space="preserve"> закон</w:t>
      </w:r>
      <w:r w:rsidR="00A76EBC" w:rsidRPr="00B53265">
        <w:rPr>
          <w:sz w:val="28"/>
          <w:szCs w:val="28"/>
        </w:rPr>
        <w:t>а</w:t>
      </w:r>
      <w:r w:rsidRPr="00B53265">
        <w:rPr>
          <w:sz w:val="28"/>
          <w:szCs w:val="28"/>
        </w:rPr>
        <w:t xml:space="preserve"> от 21.12.1994 № 69-ФЗ «О пожарной безопасности», </w:t>
      </w:r>
      <w:r w:rsidR="00A76EBC" w:rsidRPr="00B53265">
        <w:rPr>
          <w:sz w:val="28"/>
          <w:szCs w:val="28"/>
        </w:rPr>
        <w:t xml:space="preserve">Федерального закона </w:t>
      </w:r>
      <w:r w:rsidRPr="00B53265">
        <w:rPr>
          <w:sz w:val="28"/>
          <w:szCs w:val="28"/>
        </w:rPr>
        <w:t>от 06.05.2011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№</w:t>
      </w:r>
      <w:r w:rsidRPr="00B53265">
        <w:rPr>
          <w:spacing w:val="27"/>
          <w:sz w:val="28"/>
          <w:szCs w:val="28"/>
        </w:rPr>
        <w:t xml:space="preserve"> </w:t>
      </w:r>
      <w:r w:rsidRPr="00B53265">
        <w:rPr>
          <w:sz w:val="28"/>
          <w:szCs w:val="28"/>
        </w:rPr>
        <w:t>100-ФЗ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>«О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добровольной пожарной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охране»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на территории муниципального образования</w:t>
      </w:r>
      <w:r w:rsidRPr="00B53265">
        <w:rPr>
          <w:rStyle w:val="af1"/>
          <w:b w:val="0"/>
          <w:sz w:val="28"/>
          <w:szCs w:val="28"/>
        </w:rPr>
        <w:t xml:space="preserve"> </w:t>
      </w:r>
      <w:r w:rsidR="00A76EBC" w:rsidRPr="00B53265">
        <w:rPr>
          <w:sz w:val="28"/>
          <w:szCs w:val="28"/>
        </w:rPr>
        <w:t>Промышленновский</w:t>
      </w:r>
      <w:r w:rsidRPr="00B53265">
        <w:rPr>
          <w:rStyle w:val="af1"/>
          <w:b w:val="0"/>
          <w:sz w:val="28"/>
          <w:szCs w:val="28"/>
        </w:rPr>
        <w:t xml:space="preserve"> </w:t>
      </w:r>
      <w:r w:rsidRPr="00B53265">
        <w:rPr>
          <w:sz w:val="28"/>
          <w:szCs w:val="28"/>
        </w:rPr>
        <w:t>муниципальн</w:t>
      </w:r>
      <w:r w:rsidR="00A76EBC" w:rsidRPr="00B53265">
        <w:rPr>
          <w:sz w:val="28"/>
          <w:szCs w:val="28"/>
        </w:rPr>
        <w:t>ый</w:t>
      </w:r>
      <w:r w:rsidRPr="00B53265">
        <w:rPr>
          <w:sz w:val="28"/>
          <w:szCs w:val="28"/>
        </w:rPr>
        <w:t xml:space="preserve"> округ.</w:t>
      </w:r>
    </w:p>
    <w:p w:rsidR="00C97892" w:rsidRPr="00B53265" w:rsidRDefault="00C97892" w:rsidP="00B53265">
      <w:pPr>
        <w:pStyle w:val="af7"/>
        <w:numPr>
          <w:ilvl w:val="1"/>
          <w:numId w:val="24"/>
        </w:numPr>
        <w:tabs>
          <w:tab w:val="left" w:pos="1311"/>
        </w:tabs>
        <w:ind w:right="141" w:firstLine="709"/>
        <w:rPr>
          <w:sz w:val="28"/>
          <w:szCs w:val="28"/>
        </w:rPr>
      </w:pPr>
      <w:r w:rsidRPr="00B53265">
        <w:rPr>
          <w:sz w:val="28"/>
          <w:szCs w:val="28"/>
        </w:rPr>
        <w:t>Добровольная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пожарная охрана </w:t>
      </w:r>
      <w:r w:rsidR="00A76EBC" w:rsidRPr="00B53265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 (далее </w:t>
      </w:r>
      <w:r w:rsidR="00632401" w:rsidRPr="00B53265">
        <w:rPr>
          <w:sz w:val="28"/>
          <w:szCs w:val="28"/>
        </w:rPr>
        <w:t xml:space="preserve">– </w:t>
      </w:r>
      <w:r w:rsidRPr="00B53265">
        <w:rPr>
          <w:sz w:val="28"/>
          <w:szCs w:val="28"/>
        </w:rPr>
        <w:t>ДПО</w:t>
      </w:r>
      <w:r w:rsidR="00A76EBC" w:rsidRPr="00B53265">
        <w:rPr>
          <w:spacing w:val="-13"/>
          <w:sz w:val="28"/>
          <w:szCs w:val="28"/>
        </w:rPr>
        <w:t xml:space="preserve"> 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z w:val="28"/>
          <w:szCs w:val="28"/>
        </w:rPr>
        <w:t>)</w:t>
      </w:r>
      <w:r w:rsidRPr="00B53265">
        <w:rPr>
          <w:spacing w:val="-12"/>
          <w:sz w:val="28"/>
          <w:szCs w:val="28"/>
        </w:rPr>
        <w:t xml:space="preserve"> </w:t>
      </w:r>
      <w:r w:rsidRPr="00B53265">
        <w:rPr>
          <w:sz w:val="28"/>
          <w:szCs w:val="28"/>
        </w:rPr>
        <w:t>является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составляющей частью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системы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обеспечения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пожарной</w:t>
      </w:r>
      <w:r w:rsidR="00632401" w:rsidRPr="00B53265">
        <w:rPr>
          <w:sz w:val="28"/>
          <w:szCs w:val="28"/>
        </w:rPr>
        <w:t xml:space="preserve"> безопасности</w:t>
      </w:r>
      <w:r w:rsidRPr="00B53265">
        <w:rPr>
          <w:spacing w:val="31"/>
          <w:sz w:val="28"/>
          <w:szCs w:val="28"/>
        </w:rPr>
        <w:t xml:space="preserve"> </w:t>
      </w:r>
      <w:r w:rsidRPr="00B53265">
        <w:rPr>
          <w:w w:val="95"/>
          <w:sz w:val="28"/>
          <w:szCs w:val="28"/>
        </w:rPr>
        <w:t>в</w:t>
      </w:r>
      <w:r w:rsidRPr="00B53265">
        <w:rPr>
          <w:spacing w:val="-1"/>
          <w:sz w:val="28"/>
          <w:szCs w:val="28"/>
        </w:rPr>
        <w:t xml:space="preserve"> </w:t>
      </w:r>
      <w:r w:rsidR="00632401" w:rsidRPr="00B53265">
        <w:rPr>
          <w:sz w:val="28"/>
          <w:szCs w:val="28"/>
        </w:rPr>
        <w:t>Промышленновском</w:t>
      </w:r>
      <w:r w:rsidRPr="00B53265">
        <w:rPr>
          <w:spacing w:val="-1"/>
          <w:sz w:val="28"/>
          <w:szCs w:val="28"/>
        </w:rPr>
        <w:t xml:space="preserve"> муниципальном округе</w:t>
      </w:r>
      <w:r w:rsidRPr="00B53265">
        <w:rPr>
          <w:spacing w:val="-2"/>
          <w:w w:val="95"/>
          <w:sz w:val="28"/>
          <w:szCs w:val="28"/>
        </w:rPr>
        <w:t>.</w:t>
      </w:r>
    </w:p>
    <w:p w:rsidR="00C97892" w:rsidRPr="00B53265" w:rsidRDefault="00C97892" w:rsidP="00B53265">
      <w:pPr>
        <w:pStyle w:val="af7"/>
        <w:numPr>
          <w:ilvl w:val="1"/>
          <w:numId w:val="24"/>
        </w:numPr>
        <w:tabs>
          <w:tab w:val="left" w:pos="1311"/>
        </w:tabs>
        <w:ind w:right="117" w:firstLine="709"/>
        <w:rPr>
          <w:sz w:val="28"/>
          <w:szCs w:val="28"/>
        </w:rPr>
      </w:pPr>
      <w:r w:rsidRPr="00B53265">
        <w:rPr>
          <w:sz w:val="28"/>
          <w:szCs w:val="28"/>
        </w:rPr>
        <w:t>Государственная регистрация общественных объединений пожарной охраны и их деятельность осуществляется в соотве</w:t>
      </w:r>
      <w:r w:rsidR="00632401" w:rsidRPr="00B53265">
        <w:rPr>
          <w:sz w:val="28"/>
          <w:szCs w:val="28"/>
        </w:rPr>
        <w:t>тствии с положениями Федерального</w:t>
      </w:r>
      <w:r w:rsidRPr="00B53265">
        <w:rPr>
          <w:sz w:val="28"/>
          <w:szCs w:val="28"/>
        </w:rPr>
        <w:t xml:space="preserve"> закон</w:t>
      </w:r>
      <w:r w:rsidR="00632401" w:rsidRPr="00B53265">
        <w:rPr>
          <w:sz w:val="28"/>
          <w:szCs w:val="28"/>
        </w:rPr>
        <w:t>а</w:t>
      </w:r>
      <w:r w:rsidRPr="00B53265">
        <w:rPr>
          <w:sz w:val="28"/>
          <w:szCs w:val="28"/>
        </w:rPr>
        <w:t xml:space="preserve"> от 19.05.1995 №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z w:val="28"/>
          <w:szCs w:val="28"/>
        </w:rPr>
        <w:t>82-ФЗ «Об</w:t>
      </w:r>
      <w:r w:rsidR="00632401" w:rsidRPr="00B53265">
        <w:rPr>
          <w:sz w:val="28"/>
          <w:szCs w:val="28"/>
        </w:rPr>
        <w:t> </w:t>
      </w:r>
      <w:r w:rsidRPr="00B53265">
        <w:rPr>
          <w:sz w:val="28"/>
          <w:szCs w:val="28"/>
        </w:rPr>
        <w:t>общественных объединениях»</w:t>
      </w:r>
      <w:r w:rsidR="00632401" w:rsidRPr="00B53265">
        <w:rPr>
          <w:sz w:val="28"/>
          <w:szCs w:val="28"/>
        </w:rPr>
        <w:t xml:space="preserve"> и</w:t>
      </w:r>
      <w:r w:rsidRPr="00B53265">
        <w:rPr>
          <w:sz w:val="28"/>
          <w:szCs w:val="28"/>
        </w:rPr>
        <w:t xml:space="preserve"> </w:t>
      </w:r>
      <w:r w:rsidR="00632401" w:rsidRPr="00B53265">
        <w:rPr>
          <w:sz w:val="28"/>
          <w:szCs w:val="28"/>
        </w:rPr>
        <w:t xml:space="preserve">Федерального закона </w:t>
      </w:r>
      <w:r w:rsidRPr="00B53265">
        <w:rPr>
          <w:sz w:val="28"/>
          <w:szCs w:val="28"/>
        </w:rPr>
        <w:t>от 12.01.1996 №</w:t>
      </w:r>
      <w:r w:rsidR="00632401" w:rsidRPr="00B53265">
        <w:rPr>
          <w:spacing w:val="40"/>
          <w:sz w:val="28"/>
          <w:szCs w:val="28"/>
        </w:rPr>
        <w:t> </w:t>
      </w:r>
      <w:r w:rsidRPr="00B53265">
        <w:rPr>
          <w:sz w:val="28"/>
          <w:szCs w:val="28"/>
        </w:rPr>
        <w:t>7-ФЗ «О некоммерческих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организациях».</w:t>
      </w:r>
    </w:p>
    <w:p w:rsidR="00C97892" w:rsidRPr="00B53265" w:rsidRDefault="00C97892" w:rsidP="00B53265">
      <w:pPr>
        <w:pStyle w:val="af7"/>
        <w:numPr>
          <w:ilvl w:val="1"/>
          <w:numId w:val="25"/>
        </w:numPr>
        <w:tabs>
          <w:tab w:val="left" w:pos="1302"/>
        </w:tabs>
        <w:ind w:right="144" w:firstLine="709"/>
        <w:rPr>
          <w:sz w:val="28"/>
          <w:szCs w:val="28"/>
        </w:rPr>
      </w:pPr>
      <w:r w:rsidRPr="00B53265">
        <w:rPr>
          <w:sz w:val="28"/>
          <w:szCs w:val="28"/>
        </w:rPr>
        <w:t xml:space="preserve">Положение о ДПО </w:t>
      </w:r>
      <w:r w:rsidR="00632401" w:rsidRPr="00B53265">
        <w:rPr>
          <w:spacing w:val="-13"/>
          <w:sz w:val="28"/>
          <w:szCs w:val="28"/>
        </w:rPr>
        <w:t>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z w:val="28"/>
          <w:szCs w:val="28"/>
        </w:rPr>
        <w:t xml:space="preserve"> (далее</w:t>
      </w:r>
      <w:r w:rsidR="00632401" w:rsidRPr="00B53265">
        <w:rPr>
          <w:sz w:val="28"/>
          <w:szCs w:val="28"/>
        </w:rPr>
        <w:t xml:space="preserve"> – </w:t>
      </w:r>
      <w:r w:rsidRPr="00B53265">
        <w:rPr>
          <w:sz w:val="28"/>
          <w:szCs w:val="28"/>
        </w:rPr>
        <w:t xml:space="preserve">Положение) устанавливает основные задачи, функции деятельности ДПО </w:t>
      </w:r>
      <w:r w:rsidR="00632401" w:rsidRPr="00B53265">
        <w:rPr>
          <w:sz w:val="28"/>
          <w:szCs w:val="28"/>
        </w:rPr>
        <w:t>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z w:val="28"/>
          <w:szCs w:val="28"/>
        </w:rPr>
        <w:t xml:space="preserve">, определяет порядок осуществления деятельности подразделений ДПО </w:t>
      </w:r>
      <w:r w:rsidR="00632401" w:rsidRPr="00B53265">
        <w:rPr>
          <w:spacing w:val="-13"/>
          <w:sz w:val="28"/>
          <w:szCs w:val="28"/>
        </w:rPr>
        <w:t>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в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границах </w:t>
      </w:r>
      <w:r w:rsidR="00632401" w:rsidRPr="00B53265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округа, финансовое и материально-техническое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обеспечение, а также гарантии правовой и социальной защиты добровольных пожарных, их права, обязанности и ответственность.</w:t>
      </w:r>
    </w:p>
    <w:p w:rsidR="00C97892" w:rsidRPr="00B53265" w:rsidRDefault="00C97892" w:rsidP="00B53265">
      <w:pPr>
        <w:pStyle w:val="af7"/>
        <w:numPr>
          <w:ilvl w:val="1"/>
          <w:numId w:val="25"/>
        </w:numPr>
        <w:tabs>
          <w:tab w:val="left" w:pos="1311"/>
        </w:tabs>
        <w:ind w:right="133" w:firstLine="709"/>
        <w:rPr>
          <w:sz w:val="28"/>
          <w:szCs w:val="28"/>
        </w:rPr>
      </w:pPr>
      <w:r w:rsidRPr="00B53265">
        <w:rPr>
          <w:sz w:val="28"/>
          <w:szCs w:val="28"/>
        </w:rPr>
        <w:t>Подразделения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ДПО </w:t>
      </w:r>
      <w:r w:rsidR="00632401" w:rsidRPr="00B53265">
        <w:rPr>
          <w:spacing w:val="-13"/>
          <w:sz w:val="28"/>
          <w:szCs w:val="28"/>
        </w:rPr>
        <w:t>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z w:val="28"/>
          <w:szCs w:val="28"/>
        </w:rPr>
        <w:t xml:space="preserve"> при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осуществлении возложенных на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них задач и функций взаимодействуют с 7 ПСО ФПС ГПС ГУ МЧС России по Кемеровской области </w:t>
      </w:r>
      <w:r w:rsidR="00632401" w:rsidRPr="00B53265">
        <w:rPr>
          <w:sz w:val="28"/>
          <w:szCs w:val="28"/>
        </w:rPr>
        <w:t>–</w:t>
      </w:r>
      <w:r w:rsidRPr="00B53265">
        <w:rPr>
          <w:sz w:val="28"/>
          <w:szCs w:val="28"/>
        </w:rPr>
        <w:t xml:space="preserve"> Кузбассу.</w:t>
      </w:r>
    </w:p>
    <w:p w:rsidR="00C97892" w:rsidRPr="00B53265" w:rsidRDefault="00C97892" w:rsidP="00B53265">
      <w:pPr>
        <w:pStyle w:val="af7"/>
        <w:tabs>
          <w:tab w:val="left" w:pos="1311"/>
        </w:tabs>
        <w:ind w:left="0" w:right="133" w:firstLine="709"/>
        <w:rPr>
          <w:sz w:val="28"/>
          <w:szCs w:val="28"/>
        </w:rPr>
      </w:pPr>
    </w:p>
    <w:p w:rsidR="00C97892" w:rsidRPr="00B53265" w:rsidRDefault="00C97892" w:rsidP="00C425AF">
      <w:pPr>
        <w:pStyle w:val="af7"/>
        <w:numPr>
          <w:ilvl w:val="0"/>
          <w:numId w:val="21"/>
        </w:numPr>
        <w:tabs>
          <w:tab w:val="left" w:pos="1311"/>
        </w:tabs>
        <w:ind w:right="133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>Основные задачи и функции подразделений ДПО ТМО</w:t>
      </w:r>
    </w:p>
    <w:p w:rsidR="00C97892" w:rsidRPr="00B53265" w:rsidRDefault="00C97892" w:rsidP="00B53265">
      <w:pPr>
        <w:pStyle w:val="af7"/>
        <w:tabs>
          <w:tab w:val="left" w:pos="1311"/>
        </w:tabs>
        <w:ind w:right="133"/>
        <w:rPr>
          <w:sz w:val="28"/>
          <w:szCs w:val="28"/>
        </w:rPr>
      </w:pPr>
    </w:p>
    <w:p w:rsidR="00B53265" w:rsidRPr="00B53265" w:rsidRDefault="00C97892" w:rsidP="00B53265">
      <w:pPr>
        <w:pStyle w:val="af7"/>
        <w:numPr>
          <w:ilvl w:val="1"/>
          <w:numId w:val="21"/>
        </w:numPr>
        <w:ind w:right="133"/>
        <w:rPr>
          <w:sz w:val="28"/>
          <w:szCs w:val="28"/>
        </w:rPr>
      </w:pPr>
      <w:r w:rsidRPr="00B53265">
        <w:rPr>
          <w:sz w:val="28"/>
          <w:szCs w:val="28"/>
        </w:rPr>
        <w:t>Основными задачами подразделений ДПО КМО являются:</w:t>
      </w:r>
    </w:p>
    <w:p w:rsidR="00B53265" w:rsidRPr="00B53265" w:rsidRDefault="00C97892" w:rsidP="00B53265">
      <w:pPr>
        <w:pStyle w:val="af7"/>
        <w:numPr>
          <w:ilvl w:val="0"/>
          <w:numId w:val="26"/>
        </w:numPr>
        <w:ind w:right="133"/>
        <w:rPr>
          <w:sz w:val="28"/>
          <w:szCs w:val="28"/>
        </w:rPr>
      </w:pPr>
      <w:r w:rsidRPr="00B53265">
        <w:rPr>
          <w:sz w:val="28"/>
          <w:szCs w:val="28"/>
        </w:rPr>
        <w:t>участие в мероприятиях по предупреждению</w:t>
      </w:r>
      <w:r w:rsidRPr="00B53265">
        <w:rPr>
          <w:sz w:val="28"/>
          <w:szCs w:val="28"/>
        </w:rPr>
        <w:tab/>
        <w:t xml:space="preserve"> пожаров и пропаганде пожарной без</w:t>
      </w:r>
      <w:r w:rsidR="00B53265" w:rsidRPr="00B53265">
        <w:rPr>
          <w:sz w:val="28"/>
          <w:szCs w:val="28"/>
        </w:rPr>
        <w:t xml:space="preserve">опасности на территории </w:t>
      </w:r>
      <w:r w:rsidR="00F517A3">
        <w:rPr>
          <w:sz w:val="28"/>
          <w:szCs w:val="28"/>
        </w:rPr>
        <w:t xml:space="preserve">Промышленновского муниципального </w:t>
      </w:r>
      <w:r w:rsidR="00B53265" w:rsidRPr="00B53265">
        <w:rPr>
          <w:sz w:val="28"/>
          <w:szCs w:val="28"/>
        </w:rPr>
        <w:t>округа;</w:t>
      </w:r>
    </w:p>
    <w:p w:rsidR="00C97892" w:rsidRPr="00B53265" w:rsidRDefault="00C97892" w:rsidP="00B53265">
      <w:pPr>
        <w:pStyle w:val="af7"/>
        <w:numPr>
          <w:ilvl w:val="0"/>
          <w:numId w:val="26"/>
        </w:numPr>
        <w:ind w:right="133"/>
        <w:rPr>
          <w:sz w:val="28"/>
          <w:szCs w:val="28"/>
        </w:rPr>
      </w:pPr>
      <w:r w:rsidRPr="00B53265">
        <w:rPr>
          <w:sz w:val="28"/>
          <w:szCs w:val="28"/>
        </w:rPr>
        <w:t xml:space="preserve">спасение людей и имущества при пожарах, оказание первой помощи </w:t>
      </w:r>
      <w:r w:rsidRPr="00B53265">
        <w:rPr>
          <w:sz w:val="28"/>
          <w:szCs w:val="28"/>
        </w:rPr>
        <w:lastRenderedPageBreak/>
        <w:t>пострадавшим.</w:t>
      </w:r>
    </w:p>
    <w:p w:rsidR="00C97892" w:rsidRPr="00B53265" w:rsidRDefault="00C97892" w:rsidP="00B53265">
      <w:pPr>
        <w:pStyle w:val="af7"/>
        <w:numPr>
          <w:ilvl w:val="1"/>
          <w:numId w:val="21"/>
        </w:numPr>
        <w:tabs>
          <w:tab w:val="left" w:pos="0"/>
        </w:tabs>
        <w:ind w:right="133"/>
        <w:rPr>
          <w:sz w:val="28"/>
          <w:szCs w:val="28"/>
        </w:rPr>
      </w:pPr>
      <w:r w:rsidRPr="00B53265">
        <w:rPr>
          <w:sz w:val="28"/>
          <w:szCs w:val="28"/>
        </w:rPr>
        <w:t xml:space="preserve">B </w:t>
      </w:r>
      <w:proofErr w:type="gramStart"/>
      <w:r w:rsidRPr="00B53265">
        <w:rPr>
          <w:sz w:val="28"/>
          <w:szCs w:val="28"/>
        </w:rPr>
        <w:t>соответствии</w:t>
      </w:r>
      <w:proofErr w:type="gramEnd"/>
      <w:r w:rsidRPr="00B53265">
        <w:rPr>
          <w:sz w:val="28"/>
          <w:szCs w:val="28"/>
        </w:rPr>
        <w:t xml:space="preserve"> с возложенными на нее задачами ДПО </w:t>
      </w:r>
      <w:r w:rsidR="00B53265" w:rsidRPr="00B53265">
        <w:rPr>
          <w:sz w:val="28"/>
          <w:szCs w:val="28"/>
        </w:rPr>
        <w:t>П</w:t>
      </w:r>
      <w:r w:rsidRPr="00B53265">
        <w:rPr>
          <w:sz w:val="28"/>
          <w:szCs w:val="28"/>
        </w:rPr>
        <w:t>МО осуществляет следующие основные функции:</w:t>
      </w:r>
    </w:p>
    <w:p w:rsidR="00C425AF" w:rsidRDefault="00B53265" w:rsidP="00C425AF">
      <w:pPr>
        <w:pStyle w:val="a5"/>
        <w:numPr>
          <w:ilvl w:val="0"/>
          <w:numId w:val="28"/>
        </w:numPr>
        <w:spacing w:after="0" w:line="240" w:lineRule="auto"/>
        <w:ind w:right="129"/>
        <w:jc w:val="both"/>
        <w:rPr>
          <w:sz w:val="28"/>
          <w:szCs w:val="28"/>
          <w:lang w:eastAsia="en-US"/>
        </w:rPr>
      </w:pPr>
      <w:proofErr w:type="gramStart"/>
      <w:r w:rsidRPr="00B53265">
        <w:rPr>
          <w:sz w:val="28"/>
          <w:szCs w:val="28"/>
          <w:lang w:eastAsia="en-US"/>
        </w:rPr>
        <w:t>к</w:t>
      </w:r>
      <w:r w:rsidR="00C97892" w:rsidRPr="00B53265">
        <w:rPr>
          <w:sz w:val="28"/>
          <w:szCs w:val="28"/>
          <w:lang w:eastAsia="en-US"/>
        </w:rPr>
        <w:t>онтроль за</w:t>
      </w:r>
      <w:proofErr w:type="gramEnd"/>
      <w:r w:rsidR="00C97892" w:rsidRPr="00B53265">
        <w:rPr>
          <w:sz w:val="28"/>
          <w:szCs w:val="28"/>
          <w:lang w:eastAsia="en-US"/>
        </w:rPr>
        <w:t xml:space="preserve"> соблюдением требований пожарной безопасности и первичных мер пожарной безопасности на закрепленной за ними территории и информирование о выявленных нарушениях требований пожарной безопасности в органы местного самоуправления </w:t>
      </w:r>
      <w:r w:rsidRPr="00B53265">
        <w:rPr>
          <w:sz w:val="28"/>
          <w:szCs w:val="28"/>
          <w:lang w:eastAsia="en-US"/>
        </w:rPr>
        <w:t>Промышленновского</w:t>
      </w:r>
      <w:r w:rsidR="00C97892" w:rsidRPr="00B53265">
        <w:rPr>
          <w:sz w:val="28"/>
          <w:szCs w:val="28"/>
          <w:lang w:eastAsia="en-US"/>
        </w:rPr>
        <w:t xml:space="preserve"> муниципального округа, ГУ МЧС</w:t>
      </w:r>
      <w:r w:rsidRPr="00B53265">
        <w:rPr>
          <w:sz w:val="28"/>
          <w:szCs w:val="28"/>
          <w:lang w:eastAsia="en-US"/>
        </w:rPr>
        <w:t xml:space="preserve"> России по Кемеровской области –</w:t>
      </w:r>
      <w:r w:rsidR="00C97892" w:rsidRPr="00B53265">
        <w:rPr>
          <w:sz w:val="28"/>
          <w:szCs w:val="28"/>
          <w:lang w:eastAsia="en-US"/>
        </w:rPr>
        <w:t xml:space="preserve"> Кузбассу;</w:t>
      </w:r>
    </w:p>
    <w:p w:rsidR="00C425AF" w:rsidRDefault="00C425AF" w:rsidP="00C425AF">
      <w:pPr>
        <w:pStyle w:val="a5"/>
        <w:numPr>
          <w:ilvl w:val="0"/>
          <w:numId w:val="28"/>
        </w:numPr>
        <w:spacing w:after="0" w:line="240" w:lineRule="auto"/>
        <w:ind w:right="12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C97892" w:rsidRPr="00C425AF">
        <w:rPr>
          <w:sz w:val="28"/>
          <w:szCs w:val="28"/>
          <w:lang w:eastAsia="en-US"/>
        </w:rPr>
        <w:t>частие в профилактике пожаро</w:t>
      </w:r>
      <w:r>
        <w:rPr>
          <w:sz w:val="28"/>
          <w:szCs w:val="28"/>
          <w:lang w:eastAsia="en-US"/>
        </w:rPr>
        <w:t>в, в том числе и информационно-</w:t>
      </w:r>
      <w:r w:rsidR="00C97892" w:rsidRPr="00C425AF">
        <w:rPr>
          <w:sz w:val="28"/>
          <w:szCs w:val="28"/>
          <w:lang w:eastAsia="en-US"/>
        </w:rPr>
        <w:t>пропагандистская работа с населением;</w:t>
      </w:r>
    </w:p>
    <w:p w:rsidR="00C97892" w:rsidRDefault="00C425AF" w:rsidP="00C425AF">
      <w:pPr>
        <w:pStyle w:val="a5"/>
        <w:numPr>
          <w:ilvl w:val="0"/>
          <w:numId w:val="28"/>
        </w:numPr>
        <w:spacing w:after="0" w:line="240" w:lineRule="auto"/>
        <w:ind w:right="12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C97892" w:rsidRPr="00C425AF">
        <w:rPr>
          <w:sz w:val="28"/>
          <w:szCs w:val="28"/>
          <w:lang w:eastAsia="en-US"/>
        </w:rPr>
        <w:t>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C425AF" w:rsidRPr="00C425AF" w:rsidRDefault="00C425AF" w:rsidP="00C425AF">
      <w:pPr>
        <w:pStyle w:val="a5"/>
        <w:spacing w:after="0" w:line="240" w:lineRule="auto"/>
        <w:ind w:left="709" w:right="129"/>
        <w:jc w:val="both"/>
        <w:rPr>
          <w:sz w:val="28"/>
          <w:szCs w:val="28"/>
          <w:lang w:eastAsia="en-US"/>
        </w:rPr>
      </w:pPr>
    </w:p>
    <w:p w:rsidR="00C97892" w:rsidRPr="00B53265" w:rsidRDefault="00C97892" w:rsidP="00C425AF">
      <w:pPr>
        <w:pStyle w:val="af7"/>
        <w:numPr>
          <w:ilvl w:val="0"/>
          <w:numId w:val="21"/>
        </w:numPr>
        <w:tabs>
          <w:tab w:val="left" w:pos="1311"/>
        </w:tabs>
        <w:ind w:right="133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>Создани</w:t>
      </w:r>
      <w:r w:rsidR="003E05A5">
        <w:rPr>
          <w:b/>
          <w:sz w:val="28"/>
          <w:szCs w:val="28"/>
        </w:rPr>
        <w:t>е условий для деятельности ДПО П</w:t>
      </w:r>
      <w:r w:rsidRPr="00B53265">
        <w:rPr>
          <w:b/>
          <w:sz w:val="28"/>
          <w:szCs w:val="28"/>
        </w:rPr>
        <w:t>МО</w:t>
      </w:r>
    </w:p>
    <w:p w:rsidR="00C97892" w:rsidRPr="00B53265" w:rsidRDefault="00C97892" w:rsidP="00B53265">
      <w:pPr>
        <w:pStyle w:val="a5"/>
        <w:spacing w:after="0" w:line="240" w:lineRule="auto"/>
        <w:ind w:left="170" w:right="140" w:firstLine="720"/>
        <w:jc w:val="both"/>
        <w:rPr>
          <w:sz w:val="28"/>
          <w:szCs w:val="28"/>
        </w:rPr>
      </w:pPr>
    </w:p>
    <w:p w:rsidR="005E3A7C" w:rsidRDefault="00C97892" w:rsidP="005E3A7C">
      <w:pPr>
        <w:pStyle w:val="af7"/>
        <w:numPr>
          <w:ilvl w:val="1"/>
          <w:numId w:val="12"/>
        </w:numPr>
        <w:tabs>
          <w:tab w:val="left" w:pos="1304"/>
        </w:tabs>
        <w:ind w:right="127" w:firstLine="720"/>
        <w:rPr>
          <w:sz w:val="28"/>
          <w:szCs w:val="28"/>
        </w:rPr>
      </w:pPr>
      <w:r w:rsidRPr="00B53265">
        <w:rPr>
          <w:sz w:val="28"/>
          <w:szCs w:val="28"/>
        </w:rPr>
        <w:t xml:space="preserve">Поддержка деятельности добровольных пожарных и ДПО </w:t>
      </w:r>
      <w:r w:rsidR="003E05A5">
        <w:rPr>
          <w:sz w:val="28"/>
          <w:szCs w:val="28"/>
        </w:rPr>
        <w:t>П</w:t>
      </w:r>
      <w:r w:rsidRPr="00B53265">
        <w:rPr>
          <w:sz w:val="28"/>
          <w:szCs w:val="28"/>
        </w:rPr>
        <w:t xml:space="preserve">МО на территории </w:t>
      </w:r>
      <w:r w:rsidR="003E05A5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 осуществляетс</w:t>
      </w:r>
      <w:r w:rsidR="003E05A5">
        <w:rPr>
          <w:sz w:val="28"/>
          <w:szCs w:val="28"/>
        </w:rPr>
        <w:t>я в соответствии с Федеральным з</w:t>
      </w:r>
      <w:r w:rsidRPr="00B53265">
        <w:rPr>
          <w:sz w:val="28"/>
          <w:szCs w:val="28"/>
        </w:rPr>
        <w:t>аконом от 06.05.2011 №</w:t>
      </w:r>
      <w:r w:rsidR="003E05A5">
        <w:rPr>
          <w:sz w:val="28"/>
          <w:szCs w:val="28"/>
        </w:rPr>
        <w:t> </w:t>
      </w:r>
      <w:r w:rsidRPr="00B53265">
        <w:rPr>
          <w:sz w:val="28"/>
          <w:szCs w:val="28"/>
        </w:rPr>
        <w:t xml:space="preserve">100-ФЗ «О добровольной пожарной охране» и настоящим Положением за счет средств бюджета </w:t>
      </w:r>
      <w:r w:rsidR="00C432CB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округа.</w:t>
      </w:r>
    </w:p>
    <w:p w:rsidR="00C97892" w:rsidRPr="005E3A7C" w:rsidRDefault="005E3A7C" w:rsidP="005E3A7C">
      <w:pPr>
        <w:pStyle w:val="af7"/>
        <w:numPr>
          <w:ilvl w:val="1"/>
          <w:numId w:val="12"/>
        </w:numPr>
        <w:tabs>
          <w:tab w:val="left" w:pos="1304"/>
        </w:tabs>
        <w:ind w:right="127" w:firstLine="720"/>
        <w:rPr>
          <w:sz w:val="28"/>
          <w:szCs w:val="28"/>
        </w:rPr>
      </w:pPr>
      <w:r w:rsidRPr="005E3A7C">
        <w:rPr>
          <w:sz w:val="28"/>
          <w:szCs w:val="28"/>
        </w:rPr>
        <w:t xml:space="preserve">Администрация Промышленновского </w:t>
      </w:r>
      <w:r w:rsidR="00C97892" w:rsidRPr="005E3A7C">
        <w:rPr>
          <w:sz w:val="28"/>
          <w:szCs w:val="28"/>
        </w:rPr>
        <w:t>муниципального округа</w:t>
      </w:r>
      <w:r w:rsidR="00C97892" w:rsidRPr="005E3A7C">
        <w:rPr>
          <w:spacing w:val="-2"/>
          <w:w w:val="95"/>
          <w:sz w:val="28"/>
          <w:szCs w:val="28"/>
        </w:rPr>
        <w:t>:</w:t>
      </w:r>
    </w:p>
    <w:p w:rsidR="005E3A7C" w:rsidRDefault="00C97892" w:rsidP="005E3A7C">
      <w:pPr>
        <w:pStyle w:val="a5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создает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>условия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для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организации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ДПО</w:t>
      </w:r>
      <w:r w:rsidRPr="00B53265">
        <w:rPr>
          <w:spacing w:val="-16"/>
          <w:sz w:val="28"/>
          <w:szCs w:val="28"/>
        </w:rPr>
        <w:t xml:space="preserve"> </w:t>
      </w:r>
      <w:r w:rsidR="005E3A7C">
        <w:rPr>
          <w:spacing w:val="-13"/>
          <w:sz w:val="28"/>
          <w:szCs w:val="28"/>
        </w:rPr>
        <w:t>П</w:t>
      </w:r>
      <w:r w:rsidRPr="00B53265">
        <w:rPr>
          <w:spacing w:val="-13"/>
          <w:sz w:val="28"/>
          <w:szCs w:val="28"/>
        </w:rPr>
        <w:t>МО</w:t>
      </w:r>
      <w:r w:rsidRPr="00B53265">
        <w:rPr>
          <w:spacing w:val="-4"/>
          <w:sz w:val="28"/>
          <w:szCs w:val="28"/>
        </w:rPr>
        <w:t>;</w:t>
      </w:r>
    </w:p>
    <w:p w:rsidR="005E3A7C" w:rsidRDefault="00C97892" w:rsidP="005E3A7C">
      <w:pPr>
        <w:pStyle w:val="a5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5E3A7C">
        <w:rPr>
          <w:sz w:val="28"/>
          <w:szCs w:val="28"/>
        </w:rPr>
        <w:t xml:space="preserve">обеспечивает социальное и экономическое стимулирование участия граждан и организаций в ДПО </w:t>
      </w:r>
      <w:r w:rsidR="005E3A7C">
        <w:rPr>
          <w:sz w:val="28"/>
          <w:szCs w:val="28"/>
        </w:rPr>
        <w:t>П</w:t>
      </w:r>
      <w:r w:rsidRPr="005E3A7C">
        <w:rPr>
          <w:spacing w:val="-13"/>
          <w:sz w:val="28"/>
          <w:szCs w:val="28"/>
        </w:rPr>
        <w:t>МО</w:t>
      </w:r>
      <w:r w:rsidRPr="005E3A7C">
        <w:rPr>
          <w:sz w:val="28"/>
          <w:szCs w:val="28"/>
        </w:rPr>
        <w:t>, соблюдение прав и законных интересов добровольных пожарных и</w:t>
      </w:r>
      <w:r w:rsidRPr="005E3A7C">
        <w:rPr>
          <w:spacing w:val="-2"/>
          <w:sz w:val="28"/>
          <w:szCs w:val="28"/>
        </w:rPr>
        <w:t xml:space="preserve"> </w:t>
      </w:r>
      <w:r w:rsidRPr="005E3A7C">
        <w:rPr>
          <w:sz w:val="28"/>
          <w:szCs w:val="28"/>
        </w:rPr>
        <w:t>общественных объединений пожарной охраны;</w:t>
      </w:r>
    </w:p>
    <w:p w:rsidR="00DA7357" w:rsidRPr="00475E3E" w:rsidRDefault="00C97892" w:rsidP="00475E3E">
      <w:pPr>
        <w:pStyle w:val="a5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5E3A7C">
        <w:rPr>
          <w:sz w:val="28"/>
          <w:szCs w:val="28"/>
        </w:rPr>
        <w:t>предусматривает систему мер правовой и социальной защиты добровольных пожарных.</w:t>
      </w:r>
    </w:p>
    <w:p w:rsidR="00DA7357" w:rsidRPr="00DA7357" w:rsidRDefault="00C97892" w:rsidP="00DA7357">
      <w:pPr>
        <w:pStyle w:val="af7"/>
        <w:numPr>
          <w:ilvl w:val="1"/>
          <w:numId w:val="12"/>
        </w:numPr>
        <w:tabs>
          <w:tab w:val="left" w:pos="1313"/>
        </w:tabs>
        <w:ind w:right="116" w:firstLine="719"/>
        <w:rPr>
          <w:i/>
          <w:sz w:val="28"/>
          <w:szCs w:val="28"/>
        </w:rPr>
      </w:pPr>
      <w:r w:rsidRPr="00DA7357">
        <w:rPr>
          <w:sz w:val="28"/>
          <w:szCs w:val="28"/>
        </w:rPr>
        <w:t xml:space="preserve">Отдел ГО и ЧС администрации </w:t>
      </w:r>
      <w:r w:rsidR="00524541" w:rsidRPr="00DA7357">
        <w:rPr>
          <w:sz w:val="28"/>
          <w:szCs w:val="28"/>
        </w:rPr>
        <w:t>Промышленновского</w:t>
      </w:r>
      <w:r w:rsidRPr="00DA7357">
        <w:rPr>
          <w:sz w:val="28"/>
          <w:szCs w:val="28"/>
        </w:rPr>
        <w:t xml:space="preserve"> муниципального округа, в соответст</w:t>
      </w:r>
      <w:r w:rsidR="006E7F44" w:rsidRPr="00DA7357">
        <w:rPr>
          <w:sz w:val="28"/>
          <w:szCs w:val="28"/>
        </w:rPr>
        <w:t>вии с П</w:t>
      </w:r>
      <w:r w:rsidRPr="00DA7357">
        <w:rPr>
          <w:sz w:val="28"/>
          <w:szCs w:val="28"/>
        </w:rPr>
        <w:t xml:space="preserve">оложением, в рамках основных задач и функций учреждения, на территории округа осуществляет информационную, консультационную поддержку работников и добровольных пожарных общественных объединений ДПО </w:t>
      </w:r>
      <w:r w:rsidR="006E7F44" w:rsidRPr="00DA7357">
        <w:rPr>
          <w:spacing w:val="-13"/>
          <w:sz w:val="28"/>
          <w:szCs w:val="28"/>
        </w:rPr>
        <w:t>П</w:t>
      </w:r>
      <w:r w:rsidRPr="00DA7357">
        <w:rPr>
          <w:spacing w:val="-13"/>
          <w:sz w:val="28"/>
          <w:szCs w:val="28"/>
        </w:rPr>
        <w:t>МО</w:t>
      </w:r>
      <w:r w:rsidRPr="00DA7357">
        <w:rPr>
          <w:sz w:val="28"/>
          <w:szCs w:val="28"/>
        </w:rPr>
        <w:t>.</w:t>
      </w:r>
    </w:p>
    <w:p w:rsidR="00DA7357" w:rsidRPr="00DA7357" w:rsidRDefault="00C97892" w:rsidP="00DA7357">
      <w:pPr>
        <w:pStyle w:val="af7"/>
        <w:numPr>
          <w:ilvl w:val="1"/>
          <w:numId w:val="12"/>
        </w:numPr>
        <w:tabs>
          <w:tab w:val="left" w:pos="1313"/>
        </w:tabs>
        <w:ind w:right="116" w:firstLine="719"/>
        <w:rPr>
          <w:i/>
          <w:sz w:val="28"/>
          <w:szCs w:val="28"/>
        </w:rPr>
      </w:pPr>
      <w:r w:rsidRPr="00DA7357">
        <w:rPr>
          <w:sz w:val="28"/>
          <w:szCs w:val="28"/>
        </w:rPr>
        <w:t xml:space="preserve">Поддержка подразделений ДПО </w:t>
      </w:r>
      <w:r w:rsidR="006E7F44" w:rsidRPr="00DA7357">
        <w:rPr>
          <w:spacing w:val="-13"/>
          <w:sz w:val="28"/>
          <w:szCs w:val="28"/>
        </w:rPr>
        <w:t>П</w:t>
      </w:r>
      <w:r w:rsidRPr="00DA7357">
        <w:rPr>
          <w:spacing w:val="-13"/>
          <w:sz w:val="28"/>
          <w:szCs w:val="28"/>
        </w:rPr>
        <w:t>МО</w:t>
      </w:r>
      <w:r w:rsidRPr="00DA7357">
        <w:rPr>
          <w:sz w:val="28"/>
          <w:szCs w:val="28"/>
        </w:rPr>
        <w:t xml:space="preserve"> осуществляется по итогам рассмотрения главой </w:t>
      </w:r>
      <w:r w:rsidR="006E7F44" w:rsidRPr="00DA7357">
        <w:rPr>
          <w:sz w:val="28"/>
          <w:szCs w:val="28"/>
        </w:rPr>
        <w:t xml:space="preserve">Промышленновского </w:t>
      </w:r>
      <w:r w:rsidRPr="00DA7357">
        <w:rPr>
          <w:sz w:val="28"/>
          <w:szCs w:val="28"/>
        </w:rPr>
        <w:t xml:space="preserve">муниципального округа соответствующих обращений </w:t>
      </w:r>
      <w:r w:rsidR="007975B1" w:rsidRPr="00DA7357">
        <w:rPr>
          <w:sz w:val="28"/>
          <w:szCs w:val="28"/>
        </w:rPr>
        <w:t>начальника Управления по жизнеобеспечению и строительству администрации Промышленновского муниципального округа</w:t>
      </w:r>
      <w:r w:rsidRPr="00DA7357">
        <w:rPr>
          <w:sz w:val="28"/>
          <w:szCs w:val="28"/>
        </w:rPr>
        <w:t xml:space="preserve">, начальника отдела ГО и ЧС администрации </w:t>
      </w:r>
      <w:r w:rsidR="007975B1" w:rsidRPr="00DA7357">
        <w:rPr>
          <w:sz w:val="28"/>
          <w:szCs w:val="28"/>
        </w:rPr>
        <w:t>Промышленновского</w:t>
      </w:r>
      <w:r w:rsidRPr="00DA7357">
        <w:rPr>
          <w:sz w:val="28"/>
          <w:szCs w:val="28"/>
        </w:rPr>
        <w:t xml:space="preserve"> муниципального округа, руководителей общественных объединений ДПО,</w:t>
      </w:r>
      <w:r w:rsidRPr="00DA7357">
        <w:rPr>
          <w:spacing w:val="-3"/>
          <w:sz w:val="28"/>
          <w:szCs w:val="28"/>
        </w:rPr>
        <w:t xml:space="preserve"> </w:t>
      </w:r>
      <w:r w:rsidRPr="00DA7357">
        <w:rPr>
          <w:sz w:val="28"/>
          <w:szCs w:val="28"/>
        </w:rPr>
        <w:t>согласованных с</w:t>
      </w:r>
      <w:r w:rsidRPr="00DA7357">
        <w:rPr>
          <w:spacing w:val="-7"/>
          <w:sz w:val="28"/>
          <w:szCs w:val="28"/>
        </w:rPr>
        <w:t xml:space="preserve"> </w:t>
      </w:r>
      <w:r w:rsidRPr="00DA7357">
        <w:rPr>
          <w:sz w:val="28"/>
          <w:szCs w:val="28"/>
        </w:rPr>
        <w:t xml:space="preserve">7 ПСО ФПС ГПС ГУ МЧС России по Кемеровской области </w:t>
      </w:r>
      <w:r w:rsidR="00DA7357" w:rsidRPr="00DA7357">
        <w:rPr>
          <w:sz w:val="28"/>
          <w:szCs w:val="28"/>
        </w:rPr>
        <w:t>–</w:t>
      </w:r>
      <w:r w:rsidRPr="00DA7357">
        <w:rPr>
          <w:sz w:val="28"/>
          <w:szCs w:val="28"/>
        </w:rPr>
        <w:t xml:space="preserve"> Кузбассу.</w:t>
      </w:r>
    </w:p>
    <w:p w:rsidR="00C97892" w:rsidRPr="00DA7357" w:rsidRDefault="00C97892" w:rsidP="00DA7357">
      <w:pPr>
        <w:pStyle w:val="af7"/>
        <w:numPr>
          <w:ilvl w:val="1"/>
          <w:numId w:val="12"/>
        </w:numPr>
        <w:tabs>
          <w:tab w:val="left" w:pos="1313"/>
        </w:tabs>
        <w:ind w:right="116" w:firstLine="719"/>
        <w:rPr>
          <w:i/>
          <w:sz w:val="28"/>
          <w:szCs w:val="28"/>
        </w:rPr>
      </w:pPr>
      <w:r w:rsidRPr="00DA7357">
        <w:rPr>
          <w:sz w:val="28"/>
          <w:szCs w:val="28"/>
        </w:rPr>
        <w:t>Финансовая</w:t>
      </w:r>
      <w:r w:rsidRPr="00DA7357">
        <w:rPr>
          <w:spacing w:val="72"/>
          <w:w w:val="150"/>
          <w:sz w:val="28"/>
          <w:szCs w:val="28"/>
        </w:rPr>
        <w:t xml:space="preserve"> </w:t>
      </w:r>
      <w:r w:rsidRPr="00DA7357">
        <w:rPr>
          <w:sz w:val="28"/>
          <w:szCs w:val="28"/>
        </w:rPr>
        <w:t>поддержка</w:t>
      </w:r>
      <w:r w:rsidRPr="00DA7357">
        <w:rPr>
          <w:spacing w:val="60"/>
          <w:sz w:val="28"/>
          <w:szCs w:val="28"/>
        </w:rPr>
        <w:t xml:space="preserve"> </w:t>
      </w:r>
      <w:r w:rsidRPr="00DA7357">
        <w:rPr>
          <w:sz w:val="28"/>
          <w:szCs w:val="28"/>
        </w:rPr>
        <w:t>органами</w:t>
      </w:r>
      <w:r w:rsidRPr="00DA7357">
        <w:rPr>
          <w:spacing w:val="60"/>
          <w:sz w:val="28"/>
          <w:szCs w:val="28"/>
        </w:rPr>
        <w:t xml:space="preserve"> </w:t>
      </w:r>
      <w:r w:rsidRPr="00DA7357">
        <w:rPr>
          <w:sz w:val="28"/>
          <w:szCs w:val="28"/>
        </w:rPr>
        <w:t>муниципального</w:t>
      </w:r>
      <w:r w:rsidRPr="00DA7357">
        <w:rPr>
          <w:spacing w:val="76"/>
          <w:w w:val="150"/>
          <w:sz w:val="28"/>
          <w:szCs w:val="28"/>
        </w:rPr>
        <w:t xml:space="preserve"> </w:t>
      </w:r>
      <w:r w:rsidRPr="00DA7357">
        <w:rPr>
          <w:spacing w:val="-2"/>
          <w:sz w:val="28"/>
          <w:szCs w:val="28"/>
        </w:rPr>
        <w:t xml:space="preserve">образования </w:t>
      </w:r>
      <w:r w:rsidR="00DA7357" w:rsidRPr="00DA7357">
        <w:rPr>
          <w:sz w:val="28"/>
          <w:szCs w:val="28"/>
        </w:rPr>
        <w:t>Промышленновский</w:t>
      </w:r>
      <w:r w:rsidRPr="00DA7357">
        <w:rPr>
          <w:sz w:val="28"/>
          <w:szCs w:val="28"/>
        </w:rPr>
        <w:t xml:space="preserve"> муниципальный округ общественных объединений </w:t>
      </w:r>
      <w:r w:rsidRPr="00DA7357">
        <w:rPr>
          <w:sz w:val="28"/>
          <w:szCs w:val="28"/>
        </w:rPr>
        <w:lastRenderedPageBreak/>
        <w:t xml:space="preserve">ДПО </w:t>
      </w:r>
      <w:r w:rsidR="00DA7357" w:rsidRPr="00DA7357">
        <w:rPr>
          <w:sz w:val="28"/>
          <w:szCs w:val="28"/>
        </w:rPr>
        <w:t>П</w:t>
      </w:r>
      <w:r w:rsidRPr="00DA7357">
        <w:rPr>
          <w:spacing w:val="-13"/>
          <w:sz w:val="28"/>
          <w:szCs w:val="28"/>
        </w:rPr>
        <w:t>МО</w:t>
      </w:r>
      <w:r w:rsidRPr="00DA7357">
        <w:rPr>
          <w:sz w:val="28"/>
          <w:szCs w:val="28"/>
        </w:rPr>
        <w:t>, некоммерческих организаций</w:t>
      </w:r>
      <w:r w:rsidR="00DA7357" w:rsidRPr="00DA7357">
        <w:rPr>
          <w:sz w:val="28"/>
          <w:szCs w:val="28"/>
        </w:rPr>
        <w:t>,</w:t>
      </w:r>
      <w:r w:rsidRPr="00DA7357">
        <w:rPr>
          <w:sz w:val="28"/>
          <w:szCs w:val="28"/>
        </w:rPr>
        <w:t xml:space="preserve"> зарегистрированных на территории </w:t>
      </w:r>
      <w:r w:rsidR="00DA7357" w:rsidRPr="00DA7357">
        <w:rPr>
          <w:sz w:val="28"/>
          <w:szCs w:val="28"/>
        </w:rPr>
        <w:t>Промышленновского</w:t>
      </w:r>
      <w:r w:rsidRPr="00DA7357">
        <w:rPr>
          <w:sz w:val="28"/>
          <w:szCs w:val="28"/>
        </w:rPr>
        <w:t xml:space="preserve"> муниципального округа</w:t>
      </w:r>
      <w:r w:rsidR="00DA7357" w:rsidRPr="00DA7357">
        <w:rPr>
          <w:sz w:val="28"/>
          <w:szCs w:val="28"/>
        </w:rPr>
        <w:t>,</w:t>
      </w:r>
      <w:r w:rsidRPr="00DA7357">
        <w:rPr>
          <w:sz w:val="28"/>
          <w:szCs w:val="28"/>
        </w:rPr>
        <w:t xml:space="preserve"> в соответствии с законодательством РФ может осуществляться </w:t>
      </w:r>
      <w:r w:rsidRPr="00DA7357">
        <w:rPr>
          <w:spacing w:val="-2"/>
          <w:sz w:val="28"/>
          <w:szCs w:val="28"/>
        </w:rPr>
        <w:t>путем:</w:t>
      </w:r>
    </w:p>
    <w:p w:rsidR="00DA7357" w:rsidRDefault="00C97892" w:rsidP="00DA7357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выделения</w:t>
      </w:r>
      <w:r w:rsidRPr="00B53265">
        <w:rPr>
          <w:spacing w:val="12"/>
          <w:sz w:val="28"/>
          <w:szCs w:val="28"/>
        </w:rPr>
        <w:t xml:space="preserve"> </w:t>
      </w:r>
      <w:r w:rsidRPr="00B53265">
        <w:rPr>
          <w:sz w:val="28"/>
          <w:szCs w:val="28"/>
        </w:rPr>
        <w:t>средств</w:t>
      </w:r>
      <w:r w:rsidRPr="00B53265">
        <w:rPr>
          <w:spacing w:val="3"/>
          <w:sz w:val="28"/>
          <w:szCs w:val="28"/>
        </w:rPr>
        <w:t xml:space="preserve"> </w:t>
      </w:r>
      <w:r w:rsidRPr="00B53265">
        <w:rPr>
          <w:sz w:val="28"/>
          <w:szCs w:val="28"/>
        </w:rPr>
        <w:t>из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бюджета</w:t>
      </w:r>
      <w:r w:rsidRPr="00B53265">
        <w:rPr>
          <w:spacing w:val="10"/>
          <w:sz w:val="28"/>
          <w:szCs w:val="28"/>
        </w:rPr>
        <w:t xml:space="preserve"> </w:t>
      </w:r>
      <w:r w:rsidR="00DA7357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</w:t>
      </w:r>
      <w:r w:rsidRPr="00B53265">
        <w:rPr>
          <w:spacing w:val="4"/>
          <w:sz w:val="28"/>
          <w:szCs w:val="28"/>
        </w:rPr>
        <w:t xml:space="preserve"> </w:t>
      </w:r>
      <w:r w:rsidRPr="00B53265">
        <w:rPr>
          <w:sz w:val="28"/>
          <w:szCs w:val="28"/>
        </w:rPr>
        <w:t>в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 xml:space="preserve">рамках </w:t>
      </w:r>
      <w:r w:rsidRPr="00B53265">
        <w:rPr>
          <w:sz w:val="28"/>
          <w:szCs w:val="28"/>
        </w:rPr>
        <w:t>утвержденного бюджета принятых и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утвержденных программ по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>финансированию первичных мер пожарной безопасности;</w:t>
      </w:r>
    </w:p>
    <w:p w:rsidR="00893392" w:rsidRPr="00893392" w:rsidRDefault="00C97892" w:rsidP="00893392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sz w:val="28"/>
          <w:szCs w:val="28"/>
        </w:rPr>
      </w:pPr>
      <w:r w:rsidRPr="00DA7357">
        <w:rPr>
          <w:sz w:val="28"/>
          <w:szCs w:val="28"/>
        </w:rPr>
        <w:t>в</w:t>
      </w:r>
      <w:r w:rsidRPr="00DA7357">
        <w:rPr>
          <w:spacing w:val="12"/>
          <w:sz w:val="28"/>
          <w:szCs w:val="28"/>
        </w:rPr>
        <w:t xml:space="preserve"> </w:t>
      </w:r>
      <w:r w:rsidRPr="00DA7357">
        <w:rPr>
          <w:sz w:val="28"/>
          <w:szCs w:val="28"/>
        </w:rPr>
        <w:t>иных</w:t>
      </w:r>
      <w:r w:rsidRPr="00DA7357">
        <w:rPr>
          <w:spacing w:val="19"/>
          <w:sz w:val="28"/>
          <w:szCs w:val="28"/>
        </w:rPr>
        <w:t xml:space="preserve"> </w:t>
      </w:r>
      <w:r w:rsidRPr="00DA7357">
        <w:rPr>
          <w:sz w:val="28"/>
          <w:szCs w:val="28"/>
        </w:rPr>
        <w:t>формах,</w:t>
      </w:r>
      <w:r w:rsidRPr="00DA7357">
        <w:rPr>
          <w:spacing w:val="25"/>
          <w:sz w:val="28"/>
          <w:szCs w:val="28"/>
        </w:rPr>
        <w:t xml:space="preserve"> </w:t>
      </w:r>
      <w:r w:rsidRPr="00DA7357">
        <w:rPr>
          <w:sz w:val="28"/>
          <w:szCs w:val="28"/>
        </w:rPr>
        <w:t>в</w:t>
      </w:r>
      <w:r w:rsidRPr="00DA7357">
        <w:rPr>
          <w:spacing w:val="10"/>
          <w:sz w:val="28"/>
          <w:szCs w:val="28"/>
        </w:rPr>
        <w:t xml:space="preserve"> </w:t>
      </w:r>
      <w:r w:rsidRPr="00DA7357">
        <w:rPr>
          <w:sz w:val="28"/>
          <w:szCs w:val="28"/>
        </w:rPr>
        <w:t>случаях</w:t>
      </w:r>
      <w:r w:rsidRPr="00DA7357">
        <w:rPr>
          <w:spacing w:val="21"/>
          <w:sz w:val="28"/>
          <w:szCs w:val="28"/>
        </w:rPr>
        <w:t xml:space="preserve"> </w:t>
      </w:r>
      <w:r w:rsidRPr="00DA7357">
        <w:rPr>
          <w:sz w:val="28"/>
          <w:szCs w:val="28"/>
        </w:rPr>
        <w:t>и</w:t>
      </w:r>
      <w:r w:rsidRPr="00DA7357">
        <w:rPr>
          <w:spacing w:val="12"/>
          <w:sz w:val="28"/>
          <w:szCs w:val="28"/>
        </w:rPr>
        <w:t xml:space="preserve"> </w:t>
      </w:r>
      <w:r w:rsidRPr="00DA7357">
        <w:rPr>
          <w:sz w:val="28"/>
          <w:szCs w:val="28"/>
        </w:rPr>
        <w:t>порядке,</w:t>
      </w:r>
      <w:r w:rsidRPr="00DA7357">
        <w:rPr>
          <w:spacing w:val="20"/>
          <w:sz w:val="28"/>
          <w:szCs w:val="28"/>
        </w:rPr>
        <w:t xml:space="preserve"> </w:t>
      </w:r>
      <w:r w:rsidRPr="00DA7357">
        <w:rPr>
          <w:sz w:val="28"/>
          <w:szCs w:val="28"/>
        </w:rPr>
        <w:t>предусмотренных</w:t>
      </w:r>
      <w:r w:rsidRPr="00DA7357">
        <w:rPr>
          <w:spacing w:val="4"/>
          <w:sz w:val="28"/>
          <w:szCs w:val="28"/>
        </w:rPr>
        <w:t xml:space="preserve"> </w:t>
      </w:r>
      <w:r w:rsidRPr="00DA7357">
        <w:rPr>
          <w:spacing w:val="-2"/>
          <w:sz w:val="28"/>
          <w:szCs w:val="28"/>
        </w:rPr>
        <w:t>законодательством</w:t>
      </w:r>
      <w:r w:rsidR="00DA7357">
        <w:rPr>
          <w:spacing w:val="-2"/>
          <w:sz w:val="28"/>
          <w:szCs w:val="28"/>
        </w:rPr>
        <w:t xml:space="preserve"> Российской Федерации и (или) законодательством Кемеровской области – Кузбасса.</w:t>
      </w:r>
    </w:p>
    <w:p w:rsidR="00893392" w:rsidRDefault="00C97892" w:rsidP="00893392">
      <w:pPr>
        <w:pStyle w:val="a5"/>
        <w:numPr>
          <w:ilvl w:val="1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893392">
        <w:rPr>
          <w:sz w:val="28"/>
          <w:szCs w:val="28"/>
        </w:rPr>
        <w:t xml:space="preserve">Оснащение подразделений ДПО </w:t>
      </w:r>
      <w:r w:rsidR="00253E19">
        <w:rPr>
          <w:spacing w:val="-13"/>
          <w:sz w:val="28"/>
          <w:szCs w:val="28"/>
        </w:rPr>
        <w:t>ПМО</w:t>
      </w:r>
      <w:r w:rsidRPr="00893392">
        <w:rPr>
          <w:sz w:val="28"/>
          <w:szCs w:val="28"/>
        </w:rPr>
        <w:t xml:space="preserve"> зданиями, техникой, пожа</w:t>
      </w:r>
      <w:r w:rsidR="00893392">
        <w:rPr>
          <w:sz w:val="28"/>
          <w:szCs w:val="28"/>
        </w:rPr>
        <w:t>рно-</w:t>
      </w:r>
      <w:r w:rsidRPr="00893392">
        <w:rPr>
          <w:sz w:val="28"/>
          <w:szCs w:val="28"/>
        </w:rPr>
        <w:t xml:space="preserve">техническим вооружением, снаряжением, обмундированием и иным имуществом осуществляется общественными объединениями ДПО </w:t>
      </w:r>
      <w:r w:rsidR="00893392">
        <w:rPr>
          <w:spacing w:val="-13"/>
          <w:sz w:val="28"/>
          <w:szCs w:val="28"/>
        </w:rPr>
        <w:t>П</w:t>
      </w:r>
      <w:r w:rsidRPr="00893392">
        <w:rPr>
          <w:spacing w:val="-13"/>
          <w:sz w:val="28"/>
          <w:szCs w:val="28"/>
        </w:rPr>
        <w:t>МО</w:t>
      </w:r>
      <w:r w:rsidRPr="00893392">
        <w:rPr>
          <w:sz w:val="28"/>
          <w:szCs w:val="28"/>
        </w:rPr>
        <w:t xml:space="preserve"> на основании внутренних нормативных актов, разработанных в соответствии с рекомендациями Государственной противопожарной службы.</w:t>
      </w:r>
    </w:p>
    <w:p w:rsidR="00893392" w:rsidRDefault="00C97892" w:rsidP="00893392">
      <w:pPr>
        <w:pStyle w:val="a5"/>
        <w:numPr>
          <w:ilvl w:val="1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893392">
        <w:rPr>
          <w:sz w:val="28"/>
          <w:szCs w:val="28"/>
        </w:rPr>
        <w:t xml:space="preserve">Администрация </w:t>
      </w:r>
      <w:r w:rsidR="00893392" w:rsidRPr="00DA7357">
        <w:rPr>
          <w:sz w:val="28"/>
          <w:szCs w:val="28"/>
        </w:rPr>
        <w:t>Промышленновского</w:t>
      </w:r>
      <w:r w:rsidRPr="00893392">
        <w:rPr>
          <w:sz w:val="28"/>
          <w:szCs w:val="28"/>
        </w:rPr>
        <w:t xml:space="preserve"> муниципального округа и организации в порядке оказания поддержки подразделениям ДПО </w:t>
      </w:r>
      <w:r w:rsidR="00893392">
        <w:rPr>
          <w:sz w:val="28"/>
          <w:szCs w:val="28"/>
        </w:rPr>
        <w:t>П</w:t>
      </w:r>
      <w:r w:rsidRPr="00893392">
        <w:rPr>
          <w:spacing w:val="-13"/>
          <w:sz w:val="28"/>
          <w:szCs w:val="28"/>
        </w:rPr>
        <w:t>МО</w:t>
      </w:r>
      <w:r w:rsidRPr="00893392">
        <w:rPr>
          <w:sz w:val="28"/>
          <w:szCs w:val="28"/>
        </w:rPr>
        <w:t xml:space="preserve"> вправе передавать во владение и (или) в пользование на долгосрочной основе здания, сооружения, служебные помещения, оборудованные средствами связи, автотранспортные средства, оргтехнику и иное имущество.</w:t>
      </w:r>
    </w:p>
    <w:p w:rsidR="00C97892" w:rsidRPr="00893392" w:rsidRDefault="00C97892" w:rsidP="00893392">
      <w:pPr>
        <w:pStyle w:val="a5"/>
        <w:numPr>
          <w:ilvl w:val="1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893392">
        <w:rPr>
          <w:sz w:val="28"/>
          <w:szCs w:val="28"/>
        </w:rPr>
        <w:t xml:space="preserve">B </w:t>
      </w:r>
      <w:proofErr w:type="gramStart"/>
      <w:r w:rsidRPr="00893392">
        <w:rPr>
          <w:sz w:val="28"/>
          <w:szCs w:val="28"/>
        </w:rPr>
        <w:t>соответствии</w:t>
      </w:r>
      <w:proofErr w:type="gramEnd"/>
      <w:r w:rsidRPr="00893392">
        <w:rPr>
          <w:sz w:val="28"/>
          <w:szCs w:val="28"/>
        </w:rPr>
        <w:t xml:space="preserve"> со статьей 18 Федерального закона от 06.05.2011 №</w:t>
      </w:r>
      <w:r w:rsidR="00893392">
        <w:rPr>
          <w:sz w:val="28"/>
          <w:szCs w:val="28"/>
        </w:rPr>
        <w:t> 100-</w:t>
      </w:r>
      <w:r w:rsidRPr="00893392">
        <w:rPr>
          <w:sz w:val="28"/>
          <w:szCs w:val="28"/>
        </w:rPr>
        <w:t>ФЗ «О добровольной пожарной охране» на территории округа добровольным</w:t>
      </w:r>
      <w:r w:rsidRPr="00893392">
        <w:rPr>
          <w:spacing w:val="40"/>
          <w:sz w:val="28"/>
          <w:szCs w:val="28"/>
        </w:rPr>
        <w:t xml:space="preserve"> </w:t>
      </w:r>
      <w:r w:rsidRPr="00893392">
        <w:rPr>
          <w:sz w:val="28"/>
          <w:szCs w:val="28"/>
        </w:rPr>
        <w:t>пожарным</w:t>
      </w:r>
      <w:r w:rsidRPr="00893392">
        <w:rPr>
          <w:spacing w:val="80"/>
          <w:w w:val="150"/>
          <w:sz w:val="28"/>
          <w:szCs w:val="28"/>
        </w:rPr>
        <w:t xml:space="preserve"> </w:t>
      </w:r>
      <w:r w:rsidRPr="00893392">
        <w:rPr>
          <w:sz w:val="28"/>
          <w:szCs w:val="28"/>
        </w:rPr>
        <w:t>будут</w:t>
      </w:r>
      <w:r w:rsidRPr="00893392">
        <w:rPr>
          <w:spacing w:val="80"/>
          <w:w w:val="150"/>
          <w:sz w:val="28"/>
          <w:szCs w:val="28"/>
        </w:rPr>
        <w:t xml:space="preserve"> </w:t>
      </w:r>
      <w:r w:rsidRPr="00893392">
        <w:rPr>
          <w:sz w:val="28"/>
          <w:szCs w:val="28"/>
        </w:rPr>
        <w:t>предусмотрены</w:t>
      </w:r>
      <w:r w:rsidRPr="00893392">
        <w:rPr>
          <w:spacing w:val="40"/>
          <w:sz w:val="28"/>
          <w:szCs w:val="28"/>
        </w:rPr>
        <w:t xml:space="preserve"> </w:t>
      </w:r>
      <w:r w:rsidRPr="00893392">
        <w:rPr>
          <w:sz w:val="28"/>
          <w:szCs w:val="28"/>
        </w:rPr>
        <w:t>следующие</w:t>
      </w:r>
      <w:r w:rsidRPr="00893392">
        <w:rPr>
          <w:spacing w:val="40"/>
          <w:sz w:val="28"/>
          <w:szCs w:val="28"/>
        </w:rPr>
        <w:t xml:space="preserve"> </w:t>
      </w:r>
      <w:r w:rsidRPr="00893392">
        <w:rPr>
          <w:sz w:val="28"/>
          <w:szCs w:val="28"/>
        </w:rPr>
        <w:t>компенсации и льготы</w:t>
      </w:r>
      <w:r w:rsidRPr="00893392">
        <w:rPr>
          <w:spacing w:val="-2"/>
          <w:sz w:val="28"/>
          <w:szCs w:val="28"/>
        </w:rPr>
        <w:t>:</w:t>
      </w:r>
    </w:p>
    <w:p w:rsidR="00893392" w:rsidRDefault="00C97892" w:rsidP="00893392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proofErr w:type="gramStart"/>
      <w:r w:rsidRPr="00B53265">
        <w:rPr>
          <w:sz w:val="28"/>
          <w:szCs w:val="28"/>
        </w:rPr>
        <w:t>добровольные пожарные по месту работы или учебы освобождаются от работы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или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учебы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без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сохранения заработной платы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(для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работающих граждан),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но с сохранением за ними места работы или учебы, должности на время участия в тушении пожаров или несения ими службы (дежурства) в расположении добровольной пожарной команды (дружины) либо прохождения ими профессиональной подготовки, если их участие в тушении пожаров или несении службы</w:t>
      </w:r>
      <w:proofErr w:type="gramEnd"/>
      <w:r w:rsidRPr="00B53265">
        <w:rPr>
          <w:sz w:val="28"/>
          <w:szCs w:val="28"/>
        </w:rPr>
        <w:t xml:space="preserve"> (дежурства) либо профессиональная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подготовка осуществляется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>в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рабочее или учебное время с согласия руководителя организации по месту работы или учебы добровольного пожарного;</w:t>
      </w:r>
    </w:p>
    <w:p w:rsidR="00893392" w:rsidRDefault="00C97892" w:rsidP="00893392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proofErr w:type="gramStart"/>
      <w:r w:rsidRPr="00893392">
        <w:rPr>
          <w:sz w:val="28"/>
          <w:szCs w:val="28"/>
        </w:rPr>
        <w:t>добровольные пожарные команды (дружины), которые привлекли добровольных пожарных в рабочее или учебное время к участию в тушении пожаров или несению службы (дежурства) либо прохождению профессиональной подготовки, выплачивают за счет средств, предусмотренных н</w:t>
      </w:r>
      <w:r w:rsidR="00893392">
        <w:rPr>
          <w:sz w:val="28"/>
          <w:szCs w:val="28"/>
        </w:rPr>
        <w:t>а содержание подразделения ДПО П</w:t>
      </w:r>
      <w:r w:rsidRPr="00893392">
        <w:rPr>
          <w:sz w:val="28"/>
          <w:szCs w:val="28"/>
        </w:rPr>
        <w:t>МО, добровольным пожарным за время отсутствия по месту работы или учебы компенсацию в размере и порядке, которые определены соответствующими</w:t>
      </w:r>
      <w:r w:rsidRPr="00893392">
        <w:rPr>
          <w:spacing w:val="-5"/>
          <w:sz w:val="28"/>
          <w:szCs w:val="28"/>
        </w:rPr>
        <w:t xml:space="preserve"> </w:t>
      </w:r>
      <w:r w:rsidRPr="00893392">
        <w:rPr>
          <w:sz w:val="28"/>
          <w:szCs w:val="28"/>
        </w:rPr>
        <w:t>общественными</w:t>
      </w:r>
      <w:r w:rsidRPr="00893392">
        <w:rPr>
          <w:spacing w:val="39"/>
          <w:sz w:val="28"/>
          <w:szCs w:val="28"/>
        </w:rPr>
        <w:t xml:space="preserve"> </w:t>
      </w:r>
      <w:r w:rsidRPr="00893392">
        <w:rPr>
          <w:sz w:val="28"/>
          <w:szCs w:val="28"/>
        </w:rPr>
        <w:t>объединениями пожарной охраны;</w:t>
      </w:r>
      <w:proofErr w:type="gramEnd"/>
    </w:p>
    <w:p w:rsidR="00893392" w:rsidRDefault="00C97892" w:rsidP="00893392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r w:rsidRPr="00893392">
        <w:rPr>
          <w:sz w:val="28"/>
          <w:szCs w:val="28"/>
        </w:rPr>
        <w:t xml:space="preserve">добровольным пожарным территориальных и объектовых подразделений ДПО </w:t>
      </w:r>
      <w:r w:rsidR="00893392">
        <w:rPr>
          <w:sz w:val="28"/>
          <w:szCs w:val="28"/>
        </w:rPr>
        <w:t>П</w:t>
      </w:r>
      <w:r w:rsidRPr="00893392">
        <w:rPr>
          <w:sz w:val="28"/>
          <w:szCs w:val="28"/>
        </w:rPr>
        <w:t>МО за счет средств, предусмотренных на содержание указанных подразделений, выплачиваются компенсации, преду</w:t>
      </w:r>
      <w:r w:rsidR="00893392">
        <w:rPr>
          <w:sz w:val="28"/>
          <w:szCs w:val="28"/>
        </w:rPr>
        <w:t xml:space="preserve">смотренные </w:t>
      </w:r>
      <w:r w:rsidR="00893392">
        <w:rPr>
          <w:sz w:val="28"/>
          <w:szCs w:val="28"/>
        </w:rPr>
        <w:lastRenderedPageBreak/>
        <w:t>гражданско-</w:t>
      </w:r>
      <w:r w:rsidRPr="00893392">
        <w:rPr>
          <w:sz w:val="28"/>
          <w:szCs w:val="28"/>
        </w:rPr>
        <w:t>правовым д</w:t>
      </w:r>
      <w:r w:rsidR="00195F0C">
        <w:rPr>
          <w:sz w:val="28"/>
          <w:szCs w:val="28"/>
        </w:rPr>
        <w:t xml:space="preserve">оговором на выполнение работ </w:t>
      </w:r>
      <w:r w:rsidR="00195F0C" w:rsidRPr="00195F0C">
        <w:rPr>
          <w:sz w:val="28"/>
          <w:szCs w:val="28"/>
        </w:rPr>
        <w:t>по участию в профилактике и (или) тушении пожаров и проведении аварийно-спасательных работ</w:t>
      </w:r>
      <w:r w:rsidRPr="00893392">
        <w:rPr>
          <w:sz w:val="28"/>
          <w:szCs w:val="28"/>
        </w:rPr>
        <w:t>;</w:t>
      </w:r>
    </w:p>
    <w:p w:rsidR="00893392" w:rsidRDefault="00C97892" w:rsidP="00893392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r w:rsidRPr="00893392">
        <w:rPr>
          <w:sz w:val="28"/>
          <w:szCs w:val="28"/>
        </w:rPr>
        <w:t>привлечение граждан</w:t>
      </w:r>
      <w:r w:rsidRPr="00893392">
        <w:rPr>
          <w:spacing w:val="-1"/>
          <w:sz w:val="28"/>
          <w:szCs w:val="28"/>
        </w:rPr>
        <w:t xml:space="preserve"> </w:t>
      </w:r>
      <w:r w:rsidRPr="00893392">
        <w:rPr>
          <w:sz w:val="28"/>
          <w:szCs w:val="28"/>
        </w:rPr>
        <w:t>к</w:t>
      </w:r>
      <w:r w:rsidRPr="00893392">
        <w:rPr>
          <w:spacing w:val="-13"/>
          <w:sz w:val="28"/>
          <w:szCs w:val="28"/>
        </w:rPr>
        <w:t xml:space="preserve"> </w:t>
      </w:r>
      <w:r w:rsidRPr="00893392">
        <w:rPr>
          <w:sz w:val="28"/>
          <w:szCs w:val="28"/>
        </w:rPr>
        <w:t>исполнению обязанностей добровольных пожарных сверх 48-часовой продолжительности еженедельного времени несения службы (</w:t>
      </w:r>
      <w:r w:rsidR="00893392">
        <w:rPr>
          <w:sz w:val="28"/>
          <w:szCs w:val="28"/>
        </w:rPr>
        <w:t>дежурства) в подразделении ДПО П</w:t>
      </w:r>
      <w:r w:rsidRPr="00893392">
        <w:rPr>
          <w:sz w:val="28"/>
          <w:szCs w:val="28"/>
        </w:rPr>
        <w:t>МО допускается с их согласия с выплатой компенсации в денежной форме</w:t>
      </w:r>
      <w:r w:rsidR="00195F0C">
        <w:rPr>
          <w:sz w:val="28"/>
          <w:szCs w:val="28"/>
        </w:rPr>
        <w:t>.</w:t>
      </w:r>
      <w:r w:rsidRPr="00893392">
        <w:rPr>
          <w:sz w:val="28"/>
          <w:szCs w:val="28"/>
        </w:rPr>
        <w:t xml:space="preserve"> </w:t>
      </w:r>
      <w:r w:rsidR="00195F0C">
        <w:rPr>
          <w:sz w:val="28"/>
          <w:szCs w:val="28"/>
        </w:rPr>
        <w:t>П</w:t>
      </w:r>
      <w:r w:rsidRPr="00893392">
        <w:rPr>
          <w:sz w:val="28"/>
          <w:szCs w:val="28"/>
        </w:rPr>
        <w:t>ри невозможности предоставления указанной компенсации</w:t>
      </w:r>
      <w:r w:rsidRPr="00893392">
        <w:rPr>
          <w:spacing w:val="80"/>
          <w:sz w:val="28"/>
          <w:szCs w:val="28"/>
        </w:rPr>
        <w:t xml:space="preserve"> </w:t>
      </w:r>
      <w:r w:rsidRPr="00893392">
        <w:rPr>
          <w:sz w:val="28"/>
          <w:szCs w:val="28"/>
        </w:rPr>
        <w:t>время</w:t>
      </w:r>
      <w:r w:rsidRPr="00893392">
        <w:rPr>
          <w:spacing w:val="78"/>
          <w:sz w:val="28"/>
          <w:szCs w:val="28"/>
        </w:rPr>
        <w:t xml:space="preserve"> </w:t>
      </w:r>
      <w:r w:rsidRPr="00893392">
        <w:rPr>
          <w:sz w:val="28"/>
          <w:szCs w:val="28"/>
        </w:rPr>
        <w:t>исполнения</w:t>
      </w:r>
      <w:r w:rsidRPr="00893392">
        <w:rPr>
          <w:spacing w:val="80"/>
          <w:sz w:val="28"/>
          <w:szCs w:val="28"/>
        </w:rPr>
        <w:t xml:space="preserve"> </w:t>
      </w:r>
      <w:r w:rsidRPr="00893392">
        <w:rPr>
          <w:sz w:val="28"/>
          <w:szCs w:val="28"/>
        </w:rPr>
        <w:t>гражданами</w:t>
      </w:r>
      <w:r w:rsidRPr="00893392">
        <w:rPr>
          <w:spacing w:val="80"/>
          <w:sz w:val="28"/>
          <w:szCs w:val="28"/>
        </w:rPr>
        <w:t xml:space="preserve"> </w:t>
      </w:r>
      <w:r w:rsidRPr="00893392">
        <w:rPr>
          <w:sz w:val="28"/>
          <w:szCs w:val="28"/>
        </w:rPr>
        <w:t>обязанностей добровольных пожарных сверх 48-часовой продолжительности еженедельного времени несения службы (</w:t>
      </w:r>
      <w:r w:rsidR="00893392">
        <w:rPr>
          <w:sz w:val="28"/>
          <w:szCs w:val="28"/>
        </w:rPr>
        <w:t>дежурства) в подразделении ДПО П</w:t>
      </w:r>
      <w:r w:rsidRPr="00893392">
        <w:rPr>
          <w:sz w:val="28"/>
          <w:szCs w:val="28"/>
        </w:rPr>
        <w:t>МО суммируется и предоставляется добровольным пожарным по согласованию с ними в виде дополнительного времени отдыха;</w:t>
      </w:r>
    </w:p>
    <w:p w:rsidR="00253E19" w:rsidRDefault="00C97892" w:rsidP="00253E19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proofErr w:type="gramStart"/>
      <w:r w:rsidRPr="00893392">
        <w:rPr>
          <w:sz w:val="28"/>
          <w:szCs w:val="28"/>
        </w:rPr>
        <w:t>размер и порядок выплаты компенсации за привлечение добровольных пожарных к несению службы (дежурства) сверх 48-часовой продолжительности еженедельного времени несения службы (дежурства), возмещения расходов, связанных с оплатой проезда от места жительства, работы или учебы до места прохождения профессиональной подготовки и обратно, и командировочных расходов, связанных с прохождением профессиональной подготовки,</w:t>
      </w:r>
      <w:r w:rsidRPr="00893392">
        <w:rPr>
          <w:spacing w:val="40"/>
          <w:sz w:val="28"/>
          <w:szCs w:val="28"/>
        </w:rPr>
        <w:t xml:space="preserve"> </w:t>
      </w:r>
      <w:r w:rsidRPr="00893392">
        <w:rPr>
          <w:sz w:val="28"/>
          <w:szCs w:val="28"/>
        </w:rPr>
        <w:t>определяются учредительными документами территориальных подразделений ДПО или распорядительными</w:t>
      </w:r>
      <w:r w:rsidRPr="00893392">
        <w:rPr>
          <w:spacing w:val="-2"/>
          <w:sz w:val="28"/>
          <w:szCs w:val="28"/>
        </w:rPr>
        <w:t xml:space="preserve"> </w:t>
      </w:r>
      <w:r w:rsidRPr="00893392">
        <w:rPr>
          <w:sz w:val="28"/>
          <w:szCs w:val="28"/>
        </w:rPr>
        <w:t>документами собственника имущества организации</w:t>
      </w:r>
      <w:proofErr w:type="gramEnd"/>
      <w:r w:rsidRPr="00893392">
        <w:rPr>
          <w:sz w:val="28"/>
          <w:szCs w:val="28"/>
        </w:rPr>
        <w:t xml:space="preserve"> (для объектовых подразделений добровольной пожарной охраны), указываются в гражданско-правовом договоре на выполнение работ по профилактике, участию в мероприятиях по предупреждению пожаров и пропаганде пожарной безопасности на территории округа, спасение людей и имущества при пожарах, оказание первой помощи пострадавшим;</w:t>
      </w:r>
    </w:p>
    <w:p w:rsidR="00253E19" w:rsidRDefault="00C97892" w:rsidP="00253E19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r w:rsidRPr="00253E19">
        <w:rPr>
          <w:sz w:val="28"/>
          <w:szCs w:val="28"/>
        </w:rPr>
        <w:t>добровольные пожарные, сведения</w:t>
      </w:r>
      <w:r w:rsidRPr="00253E19">
        <w:rPr>
          <w:spacing w:val="-6"/>
          <w:sz w:val="28"/>
          <w:szCs w:val="28"/>
        </w:rPr>
        <w:t xml:space="preserve"> </w:t>
      </w:r>
      <w:r w:rsidRPr="00253E19">
        <w:rPr>
          <w:sz w:val="28"/>
          <w:szCs w:val="28"/>
        </w:rPr>
        <w:t>о</w:t>
      </w:r>
      <w:r w:rsidRPr="00253E19">
        <w:rPr>
          <w:spacing w:val="-13"/>
          <w:sz w:val="28"/>
          <w:szCs w:val="28"/>
        </w:rPr>
        <w:t xml:space="preserve"> </w:t>
      </w:r>
      <w:r w:rsidRPr="00253E19">
        <w:rPr>
          <w:sz w:val="28"/>
          <w:szCs w:val="28"/>
        </w:rPr>
        <w:t>которых</w:t>
      </w:r>
      <w:r w:rsidRPr="00253E19">
        <w:rPr>
          <w:spacing w:val="-5"/>
          <w:sz w:val="28"/>
          <w:szCs w:val="28"/>
        </w:rPr>
        <w:t xml:space="preserve"> </w:t>
      </w:r>
      <w:r w:rsidRPr="00253E19">
        <w:rPr>
          <w:sz w:val="28"/>
          <w:szCs w:val="28"/>
        </w:rPr>
        <w:t>содержатся в</w:t>
      </w:r>
      <w:r w:rsidRPr="00253E19">
        <w:rPr>
          <w:spacing w:val="-16"/>
          <w:sz w:val="28"/>
          <w:szCs w:val="28"/>
        </w:rPr>
        <w:t xml:space="preserve"> </w:t>
      </w:r>
      <w:r w:rsidRPr="00253E19">
        <w:rPr>
          <w:sz w:val="28"/>
          <w:szCs w:val="28"/>
        </w:rPr>
        <w:t>сводном</w:t>
      </w:r>
      <w:r w:rsidRPr="00253E19">
        <w:rPr>
          <w:spacing w:val="-1"/>
          <w:sz w:val="28"/>
          <w:szCs w:val="28"/>
        </w:rPr>
        <w:t xml:space="preserve"> </w:t>
      </w:r>
      <w:r w:rsidRPr="00253E19">
        <w:rPr>
          <w:sz w:val="28"/>
          <w:szCs w:val="28"/>
        </w:rPr>
        <w:t xml:space="preserve">реестре добровольных пожарных три и более года, имеют право на поступление вне конкурса при условии успешного прохождения вступительных испытаний в пожарно-технические образовательные </w:t>
      </w:r>
      <w:r w:rsidR="00195F0C">
        <w:rPr>
          <w:sz w:val="28"/>
          <w:szCs w:val="28"/>
        </w:rPr>
        <w:t>организации</w:t>
      </w:r>
      <w:r w:rsidRPr="00253E19">
        <w:rPr>
          <w:sz w:val="28"/>
          <w:szCs w:val="28"/>
        </w:rPr>
        <w:t>;</w:t>
      </w:r>
    </w:p>
    <w:p w:rsidR="00C97892" w:rsidRPr="00253E19" w:rsidRDefault="00C97892" w:rsidP="00253E19">
      <w:pPr>
        <w:pStyle w:val="a5"/>
        <w:numPr>
          <w:ilvl w:val="0"/>
          <w:numId w:val="32"/>
        </w:numPr>
        <w:spacing w:after="0" w:line="240" w:lineRule="auto"/>
        <w:ind w:left="0" w:right="127"/>
        <w:jc w:val="both"/>
        <w:rPr>
          <w:sz w:val="28"/>
          <w:szCs w:val="28"/>
        </w:rPr>
      </w:pPr>
      <w:r w:rsidRPr="00253E19">
        <w:rPr>
          <w:sz w:val="28"/>
          <w:szCs w:val="28"/>
        </w:rPr>
        <w:t>добровольным пожарным тер</w:t>
      </w:r>
      <w:r w:rsidR="00253E19">
        <w:rPr>
          <w:sz w:val="28"/>
          <w:szCs w:val="28"/>
        </w:rPr>
        <w:t>риториальных подразделений ДПО П</w:t>
      </w:r>
      <w:r w:rsidRPr="00253E19">
        <w:rPr>
          <w:sz w:val="28"/>
          <w:szCs w:val="28"/>
        </w:rPr>
        <w:t>МО по месту работы предоставляется ежегодный дополнительный отпуск без сохранения заработной платы продолжительностью</w:t>
      </w:r>
      <w:r w:rsidRPr="00253E19">
        <w:rPr>
          <w:spacing w:val="-9"/>
          <w:sz w:val="28"/>
          <w:szCs w:val="28"/>
        </w:rPr>
        <w:t xml:space="preserve"> </w:t>
      </w:r>
      <w:r w:rsidRPr="00253E19">
        <w:rPr>
          <w:sz w:val="28"/>
          <w:szCs w:val="28"/>
        </w:rPr>
        <w:t>до десяти календарных дней.</w:t>
      </w:r>
    </w:p>
    <w:p w:rsidR="00C97892" w:rsidRPr="00B51DC6" w:rsidRDefault="00C97892" w:rsidP="00B51D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3265">
        <w:rPr>
          <w:sz w:val="28"/>
          <w:szCs w:val="28"/>
        </w:rPr>
        <w:t>Органы</w:t>
      </w:r>
      <w:r w:rsidRPr="00B53265">
        <w:rPr>
          <w:spacing w:val="50"/>
          <w:w w:val="150"/>
          <w:sz w:val="28"/>
          <w:szCs w:val="28"/>
        </w:rPr>
        <w:t xml:space="preserve"> </w:t>
      </w:r>
      <w:r w:rsidRPr="00B53265">
        <w:rPr>
          <w:sz w:val="28"/>
          <w:szCs w:val="28"/>
        </w:rPr>
        <w:t>местного</w:t>
      </w:r>
      <w:r w:rsidRPr="00B53265">
        <w:rPr>
          <w:spacing w:val="53"/>
          <w:w w:val="150"/>
          <w:sz w:val="28"/>
          <w:szCs w:val="28"/>
        </w:rPr>
        <w:t xml:space="preserve"> </w:t>
      </w:r>
      <w:r w:rsidRPr="00B53265">
        <w:rPr>
          <w:sz w:val="28"/>
          <w:szCs w:val="28"/>
        </w:rPr>
        <w:t>самоуправления</w:t>
      </w:r>
      <w:r w:rsidRPr="00B53265">
        <w:rPr>
          <w:spacing w:val="45"/>
          <w:w w:val="150"/>
          <w:sz w:val="28"/>
          <w:szCs w:val="28"/>
        </w:rPr>
        <w:t xml:space="preserve"> </w:t>
      </w:r>
      <w:r w:rsidR="00253E19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 за счет средств местного бюджета вправе в порядке, установленном постановлением администрации </w:t>
      </w:r>
      <w:r w:rsidR="00253E19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округа, возмещать работникам добровольной пожарной охраны и добровольным пожарным ДПО</w:t>
      </w:r>
      <w:r w:rsidRPr="00B53265">
        <w:rPr>
          <w:spacing w:val="-2"/>
          <w:sz w:val="28"/>
          <w:szCs w:val="28"/>
        </w:rPr>
        <w:t xml:space="preserve"> </w:t>
      </w:r>
      <w:r w:rsidR="00253E19">
        <w:rPr>
          <w:spacing w:val="-2"/>
          <w:sz w:val="28"/>
          <w:szCs w:val="28"/>
        </w:rPr>
        <w:t>П</w:t>
      </w:r>
      <w:r w:rsidRPr="00B53265">
        <w:rPr>
          <w:spacing w:val="-2"/>
          <w:sz w:val="28"/>
          <w:szCs w:val="28"/>
        </w:rPr>
        <w:t>МО</w:t>
      </w:r>
      <w:r w:rsidRPr="00B53265">
        <w:rPr>
          <w:sz w:val="28"/>
          <w:szCs w:val="28"/>
        </w:rPr>
        <w:t>, привлекаемым к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>участию в</w:t>
      </w:r>
      <w:r w:rsidRPr="00B53265">
        <w:rPr>
          <w:spacing w:val="-4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тушении пожаров на территории </w:t>
      </w:r>
      <w:r w:rsidR="00253E19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округа, </w:t>
      </w:r>
      <w:r w:rsidR="00B51DC6">
        <w:rPr>
          <w:rFonts w:eastAsiaTheme="minorHAnsi"/>
          <w:sz w:val="28"/>
          <w:szCs w:val="28"/>
          <w:lang w:eastAsia="en-US"/>
        </w:rPr>
        <w:t>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</w:t>
      </w:r>
      <w:proofErr w:type="gramEnd"/>
      <w:r w:rsidR="00B51DC6">
        <w:rPr>
          <w:rFonts w:eastAsiaTheme="minorHAnsi"/>
          <w:sz w:val="28"/>
          <w:szCs w:val="28"/>
          <w:lang w:eastAsia="en-US"/>
        </w:rPr>
        <w:t xml:space="preserve"> (кроме такси) к месту пожара и обратно, а также </w:t>
      </w:r>
      <w:r w:rsidR="00B51DC6">
        <w:rPr>
          <w:rFonts w:eastAsiaTheme="minorHAnsi"/>
          <w:sz w:val="28"/>
          <w:szCs w:val="28"/>
          <w:lang w:eastAsia="en-US"/>
        </w:rPr>
        <w:lastRenderedPageBreak/>
        <w:t>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</w:p>
    <w:p w:rsidR="00C97892" w:rsidRPr="00B53265" w:rsidRDefault="00C97892" w:rsidP="00253E19">
      <w:pPr>
        <w:pStyle w:val="af7"/>
        <w:numPr>
          <w:ilvl w:val="1"/>
          <w:numId w:val="9"/>
        </w:numPr>
        <w:tabs>
          <w:tab w:val="left" w:pos="1453"/>
        </w:tabs>
        <w:ind w:right="142"/>
        <w:rPr>
          <w:sz w:val="28"/>
          <w:szCs w:val="28"/>
        </w:rPr>
      </w:pPr>
      <w:r w:rsidRPr="00B53265">
        <w:rPr>
          <w:sz w:val="28"/>
          <w:szCs w:val="28"/>
        </w:rPr>
        <w:t xml:space="preserve">Администрация </w:t>
      </w:r>
      <w:r w:rsidR="00253E19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округа, организации могут осуществлять материальное стимулирование деятельности добровольных </w:t>
      </w:r>
      <w:r w:rsidRPr="00B53265">
        <w:rPr>
          <w:spacing w:val="-2"/>
          <w:sz w:val="28"/>
          <w:szCs w:val="28"/>
        </w:rPr>
        <w:t>пожарных.</w:t>
      </w:r>
    </w:p>
    <w:p w:rsidR="00C97892" w:rsidRPr="00B53265" w:rsidRDefault="00C97892" w:rsidP="00253E19">
      <w:pPr>
        <w:pStyle w:val="af7"/>
        <w:tabs>
          <w:tab w:val="left" w:pos="851"/>
        </w:tabs>
        <w:ind w:left="0" w:right="121" w:firstLine="709"/>
        <w:rPr>
          <w:sz w:val="28"/>
          <w:szCs w:val="28"/>
        </w:rPr>
      </w:pPr>
      <w:proofErr w:type="gramStart"/>
      <w:r w:rsidRPr="003055FA">
        <w:rPr>
          <w:sz w:val="28"/>
          <w:szCs w:val="28"/>
        </w:rPr>
        <w:t xml:space="preserve">Формы, размеры, порядок и условия материального стимулирования деятельности добровольных пожарных на территории </w:t>
      </w:r>
      <w:r w:rsidR="00253E19" w:rsidRPr="003055FA">
        <w:rPr>
          <w:sz w:val="28"/>
          <w:szCs w:val="28"/>
        </w:rPr>
        <w:t xml:space="preserve">Промышленновского </w:t>
      </w:r>
      <w:r w:rsidRPr="003055FA">
        <w:rPr>
          <w:sz w:val="28"/>
          <w:szCs w:val="28"/>
        </w:rPr>
        <w:t xml:space="preserve">муниципального округа устанавливаются нормативно-правовым актом администрации </w:t>
      </w:r>
      <w:r w:rsidR="00253E19" w:rsidRPr="003055FA">
        <w:rPr>
          <w:sz w:val="28"/>
          <w:szCs w:val="28"/>
        </w:rPr>
        <w:t>Промышленновского</w:t>
      </w:r>
      <w:r w:rsidRPr="003055FA">
        <w:rPr>
          <w:sz w:val="28"/>
          <w:szCs w:val="28"/>
        </w:rPr>
        <w:t xml:space="preserve"> муниципального округа, организациями,</w:t>
      </w:r>
      <w:r w:rsidRPr="003055FA">
        <w:rPr>
          <w:spacing w:val="-12"/>
          <w:sz w:val="28"/>
          <w:szCs w:val="28"/>
        </w:rPr>
        <w:t xml:space="preserve"> </w:t>
      </w:r>
      <w:r w:rsidRPr="003055FA">
        <w:rPr>
          <w:sz w:val="28"/>
          <w:szCs w:val="28"/>
        </w:rPr>
        <w:t>привлекающими добровольных пожарных и работников добровольной пожарной охраны к участию по профилактике, участию в</w:t>
      </w:r>
      <w:r w:rsidRPr="003055FA">
        <w:rPr>
          <w:spacing w:val="-16"/>
          <w:sz w:val="28"/>
          <w:szCs w:val="28"/>
        </w:rPr>
        <w:t xml:space="preserve"> </w:t>
      </w:r>
      <w:r w:rsidRPr="003055FA">
        <w:rPr>
          <w:sz w:val="28"/>
          <w:szCs w:val="28"/>
        </w:rPr>
        <w:t>мероприятиях по</w:t>
      </w:r>
      <w:r w:rsidRPr="003055FA">
        <w:rPr>
          <w:spacing w:val="-14"/>
          <w:sz w:val="28"/>
          <w:szCs w:val="28"/>
        </w:rPr>
        <w:t xml:space="preserve"> </w:t>
      </w:r>
      <w:r w:rsidRPr="003055FA">
        <w:rPr>
          <w:sz w:val="28"/>
          <w:szCs w:val="28"/>
        </w:rPr>
        <w:t>предупреждению</w:t>
      </w:r>
      <w:r w:rsidRPr="003055FA">
        <w:rPr>
          <w:spacing w:val="-18"/>
          <w:sz w:val="28"/>
          <w:szCs w:val="28"/>
        </w:rPr>
        <w:t xml:space="preserve"> </w:t>
      </w:r>
      <w:r w:rsidRPr="003055FA">
        <w:rPr>
          <w:sz w:val="28"/>
          <w:szCs w:val="28"/>
        </w:rPr>
        <w:t>пожаров и</w:t>
      </w:r>
      <w:r w:rsidRPr="003055FA">
        <w:rPr>
          <w:spacing w:val="-14"/>
          <w:sz w:val="28"/>
          <w:szCs w:val="28"/>
        </w:rPr>
        <w:t xml:space="preserve"> </w:t>
      </w:r>
      <w:r w:rsidRPr="003055FA">
        <w:rPr>
          <w:sz w:val="28"/>
          <w:szCs w:val="28"/>
        </w:rPr>
        <w:t>пропаганде пожарной безопасности на территории округа, спасение людей и имущества при пожарах, оказание первой помощи пострадавшим.</w:t>
      </w:r>
      <w:proofErr w:type="gramEnd"/>
    </w:p>
    <w:p w:rsidR="00C97892" w:rsidRPr="00B53265" w:rsidRDefault="00C97892" w:rsidP="00253E19">
      <w:pPr>
        <w:pStyle w:val="af7"/>
        <w:numPr>
          <w:ilvl w:val="1"/>
          <w:numId w:val="9"/>
        </w:numPr>
        <w:tabs>
          <w:tab w:val="left" w:pos="1453"/>
        </w:tabs>
        <w:ind w:right="141"/>
        <w:rPr>
          <w:sz w:val="28"/>
          <w:szCs w:val="28"/>
        </w:rPr>
      </w:pPr>
      <w:r w:rsidRPr="00B53265">
        <w:rPr>
          <w:sz w:val="28"/>
          <w:szCs w:val="28"/>
        </w:rPr>
        <w:t xml:space="preserve">Администрация </w:t>
      </w:r>
      <w:r w:rsidR="00366860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</w:t>
      </w:r>
      <w:r w:rsidR="00F804E4">
        <w:rPr>
          <w:sz w:val="28"/>
          <w:szCs w:val="28"/>
        </w:rPr>
        <w:t>ипального округа может выплачивать</w:t>
      </w:r>
      <w:r w:rsidRPr="00B53265">
        <w:rPr>
          <w:sz w:val="28"/>
          <w:szCs w:val="28"/>
        </w:rPr>
        <w:t xml:space="preserve"> добровольным пожарным вознаграждения из средств бюджета </w:t>
      </w:r>
      <w:r w:rsidR="00366860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 </w:t>
      </w:r>
      <w:proofErr w:type="gramStart"/>
      <w:r w:rsidRPr="00B53265">
        <w:rPr>
          <w:sz w:val="28"/>
          <w:szCs w:val="28"/>
        </w:rPr>
        <w:t>за</w:t>
      </w:r>
      <w:proofErr w:type="gramEnd"/>
      <w:r w:rsidRPr="00B53265">
        <w:rPr>
          <w:sz w:val="28"/>
          <w:szCs w:val="28"/>
        </w:rPr>
        <w:t>:</w:t>
      </w:r>
    </w:p>
    <w:p w:rsidR="00366860" w:rsidRDefault="00C97892" w:rsidP="00366860">
      <w:pPr>
        <w:pStyle w:val="a5"/>
        <w:numPr>
          <w:ilvl w:val="0"/>
          <w:numId w:val="33"/>
        </w:numPr>
        <w:spacing w:after="0" w:line="240" w:lineRule="auto"/>
        <w:ind w:left="0" w:right="158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спасение людей и имущества при пожарах и иных чрезвычайных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>ситуациях;</w:t>
      </w:r>
    </w:p>
    <w:p w:rsidR="00366860" w:rsidRDefault="00C97892" w:rsidP="00366860">
      <w:pPr>
        <w:pStyle w:val="a5"/>
        <w:numPr>
          <w:ilvl w:val="0"/>
          <w:numId w:val="33"/>
        </w:numPr>
        <w:spacing w:after="0" w:line="240" w:lineRule="auto"/>
        <w:ind w:left="0" w:right="158"/>
        <w:jc w:val="both"/>
        <w:rPr>
          <w:sz w:val="28"/>
          <w:szCs w:val="28"/>
        </w:rPr>
      </w:pPr>
      <w:r w:rsidRPr="00366860">
        <w:rPr>
          <w:sz w:val="28"/>
          <w:szCs w:val="28"/>
        </w:rPr>
        <w:t>участие в</w:t>
      </w:r>
      <w:r w:rsidRPr="00366860">
        <w:rPr>
          <w:spacing w:val="-12"/>
          <w:sz w:val="28"/>
          <w:szCs w:val="28"/>
        </w:rPr>
        <w:t xml:space="preserve"> </w:t>
      </w:r>
      <w:r w:rsidRPr="00366860">
        <w:rPr>
          <w:sz w:val="28"/>
          <w:szCs w:val="28"/>
        </w:rPr>
        <w:t>профилактике пожаров, в</w:t>
      </w:r>
      <w:r w:rsidRPr="00366860">
        <w:rPr>
          <w:spacing w:val="-8"/>
          <w:sz w:val="28"/>
          <w:szCs w:val="28"/>
        </w:rPr>
        <w:t xml:space="preserve"> </w:t>
      </w:r>
      <w:r w:rsidRPr="00366860">
        <w:rPr>
          <w:sz w:val="28"/>
          <w:szCs w:val="28"/>
        </w:rPr>
        <w:t>том</w:t>
      </w:r>
      <w:r w:rsidRPr="00366860">
        <w:rPr>
          <w:spacing w:val="-7"/>
          <w:sz w:val="28"/>
          <w:szCs w:val="28"/>
        </w:rPr>
        <w:t xml:space="preserve"> </w:t>
      </w:r>
      <w:r w:rsidRPr="00366860">
        <w:rPr>
          <w:sz w:val="28"/>
          <w:szCs w:val="28"/>
        </w:rPr>
        <w:t>числе,</w:t>
      </w:r>
      <w:r w:rsidRPr="00366860">
        <w:rPr>
          <w:spacing w:val="-4"/>
          <w:sz w:val="28"/>
          <w:szCs w:val="28"/>
        </w:rPr>
        <w:t xml:space="preserve"> </w:t>
      </w:r>
      <w:r w:rsidR="00366860">
        <w:rPr>
          <w:sz w:val="28"/>
          <w:szCs w:val="28"/>
        </w:rPr>
        <w:t>проведение информационно-</w:t>
      </w:r>
      <w:r w:rsidRPr="00366860">
        <w:rPr>
          <w:sz w:val="28"/>
          <w:szCs w:val="28"/>
        </w:rPr>
        <w:t>пропагандистской работы с населением;</w:t>
      </w:r>
    </w:p>
    <w:p w:rsidR="00366860" w:rsidRDefault="00C97892" w:rsidP="00366860">
      <w:pPr>
        <w:pStyle w:val="a5"/>
        <w:numPr>
          <w:ilvl w:val="0"/>
          <w:numId w:val="33"/>
        </w:numPr>
        <w:spacing w:after="0" w:line="240" w:lineRule="auto"/>
        <w:ind w:left="0" w:right="158"/>
        <w:jc w:val="both"/>
        <w:rPr>
          <w:sz w:val="28"/>
          <w:szCs w:val="28"/>
        </w:rPr>
      </w:pPr>
      <w:r w:rsidRPr="00366860">
        <w:rPr>
          <w:sz w:val="28"/>
          <w:szCs w:val="28"/>
        </w:rPr>
        <w:t>участие в обучении детей дошкольного,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пожаров;</w:t>
      </w:r>
    </w:p>
    <w:p w:rsidR="00366860" w:rsidRDefault="00C97892" w:rsidP="00366860">
      <w:pPr>
        <w:pStyle w:val="a5"/>
        <w:numPr>
          <w:ilvl w:val="0"/>
          <w:numId w:val="33"/>
        </w:numPr>
        <w:spacing w:after="0" w:line="240" w:lineRule="auto"/>
        <w:ind w:left="0" w:right="158"/>
        <w:jc w:val="both"/>
        <w:rPr>
          <w:sz w:val="28"/>
          <w:szCs w:val="28"/>
        </w:rPr>
      </w:pPr>
      <w:r w:rsidRPr="00366860">
        <w:rPr>
          <w:sz w:val="28"/>
          <w:szCs w:val="28"/>
        </w:rPr>
        <w:t>участие в работе по поддержанию работоспособности тер</w:t>
      </w:r>
      <w:r w:rsidR="00366860">
        <w:rPr>
          <w:sz w:val="28"/>
          <w:szCs w:val="28"/>
        </w:rPr>
        <w:t>риториальных подразделений ДПО П</w:t>
      </w:r>
      <w:r w:rsidRPr="00366860">
        <w:rPr>
          <w:sz w:val="28"/>
          <w:szCs w:val="28"/>
        </w:rPr>
        <w:t>МО;</w:t>
      </w:r>
    </w:p>
    <w:p w:rsidR="00C97892" w:rsidRPr="00366860" w:rsidRDefault="00C97892" w:rsidP="00366860">
      <w:pPr>
        <w:pStyle w:val="a5"/>
        <w:numPr>
          <w:ilvl w:val="0"/>
          <w:numId w:val="33"/>
        </w:numPr>
        <w:spacing w:after="0" w:line="240" w:lineRule="auto"/>
        <w:ind w:left="0" w:right="158"/>
        <w:jc w:val="both"/>
        <w:rPr>
          <w:sz w:val="28"/>
          <w:szCs w:val="28"/>
        </w:rPr>
      </w:pPr>
      <w:r w:rsidRPr="00366860">
        <w:rPr>
          <w:sz w:val="28"/>
          <w:szCs w:val="28"/>
        </w:rPr>
        <w:t xml:space="preserve">участие в мероприятиях по осуществлению </w:t>
      </w:r>
      <w:proofErr w:type="gramStart"/>
      <w:r w:rsidRPr="00366860">
        <w:rPr>
          <w:sz w:val="28"/>
          <w:szCs w:val="28"/>
        </w:rPr>
        <w:t>контроля за</w:t>
      </w:r>
      <w:proofErr w:type="gramEnd"/>
      <w:r w:rsidRPr="00366860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="00366860" w:rsidRPr="00DA7357">
        <w:rPr>
          <w:sz w:val="28"/>
          <w:szCs w:val="28"/>
        </w:rPr>
        <w:t>Промышленновского</w:t>
      </w:r>
      <w:r w:rsidR="00366860" w:rsidRPr="00366860">
        <w:rPr>
          <w:sz w:val="28"/>
          <w:szCs w:val="28"/>
        </w:rPr>
        <w:t xml:space="preserve"> </w:t>
      </w:r>
      <w:r w:rsidRPr="00366860">
        <w:rPr>
          <w:sz w:val="28"/>
          <w:szCs w:val="28"/>
        </w:rPr>
        <w:t>муниципального округа.</w:t>
      </w:r>
    </w:p>
    <w:p w:rsidR="00C97892" w:rsidRPr="00B53265" w:rsidRDefault="00C97892" w:rsidP="00366860">
      <w:pPr>
        <w:pStyle w:val="a5"/>
        <w:numPr>
          <w:ilvl w:val="1"/>
          <w:numId w:val="9"/>
        </w:numPr>
        <w:spacing w:after="0" w:line="240" w:lineRule="auto"/>
        <w:ind w:right="146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Решение</w:t>
      </w:r>
      <w:r w:rsidRPr="00B53265">
        <w:rPr>
          <w:spacing w:val="43"/>
          <w:sz w:val="28"/>
          <w:szCs w:val="28"/>
        </w:rPr>
        <w:t xml:space="preserve"> </w:t>
      </w:r>
      <w:r w:rsidRPr="00B53265">
        <w:rPr>
          <w:sz w:val="28"/>
          <w:szCs w:val="28"/>
        </w:rPr>
        <w:t>о</w:t>
      </w:r>
      <w:r w:rsidRPr="00B53265">
        <w:rPr>
          <w:spacing w:val="33"/>
          <w:sz w:val="28"/>
          <w:szCs w:val="28"/>
        </w:rPr>
        <w:t xml:space="preserve"> </w:t>
      </w:r>
      <w:r w:rsidRPr="00B53265">
        <w:rPr>
          <w:sz w:val="28"/>
          <w:szCs w:val="28"/>
        </w:rPr>
        <w:t>вознаграждении</w:t>
      </w:r>
      <w:r w:rsidRPr="00B53265">
        <w:rPr>
          <w:spacing w:val="26"/>
          <w:sz w:val="28"/>
          <w:szCs w:val="28"/>
        </w:rPr>
        <w:t xml:space="preserve"> </w:t>
      </w:r>
      <w:r w:rsidRPr="00B53265">
        <w:rPr>
          <w:sz w:val="28"/>
          <w:szCs w:val="28"/>
        </w:rPr>
        <w:t>добровольных</w:t>
      </w:r>
      <w:r w:rsidRPr="00B53265">
        <w:rPr>
          <w:spacing w:val="49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пожарных</w:t>
      </w:r>
      <w:r w:rsidRPr="00B53265">
        <w:rPr>
          <w:spacing w:val="45"/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 xml:space="preserve">принимается </w:t>
      </w:r>
      <w:r w:rsidRPr="00B53265">
        <w:rPr>
          <w:sz w:val="28"/>
          <w:szCs w:val="28"/>
        </w:rPr>
        <w:t xml:space="preserve">главой </w:t>
      </w:r>
      <w:r w:rsidR="00366860" w:rsidRPr="00DA7357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округа.</w:t>
      </w:r>
    </w:p>
    <w:p w:rsidR="00C97892" w:rsidRPr="00B53265" w:rsidRDefault="00C97892" w:rsidP="00253E19">
      <w:pPr>
        <w:pStyle w:val="a5"/>
        <w:spacing w:after="0" w:line="240" w:lineRule="auto"/>
        <w:ind w:right="146" w:firstLine="709"/>
        <w:jc w:val="both"/>
        <w:rPr>
          <w:sz w:val="28"/>
          <w:szCs w:val="28"/>
        </w:rPr>
      </w:pPr>
    </w:p>
    <w:p w:rsidR="008B4CD2" w:rsidRDefault="00C97892" w:rsidP="008B4CD2">
      <w:pPr>
        <w:pStyle w:val="af7"/>
        <w:numPr>
          <w:ilvl w:val="0"/>
          <w:numId w:val="21"/>
        </w:numPr>
        <w:tabs>
          <w:tab w:val="left" w:pos="1311"/>
        </w:tabs>
        <w:ind w:right="133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>Порядок созд</w:t>
      </w:r>
      <w:r w:rsidR="008B4CD2">
        <w:rPr>
          <w:b/>
          <w:sz w:val="28"/>
          <w:szCs w:val="28"/>
        </w:rPr>
        <w:t>ания и организация деятельности</w:t>
      </w:r>
    </w:p>
    <w:p w:rsidR="00C97892" w:rsidRPr="00B53265" w:rsidRDefault="00C97892" w:rsidP="008B4CD2">
      <w:pPr>
        <w:pStyle w:val="af7"/>
        <w:tabs>
          <w:tab w:val="left" w:pos="1311"/>
        </w:tabs>
        <w:ind w:left="0" w:right="133" w:firstLine="0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>подразделений</w:t>
      </w:r>
      <w:r w:rsidR="008B4CD2">
        <w:rPr>
          <w:b/>
          <w:sz w:val="28"/>
          <w:szCs w:val="28"/>
        </w:rPr>
        <w:t xml:space="preserve"> ДПО П</w:t>
      </w:r>
      <w:r w:rsidRPr="00B53265">
        <w:rPr>
          <w:b/>
          <w:sz w:val="28"/>
          <w:szCs w:val="28"/>
        </w:rPr>
        <w:t>МО</w:t>
      </w:r>
    </w:p>
    <w:p w:rsidR="00C97892" w:rsidRPr="00B53265" w:rsidRDefault="00C97892" w:rsidP="00253E19">
      <w:pPr>
        <w:pStyle w:val="a5"/>
        <w:spacing w:after="0" w:line="240" w:lineRule="auto"/>
        <w:ind w:right="146" w:firstLine="709"/>
        <w:jc w:val="both"/>
        <w:rPr>
          <w:sz w:val="28"/>
          <w:szCs w:val="28"/>
        </w:rPr>
      </w:pPr>
    </w:p>
    <w:p w:rsidR="00C97892" w:rsidRPr="00B53265" w:rsidRDefault="00C97892" w:rsidP="008B4CD2">
      <w:pPr>
        <w:pStyle w:val="af7"/>
        <w:numPr>
          <w:ilvl w:val="1"/>
          <w:numId w:val="8"/>
        </w:numPr>
        <w:tabs>
          <w:tab w:val="left" w:pos="1310"/>
        </w:tabs>
        <w:ind w:right="132"/>
        <w:rPr>
          <w:sz w:val="28"/>
          <w:szCs w:val="28"/>
        </w:rPr>
      </w:pPr>
      <w:r w:rsidRPr="00B53265">
        <w:rPr>
          <w:sz w:val="28"/>
          <w:szCs w:val="28"/>
        </w:rPr>
        <w:t>Подразделения ДПО КМО создаются по инициативе граждан, любых общественных объединений в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>соответствии со</w:t>
      </w:r>
      <w:r w:rsidRPr="00B53265">
        <w:rPr>
          <w:spacing w:val="-4"/>
          <w:sz w:val="28"/>
          <w:szCs w:val="28"/>
        </w:rPr>
        <w:t xml:space="preserve"> </w:t>
      </w:r>
      <w:r w:rsidRPr="00B53265">
        <w:rPr>
          <w:sz w:val="28"/>
          <w:szCs w:val="28"/>
        </w:rPr>
        <w:t>статьями 3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>4</w:t>
      </w:r>
      <w:r w:rsidRPr="00B53265">
        <w:rPr>
          <w:spacing w:val="-7"/>
          <w:sz w:val="28"/>
          <w:szCs w:val="28"/>
        </w:rPr>
        <w:t xml:space="preserve"> </w:t>
      </w:r>
      <w:r w:rsidRPr="00B53265">
        <w:rPr>
          <w:sz w:val="28"/>
          <w:szCs w:val="28"/>
        </w:rPr>
        <w:t>Федерального закона от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06.05.2011 №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z w:val="28"/>
          <w:szCs w:val="28"/>
        </w:rPr>
        <w:t>100-ФЗ «О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добровольной пожарной охране».</w:t>
      </w:r>
    </w:p>
    <w:p w:rsidR="00C97892" w:rsidRPr="00B53265" w:rsidRDefault="00C97892" w:rsidP="00253E19">
      <w:pPr>
        <w:pStyle w:val="af7"/>
        <w:numPr>
          <w:ilvl w:val="1"/>
          <w:numId w:val="8"/>
        </w:numPr>
        <w:tabs>
          <w:tab w:val="left" w:pos="1310"/>
        </w:tabs>
        <w:ind w:right="129"/>
        <w:rPr>
          <w:sz w:val="28"/>
          <w:szCs w:val="28"/>
        </w:rPr>
      </w:pPr>
      <w:r w:rsidRPr="00B53265">
        <w:rPr>
          <w:sz w:val="28"/>
          <w:szCs w:val="28"/>
        </w:rPr>
        <w:t>Территориальные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подразделения ДПО </w:t>
      </w:r>
      <w:r w:rsidR="008B4CD2">
        <w:rPr>
          <w:sz w:val="28"/>
          <w:szCs w:val="28"/>
        </w:rPr>
        <w:t>П</w:t>
      </w:r>
      <w:r w:rsidRPr="00B53265">
        <w:rPr>
          <w:sz w:val="28"/>
          <w:szCs w:val="28"/>
        </w:rPr>
        <w:t>МО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создаются, в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первую очередь, в сельских населенных пунктах округа, в которых отсутствует другие виды пожарной охраны, а также из условий, что время прибытия первого подразделения Государственной противопожарной службы к месту </w:t>
      </w:r>
      <w:r w:rsidRPr="00B53265">
        <w:rPr>
          <w:sz w:val="28"/>
          <w:szCs w:val="28"/>
        </w:rPr>
        <w:lastRenderedPageBreak/>
        <w:t>вызова не должно превышать 10 минут.</w:t>
      </w:r>
    </w:p>
    <w:p w:rsidR="00C97892" w:rsidRPr="008B4CD2" w:rsidRDefault="00C97892" w:rsidP="008B4CD2">
      <w:pPr>
        <w:pStyle w:val="af7"/>
        <w:numPr>
          <w:ilvl w:val="1"/>
          <w:numId w:val="8"/>
        </w:numPr>
        <w:tabs>
          <w:tab w:val="left" w:pos="1310"/>
        </w:tabs>
        <w:ind w:right="129"/>
        <w:rPr>
          <w:sz w:val="28"/>
          <w:szCs w:val="28"/>
        </w:rPr>
      </w:pPr>
      <w:r w:rsidRPr="00B53265">
        <w:rPr>
          <w:sz w:val="28"/>
          <w:szCs w:val="28"/>
        </w:rPr>
        <w:t>Тер</w:t>
      </w:r>
      <w:r w:rsidR="008B4CD2">
        <w:rPr>
          <w:sz w:val="28"/>
          <w:szCs w:val="28"/>
        </w:rPr>
        <w:t>риториальные подразделения ДПО П</w:t>
      </w:r>
      <w:r w:rsidRPr="00B53265">
        <w:rPr>
          <w:sz w:val="28"/>
          <w:szCs w:val="28"/>
        </w:rPr>
        <w:t>МО создаются в виде добровольных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пожарных</w:t>
      </w:r>
      <w:r w:rsidRPr="00B53265">
        <w:rPr>
          <w:spacing w:val="-15"/>
          <w:sz w:val="28"/>
          <w:szCs w:val="28"/>
        </w:rPr>
        <w:t xml:space="preserve"> </w:t>
      </w:r>
      <w:r w:rsidRPr="00B53265">
        <w:rPr>
          <w:sz w:val="28"/>
          <w:szCs w:val="28"/>
        </w:rPr>
        <w:t>дружин</w:t>
      </w:r>
      <w:r w:rsidRPr="00B53265">
        <w:rPr>
          <w:spacing w:val="-15"/>
          <w:sz w:val="28"/>
          <w:szCs w:val="28"/>
        </w:rPr>
        <w:t xml:space="preserve"> </w:t>
      </w:r>
      <w:r w:rsidRPr="00B53265">
        <w:rPr>
          <w:sz w:val="28"/>
          <w:szCs w:val="28"/>
        </w:rPr>
        <w:t>(далее</w:t>
      </w:r>
      <w:r w:rsidR="008B4CD2">
        <w:rPr>
          <w:spacing w:val="-18"/>
          <w:sz w:val="28"/>
          <w:szCs w:val="28"/>
        </w:rPr>
        <w:t xml:space="preserve"> –</w:t>
      </w:r>
      <w:r w:rsidRPr="008B4CD2">
        <w:rPr>
          <w:spacing w:val="-10"/>
          <w:w w:val="90"/>
          <w:sz w:val="28"/>
          <w:szCs w:val="28"/>
        </w:rPr>
        <w:t xml:space="preserve"> </w:t>
      </w:r>
      <w:r w:rsidRPr="008B4CD2">
        <w:rPr>
          <w:sz w:val="28"/>
          <w:szCs w:val="28"/>
        </w:rPr>
        <w:t>ДПД)</w:t>
      </w:r>
      <w:r w:rsidRPr="008B4CD2">
        <w:rPr>
          <w:spacing w:val="-18"/>
          <w:sz w:val="28"/>
          <w:szCs w:val="28"/>
        </w:rPr>
        <w:t xml:space="preserve"> </w:t>
      </w:r>
      <w:r w:rsidRPr="008B4CD2">
        <w:rPr>
          <w:sz w:val="28"/>
          <w:szCs w:val="28"/>
        </w:rPr>
        <w:t>и</w:t>
      </w:r>
      <w:r w:rsidRPr="008B4CD2">
        <w:rPr>
          <w:spacing w:val="-17"/>
          <w:sz w:val="28"/>
          <w:szCs w:val="28"/>
        </w:rPr>
        <w:t xml:space="preserve"> </w:t>
      </w:r>
      <w:r w:rsidRPr="008B4CD2">
        <w:rPr>
          <w:sz w:val="28"/>
          <w:szCs w:val="28"/>
        </w:rPr>
        <w:t>добровольных</w:t>
      </w:r>
      <w:r w:rsidRPr="008B4CD2">
        <w:rPr>
          <w:spacing w:val="-7"/>
          <w:sz w:val="28"/>
          <w:szCs w:val="28"/>
        </w:rPr>
        <w:t xml:space="preserve"> </w:t>
      </w:r>
      <w:r w:rsidRPr="008B4CD2">
        <w:rPr>
          <w:sz w:val="28"/>
          <w:szCs w:val="28"/>
        </w:rPr>
        <w:t>пожарных</w:t>
      </w:r>
      <w:r w:rsidRPr="008B4CD2">
        <w:rPr>
          <w:spacing w:val="-14"/>
          <w:sz w:val="28"/>
          <w:szCs w:val="28"/>
        </w:rPr>
        <w:t xml:space="preserve"> </w:t>
      </w:r>
      <w:r w:rsidRPr="008B4CD2">
        <w:rPr>
          <w:sz w:val="28"/>
          <w:szCs w:val="28"/>
        </w:rPr>
        <w:t>команд (</w:t>
      </w:r>
      <w:r w:rsidR="008B4CD2" w:rsidRPr="00B53265">
        <w:rPr>
          <w:sz w:val="28"/>
          <w:szCs w:val="28"/>
        </w:rPr>
        <w:t>далее</w:t>
      </w:r>
      <w:r w:rsidR="008B4CD2">
        <w:rPr>
          <w:spacing w:val="-18"/>
          <w:sz w:val="28"/>
          <w:szCs w:val="28"/>
        </w:rPr>
        <w:t xml:space="preserve"> –</w:t>
      </w:r>
      <w:r w:rsidR="008B4CD2" w:rsidRPr="008B4CD2">
        <w:rPr>
          <w:spacing w:val="-10"/>
          <w:w w:val="90"/>
          <w:sz w:val="28"/>
          <w:szCs w:val="28"/>
        </w:rPr>
        <w:t xml:space="preserve"> </w:t>
      </w:r>
      <w:r w:rsidRPr="008B4CD2">
        <w:rPr>
          <w:sz w:val="28"/>
          <w:szCs w:val="28"/>
        </w:rPr>
        <w:t>ДПК), которые входят в систему обеспечения пожарной безопасности округа.</w:t>
      </w:r>
    </w:p>
    <w:p w:rsidR="00C97892" w:rsidRPr="00B53265" w:rsidRDefault="00C97892" w:rsidP="00253E19">
      <w:pPr>
        <w:pStyle w:val="af7"/>
        <w:numPr>
          <w:ilvl w:val="2"/>
          <w:numId w:val="8"/>
        </w:numPr>
        <w:tabs>
          <w:tab w:val="left" w:pos="1520"/>
        </w:tabs>
        <w:ind w:right="134"/>
        <w:rPr>
          <w:sz w:val="28"/>
          <w:szCs w:val="28"/>
        </w:rPr>
      </w:pPr>
      <w:r w:rsidRPr="00B53265">
        <w:rPr>
          <w:sz w:val="28"/>
          <w:szCs w:val="28"/>
        </w:rPr>
        <w:t xml:space="preserve">Численность личного состава подразделений ДПО должна быть не менее двух человек (включая водителя пожарного автомобиля или моториста пожарной </w:t>
      </w:r>
      <w:proofErr w:type="spellStart"/>
      <w:r w:rsidRPr="00B53265">
        <w:rPr>
          <w:sz w:val="28"/>
          <w:szCs w:val="28"/>
        </w:rPr>
        <w:t>мотопомпы</w:t>
      </w:r>
      <w:proofErr w:type="spellEnd"/>
      <w:r w:rsidRPr="00B53265">
        <w:rPr>
          <w:sz w:val="28"/>
          <w:szCs w:val="28"/>
        </w:rPr>
        <w:t>).</w:t>
      </w:r>
    </w:p>
    <w:p w:rsidR="00C97892" w:rsidRPr="00B53265" w:rsidRDefault="00C97892" w:rsidP="00253E19">
      <w:pPr>
        <w:pStyle w:val="af7"/>
        <w:numPr>
          <w:ilvl w:val="2"/>
          <w:numId w:val="8"/>
        </w:numPr>
        <w:tabs>
          <w:tab w:val="left" w:pos="1520"/>
        </w:tabs>
        <w:ind w:right="141"/>
        <w:rPr>
          <w:sz w:val="28"/>
          <w:szCs w:val="28"/>
        </w:rPr>
      </w:pPr>
      <w:r w:rsidRPr="00B53265">
        <w:rPr>
          <w:sz w:val="28"/>
          <w:szCs w:val="28"/>
        </w:rPr>
        <w:t>Количество техники, пожарно-технического вооружения, боевого снаряжения определяется органами местного самоуправления или руководителем организации, на базе которого создано подразделение.</w:t>
      </w:r>
    </w:p>
    <w:p w:rsidR="00C97892" w:rsidRPr="008B4CD2" w:rsidRDefault="00C97892" w:rsidP="008B4CD2">
      <w:pPr>
        <w:pStyle w:val="af7"/>
        <w:numPr>
          <w:ilvl w:val="2"/>
          <w:numId w:val="8"/>
        </w:numPr>
        <w:tabs>
          <w:tab w:val="left" w:pos="1507"/>
        </w:tabs>
        <w:ind w:right="129"/>
        <w:rPr>
          <w:sz w:val="28"/>
          <w:szCs w:val="28"/>
        </w:rPr>
      </w:pPr>
      <w:r w:rsidRPr="00B53265">
        <w:rPr>
          <w:sz w:val="28"/>
          <w:szCs w:val="28"/>
        </w:rPr>
        <w:t>ДПД осуществляет деятельность без</w:t>
      </w:r>
      <w:r w:rsidRPr="00B53265">
        <w:rPr>
          <w:spacing w:val="-5"/>
          <w:sz w:val="28"/>
          <w:szCs w:val="28"/>
        </w:rPr>
        <w:t xml:space="preserve"> </w:t>
      </w:r>
      <w:r w:rsidRPr="00B53265">
        <w:rPr>
          <w:sz w:val="28"/>
          <w:szCs w:val="28"/>
        </w:rPr>
        <w:t>использования приспособленной</w:t>
      </w:r>
      <w:r w:rsidRPr="00B53265">
        <w:rPr>
          <w:spacing w:val="-12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и пожарной техники, ДПК </w:t>
      </w:r>
      <w:r w:rsidR="008B4CD2">
        <w:rPr>
          <w:w w:val="90"/>
          <w:sz w:val="28"/>
          <w:szCs w:val="28"/>
        </w:rPr>
        <w:t>–</w:t>
      </w:r>
      <w:r w:rsidRPr="008B4CD2">
        <w:rPr>
          <w:w w:val="90"/>
          <w:sz w:val="28"/>
          <w:szCs w:val="28"/>
        </w:rPr>
        <w:t xml:space="preserve"> </w:t>
      </w:r>
      <w:r w:rsidRPr="008B4CD2">
        <w:rPr>
          <w:sz w:val="28"/>
          <w:szCs w:val="28"/>
        </w:rPr>
        <w:t xml:space="preserve">с использованием приспособленной и пожарной </w:t>
      </w:r>
      <w:r w:rsidRPr="008B4CD2">
        <w:rPr>
          <w:spacing w:val="-2"/>
          <w:sz w:val="28"/>
          <w:szCs w:val="28"/>
        </w:rPr>
        <w:t>техники.</w:t>
      </w:r>
    </w:p>
    <w:p w:rsidR="00C97892" w:rsidRPr="00B53265" w:rsidRDefault="00C97892" w:rsidP="00253E19">
      <w:pPr>
        <w:pStyle w:val="af7"/>
        <w:numPr>
          <w:ilvl w:val="1"/>
          <w:numId w:val="8"/>
        </w:numPr>
        <w:tabs>
          <w:tab w:val="left" w:pos="1302"/>
        </w:tabs>
        <w:ind w:right="128"/>
        <w:rPr>
          <w:sz w:val="28"/>
          <w:szCs w:val="28"/>
        </w:rPr>
      </w:pPr>
      <w:r w:rsidRPr="00B53265">
        <w:rPr>
          <w:sz w:val="28"/>
          <w:szCs w:val="28"/>
        </w:rPr>
        <w:t>Порядок несения дежурства ДПД и ДПК определяется руководителями обществен</w:t>
      </w:r>
      <w:r w:rsidR="008B4CD2">
        <w:rPr>
          <w:sz w:val="28"/>
          <w:szCs w:val="28"/>
        </w:rPr>
        <w:t>ных объединений пожарной охраны</w:t>
      </w:r>
      <w:r w:rsidRPr="00B53265">
        <w:rPr>
          <w:sz w:val="28"/>
          <w:szCs w:val="28"/>
        </w:rPr>
        <w:t xml:space="preserve"> округа (или начальниками ДПД и ДПК), исходя из обеспечения реализации в полном объеме поставленных задач.</w:t>
      </w:r>
    </w:p>
    <w:p w:rsidR="008B4CD2" w:rsidRDefault="00C97892" w:rsidP="008B4CD2">
      <w:pPr>
        <w:pStyle w:val="af7"/>
        <w:numPr>
          <w:ilvl w:val="1"/>
          <w:numId w:val="8"/>
        </w:numPr>
        <w:tabs>
          <w:tab w:val="left" w:pos="1302"/>
        </w:tabs>
        <w:ind w:right="152"/>
        <w:rPr>
          <w:sz w:val="28"/>
          <w:szCs w:val="28"/>
        </w:rPr>
      </w:pPr>
      <w:r w:rsidRPr="00B53265">
        <w:rPr>
          <w:sz w:val="28"/>
          <w:szCs w:val="28"/>
        </w:rPr>
        <w:t>Для своевременного реагирования на пожары руководителями общественных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объединений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пожарной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охраны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округа</w:t>
      </w:r>
      <w:r w:rsidRPr="00B53265">
        <w:rPr>
          <w:spacing w:val="80"/>
          <w:sz w:val="28"/>
          <w:szCs w:val="28"/>
        </w:rPr>
        <w:t xml:space="preserve"> </w:t>
      </w:r>
      <w:r w:rsidRPr="00B53265">
        <w:rPr>
          <w:sz w:val="28"/>
          <w:szCs w:val="28"/>
        </w:rPr>
        <w:t>(или начальниками ДПД и ДПК) определяется порядок сбора добровольных пожарных и способ их доставки к месту пожара.</w:t>
      </w:r>
    </w:p>
    <w:p w:rsidR="008B4CD2" w:rsidRDefault="008B4CD2" w:rsidP="008B4CD2">
      <w:pPr>
        <w:pStyle w:val="af7"/>
        <w:numPr>
          <w:ilvl w:val="1"/>
          <w:numId w:val="8"/>
        </w:numPr>
        <w:tabs>
          <w:tab w:val="left" w:pos="1302"/>
        </w:tabs>
        <w:ind w:right="152"/>
        <w:rPr>
          <w:sz w:val="28"/>
          <w:szCs w:val="28"/>
        </w:rPr>
      </w:pPr>
      <w:r w:rsidRPr="008B4CD2">
        <w:rPr>
          <w:sz w:val="28"/>
          <w:szCs w:val="28"/>
        </w:rPr>
        <w:t>Подразделения ДПО П</w:t>
      </w:r>
      <w:r w:rsidR="00C97892" w:rsidRPr="008B4CD2">
        <w:rPr>
          <w:sz w:val="28"/>
          <w:szCs w:val="28"/>
        </w:rPr>
        <w:t>МО в обязательном порядке привлекаются к проведению пожарно-тактических учений (занятий).</w:t>
      </w:r>
    </w:p>
    <w:p w:rsidR="00C97892" w:rsidRPr="008B4CD2" w:rsidRDefault="00C97892" w:rsidP="008B4CD2">
      <w:pPr>
        <w:pStyle w:val="af7"/>
        <w:numPr>
          <w:ilvl w:val="1"/>
          <w:numId w:val="8"/>
        </w:numPr>
        <w:tabs>
          <w:tab w:val="left" w:pos="1302"/>
        </w:tabs>
        <w:ind w:right="152"/>
        <w:rPr>
          <w:sz w:val="28"/>
          <w:szCs w:val="28"/>
        </w:rPr>
      </w:pPr>
      <w:r w:rsidRPr="008B4CD2">
        <w:rPr>
          <w:sz w:val="28"/>
          <w:szCs w:val="28"/>
        </w:rPr>
        <w:t>Учет</w:t>
      </w:r>
      <w:r w:rsidRPr="008B4CD2">
        <w:rPr>
          <w:spacing w:val="-4"/>
          <w:sz w:val="28"/>
          <w:szCs w:val="28"/>
        </w:rPr>
        <w:t xml:space="preserve"> </w:t>
      </w:r>
      <w:r w:rsidRPr="008B4CD2">
        <w:rPr>
          <w:sz w:val="28"/>
          <w:szCs w:val="28"/>
        </w:rPr>
        <w:t>фактического времени</w:t>
      </w:r>
      <w:r w:rsidRPr="008B4CD2">
        <w:rPr>
          <w:spacing w:val="-6"/>
          <w:sz w:val="28"/>
          <w:szCs w:val="28"/>
        </w:rPr>
        <w:t xml:space="preserve"> </w:t>
      </w:r>
      <w:r w:rsidRPr="008B4CD2">
        <w:rPr>
          <w:sz w:val="28"/>
          <w:szCs w:val="28"/>
        </w:rPr>
        <w:t>несения</w:t>
      </w:r>
      <w:r w:rsidRPr="008B4CD2">
        <w:rPr>
          <w:spacing w:val="-7"/>
          <w:sz w:val="28"/>
          <w:szCs w:val="28"/>
        </w:rPr>
        <w:t xml:space="preserve"> </w:t>
      </w:r>
      <w:r w:rsidRPr="008B4CD2">
        <w:rPr>
          <w:sz w:val="28"/>
          <w:szCs w:val="28"/>
        </w:rPr>
        <w:t>службы</w:t>
      </w:r>
      <w:r w:rsidRPr="008B4CD2">
        <w:rPr>
          <w:spacing w:val="-6"/>
          <w:sz w:val="28"/>
          <w:szCs w:val="28"/>
        </w:rPr>
        <w:t xml:space="preserve"> </w:t>
      </w:r>
      <w:r w:rsidRPr="008B4CD2">
        <w:rPr>
          <w:sz w:val="28"/>
          <w:szCs w:val="28"/>
        </w:rPr>
        <w:t>(дежурства) добровольными пожарными, а также проведения мероприятий по предупреждению пожаров осуществляется начальником подразделени</w:t>
      </w:r>
      <w:r w:rsidR="008B4CD2">
        <w:rPr>
          <w:sz w:val="28"/>
          <w:szCs w:val="28"/>
        </w:rPr>
        <w:t>я ДПО П</w:t>
      </w:r>
      <w:r w:rsidRPr="008B4CD2">
        <w:rPr>
          <w:sz w:val="28"/>
          <w:szCs w:val="28"/>
        </w:rPr>
        <w:t>МО.</w:t>
      </w:r>
    </w:p>
    <w:p w:rsidR="00C97892" w:rsidRPr="00B53265" w:rsidRDefault="00C97892" w:rsidP="00253E19">
      <w:pPr>
        <w:pStyle w:val="a5"/>
        <w:spacing w:after="0" w:line="240" w:lineRule="auto"/>
        <w:ind w:right="152" w:firstLine="709"/>
        <w:jc w:val="both"/>
        <w:rPr>
          <w:sz w:val="28"/>
          <w:szCs w:val="28"/>
        </w:rPr>
      </w:pPr>
    </w:p>
    <w:p w:rsidR="00C97892" w:rsidRPr="00B53265" w:rsidRDefault="00C97892" w:rsidP="008B4CD2">
      <w:pPr>
        <w:pStyle w:val="af7"/>
        <w:numPr>
          <w:ilvl w:val="0"/>
          <w:numId w:val="21"/>
        </w:numPr>
        <w:tabs>
          <w:tab w:val="left" w:pos="1311"/>
        </w:tabs>
        <w:ind w:right="133"/>
        <w:jc w:val="center"/>
        <w:rPr>
          <w:b/>
          <w:sz w:val="28"/>
          <w:szCs w:val="28"/>
        </w:rPr>
      </w:pPr>
      <w:r w:rsidRPr="00B53265">
        <w:rPr>
          <w:b/>
          <w:sz w:val="28"/>
          <w:szCs w:val="28"/>
        </w:rPr>
        <w:t>Личный состав подразделений ДПО</w:t>
      </w:r>
    </w:p>
    <w:p w:rsidR="00C97892" w:rsidRPr="00B53265" w:rsidRDefault="00C97892" w:rsidP="00253E19">
      <w:pPr>
        <w:pStyle w:val="a5"/>
        <w:spacing w:after="0" w:line="240" w:lineRule="auto"/>
        <w:ind w:right="152" w:firstLine="709"/>
        <w:jc w:val="both"/>
        <w:rPr>
          <w:sz w:val="28"/>
          <w:szCs w:val="28"/>
        </w:rPr>
      </w:pPr>
    </w:p>
    <w:p w:rsidR="00E949EC" w:rsidRDefault="00C97892" w:rsidP="00E949EC">
      <w:pPr>
        <w:pStyle w:val="af7"/>
        <w:numPr>
          <w:ilvl w:val="1"/>
          <w:numId w:val="21"/>
        </w:numPr>
        <w:tabs>
          <w:tab w:val="left" w:pos="1311"/>
        </w:tabs>
        <w:ind w:right="167"/>
        <w:rPr>
          <w:sz w:val="28"/>
          <w:szCs w:val="28"/>
        </w:rPr>
      </w:pPr>
      <w:r w:rsidRPr="00E949EC">
        <w:rPr>
          <w:sz w:val="28"/>
          <w:szCs w:val="28"/>
        </w:rPr>
        <w:t>Добровольными пожарными могут стать граждане Российской Федерации, проживающие в населенном пункте, где создается территориальное подразделение ДПО, в возрасте не моложе 18 лет, способные по своим личным, деловым качествам и состоянию здоровья работать в ДПО КМО.</w:t>
      </w:r>
    </w:p>
    <w:p w:rsidR="00C97892" w:rsidRPr="00E949EC" w:rsidRDefault="00C97892" w:rsidP="00E949EC">
      <w:pPr>
        <w:pStyle w:val="af7"/>
        <w:numPr>
          <w:ilvl w:val="1"/>
          <w:numId w:val="21"/>
        </w:numPr>
        <w:tabs>
          <w:tab w:val="left" w:pos="1311"/>
        </w:tabs>
        <w:ind w:right="167"/>
        <w:rPr>
          <w:sz w:val="28"/>
          <w:szCs w:val="28"/>
        </w:rPr>
      </w:pPr>
      <w:r w:rsidRPr="00E949EC">
        <w:rPr>
          <w:sz w:val="28"/>
          <w:szCs w:val="28"/>
        </w:rPr>
        <w:t>Добровольные пожарные обязаны быть членами или участниками общественных объединений пожарной охраны.</w:t>
      </w:r>
    </w:p>
    <w:p w:rsidR="00E949EC" w:rsidRDefault="00C97892" w:rsidP="00E949EC">
      <w:pPr>
        <w:pStyle w:val="af7"/>
        <w:numPr>
          <w:ilvl w:val="2"/>
          <w:numId w:val="21"/>
        </w:numPr>
        <w:tabs>
          <w:tab w:val="left" w:pos="1521"/>
        </w:tabs>
        <w:ind w:right="141"/>
        <w:rPr>
          <w:sz w:val="28"/>
          <w:szCs w:val="28"/>
        </w:rPr>
      </w:pPr>
      <w:r w:rsidRPr="00E949EC">
        <w:rPr>
          <w:sz w:val="28"/>
          <w:szCs w:val="28"/>
        </w:rPr>
        <w:t>Граждане, изъявившие желание осуществлять деятельность в качестве добровольных пожарных, подают в общественное объединение пожарной охраны округа либо о</w:t>
      </w:r>
      <w:r w:rsidR="00E949EC">
        <w:rPr>
          <w:sz w:val="28"/>
          <w:szCs w:val="28"/>
        </w:rPr>
        <w:t>рганизацию письменное заявление.</w:t>
      </w:r>
    </w:p>
    <w:p w:rsidR="00E949EC" w:rsidRDefault="00C97892" w:rsidP="00E949EC">
      <w:pPr>
        <w:pStyle w:val="af7"/>
        <w:numPr>
          <w:ilvl w:val="2"/>
          <w:numId w:val="21"/>
        </w:numPr>
        <w:tabs>
          <w:tab w:val="left" w:pos="1521"/>
        </w:tabs>
        <w:ind w:right="141"/>
        <w:rPr>
          <w:sz w:val="28"/>
          <w:szCs w:val="28"/>
        </w:rPr>
      </w:pPr>
      <w:r w:rsidRPr="00E949EC">
        <w:rPr>
          <w:sz w:val="28"/>
          <w:szCs w:val="28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E949EC" w:rsidRDefault="00C97892" w:rsidP="00E949EC">
      <w:pPr>
        <w:pStyle w:val="af7"/>
        <w:numPr>
          <w:ilvl w:val="2"/>
          <w:numId w:val="21"/>
        </w:numPr>
        <w:tabs>
          <w:tab w:val="left" w:pos="1521"/>
        </w:tabs>
        <w:ind w:right="141"/>
        <w:rPr>
          <w:sz w:val="28"/>
          <w:szCs w:val="28"/>
        </w:rPr>
      </w:pPr>
      <w:r w:rsidRPr="00E949EC">
        <w:rPr>
          <w:sz w:val="28"/>
          <w:szCs w:val="28"/>
        </w:rPr>
        <w:t xml:space="preserve">Участниками добровольной пожарной команды или </w:t>
      </w:r>
      <w:r w:rsidRPr="00E949EC">
        <w:rPr>
          <w:sz w:val="28"/>
          <w:szCs w:val="28"/>
        </w:rPr>
        <w:lastRenderedPageBreak/>
        <w:t>добровольной пожарной дружины могут быть добровольные пожарные, проживающие или пребывающие в районе обслуживания данной добровольной пожарной команды или</w:t>
      </w:r>
      <w:r w:rsidRPr="00E949EC">
        <w:rPr>
          <w:spacing w:val="-3"/>
          <w:sz w:val="28"/>
          <w:szCs w:val="28"/>
        </w:rPr>
        <w:t xml:space="preserve"> </w:t>
      </w:r>
      <w:r w:rsidRPr="00E949EC">
        <w:rPr>
          <w:sz w:val="28"/>
          <w:szCs w:val="28"/>
        </w:rPr>
        <w:t>добровольной пожарной дружины.</w:t>
      </w:r>
    </w:p>
    <w:p w:rsidR="006F1A5A" w:rsidRDefault="00C97892" w:rsidP="006F1A5A">
      <w:pPr>
        <w:pStyle w:val="af7"/>
        <w:numPr>
          <w:ilvl w:val="1"/>
          <w:numId w:val="21"/>
        </w:numPr>
        <w:tabs>
          <w:tab w:val="left" w:pos="1521"/>
        </w:tabs>
        <w:ind w:right="141"/>
        <w:rPr>
          <w:sz w:val="28"/>
          <w:szCs w:val="28"/>
        </w:rPr>
      </w:pPr>
      <w:r w:rsidRPr="00E949EC">
        <w:rPr>
          <w:sz w:val="28"/>
          <w:szCs w:val="28"/>
        </w:rPr>
        <w:t>Профессиональное</w:t>
      </w:r>
      <w:r w:rsidRPr="00E949EC">
        <w:rPr>
          <w:spacing w:val="-18"/>
          <w:sz w:val="28"/>
          <w:szCs w:val="28"/>
        </w:rPr>
        <w:t xml:space="preserve"> </w:t>
      </w:r>
      <w:r w:rsidRPr="00E949EC">
        <w:rPr>
          <w:sz w:val="28"/>
          <w:szCs w:val="28"/>
        </w:rPr>
        <w:t>обучение</w:t>
      </w:r>
      <w:r w:rsidRPr="00E949EC">
        <w:rPr>
          <w:spacing w:val="-3"/>
          <w:sz w:val="28"/>
          <w:szCs w:val="28"/>
        </w:rPr>
        <w:t xml:space="preserve"> </w:t>
      </w:r>
      <w:r w:rsidRPr="00E949EC">
        <w:rPr>
          <w:sz w:val="28"/>
          <w:szCs w:val="28"/>
        </w:rPr>
        <w:t>работников</w:t>
      </w:r>
      <w:r w:rsidRPr="00E949EC">
        <w:rPr>
          <w:spacing w:val="-1"/>
          <w:sz w:val="28"/>
          <w:szCs w:val="28"/>
        </w:rPr>
        <w:t xml:space="preserve"> </w:t>
      </w:r>
      <w:r w:rsidRPr="00E949EC">
        <w:rPr>
          <w:sz w:val="28"/>
          <w:szCs w:val="28"/>
        </w:rPr>
        <w:t>добровольной пожарной</w:t>
      </w:r>
      <w:r w:rsidRPr="00E949EC">
        <w:rPr>
          <w:spacing w:val="-1"/>
          <w:sz w:val="28"/>
          <w:szCs w:val="28"/>
        </w:rPr>
        <w:t xml:space="preserve"> </w:t>
      </w:r>
      <w:r w:rsidRPr="00E949EC">
        <w:rPr>
          <w:sz w:val="28"/>
          <w:szCs w:val="28"/>
        </w:rPr>
        <w:t xml:space="preserve">охраны и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территорий </w:t>
      </w:r>
      <w:r w:rsidR="00E949EC">
        <w:rPr>
          <w:sz w:val="28"/>
          <w:szCs w:val="28"/>
        </w:rPr>
        <w:t>Промышленновского</w:t>
      </w:r>
      <w:r w:rsidRPr="00E949EC">
        <w:rPr>
          <w:sz w:val="28"/>
          <w:szCs w:val="28"/>
        </w:rPr>
        <w:t xml:space="preserve"> муниципального округа или на базе учебных центров (пунктов) и подразделений Государственной противопожарной службы, иных организаций, осуществляющих образовательную деятельность.</w:t>
      </w:r>
    </w:p>
    <w:p w:rsidR="00C97892" w:rsidRPr="006F1A5A" w:rsidRDefault="006F1A5A" w:rsidP="006F1A5A">
      <w:pPr>
        <w:pStyle w:val="af7"/>
        <w:numPr>
          <w:ilvl w:val="1"/>
          <w:numId w:val="21"/>
        </w:numPr>
        <w:tabs>
          <w:tab w:val="left" w:pos="1521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B </w:t>
      </w:r>
      <w:proofErr w:type="gramStart"/>
      <w:r>
        <w:rPr>
          <w:sz w:val="28"/>
          <w:szCs w:val="28"/>
        </w:rPr>
        <w:t>соответствии</w:t>
      </w:r>
      <w:proofErr w:type="gramEnd"/>
      <w:r w:rsidR="00C97892" w:rsidRPr="006F1A5A">
        <w:rPr>
          <w:sz w:val="28"/>
          <w:szCs w:val="28"/>
        </w:rPr>
        <w:t xml:space="preserve"> со статьей 21 Федерального закона от 06.05.2011 №</w:t>
      </w:r>
      <w:r w:rsidR="00714E75">
        <w:rPr>
          <w:spacing w:val="40"/>
          <w:sz w:val="28"/>
          <w:szCs w:val="28"/>
        </w:rPr>
        <w:t> </w:t>
      </w:r>
      <w:r>
        <w:rPr>
          <w:sz w:val="28"/>
          <w:szCs w:val="28"/>
        </w:rPr>
        <w:t>100-</w:t>
      </w:r>
      <w:r w:rsidR="00C97892" w:rsidRPr="006F1A5A">
        <w:rPr>
          <w:sz w:val="28"/>
          <w:szCs w:val="28"/>
        </w:rPr>
        <w:t>ФЗ «О добровольной пожарной охране»:</w:t>
      </w:r>
    </w:p>
    <w:p w:rsidR="00051041" w:rsidRDefault="00C97892" w:rsidP="00051041">
      <w:pPr>
        <w:pStyle w:val="a5"/>
        <w:numPr>
          <w:ilvl w:val="0"/>
          <w:numId w:val="36"/>
        </w:numPr>
        <w:spacing w:after="0" w:line="240" w:lineRule="auto"/>
        <w:ind w:left="0" w:right="126"/>
        <w:jc w:val="both"/>
        <w:rPr>
          <w:sz w:val="28"/>
          <w:szCs w:val="28"/>
        </w:rPr>
      </w:pPr>
      <w:proofErr w:type="gramStart"/>
      <w:r w:rsidRPr="00B53265">
        <w:rPr>
          <w:sz w:val="28"/>
          <w:szCs w:val="28"/>
        </w:rPr>
        <w:t>не имеющие специального профессионального образования в области пожар</w:t>
      </w:r>
      <w:r w:rsidR="00051041">
        <w:rPr>
          <w:sz w:val="28"/>
          <w:szCs w:val="28"/>
        </w:rPr>
        <w:t>ной безопасности работники ДПО П</w:t>
      </w:r>
      <w:r w:rsidRPr="00B53265">
        <w:rPr>
          <w:sz w:val="28"/>
          <w:szCs w:val="28"/>
        </w:rPr>
        <w:t>МО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пожарных, разработанным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утвержденным Главным</w:t>
      </w:r>
      <w:r w:rsidRPr="00B53265">
        <w:rPr>
          <w:spacing w:val="-12"/>
          <w:sz w:val="28"/>
          <w:szCs w:val="28"/>
        </w:rPr>
        <w:t xml:space="preserve"> </w:t>
      </w:r>
      <w:r w:rsidRPr="00B53265">
        <w:rPr>
          <w:sz w:val="28"/>
          <w:szCs w:val="28"/>
        </w:rPr>
        <w:t>управлением</w:t>
      </w:r>
      <w:r w:rsidRPr="00B53265">
        <w:rPr>
          <w:spacing w:val="-2"/>
          <w:sz w:val="28"/>
          <w:szCs w:val="28"/>
        </w:rPr>
        <w:t xml:space="preserve"> </w:t>
      </w:r>
      <w:r w:rsidRPr="00B53265">
        <w:rPr>
          <w:sz w:val="28"/>
          <w:szCs w:val="28"/>
        </w:rPr>
        <w:t>МЧС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>России</w:t>
      </w:r>
      <w:r w:rsidRPr="00B53265">
        <w:rPr>
          <w:spacing w:val="-13"/>
          <w:sz w:val="28"/>
          <w:szCs w:val="28"/>
        </w:rPr>
        <w:t xml:space="preserve"> </w:t>
      </w:r>
      <w:r w:rsidRPr="00B53265">
        <w:rPr>
          <w:sz w:val="28"/>
          <w:szCs w:val="28"/>
        </w:rPr>
        <w:t>по</w:t>
      </w:r>
      <w:r w:rsidRPr="00B53265">
        <w:rPr>
          <w:spacing w:val="-18"/>
          <w:sz w:val="28"/>
          <w:szCs w:val="28"/>
        </w:rPr>
        <w:t xml:space="preserve"> Кемеровской области </w:t>
      </w:r>
      <w:r w:rsidR="00051041">
        <w:rPr>
          <w:spacing w:val="-18"/>
          <w:sz w:val="28"/>
          <w:szCs w:val="28"/>
        </w:rPr>
        <w:t>–</w:t>
      </w:r>
      <w:r w:rsidRPr="00B53265">
        <w:rPr>
          <w:spacing w:val="-18"/>
          <w:sz w:val="28"/>
          <w:szCs w:val="28"/>
        </w:rPr>
        <w:t xml:space="preserve"> </w:t>
      </w:r>
      <w:r w:rsidRPr="00051041">
        <w:rPr>
          <w:spacing w:val="-18"/>
          <w:sz w:val="28"/>
          <w:szCs w:val="28"/>
        </w:rPr>
        <w:t>Кузбассу</w:t>
      </w:r>
      <w:r w:rsidRPr="00051041">
        <w:rPr>
          <w:spacing w:val="-2"/>
          <w:sz w:val="28"/>
          <w:szCs w:val="28"/>
        </w:rPr>
        <w:t>;</w:t>
      </w:r>
      <w:proofErr w:type="gramEnd"/>
    </w:p>
    <w:p w:rsidR="00C97892" w:rsidRPr="00051041" w:rsidRDefault="00C97892" w:rsidP="00051041">
      <w:pPr>
        <w:pStyle w:val="a5"/>
        <w:numPr>
          <w:ilvl w:val="0"/>
          <w:numId w:val="36"/>
        </w:numPr>
        <w:spacing w:after="0" w:line="240" w:lineRule="auto"/>
        <w:ind w:left="0" w:right="126"/>
        <w:jc w:val="both"/>
        <w:rPr>
          <w:sz w:val="28"/>
          <w:szCs w:val="28"/>
        </w:rPr>
      </w:pPr>
      <w:r w:rsidRPr="00051041">
        <w:rPr>
          <w:sz w:val="28"/>
          <w:szCs w:val="28"/>
        </w:rPr>
        <w:t>первоначальная</w:t>
      </w:r>
      <w:r w:rsidRPr="00051041">
        <w:rPr>
          <w:spacing w:val="10"/>
          <w:sz w:val="28"/>
          <w:szCs w:val="28"/>
        </w:rPr>
        <w:t xml:space="preserve"> </w:t>
      </w:r>
      <w:r w:rsidRPr="00051041">
        <w:rPr>
          <w:sz w:val="28"/>
          <w:szCs w:val="28"/>
        </w:rPr>
        <w:t>и</w:t>
      </w:r>
      <w:r w:rsidRPr="00051041">
        <w:rPr>
          <w:spacing w:val="21"/>
          <w:sz w:val="28"/>
          <w:szCs w:val="28"/>
        </w:rPr>
        <w:t xml:space="preserve"> </w:t>
      </w:r>
      <w:r w:rsidRPr="00051041">
        <w:rPr>
          <w:sz w:val="28"/>
          <w:szCs w:val="28"/>
        </w:rPr>
        <w:t>последующая</w:t>
      </w:r>
      <w:r w:rsidRPr="00051041">
        <w:rPr>
          <w:spacing w:val="36"/>
          <w:sz w:val="28"/>
          <w:szCs w:val="28"/>
        </w:rPr>
        <w:t xml:space="preserve"> </w:t>
      </w:r>
      <w:r w:rsidRPr="00051041">
        <w:rPr>
          <w:sz w:val="28"/>
          <w:szCs w:val="28"/>
        </w:rPr>
        <w:t>профессиональная</w:t>
      </w:r>
      <w:r w:rsidRPr="00051041">
        <w:rPr>
          <w:spacing w:val="13"/>
          <w:sz w:val="28"/>
          <w:szCs w:val="28"/>
        </w:rPr>
        <w:t xml:space="preserve"> </w:t>
      </w:r>
      <w:r w:rsidRPr="00051041">
        <w:rPr>
          <w:sz w:val="28"/>
          <w:szCs w:val="28"/>
        </w:rPr>
        <w:t>подготовка</w:t>
      </w:r>
      <w:r w:rsidRPr="00051041">
        <w:rPr>
          <w:spacing w:val="33"/>
          <w:sz w:val="28"/>
          <w:szCs w:val="28"/>
        </w:rPr>
        <w:t xml:space="preserve"> </w:t>
      </w:r>
      <w:r w:rsidRPr="00051041">
        <w:rPr>
          <w:spacing w:val="-2"/>
          <w:sz w:val="28"/>
          <w:szCs w:val="28"/>
        </w:rPr>
        <w:t xml:space="preserve">работников </w:t>
      </w:r>
      <w:r w:rsidRPr="00051041">
        <w:rPr>
          <w:sz w:val="28"/>
          <w:szCs w:val="28"/>
        </w:rPr>
        <w:t>ДПО и добровольных пожарных осуществляется в подразделениях ДПО в порядке, установленном руководителем соответствующего подразделения, с учетом особенностей охраняемых объектов и</w:t>
      </w:r>
      <w:r w:rsidRPr="00051041">
        <w:rPr>
          <w:spacing w:val="-2"/>
          <w:sz w:val="28"/>
          <w:szCs w:val="28"/>
        </w:rPr>
        <w:t xml:space="preserve"> </w:t>
      </w:r>
      <w:r w:rsidRPr="00051041">
        <w:rPr>
          <w:sz w:val="28"/>
          <w:szCs w:val="28"/>
        </w:rPr>
        <w:t>территорий населенных пунктов или на базе учебных центров (пунктов) Государственной противопожарной службы, пожарно-технических образовательных учреждений,</w:t>
      </w:r>
      <w:r w:rsidRPr="00051041">
        <w:rPr>
          <w:spacing w:val="39"/>
          <w:sz w:val="28"/>
          <w:szCs w:val="28"/>
        </w:rPr>
        <w:t xml:space="preserve"> </w:t>
      </w:r>
      <w:r w:rsidRPr="00051041">
        <w:rPr>
          <w:sz w:val="28"/>
          <w:szCs w:val="28"/>
        </w:rPr>
        <w:t>а</w:t>
      </w:r>
      <w:r w:rsidRPr="00051041">
        <w:rPr>
          <w:spacing w:val="23"/>
          <w:sz w:val="28"/>
          <w:szCs w:val="28"/>
        </w:rPr>
        <w:t xml:space="preserve"> </w:t>
      </w:r>
      <w:r w:rsidRPr="00051041">
        <w:rPr>
          <w:sz w:val="28"/>
          <w:szCs w:val="28"/>
        </w:rPr>
        <w:t>также</w:t>
      </w:r>
      <w:r w:rsidRPr="00051041">
        <w:rPr>
          <w:spacing w:val="32"/>
          <w:sz w:val="28"/>
          <w:szCs w:val="28"/>
        </w:rPr>
        <w:t xml:space="preserve"> </w:t>
      </w:r>
      <w:r w:rsidRPr="00051041">
        <w:rPr>
          <w:sz w:val="28"/>
          <w:szCs w:val="28"/>
        </w:rPr>
        <w:t>других</w:t>
      </w:r>
      <w:r w:rsidRPr="00051041">
        <w:rPr>
          <w:spacing w:val="35"/>
          <w:sz w:val="28"/>
          <w:szCs w:val="28"/>
        </w:rPr>
        <w:t xml:space="preserve"> </w:t>
      </w:r>
      <w:r w:rsidRPr="00051041">
        <w:rPr>
          <w:sz w:val="28"/>
          <w:szCs w:val="28"/>
        </w:rPr>
        <w:t>организаций, имеющих лицензию на обучение.</w:t>
      </w:r>
    </w:p>
    <w:p w:rsidR="00C97892" w:rsidRPr="00B53265" w:rsidRDefault="00C97892" w:rsidP="00E949EC">
      <w:pPr>
        <w:pStyle w:val="a5"/>
        <w:spacing w:after="0" w:line="240" w:lineRule="auto"/>
        <w:ind w:right="121" w:firstLine="709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Добровольные</w:t>
      </w:r>
      <w:r w:rsidRPr="00B53265">
        <w:rPr>
          <w:spacing w:val="-15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пожарные, включенные в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>сводный реестр в</w:t>
      </w:r>
      <w:r w:rsidRPr="00B53265">
        <w:rPr>
          <w:spacing w:val="-10"/>
          <w:sz w:val="28"/>
          <w:szCs w:val="28"/>
        </w:rPr>
        <w:t xml:space="preserve"> </w:t>
      </w:r>
      <w:r w:rsidRPr="00B53265">
        <w:rPr>
          <w:sz w:val="28"/>
          <w:szCs w:val="28"/>
        </w:rPr>
        <w:t>соответствии с Приказом МЧС России от 04.08.2011 №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z w:val="28"/>
          <w:szCs w:val="28"/>
        </w:rPr>
        <w:t>416, осуществляют несение дежурства в месте дислокации территориальных подразделений ДПО (ДПД и ДПК), а также по месту их работы (учебы) или места жительства.</w:t>
      </w:r>
    </w:p>
    <w:p w:rsidR="00C97892" w:rsidRPr="00B53265" w:rsidRDefault="00C97892" w:rsidP="00E949EC">
      <w:pPr>
        <w:pStyle w:val="af7"/>
        <w:tabs>
          <w:tab w:val="left" w:pos="1101"/>
        </w:tabs>
        <w:ind w:left="0" w:right="138" w:firstLine="709"/>
        <w:rPr>
          <w:sz w:val="28"/>
          <w:szCs w:val="28"/>
        </w:rPr>
      </w:pPr>
      <w:r w:rsidRPr="00B53265">
        <w:rPr>
          <w:sz w:val="28"/>
          <w:szCs w:val="28"/>
        </w:rPr>
        <w:t>Добровольные пожарные могут быть исключены из сводного реестра по следующим основаниям:</w:t>
      </w:r>
    </w:p>
    <w:p w:rsidR="00051041" w:rsidRDefault="00051041" w:rsidP="00051041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051041">
        <w:rPr>
          <w:sz w:val="28"/>
          <w:szCs w:val="28"/>
        </w:rPr>
        <w:t>по собственному желанию согласно письменному заявлению;</w:t>
      </w:r>
    </w:p>
    <w:p w:rsidR="00051041" w:rsidRDefault="00C97892" w:rsidP="00051041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051041">
        <w:rPr>
          <w:sz w:val="28"/>
          <w:szCs w:val="28"/>
        </w:rPr>
        <w:t>в</w:t>
      </w:r>
      <w:r w:rsidRPr="00051041">
        <w:rPr>
          <w:spacing w:val="-18"/>
          <w:sz w:val="28"/>
          <w:szCs w:val="28"/>
        </w:rPr>
        <w:t xml:space="preserve"> </w:t>
      </w:r>
      <w:r w:rsidRPr="00051041">
        <w:rPr>
          <w:sz w:val="28"/>
          <w:szCs w:val="28"/>
        </w:rPr>
        <w:t>связи</w:t>
      </w:r>
      <w:r w:rsidRPr="00051041">
        <w:rPr>
          <w:spacing w:val="-16"/>
          <w:sz w:val="28"/>
          <w:szCs w:val="28"/>
        </w:rPr>
        <w:t xml:space="preserve"> </w:t>
      </w:r>
      <w:r w:rsidRPr="00051041">
        <w:rPr>
          <w:sz w:val="28"/>
          <w:szCs w:val="28"/>
        </w:rPr>
        <w:t>с</w:t>
      </w:r>
      <w:r w:rsidRPr="00051041">
        <w:rPr>
          <w:spacing w:val="-17"/>
          <w:sz w:val="28"/>
          <w:szCs w:val="28"/>
        </w:rPr>
        <w:t xml:space="preserve"> </w:t>
      </w:r>
      <w:r w:rsidRPr="00051041">
        <w:rPr>
          <w:sz w:val="28"/>
          <w:szCs w:val="28"/>
        </w:rPr>
        <w:t>переменой</w:t>
      </w:r>
      <w:r w:rsidRPr="00051041">
        <w:rPr>
          <w:spacing w:val="-7"/>
          <w:sz w:val="28"/>
          <w:szCs w:val="28"/>
        </w:rPr>
        <w:t xml:space="preserve"> </w:t>
      </w:r>
      <w:r w:rsidRPr="00051041">
        <w:rPr>
          <w:sz w:val="28"/>
          <w:szCs w:val="28"/>
        </w:rPr>
        <w:t>места</w:t>
      </w:r>
      <w:r w:rsidRPr="00051041">
        <w:rPr>
          <w:spacing w:val="-11"/>
          <w:sz w:val="28"/>
          <w:szCs w:val="28"/>
        </w:rPr>
        <w:t xml:space="preserve"> </w:t>
      </w:r>
      <w:r w:rsidRPr="00051041">
        <w:rPr>
          <w:sz w:val="28"/>
          <w:szCs w:val="28"/>
        </w:rPr>
        <w:t>жительства</w:t>
      </w:r>
      <w:r w:rsidRPr="00051041">
        <w:rPr>
          <w:spacing w:val="-5"/>
          <w:sz w:val="28"/>
          <w:szCs w:val="28"/>
        </w:rPr>
        <w:t xml:space="preserve"> </w:t>
      </w:r>
      <w:r w:rsidRPr="00051041">
        <w:rPr>
          <w:sz w:val="28"/>
          <w:szCs w:val="28"/>
        </w:rPr>
        <w:t>или</w:t>
      </w:r>
      <w:r w:rsidRPr="00051041">
        <w:rPr>
          <w:spacing w:val="-12"/>
          <w:sz w:val="28"/>
          <w:szCs w:val="28"/>
        </w:rPr>
        <w:t xml:space="preserve"> </w:t>
      </w:r>
      <w:r w:rsidRPr="00051041">
        <w:rPr>
          <w:sz w:val="28"/>
          <w:szCs w:val="28"/>
        </w:rPr>
        <w:t>места</w:t>
      </w:r>
      <w:r w:rsidRPr="00051041">
        <w:rPr>
          <w:spacing w:val="-15"/>
          <w:sz w:val="28"/>
          <w:szCs w:val="28"/>
        </w:rPr>
        <w:t xml:space="preserve"> </w:t>
      </w:r>
      <w:r w:rsidRPr="00051041">
        <w:rPr>
          <w:spacing w:val="-2"/>
          <w:sz w:val="28"/>
          <w:szCs w:val="28"/>
        </w:rPr>
        <w:t>работы;</w:t>
      </w:r>
    </w:p>
    <w:p w:rsidR="00051041" w:rsidRDefault="00C97892" w:rsidP="00051041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051041">
        <w:rPr>
          <w:sz w:val="28"/>
          <w:szCs w:val="28"/>
        </w:rPr>
        <w:t>в связи с невыполнением или ненадлежащим выполнением обязанностей добровольного пожарного;</w:t>
      </w:r>
    </w:p>
    <w:p w:rsidR="00C97892" w:rsidRPr="00051041" w:rsidRDefault="00C97892" w:rsidP="00051041">
      <w:pPr>
        <w:pStyle w:val="a5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051041">
        <w:rPr>
          <w:sz w:val="28"/>
          <w:szCs w:val="28"/>
        </w:rPr>
        <w:t>в</w:t>
      </w:r>
      <w:r w:rsidRPr="00051041">
        <w:rPr>
          <w:spacing w:val="2"/>
          <w:sz w:val="28"/>
          <w:szCs w:val="28"/>
        </w:rPr>
        <w:t xml:space="preserve"> </w:t>
      </w:r>
      <w:r w:rsidRPr="00051041">
        <w:rPr>
          <w:sz w:val="28"/>
          <w:szCs w:val="28"/>
        </w:rPr>
        <w:t>связи</w:t>
      </w:r>
      <w:r w:rsidRPr="00051041">
        <w:rPr>
          <w:spacing w:val="12"/>
          <w:sz w:val="28"/>
          <w:szCs w:val="28"/>
        </w:rPr>
        <w:t xml:space="preserve"> </w:t>
      </w:r>
      <w:r w:rsidRPr="00051041">
        <w:rPr>
          <w:sz w:val="28"/>
          <w:szCs w:val="28"/>
        </w:rPr>
        <w:t>с</w:t>
      </w:r>
      <w:r w:rsidRPr="00051041">
        <w:rPr>
          <w:spacing w:val="6"/>
          <w:sz w:val="28"/>
          <w:szCs w:val="28"/>
        </w:rPr>
        <w:t xml:space="preserve"> </w:t>
      </w:r>
      <w:r w:rsidRPr="00051041">
        <w:rPr>
          <w:sz w:val="28"/>
          <w:szCs w:val="28"/>
        </w:rPr>
        <w:t>состоянием</w:t>
      </w:r>
      <w:r w:rsidRPr="00051041">
        <w:rPr>
          <w:spacing w:val="21"/>
          <w:sz w:val="28"/>
          <w:szCs w:val="28"/>
        </w:rPr>
        <w:t xml:space="preserve"> </w:t>
      </w:r>
      <w:r w:rsidRPr="00051041">
        <w:rPr>
          <w:sz w:val="28"/>
          <w:szCs w:val="28"/>
        </w:rPr>
        <w:t>здоровья,</w:t>
      </w:r>
      <w:r w:rsidRPr="00051041">
        <w:rPr>
          <w:spacing w:val="19"/>
          <w:sz w:val="28"/>
          <w:szCs w:val="28"/>
        </w:rPr>
        <w:t xml:space="preserve"> </w:t>
      </w:r>
      <w:r w:rsidRPr="00051041">
        <w:rPr>
          <w:sz w:val="28"/>
          <w:szCs w:val="28"/>
        </w:rPr>
        <w:t>не</w:t>
      </w:r>
      <w:r w:rsidRPr="00051041">
        <w:rPr>
          <w:spacing w:val="3"/>
          <w:sz w:val="28"/>
          <w:szCs w:val="28"/>
        </w:rPr>
        <w:t xml:space="preserve"> </w:t>
      </w:r>
      <w:r w:rsidRPr="00051041">
        <w:rPr>
          <w:sz w:val="28"/>
          <w:szCs w:val="28"/>
        </w:rPr>
        <w:t>позволяющим</w:t>
      </w:r>
      <w:r w:rsidRPr="00051041">
        <w:rPr>
          <w:spacing w:val="26"/>
          <w:sz w:val="28"/>
          <w:szCs w:val="28"/>
        </w:rPr>
        <w:t xml:space="preserve"> </w:t>
      </w:r>
      <w:r w:rsidRPr="00051041">
        <w:rPr>
          <w:sz w:val="28"/>
          <w:szCs w:val="28"/>
        </w:rPr>
        <w:t>работать</w:t>
      </w:r>
      <w:r w:rsidRPr="00051041">
        <w:rPr>
          <w:spacing w:val="15"/>
          <w:sz w:val="28"/>
          <w:szCs w:val="28"/>
        </w:rPr>
        <w:t xml:space="preserve"> </w:t>
      </w:r>
      <w:r w:rsidRPr="00051041">
        <w:rPr>
          <w:sz w:val="28"/>
          <w:szCs w:val="28"/>
        </w:rPr>
        <w:t>в</w:t>
      </w:r>
      <w:r w:rsidRPr="00051041">
        <w:rPr>
          <w:spacing w:val="2"/>
          <w:sz w:val="28"/>
          <w:szCs w:val="28"/>
        </w:rPr>
        <w:t xml:space="preserve"> </w:t>
      </w:r>
      <w:r w:rsidRPr="00051041">
        <w:rPr>
          <w:spacing w:val="-2"/>
          <w:sz w:val="28"/>
          <w:szCs w:val="28"/>
        </w:rPr>
        <w:t>подразделении ДПО.</w:t>
      </w:r>
    </w:p>
    <w:p w:rsidR="00C97892" w:rsidRPr="00B53265" w:rsidRDefault="00C97892" w:rsidP="00E949EC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B53265">
        <w:rPr>
          <w:spacing w:val="-2"/>
          <w:sz w:val="28"/>
          <w:szCs w:val="28"/>
        </w:rPr>
        <w:t>Решение</w:t>
      </w:r>
      <w:r w:rsidR="00051041">
        <w:rPr>
          <w:sz w:val="28"/>
          <w:szCs w:val="28"/>
        </w:rPr>
        <w:t xml:space="preserve"> </w:t>
      </w:r>
      <w:r w:rsidRPr="00B53265">
        <w:rPr>
          <w:spacing w:val="-5"/>
          <w:sz w:val="28"/>
          <w:szCs w:val="28"/>
        </w:rPr>
        <w:t>об</w:t>
      </w:r>
      <w:r w:rsidR="00051041">
        <w:rPr>
          <w:sz w:val="28"/>
          <w:szCs w:val="28"/>
        </w:rPr>
        <w:t xml:space="preserve"> и</w:t>
      </w:r>
      <w:r w:rsidRPr="00B53265">
        <w:rPr>
          <w:spacing w:val="-2"/>
          <w:sz w:val="28"/>
          <w:szCs w:val="28"/>
        </w:rPr>
        <w:t>сключении</w:t>
      </w:r>
      <w:r w:rsidR="00051041">
        <w:rPr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 xml:space="preserve">гражданина </w:t>
      </w:r>
      <w:r w:rsidRPr="00B53265">
        <w:rPr>
          <w:spacing w:val="-5"/>
          <w:sz w:val="28"/>
          <w:szCs w:val="28"/>
        </w:rPr>
        <w:t>Р</w:t>
      </w:r>
      <w:r w:rsidR="00051041">
        <w:rPr>
          <w:spacing w:val="-5"/>
          <w:sz w:val="28"/>
          <w:szCs w:val="28"/>
        </w:rPr>
        <w:t xml:space="preserve">Ф </w:t>
      </w:r>
      <w:r w:rsidRPr="00B53265">
        <w:rPr>
          <w:spacing w:val="-5"/>
          <w:sz w:val="28"/>
          <w:szCs w:val="28"/>
        </w:rPr>
        <w:t>из</w:t>
      </w:r>
      <w:r w:rsidR="00051041">
        <w:rPr>
          <w:sz w:val="28"/>
          <w:szCs w:val="28"/>
        </w:rPr>
        <w:t xml:space="preserve"> </w:t>
      </w:r>
      <w:r w:rsidRPr="00B53265">
        <w:rPr>
          <w:spacing w:val="-2"/>
          <w:sz w:val="28"/>
          <w:szCs w:val="28"/>
        </w:rPr>
        <w:t xml:space="preserve">числа добровольных </w:t>
      </w:r>
      <w:r w:rsidRPr="00B53265">
        <w:rPr>
          <w:sz w:val="28"/>
          <w:szCs w:val="28"/>
        </w:rPr>
        <w:t>пожарных</w:t>
      </w:r>
      <w:r w:rsidRPr="00B53265">
        <w:rPr>
          <w:spacing w:val="28"/>
          <w:sz w:val="28"/>
          <w:szCs w:val="28"/>
        </w:rPr>
        <w:t xml:space="preserve"> </w:t>
      </w:r>
      <w:r w:rsidRPr="00B53265">
        <w:rPr>
          <w:sz w:val="28"/>
          <w:szCs w:val="28"/>
        </w:rPr>
        <w:t>оформляется</w:t>
      </w:r>
      <w:r w:rsidRPr="00B53265">
        <w:rPr>
          <w:spacing w:val="31"/>
          <w:sz w:val="28"/>
          <w:szCs w:val="28"/>
        </w:rPr>
        <w:t xml:space="preserve"> </w:t>
      </w:r>
      <w:r w:rsidRPr="00B53265">
        <w:rPr>
          <w:sz w:val="28"/>
          <w:szCs w:val="28"/>
        </w:rPr>
        <w:t>в порядке,</w:t>
      </w:r>
      <w:r w:rsidRPr="00B53265">
        <w:rPr>
          <w:spacing w:val="26"/>
          <w:sz w:val="28"/>
          <w:szCs w:val="28"/>
        </w:rPr>
        <w:t xml:space="preserve"> </w:t>
      </w:r>
      <w:r w:rsidRPr="00B53265">
        <w:rPr>
          <w:sz w:val="28"/>
          <w:szCs w:val="28"/>
        </w:rPr>
        <w:t>установленном</w:t>
      </w:r>
      <w:r w:rsidRPr="00B53265">
        <w:rPr>
          <w:spacing w:val="36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законодательством Российской </w:t>
      </w:r>
      <w:r w:rsidRPr="00B53265">
        <w:rPr>
          <w:spacing w:val="-2"/>
          <w:sz w:val="28"/>
          <w:szCs w:val="28"/>
        </w:rPr>
        <w:t>Федерации.</w:t>
      </w:r>
    </w:p>
    <w:p w:rsidR="00C97892" w:rsidRDefault="00C97892" w:rsidP="00E949EC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</w:p>
    <w:p w:rsidR="00475E3E" w:rsidRPr="00B53265" w:rsidRDefault="00475E3E" w:rsidP="00E949EC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</w:p>
    <w:p w:rsidR="00C97892" w:rsidRPr="00B53265" w:rsidRDefault="003055FA" w:rsidP="00051041">
      <w:pPr>
        <w:pStyle w:val="a5"/>
        <w:numPr>
          <w:ilvl w:val="0"/>
          <w:numId w:val="21"/>
        </w:numPr>
        <w:spacing w:after="0" w:line="240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подразделений ДПО П</w:t>
      </w:r>
      <w:r w:rsidR="00C97892" w:rsidRPr="00B53265">
        <w:rPr>
          <w:b/>
          <w:sz w:val="28"/>
          <w:szCs w:val="28"/>
        </w:rPr>
        <w:t>МО в тушении пожаров</w:t>
      </w:r>
    </w:p>
    <w:p w:rsidR="00C97892" w:rsidRPr="00B53265" w:rsidRDefault="00C97892" w:rsidP="00253E19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</w:p>
    <w:p w:rsidR="0033696C" w:rsidRDefault="00C97892" w:rsidP="0033696C">
      <w:pPr>
        <w:pStyle w:val="a5"/>
        <w:numPr>
          <w:ilvl w:val="1"/>
          <w:numId w:val="21"/>
        </w:numPr>
        <w:spacing w:after="0" w:line="240" w:lineRule="auto"/>
        <w:ind w:right="126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ДПД и ДПК осуществляют выезд на тушение пожара в соответствии с планом привлечения сил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>средств пожарной охраны, действующим на</w:t>
      </w:r>
      <w:r w:rsidRPr="00B53265">
        <w:rPr>
          <w:spacing w:val="-11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территории </w:t>
      </w:r>
      <w:r w:rsidR="0033696C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округа.</w:t>
      </w:r>
    </w:p>
    <w:p w:rsidR="0033696C" w:rsidRDefault="00C97892" w:rsidP="0033696C">
      <w:pPr>
        <w:pStyle w:val="a5"/>
        <w:numPr>
          <w:ilvl w:val="1"/>
          <w:numId w:val="21"/>
        </w:numPr>
        <w:spacing w:after="0" w:line="240" w:lineRule="auto"/>
        <w:ind w:right="126"/>
        <w:jc w:val="both"/>
        <w:rPr>
          <w:sz w:val="28"/>
          <w:szCs w:val="28"/>
        </w:rPr>
      </w:pPr>
      <w:r w:rsidRPr="0033696C">
        <w:rPr>
          <w:sz w:val="28"/>
          <w:szCs w:val="28"/>
        </w:rPr>
        <w:t xml:space="preserve">Указание к выезду на тушение пожара ДПД и ДПК дается диспетчером </w:t>
      </w:r>
      <w:r w:rsidR="00774EB0" w:rsidRPr="00774EB0">
        <w:rPr>
          <w:sz w:val="28"/>
          <w:szCs w:val="28"/>
        </w:rPr>
        <w:t>МКУ «Единая дежурно-диспетчерская служба» Промышленновского муниципального округа</w:t>
      </w:r>
      <w:r w:rsidRPr="0033696C">
        <w:rPr>
          <w:sz w:val="28"/>
          <w:szCs w:val="28"/>
        </w:rPr>
        <w:t>.</w:t>
      </w:r>
    </w:p>
    <w:p w:rsidR="00A24FD9" w:rsidRDefault="00C97892" w:rsidP="00A24FD9">
      <w:pPr>
        <w:pStyle w:val="a5"/>
        <w:numPr>
          <w:ilvl w:val="1"/>
          <w:numId w:val="21"/>
        </w:numPr>
        <w:spacing w:after="0" w:line="240" w:lineRule="auto"/>
        <w:ind w:right="126"/>
        <w:jc w:val="both"/>
        <w:rPr>
          <w:sz w:val="28"/>
          <w:szCs w:val="28"/>
        </w:rPr>
      </w:pPr>
      <w:r w:rsidRPr="0033696C">
        <w:rPr>
          <w:sz w:val="28"/>
          <w:szCs w:val="28"/>
        </w:rPr>
        <w:t xml:space="preserve">ДПД и ДПК может выехать на тушение пожара, произошедшего на закрепленной территории, самостоятельно, с немедленным уведомлением диспетчера </w:t>
      </w:r>
      <w:r w:rsidR="00774EB0" w:rsidRPr="00774EB0">
        <w:rPr>
          <w:sz w:val="28"/>
          <w:szCs w:val="28"/>
        </w:rPr>
        <w:t>МКУ «Единая дежурно-диспетчерская служба» Промышленновского муниципального округа</w:t>
      </w:r>
      <w:r w:rsidRPr="0033696C">
        <w:rPr>
          <w:sz w:val="28"/>
          <w:szCs w:val="28"/>
        </w:rPr>
        <w:t xml:space="preserve">, 7 ПСО ФПС ГПС ГУ МЧС России по Кемеровской области </w:t>
      </w:r>
      <w:r w:rsidR="0033696C">
        <w:rPr>
          <w:sz w:val="28"/>
          <w:szCs w:val="28"/>
        </w:rPr>
        <w:t>–</w:t>
      </w:r>
      <w:r w:rsidRPr="0033696C">
        <w:rPr>
          <w:sz w:val="28"/>
          <w:szCs w:val="28"/>
        </w:rPr>
        <w:t xml:space="preserve"> Кузбассу</w:t>
      </w:r>
      <w:r w:rsidRPr="0033696C">
        <w:rPr>
          <w:spacing w:val="-2"/>
          <w:sz w:val="28"/>
          <w:szCs w:val="28"/>
        </w:rPr>
        <w:t>.</w:t>
      </w:r>
    </w:p>
    <w:p w:rsidR="00A24FD9" w:rsidRDefault="00C97892" w:rsidP="00A24FD9">
      <w:pPr>
        <w:pStyle w:val="a5"/>
        <w:numPr>
          <w:ilvl w:val="1"/>
          <w:numId w:val="21"/>
        </w:numPr>
        <w:spacing w:after="0" w:line="240" w:lineRule="auto"/>
        <w:ind w:right="126"/>
        <w:jc w:val="both"/>
        <w:rPr>
          <w:sz w:val="28"/>
          <w:szCs w:val="28"/>
        </w:rPr>
      </w:pPr>
      <w:r w:rsidRPr="00A24FD9">
        <w:rPr>
          <w:sz w:val="28"/>
          <w:szCs w:val="28"/>
        </w:rPr>
        <w:t>Первоначальные</w:t>
      </w:r>
      <w:r w:rsidRPr="00A24FD9">
        <w:rPr>
          <w:spacing w:val="63"/>
          <w:sz w:val="28"/>
          <w:szCs w:val="28"/>
        </w:rPr>
        <w:t xml:space="preserve"> </w:t>
      </w:r>
      <w:r w:rsidRPr="00A24FD9">
        <w:rPr>
          <w:sz w:val="28"/>
          <w:szCs w:val="28"/>
        </w:rPr>
        <w:t>действия</w:t>
      </w:r>
      <w:r w:rsidRPr="00A24FD9">
        <w:rPr>
          <w:spacing w:val="46"/>
          <w:w w:val="150"/>
          <w:sz w:val="28"/>
          <w:szCs w:val="28"/>
        </w:rPr>
        <w:t xml:space="preserve"> </w:t>
      </w:r>
      <w:r w:rsidRPr="00A24FD9">
        <w:rPr>
          <w:sz w:val="28"/>
          <w:szCs w:val="28"/>
        </w:rPr>
        <w:t>ДПД</w:t>
      </w:r>
      <w:r w:rsidRPr="00A24FD9">
        <w:rPr>
          <w:spacing w:val="72"/>
          <w:sz w:val="28"/>
          <w:szCs w:val="28"/>
        </w:rPr>
        <w:t xml:space="preserve"> </w:t>
      </w:r>
      <w:r w:rsidRPr="00A24FD9">
        <w:rPr>
          <w:sz w:val="28"/>
          <w:szCs w:val="28"/>
        </w:rPr>
        <w:t>и</w:t>
      </w:r>
      <w:r w:rsidRPr="00A24FD9">
        <w:rPr>
          <w:spacing w:val="68"/>
          <w:sz w:val="28"/>
          <w:szCs w:val="28"/>
        </w:rPr>
        <w:t xml:space="preserve"> </w:t>
      </w:r>
      <w:r w:rsidRPr="00A24FD9">
        <w:rPr>
          <w:sz w:val="28"/>
          <w:szCs w:val="28"/>
        </w:rPr>
        <w:t>ДПК</w:t>
      </w:r>
      <w:r w:rsidRPr="00A24FD9">
        <w:rPr>
          <w:spacing w:val="74"/>
          <w:sz w:val="28"/>
          <w:szCs w:val="28"/>
        </w:rPr>
        <w:t xml:space="preserve"> </w:t>
      </w:r>
      <w:r w:rsidRPr="00A24FD9">
        <w:rPr>
          <w:sz w:val="28"/>
          <w:szCs w:val="28"/>
        </w:rPr>
        <w:t>по</w:t>
      </w:r>
      <w:r w:rsidRPr="00A24FD9">
        <w:rPr>
          <w:spacing w:val="72"/>
          <w:sz w:val="28"/>
          <w:szCs w:val="28"/>
        </w:rPr>
        <w:t xml:space="preserve"> </w:t>
      </w:r>
      <w:r w:rsidRPr="00A24FD9">
        <w:rPr>
          <w:sz w:val="28"/>
          <w:szCs w:val="28"/>
        </w:rPr>
        <w:t>тушению</w:t>
      </w:r>
      <w:r w:rsidRPr="00A24FD9">
        <w:rPr>
          <w:spacing w:val="76"/>
          <w:sz w:val="28"/>
          <w:szCs w:val="28"/>
        </w:rPr>
        <w:t xml:space="preserve"> </w:t>
      </w:r>
      <w:r w:rsidRPr="00A24FD9">
        <w:rPr>
          <w:spacing w:val="-2"/>
          <w:sz w:val="28"/>
          <w:szCs w:val="28"/>
        </w:rPr>
        <w:t xml:space="preserve">пожаров </w:t>
      </w:r>
      <w:r w:rsidRPr="00A24FD9">
        <w:rPr>
          <w:sz w:val="28"/>
          <w:szCs w:val="28"/>
        </w:rPr>
        <w:t>регламентируются</w:t>
      </w:r>
      <w:r w:rsidRPr="00A24FD9">
        <w:rPr>
          <w:spacing w:val="-8"/>
          <w:sz w:val="28"/>
          <w:szCs w:val="28"/>
        </w:rPr>
        <w:t xml:space="preserve"> </w:t>
      </w:r>
      <w:r w:rsidRPr="00A24FD9">
        <w:rPr>
          <w:sz w:val="28"/>
          <w:szCs w:val="28"/>
        </w:rPr>
        <w:t>нормативными актами Федеральной противопожарной</w:t>
      </w:r>
      <w:r w:rsidRPr="00A24FD9">
        <w:rPr>
          <w:spacing w:val="-10"/>
          <w:sz w:val="28"/>
          <w:szCs w:val="28"/>
        </w:rPr>
        <w:t xml:space="preserve"> </w:t>
      </w:r>
      <w:r w:rsidRPr="00A24FD9">
        <w:rPr>
          <w:sz w:val="28"/>
          <w:szCs w:val="28"/>
        </w:rPr>
        <w:t>службы.</w:t>
      </w:r>
    </w:p>
    <w:p w:rsidR="00C97892" w:rsidRPr="00B53265" w:rsidRDefault="00C97892" w:rsidP="00A24FD9">
      <w:pPr>
        <w:pStyle w:val="a5"/>
        <w:numPr>
          <w:ilvl w:val="1"/>
          <w:numId w:val="21"/>
        </w:numPr>
        <w:spacing w:after="0" w:line="240" w:lineRule="auto"/>
        <w:ind w:right="126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ДПД</w:t>
      </w:r>
      <w:r w:rsidRPr="00B53265">
        <w:rPr>
          <w:spacing w:val="32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20"/>
          <w:sz w:val="28"/>
          <w:szCs w:val="28"/>
        </w:rPr>
        <w:t xml:space="preserve"> </w:t>
      </w:r>
      <w:r w:rsidRPr="00B53265">
        <w:rPr>
          <w:sz w:val="28"/>
          <w:szCs w:val="28"/>
        </w:rPr>
        <w:t>ДПК</w:t>
      </w:r>
      <w:r w:rsidRPr="00B53265">
        <w:rPr>
          <w:spacing w:val="30"/>
          <w:sz w:val="28"/>
          <w:szCs w:val="28"/>
        </w:rPr>
        <w:t xml:space="preserve"> </w:t>
      </w:r>
      <w:r w:rsidRPr="00B53265">
        <w:rPr>
          <w:sz w:val="28"/>
          <w:szCs w:val="28"/>
        </w:rPr>
        <w:t>могут</w:t>
      </w:r>
      <w:r w:rsidRPr="00B53265">
        <w:rPr>
          <w:spacing w:val="30"/>
          <w:sz w:val="28"/>
          <w:szCs w:val="28"/>
        </w:rPr>
        <w:t xml:space="preserve"> </w:t>
      </w:r>
      <w:r w:rsidRPr="00B53265">
        <w:rPr>
          <w:sz w:val="28"/>
          <w:szCs w:val="28"/>
        </w:rPr>
        <w:t>быть</w:t>
      </w:r>
      <w:r w:rsidRPr="00B53265">
        <w:rPr>
          <w:spacing w:val="28"/>
          <w:sz w:val="28"/>
          <w:szCs w:val="28"/>
        </w:rPr>
        <w:t xml:space="preserve"> </w:t>
      </w:r>
      <w:r w:rsidRPr="00B53265">
        <w:rPr>
          <w:sz w:val="28"/>
          <w:szCs w:val="28"/>
        </w:rPr>
        <w:t>привлечены</w:t>
      </w:r>
      <w:r w:rsidRPr="00B53265">
        <w:rPr>
          <w:spacing w:val="38"/>
          <w:sz w:val="28"/>
          <w:szCs w:val="28"/>
        </w:rPr>
        <w:t xml:space="preserve"> </w:t>
      </w:r>
      <w:r w:rsidRPr="00B53265">
        <w:rPr>
          <w:sz w:val="28"/>
          <w:szCs w:val="28"/>
        </w:rPr>
        <w:t>к</w:t>
      </w:r>
      <w:r w:rsidRPr="00B53265">
        <w:rPr>
          <w:spacing w:val="22"/>
          <w:sz w:val="28"/>
          <w:szCs w:val="28"/>
        </w:rPr>
        <w:t xml:space="preserve"> </w:t>
      </w:r>
      <w:r w:rsidRPr="00B53265">
        <w:rPr>
          <w:sz w:val="28"/>
          <w:szCs w:val="28"/>
        </w:rPr>
        <w:t>тушению</w:t>
      </w:r>
      <w:r w:rsidRPr="00B53265">
        <w:rPr>
          <w:spacing w:val="35"/>
          <w:sz w:val="28"/>
          <w:szCs w:val="28"/>
        </w:rPr>
        <w:t xml:space="preserve"> </w:t>
      </w:r>
      <w:r w:rsidRPr="00B53265">
        <w:rPr>
          <w:sz w:val="28"/>
          <w:szCs w:val="28"/>
        </w:rPr>
        <w:t>природных</w:t>
      </w:r>
      <w:r w:rsidRPr="00B53265">
        <w:rPr>
          <w:spacing w:val="39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пожаров</w:t>
      </w:r>
      <w:r w:rsidRPr="00B53265">
        <w:rPr>
          <w:spacing w:val="40"/>
          <w:sz w:val="28"/>
          <w:szCs w:val="28"/>
        </w:rPr>
        <w:t xml:space="preserve"> </w:t>
      </w:r>
      <w:r w:rsidRPr="00B53265">
        <w:rPr>
          <w:spacing w:val="-10"/>
          <w:sz w:val="28"/>
          <w:szCs w:val="28"/>
        </w:rPr>
        <w:t xml:space="preserve">в </w:t>
      </w:r>
      <w:r w:rsidRPr="00B53265">
        <w:rPr>
          <w:sz w:val="28"/>
          <w:szCs w:val="28"/>
        </w:rPr>
        <w:t xml:space="preserve">соответствии с планами тушения лесных пожаров и взаимодействию с силовыми структурами по решению главы </w:t>
      </w:r>
      <w:r w:rsidR="00A24FD9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округа, председателя комиссии по предупреждению и ликвидации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чрезвычайных ситуаций</w:t>
      </w:r>
      <w:r w:rsidRPr="00B53265">
        <w:rPr>
          <w:spacing w:val="-6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обеспечению</w:t>
      </w:r>
      <w:r w:rsidRPr="00B53265">
        <w:rPr>
          <w:spacing w:val="-2"/>
          <w:sz w:val="28"/>
          <w:szCs w:val="28"/>
        </w:rPr>
        <w:t xml:space="preserve"> </w:t>
      </w:r>
      <w:r w:rsidRPr="00B53265">
        <w:rPr>
          <w:sz w:val="28"/>
          <w:szCs w:val="28"/>
        </w:rPr>
        <w:t>пожарной</w:t>
      </w:r>
      <w:r w:rsidRPr="00B53265">
        <w:rPr>
          <w:spacing w:val="-8"/>
          <w:sz w:val="28"/>
          <w:szCs w:val="28"/>
        </w:rPr>
        <w:t xml:space="preserve"> </w:t>
      </w:r>
      <w:r w:rsidRPr="00B53265">
        <w:rPr>
          <w:sz w:val="28"/>
          <w:szCs w:val="28"/>
        </w:rPr>
        <w:t xml:space="preserve">безопасности </w:t>
      </w:r>
      <w:r w:rsidR="00A24FD9">
        <w:rPr>
          <w:sz w:val="28"/>
          <w:szCs w:val="28"/>
        </w:rPr>
        <w:t>Промышленновского</w:t>
      </w:r>
      <w:r w:rsidRPr="00B53265">
        <w:rPr>
          <w:sz w:val="28"/>
          <w:szCs w:val="28"/>
        </w:rPr>
        <w:t xml:space="preserve"> муниципального округа.</w:t>
      </w:r>
    </w:p>
    <w:p w:rsidR="00547202" w:rsidRDefault="00547202" w:rsidP="00547202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C97892" w:rsidRPr="00B53265" w:rsidRDefault="00242142" w:rsidP="00547202">
      <w:pPr>
        <w:pStyle w:val="a5"/>
        <w:numPr>
          <w:ilvl w:val="0"/>
          <w:numId w:val="21"/>
        </w:numPr>
        <w:spacing w:after="0" w:line="240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Финансирование и материально-</w:t>
      </w:r>
      <w:r w:rsidR="00C97892" w:rsidRPr="00B53265">
        <w:rPr>
          <w:b/>
          <w:sz w:val="28"/>
          <w:szCs w:val="28"/>
        </w:rPr>
        <w:t>техническо</w:t>
      </w:r>
      <w:r w:rsidR="00547202">
        <w:rPr>
          <w:b/>
          <w:sz w:val="28"/>
          <w:szCs w:val="28"/>
        </w:rPr>
        <w:t>е обеспечение деятельности ДПО П</w:t>
      </w:r>
      <w:r w:rsidR="00C97892" w:rsidRPr="00B53265">
        <w:rPr>
          <w:b/>
          <w:sz w:val="28"/>
          <w:szCs w:val="28"/>
        </w:rPr>
        <w:t>МО</w:t>
      </w:r>
    </w:p>
    <w:p w:rsidR="00C97892" w:rsidRPr="00B53265" w:rsidRDefault="00C97892" w:rsidP="00253E19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</w:p>
    <w:p w:rsidR="00C97892" w:rsidRPr="006B76FF" w:rsidRDefault="00C97892" w:rsidP="005A2343">
      <w:pPr>
        <w:pStyle w:val="a5"/>
        <w:spacing w:after="0" w:line="240" w:lineRule="auto"/>
        <w:ind w:right="129" w:firstLine="709"/>
        <w:jc w:val="both"/>
        <w:rPr>
          <w:sz w:val="28"/>
          <w:szCs w:val="28"/>
        </w:rPr>
      </w:pPr>
      <w:r w:rsidRPr="00B53265">
        <w:rPr>
          <w:sz w:val="28"/>
          <w:szCs w:val="28"/>
        </w:rPr>
        <w:t>Финансовое</w:t>
      </w:r>
      <w:r w:rsidRPr="00B53265">
        <w:rPr>
          <w:spacing w:val="-1"/>
          <w:sz w:val="28"/>
          <w:szCs w:val="28"/>
        </w:rPr>
        <w:t xml:space="preserve"> </w:t>
      </w:r>
      <w:r w:rsidRPr="00B53265">
        <w:rPr>
          <w:sz w:val="28"/>
          <w:szCs w:val="28"/>
        </w:rPr>
        <w:t>и</w:t>
      </w:r>
      <w:r w:rsidRPr="00B53265">
        <w:rPr>
          <w:spacing w:val="-15"/>
          <w:sz w:val="28"/>
          <w:szCs w:val="28"/>
        </w:rPr>
        <w:t xml:space="preserve"> </w:t>
      </w:r>
      <w:r w:rsidRPr="00B53265">
        <w:rPr>
          <w:sz w:val="28"/>
          <w:szCs w:val="28"/>
        </w:rPr>
        <w:t>материально-техническое</w:t>
      </w:r>
      <w:r w:rsidRPr="00B53265">
        <w:rPr>
          <w:spacing w:val="-18"/>
          <w:sz w:val="28"/>
          <w:szCs w:val="28"/>
        </w:rPr>
        <w:t xml:space="preserve"> </w:t>
      </w:r>
      <w:r w:rsidRPr="00B53265">
        <w:rPr>
          <w:sz w:val="28"/>
          <w:szCs w:val="28"/>
        </w:rPr>
        <w:t>обеспечение деятельности ДПО</w:t>
      </w:r>
      <w:r w:rsidR="005A2343">
        <w:rPr>
          <w:spacing w:val="-11"/>
          <w:sz w:val="28"/>
          <w:szCs w:val="28"/>
        </w:rPr>
        <w:t xml:space="preserve"> П</w:t>
      </w:r>
      <w:r w:rsidRPr="00B53265">
        <w:rPr>
          <w:spacing w:val="-11"/>
          <w:sz w:val="28"/>
          <w:szCs w:val="28"/>
        </w:rPr>
        <w:t xml:space="preserve">МО </w:t>
      </w:r>
      <w:r w:rsidRPr="00B53265">
        <w:rPr>
          <w:sz w:val="28"/>
          <w:szCs w:val="28"/>
        </w:rPr>
        <w:t>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</w:t>
      </w:r>
      <w:r w:rsidRPr="00B53265">
        <w:rPr>
          <w:spacing w:val="-9"/>
          <w:sz w:val="28"/>
          <w:szCs w:val="28"/>
        </w:rPr>
        <w:t xml:space="preserve"> </w:t>
      </w:r>
      <w:r w:rsidRPr="00B53265">
        <w:rPr>
          <w:sz w:val="28"/>
          <w:szCs w:val="28"/>
        </w:rPr>
        <w:t>власти и</w:t>
      </w:r>
      <w:r w:rsidRPr="00B53265">
        <w:rPr>
          <w:spacing w:val="-4"/>
          <w:sz w:val="28"/>
          <w:szCs w:val="28"/>
        </w:rPr>
        <w:t xml:space="preserve"> </w:t>
      </w:r>
      <w:r w:rsidRPr="00B53265">
        <w:rPr>
          <w:sz w:val="28"/>
          <w:szCs w:val="28"/>
        </w:rPr>
        <w:t>органами местного самоуправления округа и иных средств, не запрещенных законодательством</w:t>
      </w:r>
      <w:r w:rsidRPr="00B53265">
        <w:rPr>
          <w:spacing w:val="-3"/>
          <w:sz w:val="28"/>
          <w:szCs w:val="28"/>
        </w:rPr>
        <w:t xml:space="preserve"> </w:t>
      </w:r>
      <w:r w:rsidRPr="00B53265">
        <w:rPr>
          <w:sz w:val="28"/>
          <w:szCs w:val="28"/>
        </w:rPr>
        <w:t>Российской Федерации.</w:t>
      </w:r>
    </w:p>
    <w:p w:rsidR="001B59DA" w:rsidRDefault="001B59DA" w:rsidP="005A2343">
      <w:pPr>
        <w:suppressAutoHyphens w:val="0"/>
        <w:spacing w:line="276" w:lineRule="auto"/>
        <w:rPr>
          <w:sz w:val="28"/>
          <w:szCs w:val="28"/>
        </w:rPr>
      </w:pPr>
    </w:p>
    <w:p w:rsidR="003055FA" w:rsidRDefault="003055FA" w:rsidP="005A2343">
      <w:pPr>
        <w:suppressAutoHyphens w:val="0"/>
        <w:spacing w:line="276" w:lineRule="auto"/>
        <w:rPr>
          <w:sz w:val="28"/>
          <w:szCs w:val="28"/>
        </w:rPr>
      </w:pPr>
    </w:p>
    <w:p w:rsidR="003055FA" w:rsidRDefault="003055FA" w:rsidP="005A2343">
      <w:pPr>
        <w:suppressAutoHyphens w:val="0"/>
        <w:spacing w:line="276" w:lineRule="auto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3055FA" w:rsidRPr="00E155FE" w:rsidTr="001B32FA">
        <w:trPr>
          <w:jc w:val="center"/>
        </w:trPr>
        <w:tc>
          <w:tcPr>
            <w:tcW w:w="5919" w:type="dxa"/>
          </w:tcPr>
          <w:p w:rsidR="003055FA" w:rsidRPr="00E155FE" w:rsidRDefault="003055FA" w:rsidP="001B32FA">
            <w:pPr>
              <w:tabs>
                <w:tab w:val="left" w:pos="327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55FE">
              <w:rPr>
                <w:color w:val="000000" w:themeColor="text1"/>
                <w:sz w:val="28"/>
                <w:szCs w:val="28"/>
              </w:rPr>
              <w:t>Заместитель главы</w:t>
            </w:r>
          </w:p>
        </w:tc>
        <w:tc>
          <w:tcPr>
            <w:tcW w:w="3651" w:type="dxa"/>
          </w:tcPr>
          <w:p w:rsidR="003055FA" w:rsidRPr="00E155FE" w:rsidRDefault="003055FA" w:rsidP="001B32FA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055FA" w:rsidRPr="00E155FE" w:rsidTr="001B32FA">
        <w:trPr>
          <w:jc w:val="center"/>
        </w:trPr>
        <w:tc>
          <w:tcPr>
            <w:tcW w:w="5919" w:type="dxa"/>
          </w:tcPr>
          <w:p w:rsidR="003055FA" w:rsidRPr="00E155FE" w:rsidRDefault="003055FA" w:rsidP="001B32FA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55FE">
              <w:rPr>
                <w:color w:val="000000" w:themeColor="text1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51" w:type="dxa"/>
          </w:tcPr>
          <w:p w:rsidR="003055FA" w:rsidRPr="00E155FE" w:rsidRDefault="003055FA" w:rsidP="001B32FA">
            <w:pPr>
              <w:tabs>
                <w:tab w:val="left" w:pos="3270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155FE">
              <w:rPr>
                <w:color w:val="000000" w:themeColor="text1"/>
                <w:sz w:val="28"/>
                <w:szCs w:val="28"/>
              </w:rPr>
              <w:t xml:space="preserve">Т.В. </w:t>
            </w:r>
            <w:proofErr w:type="spellStart"/>
            <w:r w:rsidRPr="00E155FE">
              <w:rPr>
                <w:color w:val="000000" w:themeColor="text1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3055FA" w:rsidRPr="005A2343" w:rsidRDefault="003055FA" w:rsidP="005A2343">
      <w:pPr>
        <w:suppressAutoHyphens w:val="0"/>
        <w:spacing w:line="276" w:lineRule="auto"/>
        <w:rPr>
          <w:sz w:val="28"/>
          <w:szCs w:val="28"/>
        </w:rPr>
        <w:sectPr w:rsidR="003055FA" w:rsidRPr="005A2343" w:rsidSect="000D18E5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379" w:right="851" w:bottom="1135" w:left="1134" w:header="709" w:footer="397" w:gutter="567"/>
          <w:pgNumType w:start="1"/>
          <w:cols w:space="720"/>
          <w:titlePg/>
          <w:docGrid w:linePitch="272"/>
        </w:sectPr>
      </w:pPr>
    </w:p>
    <w:p w:rsidR="005C713B" w:rsidRPr="00B055F0" w:rsidRDefault="005C713B" w:rsidP="001B32FA">
      <w:pPr>
        <w:suppressAutoHyphens w:val="0"/>
        <w:spacing w:line="276" w:lineRule="auto"/>
        <w:rPr>
          <w:sz w:val="28"/>
          <w:szCs w:val="28"/>
        </w:rPr>
      </w:pPr>
    </w:p>
    <w:sectPr w:rsidR="005C713B" w:rsidRPr="00B055F0" w:rsidSect="00447D1F">
      <w:footerReference w:type="default" r:id="rId16"/>
      <w:pgSz w:w="11906" w:h="16838"/>
      <w:pgMar w:top="1134" w:right="850" w:bottom="709" w:left="1701" w:header="170" w:footer="170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A3" w:rsidRDefault="00F517A3" w:rsidP="00A852DF">
      <w:r>
        <w:separator/>
      </w:r>
    </w:p>
  </w:endnote>
  <w:endnote w:type="continuationSeparator" w:id="0">
    <w:p w:rsidR="00F517A3" w:rsidRDefault="00F517A3" w:rsidP="00A8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F517A3" w:rsidP="000D18E5">
    <w:pPr>
      <w:pStyle w:val="af"/>
    </w:pPr>
    <w:r>
      <w:t xml:space="preserve">постановление </w:t>
    </w:r>
    <w:r w:rsidRPr="00781C50">
      <w:t>от</w:t>
    </w:r>
    <w:r w:rsidRPr="00C003DE">
      <w:t xml:space="preserve"> «</w:t>
    </w:r>
    <w:r>
      <w:tab/>
    </w:r>
    <w:r>
      <w:rPr>
        <w:u w:val="single"/>
      </w:rPr>
      <w:t xml:space="preserve">       </w:t>
    </w:r>
    <w:r w:rsidRPr="00C003DE">
      <w:t>»</w:t>
    </w:r>
    <w:r>
      <w:t xml:space="preserve"> </w:t>
    </w:r>
    <w:r>
      <w:rPr>
        <w:u w:val="single"/>
      </w:rPr>
      <w:t xml:space="preserve">                      </w:t>
    </w:r>
    <w:r w:rsidRPr="00781C50">
      <w:rPr>
        <w:u w:val="single"/>
      </w:rPr>
      <w:t xml:space="preserve">    </w:t>
    </w:r>
    <w:r>
      <w:t xml:space="preserve"> </w:t>
    </w:r>
    <w:proofErr w:type="gramStart"/>
    <w:r w:rsidRPr="003F7F3D">
      <w:t>г</w:t>
    </w:r>
    <w:proofErr w:type="gramEnd"/>
    <w:r w:rsidRPr="003F7F3D">
      <w:t xml:space="preserve">. </w:t>
    </w:r>
    <w:r w:rsidRPr="001203D9">
      <w:t xml:space="preserve">№ </w:t>
    </w:r>
    <w:r w:rsidRPr="00C003DE">
      <w:t>__</w:t>
    </w:r>
    <w:r>
      <w:t>___</w:t>
    </w:r>
    <w:r w:rsidRPr="00C003DE">
      <w:t>__</w:t>
    </w:r>
    <w:r>
      <w:t xml:space="preserve">                                                                            страница 2</w:t>
    </w:r>
  </w:p>
  <w:p w:rsidR="00F517A3" w:rsidRDefault="00F517A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F517A3">
    <w:pPr>
      <w:pStyle w:val="af"/>
      <w:jc w:val="right"/>
    </w:pPr>
  </w:p>
  <w:p w:rsidR="00F517A3" w:rsidRDefault="00F517A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284"/>
      <w:docPartObj>
        <w:docPartGallery w:val="Page Numbers (Bottom of Page)"/>
        <w:docPartUnique/>
      </w:docPartObj>
    </w:sdtPr>
    <w:sdtContent>
      <w:p w:rsidR="00F517A3" w:rsidRDefault="001A53AB">
        <w:pPr>
          <w:pStyle w:val="af"/>
          <w:jc w:val="right"/>
        </w:pPr>
        <w:r w:rsidRPr="000D18E5">
          <w:rPr>
            <w:sz w:val="24"/>
          </w:rPr>
          <w:fldChar w:fldCharType="begin"/>
        </w:r>
        <w:r w:rsidR="00F517A3" w:rsidRPr="000D18E5">
          <w:rPr>
            <w:sz w:val="24"/>
          </w:rPr>
          <w:instrText xml:space="preserve"> PAGE   \* MERGEFORMAT </w:instrText>
        </w:r>
        <w:r w:rsidRPr="000D18E5">
          <w:rPr>
            <w:sz w:val="24"/>
          </w:rPr>
          <w:fldChar w:fldCharType="separate"/>
        </w:r>
        <w:r w:rsidR="00714E75">
          <w:rPr>
            <w:noProof/>
            <w:sz w:val="24"/>
          </w:rPr>
          <w:t>8</w:t>
        </w:r>
        <w:r w:rsidRPr="000D18E5">
          <w:rPr>
            <w:sz w:val="24"/>
          </w:rPr>
          <w:fldChar w:fldCharType="end"/>
        </w:r>
      </w:p>
    </w:sdtContent>
  </w:sdt>
  <w:p w:rsidR="00F517A3" w:rsidRDefault="00F517A3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F517A3">
    <w:pPr>
      <w:pStyle w:val="af"/>
      <w:jc w:val="right"/>
    </w:pPr>
  </w:p>
  <w:p w:rsidR="00F517A3" w:rsidRDefault="00F517A3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7064"/>
      <w:docPartObj>
        <w:docPartGallery w:val="Page Numbers (Bottom of Page)"/>
        <w:docPartUnique/>
      </w:docPartObj>
    </w:sdtPr>
    <w:sdtContent>
      <w:p w:rsidR="00F517A3" w:rsidRDefault="001A53AB">
        <w:pPr>
          <w:pStyle w:val="af"/>
          <w:jc w:val="right"/>
        </w:pPr>
        <w:r w:rsidRPr="00447D1F">
          <w:rPr>
            <w:sz w:val="24"/>
          </w:rPr>
          <w:fldChar w:fldCharType="begin"/>
        </w:r>
        <w:r w:rsidR="00F517A3" w:rsidRPr="00447D1F">
          <w:rPr>
            <w:sz w:val="24"/>
          </w:rPr>
          <w:instrText xml:space="preserve"> PAGE   \* MERGEFORMAT </w:instrText>
        </w:r>
        <w:r w:rsidRPr="00447D1F">
          <w:rPr>
            <w:sz w:val="24"/>
          </w:rPr>
          <w:fldChar w:fldCharType="separate"/>
        </w:r>
        <w:r w:rsidR="00F804E4">
          <w:rPr>
            <w:noProof/>
            <w:sz w:val="24"/>
          </w:rPr>
          <w:t>8</w:t>
        </w:r>
        <w:r w:rsidRPr="00447D1F">
          <w:rPr>
            <w:sz w:val="24"/>
          </w:rPr>
          <w:fldChar w:fldCharType="end"/>
        </w:r>
      </w:p>
    </w:sdtContent>
  </w:sdt>
  <w:p w:rsidR="00F517A3" w:rsidRDefault="00F517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A3" w:rsidRDefault="00F517A3" w:rsidP="00A852DF">
      <w:r>
        <w:separator/>
      </w:r>
    </w:p>
  </w:footnote>
  <w:footnote w:type="continuationSeparator" w:id="0">
    <w:p w:rsidR="00F517A3" w:rsidRDefault="00F517A3" w:rsidP="00A85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1A53AB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517A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517A3" w:rsidRDefault="00F517A3">
    <w:pPr>
      <w:pStyle w:val="ad"/>
    </w:pPr>
  </w:p>
  <w:p w:rsidR="00F517A3" w:rsidRDefault="00F517A3"/>
  <w:p w:rsidR="00F517A3" w:rsidRDefault="00F517A3"/>
  <w:p w:rsidR="00F517A3" w:rsidRDefault="00F517A3"/>
  <w:p w:rsidR="00F517A3" w:rsidRDefault="00F517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F517A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3" w:rsidRDefault="00F517A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517"/>
    <w:multiLevelType w:val="hybridMultilevel"/>
    <w:tmpl w:val="7D1CF89A"/>
    <w:lvl w:ilvl="0" w:tplc="27C07C02">
      <w:start w:val="1"/>
      <w:numFmt w:val="bullet"/>
      <w:suff w:val="space"/>
      <w:lvlText w:val=""/>
      <w:lvlJc w:val="left"/>
      <w:pPr>
        <w:ind w:left="53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">
    <w:nsid w:val="0CB7698F"/>
    <w:multiLevelType w:val="multilevel"/>
    <w:tmpl w:val="870432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DD4162"/>
    <w:multiLevelType w:val="multilevel"/>
    <w:tmpl w:val="0AA0031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ru-RU" w:eastAsia="en-US" w:bidi="ar-SA"/>
      </w:rPr>
    </w:lvl>
  </w:abstractNum>
  <w:abstractNum w:abstractNumId="3">
    <w:nsid w:val="17EE3DEF"/>
    <w:multiLevelType w:val="hybridMultilevel"/>
    <w:tmpl w:val="87BE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116EC"/>
    <w:multiLevelType w:val="hybridMultilevel"/>
    <w:tmpl w:val="0E6EF870"/>
    <w:lvl w:ilvl="0" w:tplc="7F5EDA70">
      <w:start w:val="1"/>
      <w:numFmt w:val="upperRoman"/>
      <w:lvlText w:val="%1."/>
      <w:lvlJc w:val="left"/>
      <w:pPr>
        <w:ind w:left="3708" w:hanging="1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9423C6E">
      <w:numFmt w:val="bullet"/>
      <w:lvlText w:val="•"/>
      <w:lvlJc w:val="left"/>
      <w:pPr>
        <w:ind w:left="4364" w:hanging="177"/>
      </w:pPr>
      <w:rPr>
        <w:rFonts w:hint="default"/>
        <w:lang w:val="ru-RU" w:eastAsia="en-US" w:bidi="ar-SA"/>
      </w:rPr>
    </w:lvl>
    <w:lvl w:ilvl="2" w:tplc="DB68D53C">
      <w:numFmt w:val="bullet"/>
      <w:lvlText w:val="•"/>
      <w:lvlJc w:val="left"/>
      <w:pPr>
        <w:ind w:left="5028" w:hanging="177"/>
      </w:pPr>
      <w:rPr>
        <w:rFonts w:hint="default"/>
        <w:lang w:val="ru-RU" w:eastAsia="en-US" w:bidi="ar-SA"/>
      </w:rPr>
    </w:lvl>
    <w:lvl w:ilvl="3" w:tplc="F81E3226">
      <w:numFmt w:val="bullet"/>
      <w:lvlText w:val="•"/>
      <w:lvlJc w:val="left"/>
      <w:pPr>
        <w:ind w:left="5692" w:hanging="177"/>
      </w:pPr>
      <w:rPr>
        <w:rFonts w:hint="default"/>
        <w:lang w:val="ru-RU" w:eastAsia="en-US" w:bidi="ar-SA"/>
      </w:rPr>
    </w:lvl>
    <w:lvl w:ilvl="4" w:tplc="3432ABD6">
      <w:numFmt w:val="bullet"/>
      <w:lvlText w:val="•"/>
      <w:lvlJc w:val="left"/>
      <w:pPr>
        <w:ind w:left="6356" w:hanging="177"/>
      </w:pPr>
      <w:rPr>
        <w:rFonts w:hint="default"/>
        <w:lang w:val="ru-RU" w:eastAsia="en-US" w:bidi="ar-SA"/>
      </w:rPr>
    </w:lvl>
    <w:lvl w:ilvl="5" w:tplc="A29CD296">
      <w:numFmt w:val="bullet"/>
      <w:lvlText w:val="•"/>
      <w:lvlJc w:val="left"/>
      <w:pPr>
        <w:ind w:left="7020" w:hanging="177"/>
      </w:pPr>
      <w:rPr>
        <w:rFonts w:hint="default"/>
        <w:lang w:val="ru-RU" w:eastAsia="en-US" w:bidi="ar-SA"/>
      </w:rPr>
    </w:lvl>
    <w:lvl w:ilvl="6" w:tplc="5E30F030">
      <w:numFmt w:val="bullet"/>
      <w:lvlText w:val="•"/>
      <w:lvlJc w:val="left"/>
      <w:pPr>
        <w:ind w:left="7684" w:hanging="177"/>
      </w:pPr>
      <w:rPr>
        <w:rFonts w:hint="default"/>
        <w:lang w:val="ru-RU" w:eastAsia="en-US" w:bidi="ar-SA"/>
      </w:rPr>
    </w:lvl>
    <w:lvl w:ilvl="7" w:tplc="29B678C0">
      <w:numFmt w:val="bullet"/>
      <w:lvlText w:val="•"/>
      <w:lvlJc w:val="left"/>
      <w:pPr>
        <w:ind w:left="8348" w:hanging="177"/>
      </w:pPr>
      <w:rPr>
        <w:rFonts w:hint="default"/>
        <w:lang w:val="ru-RU" w:eastAsia="en-US" w:bidi="ar-SA"/>
      </w:rPr>
    </w:lvl>
    <w:lvl w:ilvl="8" w:tplc="DD9AE034">
      <w:numFmt w:val="bullet"/>
      <w:lvlText w:val="•"/>
      <w:lvlJc w:val="left"/>
      <w:pPr>
        <w:ind w:left="9012" w:hanging="177"/>
      </w:pPr>
      <w:rPr>
        <w:rFonts w:hint="default"/>
        <w:lang w:val="ru-RU" w:eastAsia="en-US" w:bidi="ar-SA"/>
      </w:rPr>
    </w:lvl>
  </w:abstractNum>
  <w:abstractNum w:abstractNumId="5">
    <w:nsid w:val="18CF7ABC"/>
    <w:multiLevelType w:val="multilevel"/>
    <w:tmpl w:val="F04668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F73EC3"/>
    <w:multiLevelType w:val="multilevel"/>
    <w:tmpl w:val="1506E30C"/>
    <w:lvl w:ilvl="0">
      <w:start w:val="3"/>
      <w:numFmt w:val="decimal"/>
      <w:lvlText w:val="%1"/>
      <w:lvlJc w:val="left"/>
      <w:pPr>
        <w:ind w:left="171" w:hanging="562"/>
      </w:pPr>
      <w:rPr>
        <w:rFonts w:hint="default"/>
        <w:lang w:val="ru-RU" w:eastAsia="en-US" w:bidi="ar-SA"/>
      </w:rPr>
    </w:lvl>
    <w:lvl w:ilvl="1">
      <w:start w:val="10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756"/>
      </w:pPr>
      <w:rPr>
        <w:rFonts w:hint="default"/>
        <w:lang w:val="ru-RU" w:eastAsia="en-US" w:bidi="ar-SA"/>
      </w:rPr>
    </w:lvl>
  </w:abstractNum>
  <w:abstractNum w:abstractNumId="7">
    <w:nsid w:val="1B511C9D"/>
    <w:multiLevelType w:val="hybridMultilevel"/>
    <w:tmpl w:val="B1C0AA52"/>
    <w:lvl w:ilvl="0" w:tplc="27C07C02">
      <w:start w:val="1"/>
      <w:numFmt w:val="bullet"/>
      <w:suff w:val="space"/>
      <w:lvlText w:val=""/>
      <w:lvlJc w:val="left"/>
      <w:pPr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454B75"/>
    <w:multiLevelType w:val="multilevel"/>
    <w:tmpl w:val="815E7C96"/>
    <w:lvl w:ilvl="0">
      <w:start w:val="3"/>
      <w:numFmt w:val="decimal"/>
      <w:lvlText w:val="%1"/>
      <w:lvlJc w:val="left"/>
      <w:pPr>
        <w:ind w:left="171" w:hanging="41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13"/>
      </w:pPr>
      <w:rPr>
        <w:rFonts w:hint="default"/>
        <w:lang w:val="ru-RU" w:eastAsia="en-US" w:bidi="ar-SA"/>
      </w:rPr>
    </w:lvl>
  </w:abstractNum>
  <w:abstractNum w:abstractNumId="9">
    <w:nsid w:val="20341F6B"/>
    <w:multiLevelType w:val="hybridMultilevel"/>
    <w:tmpl w:val="EC96ECA8"/>
    <w:lvl w:ilvl="0" w:tplc="065EA7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67ACF"/>
    <w:multiLevelType w:val="multilevel"/>
    <w:tmpl w:val="815E7C96"/>
    <w:lvl w:ilvl="0">
      <w:start w:val="3"/>
      <w:numFmt w:val="decimal"/>
      <w:lvlText w:val="%1"/>
      <w:lvlJc w:val="left"/>
      <w:pPr>
        <w:ind w:left="171" w:hanging="41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13"/>
      </w:pPr>
      <w:rPr>
        <w:rFonts w:hint="default"/>
        <w:lang w:val="ru-RU" w:eastAsia="en-US" w:bidi="ar-SA"/>
      </w:rPr>
    </w:lvl>
  </w:abstractNum>
  <w:abstractNum w:abstractNumId="11">
    <w:nsid w:val="24AA392F"/>
    <w:multiLevelType w:val="hybridMultilevel"/>
    <w:tmpl w:val="050047D8"/>
    <w:lvl w:ilvl="0" w:tplc="27C07C02">
      <w:start w:val="1"/>
      <w:numFmt w:val="bullet"/>
      <w:suff w:val="space"/>
      <w:lvlText w:val=""/>
      <w:lvlJc w:val="left"/>
      <w:pPr>
        <w:ind w:left="89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>
    <w:nsid w:val="268317D8"/>
    <w:multiLevelType w:val="hybridMultilevel"/>
    <w:tmpl w:val="1D024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03BBD"/>
    <w:multiLevelType w:val="hybridMultilevel"/>
    <w:tmpl w:val="12E669F8"/>
    <w:lvl w:ilvl="0" w:tplc="F11A00D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2A251297"/>
    <w:multiLevelType w:val="multilevel"/>
    <w:tmpl w:val="A88685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034766B"/>
    <w:multiLevelType w:val="hybridMultilevel"/>
    <w:tmpl w:val="5EF4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4027"/>
    <w:multiLevelType w:val="hybridMultilevel"/>
    <w:tmpl w:val="CB9E237A"/>
    <w:lvl w:ilvl="0" w:tplc="7654E998">
      <w:start w:val="3"/>
      <w:numFmt w:val="decimal"/>
      <w:lvlText w:val="%1."/>
      <w:lvlJc w:val="left"/>
      <w:pPr>
        <w:ind w:left="1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250A9E8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B13E0C7C">
      <w:numFmt w:val="bullet"/>
      <w:lvlText w:val="•"/>
      <w:lvlJc w:val="left"/>
      <w:pPr>
        <w:ind w:left="2948" w:hanging="212"/>
      </w:pPr>
      <w:rPr>
        <w:rFonts w:hint="default"/>
        <w:lang w:val="ru-RU" w:eastAsia="en-US" w:bidi="ar-SA"/>
      </w:rPr>
    </w:lvl>
    <w:lvl w:ilvl="3" w:tplc="419A2CD0">
      <w:numFmt w:val="bullet"/>
      <w:lvlText w:val="•"/>
      <w:lvlJc w:val="left"/>
      <w:pPr>
        <w:ind w:left="3872" w:hanging="212"/>
      </w:pPr>
      <w:rPr>
        <w:rFonts w:hint="default"/>
        <w:lang w:val="ru-RU" w:eastAsia="en-US" w:bidi="ar-SA"/>
      </w:rPr>
    </w:lvl>
    <w:lvl w:ilvl="4" w:tplc="933AAF92">
      <w:numFmt w:val="bullet"/>
      <w:lvlText w:val="•"/>
      <w:lvlJc w:val="left"/>
      <w:pPr>
        <w:ind w:left="4796" w:hanging="212"/>
      </w:pPr>
      <w:rPr>
        <w:rFonts w:hint="default"/>
        <w:lang w:val="ru-RU" w:eastAsia="en-US" w:bidi="ar-SA"/>
      </w:rPr>
    </w:lvl>
    <w:lvl w:ilvl="5" w:tplc="26A4C40E">
      <w:numFmt w:val="bullet"/>
      <w:lvlText w:val="•"/>
      <w:lvlJc w:val="left"/>
      <w:pPr>
        <w:ind w:left="5720" w:hanging="212"/>
      </w:pPr>
      <w:rPr>
        <w:rFonts w:hint="default"/>
        <w:lang w:val="ru-RU" w:eastAsia="en-US" w:bidi="ar-SA"/>
      </w:rPr>
    </w:lvl>
    <w:lvl w:ilvl="6" w:tplc="F86ABC68">
      <w:numFmt w:val="bullet"/>
      <w:lvlText w:val="•"/>
      <w:lvlJc w:val="left"/>
      <w:pPr>
        <w:ind w:left="6644" w:hanging="212"/>
      </w:pPr>
      <w:rPr>
        <w:rFonts w:hint="default"/>
        <w:lang w:val="ru-RU" w:eastAsia="en-US" w:bidi="ar-SA"/>
      </w:rPr>
    </w:lvl>
    <w:lvl w:ilvl="7" w:tplc="6726A8CE">
      <w:numFmt w:val="bullet"/>
      <w:lvlText w:val="•"/>
      <w:lvlJc w:val="left"/>
      <w:pPr>
        <w:ind w:left="7568" w:hanging="212"/>
      </w:pPr>
      <w:rPr>
        <w:rFonts w:hint="default"/>
        <w:lang w:val="ru-RU" w:eastAsia="en-US" w:bidi="ar-SA"/>
      </w:rPr>
    </w:lvl>
    <w:lvl w:ilvl="8" w:tplc="8EA01B86">
      <w:numFmt w:val="bullet"/>
      <w:lvlText w:val="•"/>
      <w:lvlJc w:val="left"/>
      <w:pPr>
        <w:ind w:left="8492" w:hanging="212"/>
      </w:pPr>
      <w:rPr>
        <w:rFonts w:hint="default"/>
        <w:lang w:val="ru-RU" w:eastAsia="en-US" w:bidi="ar-SA"/>
      </w:rPr>
    </w:lvl>
  </w:abstractNum>
  <w:abstractNum w:abstractNumId="17">
    <w:nsid w:val="372421CF"/>
    <w:multiLevelType w:val="hybridMultilevel"/>
    <w:tmpl w:val="4ED48C36"/>
    <w:lvl w:ilvl="0" w:tplc="0C2899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7C2578"/>
    <w:multiLevelType w:val="hybridMultilevel"/>
    <w:tmpl w:val="E2E4FCA8"/>
    <w:lvl w:ilvl="0" w:tplc="8A7AE8FE">
      <w:start w:val="1"/>
      <w:numFmt w:val="decimal"/>
      <w:lvlText w:val="%1."/>
      <w:lvlJc w:val="left"/>
      <w:pPr>
        <w:ind w:left="406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</w:lvl>
    <w:lvl w:ilvl="3" w:tplc="0419000F" w:tentative="1">
      <w:start w:val="1"/>
      <w:numFmt w:val="decimal"/>
      <w:lvlText w:val="%4."/>
      <w:lvlJc w:val="left"/>
      <w:pPr>
        <w:ind w:left="6228" w:hanging="360"/>
      </w:p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</w:lvl>
    <w:lvl w:ilvl="6" w:tplc="0419000F" w:tentative="1">
      <w:start w:val="1"/>
      <w:numFmt w:val="decimal"/>
      <w:lvlText w:val="%7."/>
      <w:lvlJc w:val="left"/>
      <w:pPr>
        <w:ind w:left="8388" w:hanging="360"/>
      </w:p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19">
    <w:nsid w:val="3CA262E3"/>
    <w:multiLevelType w:val="multilevel"/>
    <w:tmpl w:val="CC824E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F6A76BE"/>
    <w:multiLevelType w:val="hybridMultilevel"/>
    <w:tmpl w:val="413621B8"/>
    <w:lvl w:ilvl="0" w:tplc="8B687AD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>
    <w:nsid w:val="450054FD"/>
    <w:multiLevelType w:val="multilevel"/>
    <w:tmpl w:val="A88685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093B77"/>
    <w:multiLevelType w:val="hybridMultilevel"/>
    <w:tmpl w:val="E9BC5F7E"/>
    <w:lvl w:ilvl="0" w:tplc="27C07C0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66312C"/>
    <w:multiLevelType w:val="hybridMultilevel"/>
    <w:tmpl w:val="331AE4B8"/>
    <w:lvl w:ilvl="0" w:tplc="065EA7E8">
      <w:start w:val="1"/>
      <w:numFmt w:val="decimal"/>
      <w:suff w:val="space"/>
      <w:lvlText w:val="%1."/>
      <w:lvlJc w:val="left"/>
      <w:pPr>
        <w:ind w:left="89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5">
    <w:nsid w:val="4CD82E55"/>
    <w:multiLevelType w:val="multilevel"/>
    <w:tmpl w:val="07D6E804"/>
    <w:lvl w:ilvl="0">
      <w:start w:val="4"/>
      <w:numFmt w:val="decimal"/>
      <w:lvlText w:val="%1"/>
      <w:lvlJc w:val="left"/>
      <w:pPr>
        <w:ind w:left="172" w:hanging="4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32"/>
      </w:pPr>
      <w:rPr>
        <w:rFonts w:hint="default"/>
        <w:lang w:val="ru-RU" w:eastAsia="en-US" w:bidi="ar-SA"/>
      </w:rPr>
    </w:lvl>
  </w:abstractNum>
  <w:abstractNum w:abstractNumId="26">
    <w:nsid w:val="4D667964"/>
    <w:multiLevelType w:val="multilevel"/>
    <w:tmpl w:val="9FDA0D1C"/>
    <w:lvl w:ilvl="0">
      <w:start w:val="1"/>
      <w:numFmt w:val="decimal"/>
      <w:lvlText w:val="%1."/>
      <w:lvlJc w:val="left"/>
      <w:pPr>
        <w:ind w:left="109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6" w:hanging="4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0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6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3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0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6" w:hanging="413"/>
      </w:pPr>
      <w:rPr>
        <w:lang w:val="ru-RU" w:eastAsia="en-US" w:bidi="ar-SA"/>
      </w:rPr>
    </w:lvl>
  </w:abstractNum>
  <w:abstractNum w:abstractNumId="27">
    <w:nsid w:val="4E734814"/>
    <w:multiLevelType w:val="multilevel"/>
    <w:tmpl w:val="461AB07E"/>
    <w:lvl w:ilvl="0">
      <w:start w:val="5"/>
      <w:numFmt w:val="decimal"/>
      <w:lvlText w:val="%1"/>
      <w:lvlJc w:val="left"/>
      <w:pPr>
        <w:ind w:left="169" w:hanging="4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32"/>
      </w:pPr>
      <w:rPr>
        <w:rFonts w:hint="default"/>
        <w:lang w:val="ru-RU" w:eastAsia="en-US" w:bidi="ar-SA"/>
      </w:rPr>
    </w:lvl>
  </w:abstractNum>
  <w:abstractNum w:abstractNumId="28">
    <w:nsid w:val="5177007E"/>
    <w:multiLevelType w:val="multilevel"/>
    <w:tmpl w:val="A6A0CA3A"/>
    <w:lvl w:ilvl="0">
      <w:start w:val="3"/>
      <w:numFmt w:val="decimal"/>
      <w:lvlText w:val="%1"/>
      <w:lvlJc w:val="left"/>
      <w:pPr>
        <w:ind w:left="170" w:hanging="41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7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13"/>
      </w:pPr>
      <w:rPr>
        <w:rFonts w:hint="default"/>
        <w:lang w:val="ru-RU" w:eastAsia="en-US" w:bidi="ar-SA"/>
      </w:rPr>
    </w:lvl>
  </w:abstractNum>
  <w:abstractNum w:abstractNumId="29">
    <w:nsid w:val="52362576"/>
    <w:multiLevelType w:val="hybridMultilevel"/>
    <w:tmpl w:val="ABA43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D31D38"/>
    <w:multiLevelType w:val="hybridMultilevel"/>
    <w:tmpl w:val="DE5CF9E2"/>
    <w:lvl w:ilvl="0" w:tplc="27C07C0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1">
    <w:nsid w:val="635E463C"/>
    <w:multiLevelType w:val="hybridMultilevel"/>
    <w:tmpl w:val="069AB1E0"/>
    <w:lvl w:ilvl="0" w:tplc="E5EC44F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D03B7"/>
    <w:multiLevelType w:val="hybridMultilevel"/>
    <w:tmpl w:val="4E2A17E2"/>
    <w:lvl w:ilvl="0" w:tplc="27C07C0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E4754A"/>
    <w:multiLevelType w:val="hybridMultilevel"/>
    <w:tmpl w:val="BB08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382B17"/>
    <w:multiLevelType w:val="multilevel"/>
    <w:tmpl w:val="45461C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A7F65A3"/>
    <w:multiLevelType w:val="hybridMultilevel"/>
    <w:tmpl w:val="B3A2067E"/>
    <w:lvl w:ilvl="0" w:tplc="0C2899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474F3"/>
    <w:multiLevelType w:val="hybridMultilevel"/>
    <w:tmpl w:val="CC3E1374"/>
    <w:lvl w:ilvl="0" w:tplc="99A6E384">
      <w:start w:val="1"/>
      <w:numFmt w:val="decimal"/>
      <w:lvlText w:val="%1."/>
      <w:lvlJc w:val="left"/>
      <w:pPr>
        <w:tabs>
          <w:tab w:val="num" w:pos="1021"/>
        </w:tabs>
        <w:ind w:left="1134" w:hanging="4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5099C"/>
    <w:multiLevelType w:val="hybridMultilevel"/>
    <w:tmpl w:val="E9C24B2E"/>
    <w:lvl w:ilvl="0" w:tplc="2F0C5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EF126E"/>
    <w:multiLevelType w:val="hybridMultilevel"/>
    <w:tmpl w:val="83302900"/>
    <w:lvl w:ilvl="0" w:tplc="99A6E384">
      <w:start w:val="1"/>
      <w:numFmt w:val="decimal"/>
      <w:lvlText w:val="%1."/>
      <w:lvlJc w:val="left"/>
      <w:pPr>
        <w:tabs>
          <w:tab w:val="num" w:pos="1021"/>
        </w:tabs>
        <w:ind w:left="1134" w:hanging="4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16C8"/>
    <w:multiLevelType w:val="multilevel"/>
    <w:tmpl w:val="AF92F1D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E6237EF"/>
    <w:multiLevelType w:val="multilevel"/>
    <w:tmpl w:val="45461C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3"/>
  </w:num>
  <w:num w:numId="5">
    <w:abstractNumId w:val="37"/>
  </w:num>
  <w:num w:numId="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25"/>
  </w:num>
  <w:num w:numId="9">
    <w:abstractNumId w:val="6"/>
  </w:num>
  <w:num w:numId="10">
    <w:abstractNumId w:val="28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8"/>
  </w:num>
  <w:num w:numId="16">
    <w:abstractNumId w:val="3"/>
  </w:num>
  <w:num w:numId="17">
    <w:abstractNumId w:val="29"/>
  </w:num>
  <w:num w:numId="18">
    <w:abstractNumId w:val="9"/>
  </w:num>
  <w:num w:numId="19">
    <w:abstractNumId w:val="38"/>
  </w:num>
  <w:num w:numId="20">
    <w:abstractNumId w:val="36"/>
  </w:num>
  <w:num w:numId="21">
    <w:abstractNumId w:val="5"/>
  </w:num>
  <w:num w:numId="22">
    <w:abstractNumId w:val="2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97"/>
          <w:sz w:val="28"/>
          <w:szCs w:val="28"/>
        </w:rPr>
      </w:lvl>
    </w:lvlOverride>
    <w:lvlOverride w:ilvl="2">
      <w:lvl w:ilvl="2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24"/>
  </w:num>
  <w:num w:numId="24">
    <w:abstractNumId w:val="2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97"/>
          <w:sz w:val="28"/>
          <w:szCs w:val="28"/>
        </w:rPr>
      </w:lvl>
    </w:lvlOverride>
    <w:lvlOverride w:ilvl="2">
      <w:lvl w:ilvl="2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2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97"/>
          <w:sz w:val="28"/>
          <w:szCs w:val="28"/>
        </w:rPr>
      </w:lvl>
    </w:lvlOverride>
    <w:lvlOverride w:ilvl="2">
      <w:lvl w:ilvl="2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</w:num>
  <w:num w:numId="27">
    <w:abstractNumId w:val="1"/>
  </w:num>
  <w:num w:numId="28">
    <w:abstractNumId w:val="35"/>
  </w:num>
  <w:num w:numId="29">
    <w:abstractNumId w:val="30"/>
  </w:num>
  <w:num w:numId="30">
    <w:abstractNumId w:val="0"/>
  </w:num>
  <w:num w:numId="31">
    <w:abstractNumId w:val="8"/>
  </w:num>
  <w:num w:numId="32">
    <w:abstractNumId w:val="11"/>
  </w:num>
  <w:num w:numId="33">
    <w:abstractNumId w:val="32"/>
  </w:num>
  <w:num w:numId="34">
    <w:abstractNumId w:val="34"/>
  </w:num>
  <w:num w:numId="35">
    <w:abstractNumId w:val="40"/>
  </w:num>
  <w:num w:numId="36">
    <w:abstractNumId w:val="23"/>
  </w:num>
  <w:num w:numId="37">
    <w:abstractNumId w:val="7"/>
  </w:num>
  <w:num w:numId="38">
    <w:abstractNumId w:val="20"/>
  </w:num>
  <w:num w:numId="39">
    <w:abstractNumId w:val="31"/>
  </w:num>
  <w:num w:numId="40">
    <w:abstractNumId w:val="19"/>
  </w:num>
  <w:num w:numId="41">
    <w:abstractNumId w:val="14"/>
  </w:num>
  <w:num w:numId="42">
    <w:abstractNumId w:val="21"/>
  </w:num>
  <w:num w:numId="43">
    <w:abstractNumId w:val="1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06FDD"/>
    <w:rsid w:val="00000D04"/>
    <w:rsid w:val="00001079"/>
    <w:rsid w:val="00002BCC"/>
    <w:rsid w:val="000107C8"/>
    <w:rsid w:val="00045549"/>
    <w:rsid w:val="00051041"/>
    <w:rsid w:val="0005225A"/>
    <w:rsid w:val="00077FD2"/>
    <w:rsid w:val="000815A8"/>
    <w:rsid w:val="000B3FCA"/>
    <w:rsid w:val="000C0C60"/>
    <w:rsid w:val="000D18E5"/>
    <w:rsid w:val="000E3DB2"/>
    <w:rsid w:val="000E558C"/>
    <w:rsid w:val="00103C7C"/>
    <w:rsid w:val="00112279"/>
    <w:rsid w:val="00120052"/>
    <w:rsid w:val="00132AD0"/>
    <w:rsid w:val="0014258E"/>
    <w:rsid w:val="00167DF6"/>
    <w:rsid w:val="00173394"/>
    <w:rsid w:val="00181E44"/>
    <w:rsid w:val="00195F0C"/>
    <w:rsid w:val="001A53AB"/>
    <w:rsid w:val="001B1A08"/>
    <w:rsid w:val="001B32FA"/>
    <w:rsid w:val="001B59DA"/>
    <w:rsid w:val="001B7A67"/>
    <w:rsid w:val="001C1318"/>
    <w:rsid w:val="001E24A5"/>
    <w:rsid w:val="001F4679"/>
    <w:rsid w:val="00211A2E"/>
    <w:rsid w:val="00222DB9"/>
    <w:rsid w:val="00235636"/>
    <w:rsid w:val="00242142"/>
    <w:rsid w:val="00245EF4"/>
    <w:rsid w:val="00253E19"/>
    <w:rsid w:val="002745EA"/>
    <w:rsid w:val="002816A1"/>
    <w:rsid w:val="00290BA2"/>
    <w:rsid w:val="00291D91"/>
    <w:rsid w:val="002B600A"/>
    <w:rsid w:val="002D2E2F"/>
    <w:rsid w:val="002F3E01"/>
    <w:rsid w:val="00305498"/>
    <w:rsid w:val="003055FA"/>
    <w:rsid w:val="00324286"/>
    <w:rsid w:val="00331798"/>
    <w:rsid w:val="0033696C"/>
    <w:rsid w:val="00346426"/>
    <w:rsid w:val="003525B4"/>
    <w:rsid w:val="00354CEA"/>
    <w:rsid w:val="00354D71"/>
    <w:rsid w:val="003633CF"/>
    <w:rsid w:val="00366860"/>
    <w:rsid w:val="0038054A"/>
    <w:rsid w:val="00396E3C"/>
    <w:rsid w:val="003B108B"/>
    <w:rsid w:val="003D5369"/>
    <w:rsid w:val="003E05A5"/>
    <w:rsid w:val="003E2A7E"/>
    <w:rsid w:val="003E42C0"/>
    <w:rsid w:val="004028FE"/>
    <w:rsid w:val="00447D1F"/>
    <w:rsid w:val="00472240"/>
    <w:rsid w:val="00474EE2"/>
    <w:rsid w:val="00475E3E"/>
    <w:rsid w:val="0049195A"/>
    <w:rsid w:val="00493EF2"/>
    <w:rsid w:val="004B19C3"/>
    <w:rsid w:val="004B2460"/>
    <w:rsid w:val="004B5FA1"/>
    <w:rsid w:val="00503E15"/>
    <w:rsid w:val="00524541"/>
    <w:rsid w:val="00527656"/>
    <w:rsid w:val="005332C7"/>
    <w:rsid w:val="00540E33"/>
    <w:rsid w:val="005461DC"/>
    <w:rsid w:val="00547202"/>
    <w:rsid w:val="0055506E"/>
    <w:rsid w:val="00562EF5"/>
    <w:rsid w:val="00592A2E"/>
    <w:rsid w:val="005A1EF7"/>
    <w:rsid w:val="005A2343"/>
    <w:rsid w:val="005B5244"/>
    <w:rsid w:val="005C425C"/>
    <w:rsid w:val="005C713B"/>
    <w:rsid w:val="005E3A7C"/>
    <w:rsid w:val="006124EF"/>
    <w:rsid w:val="00623648"/>
    <w:rsid w:val="00632401"/>
    <w:rsid w:val="00652295"/>
    <w:rsid w:val="00657877"/>
    <w:rsid w:val="00673CD1"/>
    <w:rsid w:val="006740EA"/>
    <w:rsid w:val="006B538A"/>
    <w:rsid w:val="006B6AA6"/>
    <w:rsid w:val="006C4EED"/>
    <w:rsid w:val="006E7F44"/>
    <w:rsid w:val="006F1A5A"/>
    <w:rsid w:val="007072C7"/>
    <w:rsid w:val="00714E75"/>
    <w:rsid w:val="00716242"/>
    <w:rsid w:val="00722085"/>
    <w:rsid w:val="0074789B"/>
    <w:rsid w:val="0075238F"/>
    <w:rsid w:val="00774EB0"/>
    <w:rsid w:val="0078705E"/>
    <w:rsid w:val="007900B5"/>
    <w:rsid w:val="00790BC7"/>
    <w:rsid w:val="007975B1"/>
    <w:rsid w:val="007A22E0"/>
    <w:rsid w:val="007B1720"/>
    <w:rsid w:val="007B59E2"/>
    <w:rsid w:val="007D22E5"/>
    <w:rsid w:val="007D6C80"/>
    <w:rsid w:val="00826E50"/>
    <w:rsid w:val="00836411"/>
    <w:rsid w:val="00853B8F"/>
    <w:rsid w:val="00860E88"/>
    <w:rsid w:val="008726FB"/>
    <w:rsid w:val="00892A30"/>
    <w:rsid w:val="00893392"/>
    <w:rsid w:val="00893C5B"/>
    <w:rsid w:val="008B4CD2"/>
    <w:rsid w:val="008D18B9"/>
    <w:rsid w:val="008E49F8"/>
    <w:rsid w:val="008F293B"/>
    <w:rsid w:val="00922238"/>
    <w:rsid w:val="00945712"/>
    <w:rsid w:val="009465E3"/>
    <w:rsid w:val="0095015B"/>
    <w:rsid w:val="00950550"/>
    <w:rsid w:val="009528A8"/>
    <w:rsid w:val="0095629B"/>
    <w:rsid w:val="00957A52"/>
    <w:rsid w:val="009955B3"/>
    <w:rsid w:val="009D0599"/>
    <w:rsid w:val="00A05E07"/>
    <w:rsid w:val="00A24FD9"/>
    <w:rsid w:val="00A362E2"/>
    <w:rsid w:val="00A61707"/>
    <w:rsid w:val="00A62041"/>
    <w:rsid w:val="00A76EBC"/>
    <w:rsid w:val="00A802B9"/>
    <w:rsid w:val="00A852DF"/>
    <w:rsid w:val="00AB687A"/>
    <w:rsid w:val="00AC56F4"/>
    <w:rsid w:val="00AC671C"/>
    <w:rsid w:val="00AC6FEF"/>
    <w:rsid w:val="00AF17E5"/>
    <w:rsid w:val="00B055F0"/>
    <w:rsid w:val="00B069FD"/>
    <w:rsid w:val="00B2112E"/>
    <w:rsid w:val="00B35AC2"/>
    <w:rsid w:val="00B36DCC"/>
    <w:rsid w:val="00B51DC6"/>
    <w:rsid w:val="00B53265"/>
    <w:rsid w:val="00B660A8"/>
    <w:rsid w:val="00B92455"/>
    <w:rsid w:val="00B97F15"/>
    <w:rsid w:val="00BD1FA9"/>
    <w:rsid w:val="00BD47DA"/>
    <w:rsid w:val="00BF50AA"/>
    <w:rsid w:val="00C04263"/>
    <w:rsid w:val="00C1780A"/>
    <w:rsid w:val="00C178A1"/>
    <w:rsid w:val="00C425AF"/>
    <w:rsid w:val="00C432CB"/>
    <w:rsid w:val="00C82679"/>
    <w:rsid w:val="00C84630"/>
    <w:rsid w:val="00C97892"/>
    <w:rsid w:val="00CD7110"/>
    <w:rsid w:val="00CF1CB5"/>
    <w:rsid w:val="00D16970"/>
    <w:rsid w:val="00D2116C"/>
    <w:rsid w:val="00D24C2D"/>
    <w:rsid w:val="00D4181B"/>
    <w:rsid w:val="00D54D70"/>
    <w:rsid w:val="00D91A9C"/>
    <w:rsid w:val="00DA4624"/>
    <w:rsid w:val="00DA7357"/>
    <w:rsid w:val="00DB1FEA"/>
    <w:rsid w:val="00DB31ED"/>
    <w:rsid w:val="00DB693D"/>
    <w:rsid w:val="00DD00CB"/>
    <w:rsid w:val="00DD0502"/>
    <w:rsid w:val="00DD2DD5"/>
    <w:rsid w:val="00E05FD0"/>
    <w:rsid w:val="00E06FDD"/>
    <w:rsid w:val="00E3629C"/>
    <w:rsid w:val="00E6057F"/>
    <w:rsid w:val="00E83456"/>
    <w:rsid w:val="00E9203B"/>
    <w:rsid w:val="00E949EC"/>
    <w:rsid w:val="00EA38EB"/>
    <w:rsid w:val="00EB4193"/>
    <w:rsid w:val="00ED6128"/>
    <w:rsid w:val="00ED7514"/>
    <w:rsid w:val="00EE0410"/>
    <w:rsid w:val="00EF25C6"/>
    <w:rsid w:val="00F100CF"/>
    <w:rsid w:val="00F308E5"/>
    <w:rsid w:val="00F36661"/>
    <w:rsid w:val="00F42C0F"/>
    <w:rsid w:val="00F517A3"/>
    <w:rsid w:val="00F63E3E"/>
    <w:rsid w:val="00F6478F"/>
    <w:rsid w:val="00F7191E"/>
    <w:rsid w:val="00F804E4"/>
    <w:rsid w:val="00FC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9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892"/>
    <w:pPr>
      <w:keepNext/>
      <w:widowControl w:val="0"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7892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link w:val="30"/>
    <w:qFormat/>
    <w:rsid w:val="00C97892"/>
    <w:pPr>
      <w:keepNext/>
      <w:suppressAutoHyphens w:val="0"/>
      <w:overflowPunct w:val="0"/>
      <w:autoSpaceDE w:val="0"/>
      <w:autoSpaceDN w:val="0"/>
      <w:adjustRightInd w:val="0"/>
      <w:ind w:right="4536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E75DD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qFormat/>
    <w:rsid w:val="00E75DD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C97892"/>
    <w:pPr>
      <w:widowControl w:val="0"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5DD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75DD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3">
    <w:name w:val="Текст выноски Знак"/>
    <w:basedOn w:val="a0"/>
    <w:rsid w:val="00E75D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B5715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F66F1F"/>
  </w:style>
  <w:style w:type="paragraph" w:customStyle="1" w:styleId="a4">
    <w:name w:val="Заголовок"/>
    <w:basedOn w:val="a"/>
    <w:next w:val="a5"/>
    <w:rsid w:val="00E06FDD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06FDD"/>
    <w:pPr>
      <w:spacing w:after="140" w:line="288" w:lineRule="auto"/>
    </w:pPr>
  </w:style>
  <w:style w:type="paragraph" w:styleId="a7">
    <w:name w:val="List"/>
    <w:basedOn w:val="a5"/>
    <w:rsid w:val="00E06FDD"/>
    <w:rPr>
      <w:rFonts w:cs="DejaVu Sans"/>
    </w:rPr>
  </w:style>
  <w:style w:type="paragraph" w:styleId="a8">
    <w:name w:val="Title"/>
    <w:basedOn w:val="a"/>
    <w:rsid w:val="00E06FD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rsid w:val="00E06FDD"/>
    <w:pPr>
      <w:suppressLineNumbers/>
    </w:pPr>
    <w:rPr>
      <w:rFonts w:cs="DejaVu Sans"/>
    </w:rPr>
  </w:style>
  <w:style w:type="paragraph" w:customStyle="1" w:styleId="Iauiue">
    <w:name w:val="Iau?iue"/>
    <w:uiPriority w:val="99"/>
    <w:rsid w:val="00E75DD9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75DD9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nhideWhenUsed/>
    <w:rsid w:val="00E75DD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57154"/>
    <w:pPr>
      <w:widowControl w:val="0"/>
      <w:spacing w:line="330" w:lineRule="exact"/>
      <w:jc w:val="center"/>
    </w:pPr>
    <w:rPr>
      <w:sz w:val="24"/>
      <w:szCs w:val="24"/>
    </w:rPr>
  </w:style>
  <w:style w:type="table" w:styleId="ab">
    <w:name w:val="Table Grid"/>
    <w:basedOn w:val="a1"/>
    <w:uiPriority w:val="59"/>
    <w:rsid w:val="00BD79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F3E01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header"/>
    <w:basedOn w:val="a"/>
    <w:link w:val="ae"/>
    <w:unhideWhenUsed/>
    <w:rsid w:val="00A852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52DF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852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52D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Гипертекстовая ссылка"/>
    <w:rsid w:val="0038054A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38054A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38054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Стиль4"/>
    <w:basedOn w:val="a"/>
    <w:rsid w:val="0038054A"/>
    <w:pPr>
      <w:widowControl w:val="0"/>
      <w:suppressAutoHyphens w:val="0"/>
    </w:pPr>
    <w:rPr>
      <w:sz w:val="24"/>
    </w:rPr>
  </w:style>
  <w:style w:type="character" w:styleId="af4">
    <w:name w:val="Strong"/>
    <w:qFormat/>
    <w:rsid w:val="00001079"/>
    <w:rPr>
      <w:b/>
      <w:bCs/>
    </w:rPr>
  </w:style>
  <w:style w:type="paragraph" w:customStyle="1" w:styleId="formattexttopleveltextindenttext">
    <w:name w:val="formattext topleveltext indenttext"/>
    <w:basedOn w:val="a"/>
    <w:rsid w:val="0000107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978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7892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78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7892"/>
    <w:rPr>
      <w:rFonts w:ascii="Times New Roman" w:eastAsia="Times New Roman" w:hAnsi="Times New Roman" w:cs="Times New Roman"/>
      <w:b/>
      <w:bCs/>
      <w:sz w:val="22"/>
      <w:lang w:eastAsia="ru-RU"/>
    </w:rPr>
  </w:style>
  <w:style w:type="character" w:styleId="af5">
    <w:name w:val="page number"/>
    <w:basedOn w:val="a0"/>
    <w:rsid w:val="00C97892"/>
  </w:style>
  <w:style w:type="paragraph" w:customStyle="1" w:styleId="ConsPlusCell">
    <w:name w:val="ConsPlusCell"/>
    <w:rsid w:val="00C97892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formattext">
    <w:name w:val="formattext"/>
    <w:basedOn w:val="a"/>
    <w:rsid w:val="00C97892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C97892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Normal">
    <w:name w:val="ConsNormal"/>
    <w:rsid w:val="00C9789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C97892"/>
    <w:pPr>
      <w:widowControl w:val="0"/>
      <w:spacing w:after="120" w:line="480" w:lineRule="auto"/>
    </w:pPr>
    <w:rPr>
      <w:rFonts w:ascii="Arial" w:eastAsia="Lucida Sans Unicode" w:hAnsi="Arial"/>
      <w:kern w:val="1"/>
      <w:szCs w:val="24"/>
    </w:rPr>
  </w:style>
  <w:style w:type="paragraph" w:styleId="af7">
    <w:name w:val="List Paragraph"/>
    <w:basedOn w:val="a"/>
    <w:uiPriority w:val="34"/>
    <w:qFormat/>
    <w:rsid w:val="00C97892"/>
    <w:pPr>
      <w:widowControl w:val="0"/>
      <w:suppressAutoHyphens w:val="0"/>
      <w:autoSpaceDE w:val="0"/>
      <w:autoSpaceDN w:val="0"/>
      <w:ind w:left="171" w:firstLine="719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Знак"/>
    <w:link w:val="a5"/>
    <w:uiPriority w:val="1"/>
    <w:rsid w:val="00C97892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789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89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082B-ED09-4E06-B62F-9ACBB3E5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Настя</cp:lastModifiedBy>
  <cp:revision>70</cp:revision>
  <cp:lastPrinted>2022-05-25T03:13:00Z</cp:lastPrinted>
  <dcterms:created xsi:type="dcterms:W3CDTF">2022-05-11T09:37:00Z</dcterms:created>
  <dcterms:modified xsi:type="dcterms:W3CDTF">2022-05-30T01:34:00Z</dcterms:modified>
  <dc:language>ru-RU</dc:language>
</cp:coreProperties>
</file>