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00" w:rsidRDefault="00E82700" w:rsidP="00E8270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00" w:rsidRDefault="00E82700" w:rsidP="00E8270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82700" w:rsidRDefault="00E82700" w:rsidP="00E8270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82700" w:rsidRPr="005555BA" w:rsidRDefault="00E82700" w:rsidP="00E8270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82700" w:rsidRPr="005555BA" w:rsidRDefault="00E82700" w:rsidP="00E8270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82700" w:rsidRPr="00D22D76" w:rsidRDefault="00E82700" w:rsidP="00E8270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D22D76">
        <w:rPr>
          <w:sz w:val="28"/>
          <w:szCs w:val="28"/>
        </w:rPr>
        <w:t>от «</w:t>
      </w:r>
      <w:r w:rsidR="006D165D">
        <w:rPr>
          <w:sz w:val="28"/>
          <w:szCs w:val="28"/>
        </w:rPr>
        <w:t>19</w:t>
      </w:r>
      <w:r w:rsidRPr="00D22D76">
        <w:rPr>
          <w:sz w:val="28"/>
          <w:szCs w:val="28"/>
        </w:rPr>
        <w:t xml:space="preserve">» </w:t>
      </w:r>
      <w:r w:rsidR="006D165D">
        <w:rPr>
          <w:sz w:val="28"/>
          <w:szCs w:val="28"/>
        </w:rPr>
        <w:t>сентября 2022</w:t>
      </w:r>
      <w:r w:rsidR="00F91267">
        <w:rPr>
          <w:sz w:val="28"/>
          <w:szCs w:val="28"/>
        </w:rPr>
        <w:t xml:space="preserve"> </w:t>
      </w:r>
      <w:r w:rsidRPr="00D22D76">
        <w:rPr>
          <w:sz w:val="28"/>
          <w:szCs w:val="28"/>
        </w:rPr>
        <w:t>г. №</w:t>
      </w:r>
      <w:r w:rsidR="006D165D">
        <w:rPr>
          <w:sz w:val="28"/>
          <w:szCs w:val="28"/>
        </w:rPr>
        <w:t xml:space="preserve"> 1221-П</w:t>
      </w:r>
    </w:p>
    <w:p w:rsidR="00E82700" w:rsidRPr="00D22D76" w:rsidRDefault="00E82700" w:rsidP="00E82700">
      <w:pPr>
        <w:autoSpaceDE w:val="0"/>
        <w:autoSpaceDN w:val="0"/>
        <w:adjustRightInd w:val="0"/>
        <w:spacing w:before="120"/>
        <w:jc w:val="center"/>
      </w:pPr>
      <w:proofErr w:type="spellStart"/>
      <w:r w:rsidRPr="00D22D76">
        <w:t>пгт</w:t>
      </w:r>
      <w:proofErr w:type="spellEnd"/>
      <w:r w:rsidRPr="00D22D76">
        <w:t>. Промышленная</w:t>
      </w:r>
    </w:p>
    <w:p w:rsidR="000F492F" w:rsidRDefault="000F492F" w:rsidP="008B763C">
      <w:pPr>
        <w:jc w:val="center"/>
        <w:rPr>
          <w:b/>
          <w:bCs/>
          <w:sz w:val="28"/>
          <w:szCs w:val="28"/>
        </w:rPr>
      </w:pPr>
    </w:p>
    <w:p w:rsidR="003B5CE0" w:rsidRDefault="003B5CE0" w:rsidP="008B763C">
      <w:pPr>
        <w:jc w:val="center"/>
        <w:rPr>
          <w:b/>
          <w:sz w:val="28"/>
          <w:szCs w:val="28"/>
        </w:rPr>
      </w:pPr>
      <w:r w:rsidRPr="008B763C">
        <w:rPr>
          <w:b/>
          <w:bCs/>
          <w:sz w:val="28"/>
          <w:szCs w:val="28"/>
        </w:rPr>
        <w:t xml:space="preserve">Об утверждении </w:t>
      </w:r>
      <w:r w:rsidR="003F05D8">
        <w:rPr>
          <w:b/>
          <w:bCs/>
          <w:sz w:val="28"/>
          <w:szCs w:val="28"/>
        </w:rPr>
        <w:t>Положения о п</w:t>
      </w:r>
      <w:r w:rsidR="008B763C" w:rsidRPr="008B763C">
        <w:rPr>
          <w:b/>
          <w:sz w:val="28"/>
          <w:szCs w:val="28"/>
        </w:rPr>
        <w:t>орядк</w:t>
      </w:r>
      <w:r w:rsidR="003F05D8">
        <w:rPr>
          <w:b/>
          <w:sz w:val="28"/>
          <w:szCs w:val="28"/>
        </w:rPr>
        <w:t>е</w:t>
      </w:r>
      <w:r w:rsidR="008B763C" w:rsidRPr="008B763C">
        <w:rPr>
          <w:b/>
          <w:sz w:val="28"/>
          <w:szCs w:val="28"/>
        </w:rPr>
        <w:t xml:space="preserve"> проведения открытых аукционов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собственности, либо на земельных участках, государственная собственность на которые не </w:t>
      </w:r>
      <w:r w:rsidR="000F492F">
        <w:rPr>
          <w:b/>
          <w:sz w:val="28"/>
          <w:szCs w:val="28"/>
        </w:rPr>
        <w:t>р</w:t>
      </w:r>
      <w:r w:rsidR="008B763C" w:rsidRPr="008B763C">
        <w:rPr>
          <w:b/>
          <w:sz w:val="28"/>
          <w:szCs w:val="28"/>
        </w:rPr>
        <w:t>азграничена</w:t>
      </w:r>
    </w:p>
    <w:p w:rsidR="008B763C" w:rsidRPr="008B763C" w:rsidRDefault="008B763C" w:rsidP="008B763C">
      <w:pPr>
        <w:jc w:val="center"/>
        <w:rPr>
          <w:b/>
          <w:bCs/>
          <w:sz w:val="28"/>
          <w:szCs w:val="28"/>
        </w:rPr>
      </w:pPr>
    </w:p>
    <w:p w:rsidR="001C46CD" w:rsidRPr="001C46CD" w:rsidRDefault="001C46CD" w:rsidP="001B28C1">
      <w:pPr>
        <w:ind w:firstLine="709"/>
        <w:jc w:val="both"/>
        <w:rPr>
          <w:sz w:val="28"/>
          <w:szCs w:val="28"/>
        </w:rPr>
      </w:pPr>
      <w:r w:rsidRPr="001B28C1">
        <w:rPr>
          <w:sz w:val="28"/>
          <w:szCs w:val="28"/>
        </w:rPr>
        <w:t xml:space="preserve">В </w:t>
      </w:r>
      <w:bookmarkStart w:id="0" w:name="_GoBack"/>
      <w:r w:rsidR="001B28C1" w:rsidRPr="001B28C1">
        <w:rPr>
          <w:sz w:val="28"/>
          <w:szCs w:val="28"/>
        </w:rPr>
        <w:t xml:space="preserve"> соответствии</w:t>
      </w:r>
      <w:r w:rsidR="00F57F85">
        <w:rPr>
          <w:sz w:val="28"/>
          <w:szCs w:val="28"/>
        </w:rPr>
        <w:t xml:space="preserve"> </w:t>
      </w:r>
      <w:r w:rsidR="00BD7368">
        <w:rPr>
          <w:sz w:val="28"/>
          <w:szCs w:val="28"/>
        </w:rPr>
        <w:t>с Гражданским кодексом Российской Федерации, Федеральным законом от 06.10.2003 № 131-ФЗ «</w:t>
      </w:r>
      <w:r w:rsidR="00BD7368" w:rsidRPr="00BD7368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D7368">
        <w:rPr>
          <w:color w:val="000000"/>
          <w:sz w:val="28"/>
          <w:szCs w:val="28"/>
        </w:rPr>
        <w:t xml:space="preserve">», </w:t>
      </w:r>
      <w:r w:rsidR="001B28C1" w:rsidRPr="001B28C1">
        <w:rPr>
          <w:sz w:val="28"/>
          <w:szCs w:val="28"/>
        </w:rPr>
        <w:t>Федеральн</w:t>
      </w:r>
      <w:r w:rsidR="00BD7368">
        <w:rPr>
          <w:sz w:val="28"/>
          <w:szCs w:val="28"/>
        </w:rPr>
        <w:t>ым</w:t>
      </w:r>
      <w:r w:rsidR="001B28C1" w:rsidRPr="001B28C1">
        <w:rPr>
          <w:sz w:val="28"/>
          <w:szCs w:val="28"/>
        </w:rPr>
        <w:t xml:space="preserve"> закон</w:t>
      </w:r>
      <w:r w:rsidR="00BD7368">
        <w:rPr>
          <w:sz w:val="28"/>
          <w:szCs w:val="28"/>
        </w:rPr>
        <w:t>ом</w:t>
      </w:r>
      <w:r w:rsidR="001B28C1" w:rsidRPr="001B28C1">
        <w:rPr>
          <w:sz w:val="28"/>
          <w:szCs w:val="28"/>
        </w:rPr>
        <w:t xml:space="preserve"> от 13.03.2006</w:t>
      </w:r>
      <w:r w:rsidR="00A97C3B">
        <w:rPr>
          <w:sz w:val="28"/>
          <w:szCs w:val="28"/>
        </w:rPr>
        <w:t xml:space="preserve"> </w:t>
      </w:r>
      <w:r w:rsidR="001B28C1" w:rsidRPr="001B28C1">
        <w:rPr>
          <w:sz w:val="28"/>
          <w:szCs w:val="28"/>
        </w:rPr>
        <w:t>№</w:t>
      </w:r>
      <w:r w:rsidR="001B28C1">
        <w:rPr>
          <w:sz w:val="28"/>
          <w:szCs w:val="28"/>
        </w:rPr>
        <w:t xml:space="preserve"> </w:t>
      </w:r>
      <w:r w:rsidR="001B28C1" w:rsidRPr="001B28C1">
        <w:rPr>
          <w:sz w:val="28"/>
          <w:szCs w:val="28"/>
        </w:rPr>
        <w:t xml:space="preserve">38-ФЗ </w:t>
      </w:r>
      <w:r w:rsidR="001B28C1">
        <w:rPr>
          <w:sz w:val="28"/>
          <w:szCs w:val="28"/>
        </w:rPr>
        <w:t>«</w:t>
      </w:r>
      <w:r w:rsidR="001B28C1" w:rsidRPr="001B28C1">
        <w:rPr>
          <w:sz w:val="28"/>
          <w:szCs w:val="28"/>
        </w:rPr>
        <w:t>О рекламе</w:t>
      </w:r>
      <w:r w:rsidR="001B28C1">
        <w:rPr>
          <w:sz w:val="28"/>
          <w:szCs w:val="28"/>
        </w:rPr>
        <w:t>»</w:t>
      </w:r>
      <w:bookmarkEnd w:id="0"/>
      <w:r w:rsidRPr="001C46CD">
        <w:rPr>
          <w:sz w:val="28"/>
          <w:szCs w:val="28"/>
        </w:rPr>
        <w:t>:</w:t>
      </w:r>
    </w:p>
    <w:p w:rsidR="00323D24" w:rsidRPr="00323D24" w:rsidRDefault="00B472E4" w:rsidP="00323D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D24">
        <w:rPr>
          <w:rFonts w:eastAsiaTheme="minorHAnsi"/>
          <w:sz w:val="28"/>
          <w:szCs w:val="28"/>
          <w:lang w:eastAsia="en-US"/>
        </w:rPr>
        <w:t xml:space="preserve">1. </w:t>
      </w:r>
      <w:r w:rsidR="00AA1B6E" w:rsidRPr="00323D24">
        <w:rPr>
          <w:sz w:val="28"/>
          <w:szCs w:val="28"/>
        </w:rPr>
        <w:t>Утвердить</w:t>
      </w:r>
      <w:r w:rsidR="00B6750F">
        <w:rPr>
          <w:sz w:val="28"/>
          <w:szCs w:val="28"/>
        </w:rPr>
        <w:t xml:space="preserve"> </w:t>
      </w:r>
      <w:r w:rsidR="000F492F">
        <w:rPr>
          <w:sz w:val="28"/>
          <w:szCs w:val="28"/>
        </w:rPr>
        <w:t>прилагаем</w:t>
      </w:r>
      <w:r w:rsidR="003F05D8">
        <w:rPr>
          <w:sz w:val="28"/>
          <w:szCs w:val="28"/>
        </w:rPr>
        <w:t>ое Положение о</w:t>
      </w:r>
      <w:r w:rsidR="00323D24">
        <w:rPr>
          <w:sz w:val="28"/>
          <w:szCs w:val="28"/>
        </w:rPr>
        <w:t xml:space="preserve"> </w:t>
      </w:r>
      <w:r w:rsidR="003F05D8">
        <w:rPr>
          <w:sz w:val="28"/>
          <w:szCs w:val="28"/>
        </w:rPr>
        <w:t>п</w:t>
      </w:r>
      <w:r w:rsidR="008F3AD5" w:rsidRPr="00323D24">
        <w:rPr>
          <w:sz w:val="28"/>
          <w:szCs w:val="28"/>
        </w:rPr>
        <w:t>орядк</w:t>
      </w:r>
      <w:r w:rsidR="003F05D8">
        <w:rPr>
          <w:sz w:val="28"/>
          <w:szCs w:val="28"/>
        </w:rPr>
        <w:t>е</w:t>
      </w:r>
      <w:r w:rsidR="008F3AD5" w:rsidRPr="00323D24">
        <w:rPr>
          <w:sz w:val="28"/>
          <w:szCs w:val="28"/>
        </w:rPr>
        <w:t xml:space="preserve"> проведе</w:t>
      </w:r>
      <w:r w:rsidR="00B6750F">
        <w:rPr>
          <w:sz w:val="28"/>
          <w:szCs w:val="28"/>
        </w:rPr>
        <w:t xml:space="preserve">ния открытых аукционов на право </w:t>
      </w:r>
      <w:r w:rsidR="008F3AD5" w:rsidRPr="00323D24">
        <w:rPr>
          <w:sz w:val="28"/>
          <w:szCs w:val="28"/>
        </w:rPr>
        <w:t>заключения договоров на установку и эксплуатацию рекламных конструкций на земельных участках, зданиях или ином недвижимом имуществе, находящ</w:t>
      </w:r>
      <w:r w:rsidR="0090635B">
        <w:rPr>
          <w:sz w:val="28"/>
          <w:szCs w:val="28"/>
        </w:rPr>
        <w:t>емся</w:t>
      </w:r>
      <w:r w:rsidR="008F3AD5" w:rsidRPr="00323D24">
        <w:rPr>
          <w:sz w:val="28"/>
          <w:szCs w:val="28"/>
        </w:rPr>
        <w:t xml:space="preserve"> в муниципальной собственности, либо на земельных участках, государственная собственность на которые не разграничена.</w:t>
      </w:r>
    </w:p>
    <w:p w:rsidR="00D81475" w:rsidRPr="00D81475" w:rsidRDefault="009B088C" w:rsidP="004B29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B088C">
        <w:rPr>
          <w:sz w:val="28"/>
          <w:szCs w:val="28"/>
        </w:rPr>
        <w:t>2</w:t>
      </w:r>
      <w:r w:rsidR="00E82700" w:rsidRPr="009B088C">
        <w:rPr>
          <w:sz w:val="28"/>
          <w:szCs w:val="28"/>
        </w:rPr>
        <w:t>.</w:t>
      </w:r>
      <w:r w:rsidR="00E82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AA1B6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подлежит  опубликованию в районной газете «Эхо» и обнародованию на  официальном сайте администрации Промышленновского муниципального округа</w:t>
      </w:r>
      <w:r w:rsidRPr="00E40B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сети Интернет</w:t>
      </w:r>
      <w:r w:rsidR="004B2979">
        <w:rPr>
          <w:bCs/>
          <w:sz w:val="28"/>
          <w:szCs w:val="28"/>
        </w:rPr>
        <w:t>.</w:t>
      </w:r>
    </w:p>
    <w:p w:rsidR="00E82700" w:rsidRDefault="00E82700" w:rsidP="009B088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088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033F9D">
        <w:rPr>
          <w:sz w:val="28"/>
          <w:szCs w:val="28"/>
        </w:rPr>
        <w:t>Контроль  за</w:t>
      </w:r>
      <w:proofErr w:type="gramEnd"/>
      <w:r w:rsidRPr="00033F9D">
        <w:rPr>
          <w:sz w:val="28"/>
          <w:szCs w:val="28"/>
        </w:rPr>
        <w:t xml:space="preserve">  исполнением  настоящего  постановления  возложить на  </w:t>
      </w:r>
      <w:r>
        <w:rPr>
          <w:sz w:val="28"/>
          <w:szCs w:val="28"/>
        </w:rPr>
        <w:t xml:space="preserve"> </w:t>
      </w:r>
      <w:r w:rsidRPr="00033F9D">
        <w:rPr>
          <w:sz w:val="28"/>
          <w:szCs w:val="28"/>
        </w:rPr>
        <w:t xml:space="preserve">заместителя  главы  Промышленновского муниципального </w:t>
      </w:r>
      <w:r>
        <w:rPr>
          <w:sz w:val="28"/>
          <w:szCs w:val="28"/>
        </w:rPr>
        <w:t xml:space="preserve"> округа</w:t>
      </w:r>
      <w:r w:rsidRPr="00033F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033F9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</w:t>
      </w:r>
      <w:r w:rsidRPr="00033F9D">
        <w:rPr>
          <w:sz w:val="28"/>
          <w:szCs w:val="28"/>
        </w:rPr>
        <w:t>.</w:t>
      </w:r>
      <w:r w:rsidR="00FA7385">
        <w:rPr>
          <w:sz w:val="28"/>
          <w:szCs w:val="28"/>
        </w:rPr>
        <w:t>А</w:t>
      </w:r>
      <w:r w:rsidRPr="00033F9D">
        <w:rPr>
          <w:sz w:val="28"/>
          <w:szCs w:val="28"/>
        </w:rPr>
        <w:t xml:space="preserve">. </w:t>
      </w:r>
      <w:r w:rsidR="00FA7385">
        <w:rPr>
          <w:sz w:val="28"/>
          <w:szCs w:val="28"/>
        </w:rPr>
        <w:t>Зарубину</w:t>
      </w:r>
      <w:r w:rsidRPr="00033F9D">
        <w:rPr>
          <w:sz w:val="28"/>
          <w:szCs w:val="28"/>
        </w:rPr>
        <w:t>.</w:t>
      </w:r>
    </w:p>
    <w:p w:rsidR="009B2ADB" w:rsidRDefault="00E82700" w:rsidP="00E82700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088C" w:rsidRPr="00AA1B6E">
        <w:rPr>
          <w:sz w:val="28"/>
          <w:szCs w:val="28"/>
        </w:rPr>
        <w:t>4</w:t>
      </w:r>
      <w:r w:rsidRPr="00AA1B6E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824B82">
        <w:rPr>
          <w:sz w:val="28"/>
          <w:szCs w:val="28"/>
        </w:rPr>
        <w:t>с даты опубли</w:t>
      </w:r>
      <w:r w:rsidR="00FF665B">
        <w:rPr>
          <w:sz w:val="28"/>
          <w:szCs w:val="28"/>
        </w:rPr>
        <w:t>кования</w:t>
      </w:r>
      <w:proofErr w:type="gramEnd"/>
      <w:r w:rsidR="00FF665B">
        <w:rPr>
          <w:sz w:val="28"/>
          <w:szCs w:val="28"/>
        </w:rPr>
        <w:t xml:space="preserve"> в районной газете «Эхо»</w:t>
      </w:r>
      <w:r w:rsidR="00FF665B" w:rsidRPr="009B2ADB">
        <w:rPr>
          <w:sz w:val="28"/>
          <w:szCs w:val="28"/>
        </w:rPr>
        <w:t>.</w:t>
      </w:r>
    </w:p>
    <w:p w:rsidR="000F492F" w:rsidRDefault="000F492F" w:rsidP="00E82700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E82700" w:rsidRPr="007525BA" w:rsidTr="00FE121F">
        <w:trPr>
          <w:gridAfter w:val="1"/>
          <w:wAfter w:w="142" w:type="dxa"/>
        </w:trPr>
        <w:tc>
          <w:tcPr>
            <w:tcW w:w="5882" w:type="dxa"/>
          </w:tcPr>
          <w:p w:rsidR="00E82700" w:rsidRPr="007525BA" w:rsidRDefault="00323D24" w:rsidP="00323D2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8270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E82700" w:rsidRPr="007525BA" w:rsidRDefault="00E82700" w:rsidP="00FE121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2700" w:rsidRPr="007525BA" w:rsidTr="00FE121F">
        <w:tc>
          <w:tcPr>
            <w:tcW w:w="5882" w:type="dxa"/>
          </w:tcPr>
          <w:p w:rsidR="00E82700" w:rsidRPr="007525BA" w:rsidRDefault="00E82700" w:rsidP="00FE121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gridSpan w:val="2"/>
          </w:tcPr>
          <w:p w:rsidR="00E82700" w:rsidRPr="007525BA" w:rsidRDefault="009B2ADB" w:rsidP="009B2ADB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827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E8270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E82700" w:rsidRDefault="000F492F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 xml:space="preserve"> и</w:t>
      </w:r>
      <w:r w:rsidR="00AA1B6E">
        <w:t>сп. Н.В. Удовиченко</w:t>
      </w:r>
    </w:p>
    <w:p w:rsidR="00FF665B" w:rsidRDefault="000F492F" w:rsidP="000F492F">
      <w:pPr>
        <w:tabs>
          <w:tab w:val="left" w:pos="180"/>
          <w:tab w:val="left" w:pos="9180"/>
        </w:tabs>
        <w:autoSpaceDE w:val="0"/>
        <w:autoSpaceDN w:val="0"/>
        <w:adjustRightInd w:val="0"/>
        <w:ind w:left="-284"/>
      </w:pPr>
      <w:r>
        <w:t xml:space="preserve">       </w:t>
      </w:r>
      <w:r w:rsidR="00FF665B">
        <w:t>Тел. 7-21-70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715D" w:rsidTr="0062715D">
        <w:tc>
          <w:tcPr>
            <w:tcW w:w="4785" w:type="dxa"/>
          </w:tcPr>
          <w:p w:rsidR="0062715D" w:rsidRDefault="0062715D"/>
        </w:tc>
        <w:tc>
          <w:tcPr>
            <w:tcW w:w="4786" w:type="dxa"/>
          </w:tcPr>
          <w:p w:rsidR="000F492F" w:rsidRDefault="000F492F" w:rsidP="0062715D">
            <w:pPr>
              <w:jc w:val="center"/>
              <w:rPr>
                <w:sz w:val="28"/>
                <w:szCs w:val="28"/>
              </w:rPr>
            </w:pPr>
          </w:p>
          <w:p w:rsidR="00926D07" w:rsidRDefault="004122DC" w:rsidP="00627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A32AA">
              <w:rPr>
                <w:sz w:val="28"/>
                <w:szCs w:val="28"/>
              </w:rPr>
              <w:t>ТВЕРЖДЕНО</w:t>
            </w:r>
          </w:p>
          <w:p w:rsidR="006F12A4" w:rsidRDefault="007F4883" w:rsidP="00627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 w:rsidR="004122DC">
              <w:rPr>
                <w:sz w:val="28"/>
                <w:szCs w:val="28"/>
              </w:rPr>
              <w:t>ем</w:t>
            </w:r>
            <w:r w:rsidR="004B7DFA">
              <w:rPr>
                <w:sz w:val="28"/>
                <w:szCs w:val="28"/>
              </w:rPr>
              <w:t xml:space="preserve"> </w:t>
            </w:r>
          </w:p>
          <w:p w:rsidR="007057CF" w:rsidRDefault="004B7DFA" w:rsidP="00627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6F12A4">
              <w:rPr>
                <w:sz w:val="28"/>
                <w:szCs w:val="28"/>
              </w:rPr>
              <w:t xml:space="preserve"> </w:t>
            </w:r>
            <w:r w:rsidR="007057CF">
              <w:rPr>
                <w:sz w:val="28"/>
                <w:szCs w:val="28"/>
              </w:rPr>
              <w:t xml:space="preserve">Промышленновского муниципального округа </w:t>
            </w:r>
          </w:p>
          <w:p w:rsidR="007057CF" w:rsidRDefault="007057CF" w:rsidP="00627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6D165D">
              <w:rPr>
                <w:sz w:val="28"/>
                <w:szCs w:val="28"/>
              </w:rPr>
              <w:t>19.09.2022 г.</w:t>
            </w:r>
            <w:r>
              <w:rPr>
                <w:sz w:val="28"/>
                <w:szCs w:val="28"/>
              </w:rPr>
              <w:t xml:space="preserve"> № </w:t>
            </w:r>
            <w:r w:rsidR="006D165D">
              <w:rPr>
                <w:sz w:val="28"/>
                <w:szCs w:val="28"/>
              </w:rPr>
              <w:t>1221- П</w:t>
            </w:r>
          </w:p>
          <w:p w:rsidR="0062715D" w:rsidRDefault="0062715D" w:rsidP="007F4883">
            <w:pPr>
              <w:jc w:val="center"/>
            </w:pPr>
          </w:p>
        </w:tc>
      </w:tr>
    </w:tbl>
    <w:p w:rsidR="00A3030F" w:rsidRDefault="00A3030F" w:rsidP="00AA1B6E">
      <w:pPr>
        <w:jc w:val="center"/>
        <w:rPr>
          <w:b/>
          <w:bCs/>
          <w:sz w:val="28"/>
          <w:szCs w:val="28"/>
        </w:rPr>
      </w:pPr>
    </w:p>
    <w:p w:rsidR="00F57F85" w:rsidRPr="00F57F85" w:rsidRDefault="003F05D8" w:rsidP="00F57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</w:t>
      </w:r>
      <w:r w:rsidR="00F57F85" w:rsidRPr="00F57F85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е</w:t>
      </w:r>
      <w:r w:rsidR="00F57F85" w:rsidRPr="00F57F85">
        <w:rPr>
          <w:b/>
          <w:sz w:val="28"/>
          <w:szCs w:val="28"/>
        </w:rPr>
        <w:t xml:space="preserve"> проведения открытых аукционов </w:t>
      </w:r>
    </w:p>
    <w:p w:rsidR="00F57F85" w:rsidRPr="00F57F85" w:rsidRDefault="00F57F85" w:rsidP="00F57F85">
      <w:pPr>
        <w:jc w:val="center"/>
        <w:rPr>
          <w:b/>
          <w:sz w:val="28"/>
          <w:szCs w:val="28"/>
        </w:rPr>
      </w:pPr>
      <w:r w:rsidRPr="00F57F85">
        <w:rPr>
          <w:b/>
          <w:sz w:val="28"/>
          <w:szCs w:val="28"/>
        </w:rPr>
        <w:t xml:space="preserve">на право заключения договоров </w:t>
      </w:r>
    </w:p>
    <w:p w:rsidR="00F57F85" w:rsidRPr="00F57F85" w:rsidRDefault="00F57F85" w:rsidP="00F57F85">
      <w:pPr>
        <w:jc w:val="center"/>
        <w:rPr>
          <w:b/>
          <w:sz w:val="28"/>
          <w:szCs w:val="28"/>
        </w:rPr>
      </w:pPr>
      <w:r w:rsidRPr="00F57F85">
        <w:rPr>
          <w:b/>
          <w:sz w:val="28"/>
          <w:szCs w:val="28"/>
        </w:rPr>
        <w:t xml:space="preserve">на установку и эксплуатацию рекламных конструкций </w:t>
      </w:r>
    </w:p>
    <w:p w:rsidR="00F57F85" w:rsidRPr="00F57F85" w:rsidRDefault="00F57F85" w:rsidP="00F57F85">
      <w:pPr>
        <w:jc w:val="center"/>
        <w:rPr>
          <w:b/>
          <w:sz w:val="28"/>
          <w:szCs w:val="28"/>
        </w:rPr>
      </w:pPr>
      <w:r w:rsidRPr="00F57F85">
        <w:rPr>
          <w:b/>
          <w:sz w:val="28"/>
          <w:szCs w:val="28"/>
        </w:rPr>
        <w:t xml:space="preserve">на земельных участках, зданиях или ином недвижимом имуществе, </w:t>
      </w:r>
    </w:p>
    <w:p w:rsidR="00F57F85" w:rsidRPr="00F57F85" w:rsidRDefault="00F57F85" w:rsidP="00F57F85">
      <w:pPr>
        <w:jc w:val="center"/>
        <w:rPr>
          <w:b/>
          <w:sz w:val="28"/>
          <w:szCs w:val="28"/>
        </w:rPr>
      </w:pPr>
      <w:proofErr w:type="gramStart"/>
      <w:r w:rsidRPr="00F57F85">
        <w:rPr>
          <w:b/>
          <w:sz w:val="28"/>
          <w:szCs w:val="28"/>
        </w:rPr>
        <w:t>находящ</w:t>
      </w:r>
      <w:r w:rsidR="003C02A5">
        <w:rPr>
          <w:b/>
          <w:sz w:val="28"/>
          <w:szCs w:val="28"/>
        </w:rPr>
        <w:t>емся</w:t>
      </w:r>
      <w:proofErr w:type="gramEnd"/>
      <w:r w:rsidRPr="00F57F85">
        <w:rPr>
          <w:b/>
          <w:sz w:val="28"/>
          <w:szCs w:val="28"/>
        </w:rPr>
        <w:t xml:space="preserve"> в муниципальной собственности, </w:t>
      </w:r>
    </w:p>
    <w:p w:rsidR="00F57F85" w:rsidRPr="00F57F85" w:rsidRDefault="00F57F85" w:rsidP="00F57F85">
      <w:pPr>
        <w:jc w:val="center"/>
        <w:rPr>
          <w:b/>
          <w:sz w:val="28"/>
          <w:szCs w:val="28"/>
        </w:rPr>
      </w:pPr>
      <w:r w:rsidRPr="00F57F85">
        <w:rPr>
          <w:b/>
          <w:sz w:val="28"/>
          <w:szCs w:val="28"/>
        </w:rPr>
        <w:t xml:space="preserve">либо на земельных участках, государственная собственность </w:t>
      </w:r>
    </w:p>
    <w:p w:rsidR="00F57F85" w:rsidRPr="00F57F85" w:rsidRDefault="00F57F85" w:rsidP="00F57F85">
      <w:pPr>
        <w:jc w:val="center"/>
        <w:rPr>
          <w:b/>
          <w:sz w:val="28"/>
          <w:szCs w:val="28"/>
        </w:rPr>
      </w:pPr>
      <w:r w:rsidRPr="00F57F85">
        <w:rPr>
          <w:b/>
          <w:sz w:val="28"/>
          <w:szCs w:val="28"/>
        </w:rPr>
        <w:t>на которые не разграничена</w:t>
      </w:r>
    </w:p>
    <w:p w:rsidR="00545DBC" w:rsidRPr="00545DBC" w:rsidRDefault="00545DBC" w:rsidP="00545DBC">
      <w:pPr>
        <w:jc w:val="center"/>
        <w:rPr>
          <w:sz w:val="28"/>
          <w:szCs w:val="28"/>
        </w:rPr>
      </w:pPr>
      <w:r w:rsidRPr="00545DBC">
        <w:rPr>
          <w:sz w:val="28"/>
          <w:szCs w:val="28"/>
        </w:rPr>
        <w:t> </w:t>
      </w:r>
    </w:p>
    <w:p w:rsidR="00F57F85" w:rsidRPr="00F57F85" w:rsidRDefault="00F57F85" w:rsidP="00F57F85">
      <w:pPr>
        <w:jc w:val="center"/>
        <w:rPr>
          <w:sz w:val="28"/>
          <w:szCs w:val="28"/>
        </w:rPr>
      </w:pPr>
      <w:r w:rsidRPr="00F57F85">
        <w:rPr>
          <w:sz w:val="28"/>
          <w:szCs w:val="28"/>
        </w:rPr>
        <w:t>I. Общие положения</w:t>
      </w:r>
    </w:p>
    <w:p w:rsidR="00F57F85" w:rsidRPr="00DA252F" w:rsidRDefault="00F57F85" w:rsidP="00F57F85">
      <w:pPr>
        <w:jc w:val="center"/>
        <w:rPr>
          <w:sz w:val="24"/>
          <w:szCs w:val="24"/>
        </w:rPr>
      </w:pPr>
    </w:p>
    <w:p w:rsidR="003C02A5" w:rsidRDefault="00F57F85" w:rsidP="00E83F7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57F85">
        <w:rPr>
          <w:sz w:val="28"/>
          <w:szCs w:val="28"/>
        </w:rPr>
        <w:t xml:space="preserve">1.1. </w:t>
      </w:r>
      <w:proofErr w:type="gramStart"/>
      <w:r w:rsidR="00EF48DF">
        <w:rPr>
          <w:color w:val="000000"/>
          <w:sz w:val="28"/>
          <w:szCs w:val="28"/>
        </w:rPr>
        <w:t>Положение</w:t>
      </w:r>
      <w:r w:rsidR="00E83F7D">
        <w:rPr>
          <w:color w:val="000000"/>
          <w:sz w:val="28"/>
          <w:szCs w:val="28"/>
        </w:rPr>
        <w:t xml:space="preserve"> о</w:t>
      </w:r>
      <w:r w:rsidR="00E83F7D">
        <w:rPr>
          <w:sz w:val="28"/>
          <w:szCs w:val="28"/>
        </w:rPr>
        <w:t xml:space="preserve"> п</w:t>
      </w:r>
      <w:r w:rsidR="00E83F7D" w:rsidRPr="00323D24">
        <w:rPr>
          <w:sz w:val="28"/>
          <w:szCs w:val="28"/>
        </w:rPr>
        <w:t>орядк</w:t>
      </w:r>
      <w:r w:rsidR="00E83F7D">
        <w:rPr>
          <w:sz w:val="28"/>
          <w:szCs w:val="28"/>
        </w:rPr>
        <w:t>е</w:t>
      </w:r>
      <w:r w:rsidR="00E83F7D" w:rsidRPr="00323D24">
        <w:rPr>
          <w:sz w:val="28"/>
          <w:szCs w:val="28"/>
        </w:rPr>
        <w:t xml:space="preserve"> проведе</w:t>
      </w:r>
      <w:r w:rsidR="00E83F7D">
        <w:rPr>
          <w:sz w:val="28"/>
          <w:szCs w:val="28"/>
        </w:rPr>
        <w:t xml:space="preserve">ния открытых аукционов на право </w:t>
      </w:r>
      <w:r w:rsidR="00E83F7D" w:rsidRPr="00323D24">
        <w:rPr>
          <w:sz w:val="28"/>
          <w:szCs w:val="28"/>
        </w:rPr>
        <w:t>заключения договоров на установку и эксплуатацию рекламных конструкций на земельных участках, зданиях или ином недвижимом имуществе, находящ</w:t>
      </w:r>
      <w:r w:rsidR="00E83F7D">
        <w:rPr>
          <w:sz w:val="28"/>
          <w:szCs w:val="28"/>
        </w:rPr>
        <w:t>емся</w:t>
      </w:r>
      <w:r w:rsidR="00E83F7D" w:rsidRPr="00323D24">
        <w:rPr>
          <w:sz w:val="28"/>
          <w:szCs w:val="28"/>
        </w:rPr>
        <w:t xml:space="preserve"> в муниципальной собственности, либо на земельных участках, государственная собственн</w:t>
      </w:r>
      <w:r w:rsidR="00E83F7D">
        <w:rPr>
          <w:sz w:val="28"/>
          <w:szCs w:val="28"/>
        </w:rPr>
        <w:t xml:space="preserve">ость на которые не разграничена (далее – Положение) </w:t>
      </w:r>
      <w:r w:rsidR="00EF48DF" w:rsidRPr="00EF48DF">
        <w:rPr>
          <w:color w:val="000000"/>
          <w:sz w:val="28"/>
          <w:szCs w:val="28"/>
        </w:rPr>
        <w:t xml:space="preserve">регламентирует </w:t>
      </w:r>
      <w:r w:rsidR="0026521B" w:rsidRPr="00EF48DF">
        <w:rPr>
          <w:color w:val="000000"/>
          <w:sz w:val="28"/>
          <w:szCs w:val="28"/>
        </w:rPr>
        <w:t xml:space="preserve"> </w:t>
      </w:r>
      <w:r w:rsidR="00EF48DF" w:rsidRPr="00EF48DF">
        <w:rPr>
          <w:sz w:val="28"/>
          <w:szCs w:val="28"/>
        </w:rPr>
        <w:t>порядок организации и проведения торгов в форме открытых аукционов на право заключения договоров на установку и эксплуатацию рекламных конструкций</w:t>
      </w:r>
      <w:proofErr w:type="gramEnd"/>
      <w:r w:rsidR="00EF48DF" w:rsidRPr="00EF48DF">
        <w:rPr>
          <w:sz w:val="28"/>
          <w:szCs w:val="28"/>
        </w:rPr>
        <w:t xml:space="preserve"> на земельных участках, зданиях или ином недвижимом имуществе, находящихся в муниципальной собственности, либо на земельных участках, госу</w:t>
      </w:r>
      <w:r w:rsidR="00EF48DF">
        <w:rPr>
          <w:sz w:val="28"/>
          <w:szCs w:val="28"/>
        </w:rPr>
        <w:t xml:space="preserve">дарственная собственность </w:t>
      </w:r>
      <w:r w:rsidR="00EF48DF" w:rsidRPr="00EF48DF">
        <w:rPr>
          <w:sz w:val="28"/>
          <w:szCs w:val="28"/>
        </w:rPr>
        <w:t xml:space="preserve">на которые не разграничена (далее - </w:t>
      </w:r>
      <w:r w:rsidR="00EF48DF">
        <w:rPr>
          <w:sz w:val="28"/>
          <w:szCs w:val="28"/>
        </w:rPr>
        <w:t>торги</w:t>
      </w:r>
      <w:r w:rsidR="00EF48DF" w:rsidRPr="00EF48DF">
        <w:rPr>
          <w:sz w:val="28"/>
          <w:szCs w:val="28"/>
        </w:rPr>
        <w:t>).</w:t>
      </w:r>
    </w:p>
    <w:p w:rsidR="003C02A5" w:rsidRPr="003C02A5" w:rsidRDefault="00F57F85" w:rsidP="003C02A5">
      <w:pPr>
        <w:ind w:firstLine="709"/>
        <w:jc w:val="both"/>
        <w:rPr>
          <w:color w:val="000000"/>
          <w:sz w:val="28"/>
          <w:szCs w:val="28"/>
        </w:rPr>
      </w:pPr>
      <w:r w:rsidRPr="003C02A5">
        <w:rPr>
          <w:sz w:val="28"/>
          <w:szCs w:val="28"/>
        </w:rPr>
        <w:t>1.2</w:t>
      </w:r>
      <w:r w:rsidR="00E83F7D">
        <w:rPr>
          <w:sz w:val="28"/>
          <w:szCs w:val="28"/>
        </w:rPr>
        <w:t>.</w:t>
      </w:r>
      <w:r w:rsidRPr="003C02A5">
        <w:rPr>
          <w:sz w:val="28"/>
          <w:szCs w:val="28"/>
        </w:rPr>
        <w:t xml:space="preserve"> </w:t>
      </w:r>
      <w:r w:rsidR="003C02A5" w:rsidRPr="003C02A5">
        <w:rPr>
          <w:color w:val="000000"/>
          <w:sz w:val="28"/>
          <w:szCs w:val="28"/>
        </w:rPr>
        <w:t xml:space="preserve">Торги проводятся в отношении рекламных конструкций, указанных в схеме размещения рекламных конструкций, утвержденной постановлением </w:t>
      </w:r>
      <w:r w:rsidR="003C02A5">
        <w:rPr>
          <w:color w:val="000000"/>
          <w:sz w:val="28"/>
          <w:szCs w:val="28"/>
        </w:rPr>
        <w:t>а</w:t>
      </w:r>
      <w:r w:rsidR="003C02A5" w:rsidRPr="003C02A5">
        <w:rPr>
          <w:color w:val="000000"/>
          <w:sz w:val="28"/>
          <w:szCs w:val="28"/>
        </w:rPr>
        <w:t xml:space="preserve">дминистрации </w:t>
      </w:r>
      <w:r w:rsidR="003C02A5">
        <w:rPr>
          <w:color w:val="000000"/>
          <w:sz w:val="28"/>
          <w:szCs w:val="28"/>
        </w:rPr>
        <w:t xml:space="preserve">Промышленновского </w:t>
      </w:r>
      <w:r w:rsidR="003C02A5" w:rsidRPr="003C02A5">
        <w:rPr>
          <w:color w:val="000000"/>
          <w:sz w:val="28"/>
          <w:szCs w:val="28"/>
        </w:rPr>
        <w:t xml:space="preserve">муниципального </w:t>
      </w:r>
      <w:r w:rsidR="003C02A5">
        <w:rPr>
          <w:color w:val="000000"/>
          <w:sz w:val="28"/>
          <w:szCs w:val="28"/>
        </w:rPr>
        <w:t>округа</w:t>
      </w:r>
      <w:r w:rsidR="003C02A5" w:rsidRPr="003C02A5">
        <w:rPr>
          <w:color w:val="000000"/>
          <w:sz w:val="28"/>
          <w:szCs w:val="28"/>
        </w:rPr>
        <w:t>.</w:t>
      </w:r>
    </w:p>
    <w:p w:rsidR="003C02A5" w:rsidRPr="003C02A5" w:rsidRDefault="003C02A5" w:rsidP="003C02A5">
      <w:pPr>
        <w:ind w:firstLine="709"/>
        <w:jc w:val="both"/>
        <w:rPr>
          <w:color w:val="000000"/>
          <w:sz w:val="28"/>
          <w:szCs w:val="28"/>
        </w:rPr>
      </w:pPr>
      <w:r w:rsidRPr="003C02A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3C02A5">
        <w:rPr>
          <w:color w:val="000000"/>
          <w:sz w:val="28"/>
          <w:szCs w:val="28"/>
        </w:rPr>
        <w:t xml:space="preserve">. Проведение торгов осуществляется на основании </w:t>
      </w:r>
      <w:r>
        <w:rPr>
          <w:color w:val="000000"/>
          <w:sz w:val="28"/>
          <w:szCs w:val="28"/>
        </w:rPr>
        <w:t xml:space="preserve">постановления администрации Промышленновского муниципального округа. </w:t>
      </w:r>
    </w:p>
    <w:p w:rsidR="003C02A5" w:rsidRPr="003C02A5" w:rsidRDefault="003C02A5" w:rsidP="003C02A5">
      <w:pPr>
        <w:ind w:firstLine="709"/>
        <w:jc w:val="both"/>
        <w:rPr>
          <w:color w:val="000000"/>
          <w:sz w:val="28"/>
          <w:szCs w:val="28"/>
        </w:rPr>
      </w:pPr>
      <w:r w:rsidRPr="003C02A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3C02A5">
        <w:rPr>
          <w:color w:val="000000"/>
          <w:sz w:val="28"/>
          <w:szCs w:val="28"/>
        </w:rPr>
        <w:t>. Торги на право заключения договора проводятся в форме аукциона.</w:t>
      </w:r>
      <w:r w:rsidRPr="003C02A5">
        <w:rPr>
          <w:color w:val="000000"/>
          <w:sz w:val="28"/>
          <w:szCs w:val="28"/>
        </w:rPr>
        <w:br/>
      </w:r>
      <w:r w:rsidR="005C5387">
        <w:rPr>
          <w:color w:val="000000"/>
          <w:sz w:val="28"/>
          <w:szCs w:val="28"/>
        </w:rPr>
        <w:t>А</w:t>
      </w:r>
      <w:r w:rsidRPr="003C02A5">
        <w:rPr>
          <w:color w:val="000000"/>
          <w:sz w:val="28"/>
          <w:szCs w:val="28"/>
        </w:rPr>
        <w:t>укционы являются открытыми по составу участников и форме подачи предложений о цене предмета торгов.</w:t>
      </w:r>
    </w:p>
    <w:p w:rsidR="003C02A5" w:rsidRDefault="003C02A5" w:rsidP="003C02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Pr="003C02A5">
        <w:rPr>
          <w:color w:val="000000"/>
          <w:sz w:val="28"/>
          <w:szCs w:val="28"/>
        </w:rPr>
        <w:t xml:space="preserve">. Торги проводятся при наличии не менее </w:t>
      </w:r>
      <w:r>
        <w:rPr>
          <w:color w:val="000000"/>
          <w:sz w:val="28"/>
          <w:szCs w:val="28"/>
        </w:rPr>
        <w:t xml:space="preserve">двух </w:t>
      </w:r>
      <w:r w:rsidRPr="003C02A5">
        <w:rPr>
          <w:color w:val="000000"/>
          <w:sz w:val="28"/>
          <w:szCs w:val="28"/>
        </w:rPr>
        <w:t>участников.</w:t>
      </w:r>
      <w:r w:rsidRPr="003C02A5">
        <w:rPr>
          <w:rFonts w:ascii="Arial" w:hAnsi="Arial" w:cs="Arial"/>
          <w:color w:val="000000"/>
          <w:sz w:val="17"/>
          <w:szCs w:val="17"/>
        </w:rPr>
        <w:t xml:space="preserve"> </w:t>
      </w:r>
      <w:r w:rsidRPr="003C02A5">
        <w:rPr>
          <w:color w:val="000000"/>
          <w:sz w:val="28"/>
          <w:szCs w:val="28"/>
        </w:rPr>
        <w:t>В случае</w:t>
      </w:r>
      <w:proofErr w:type="gramStart"/>
      <w:r w:rsidRPr="003C02A5">
        <w:rPr>
          <w:color w:val="000000"/>
          <w:sz w:val="28"/>
          <w:szCs w:val="28"/>
        </w:rPr>
        <w:t>,</w:t>
      </w:r>
      <w:proofErr w:type="gramEnd"/>
      <w:r w:rsidRPr="003C02A5">
        <w:rPr>
          <w:color w:val="000000"/>
          <w:sz w:val="28"/>
          <w:szCs w:val="28"/>
        </w:rPr>
        <w:t xml:space="preserve"> если к участию в торгах допущен один участник, торги признаются несостоявшимися.</w:t>
      </w:r>
    </w:p>
    <w:p w:rsidR="00BB7C28" w:rsidRDefault="003C02A5" w:rsidP="003C02A5">
      <w:pPr>
        <w:ind w:firstLine="709"/>
        <w:jc w:val="both"/>
        <w:rPr>
          <w:color w:val="000000"/>
          <w:sz w:val="28"/>
          <w:szCs w:val="28"/>
        </w:rPr>
      </w:pPr>
      <w:r w:rsidRPr="003C02A5">
        <w:rPr>
          <w:color w:val="000000"/>
          <w:sz w:val="28"/>
          <w:szCs w:val="28"/>
        </w:rPr>
        <w:t>При соблюдении требований, договор может быть заключен с лицом, которое являлось единственным участником торгов, по начальной цене предмета торгов</w:t>
      </w:r>
      <w:r>
        <w:rPr>
          <w:color w:val="000000"/>
          <w:sz w:val="28"/>
          <w:szCs w:val="28"/>
        </w:rPr>
        <w:t>.</w:t>
      </w:r>
    </w:p>
    <w:p w:rsidR="00BB7C28" w:rsidRPr="004F4171" w:rsidRDefault="00BB7C28" w:rsidP="003C02A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Pr="00F16CBD">
        <w:rPr>
          <w:color w:val="000000"/>
          <w:sz w:val="28"/>
          <w:szCs w:val="28"/>
        </w:rPr>
        <w:t xml:space="preserve">Начальная цена права на заключение договора определяется </w:t>
      </w:r>
      <w:r w:rsidR="004F4171" w:rsidRPr="004F4171">
        <w:rPr>
          <w:sz w:val="28"/>
          <w:szCs w:val="28"/>
          <w:shd w:val="clear" w:color="auto" w:fill="FFFFFF"/>
        </w:rPr>
        <w:t>на основании отчета независимого оценщика, составленного в соответствии с </w:t>
      </w:r>
      <w:hyperlink r:id="rId9" w:anchor="block_11" w:history="1">
        <w:r w:rsidR="004F4171" w:rsidRPr="004F4171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4F4171" w:rsidRPr="004F4171">
        <w:rPr>
          <w:sz w:val="28"/>
          <w:szCs w:val="28"/>
          <w:shd w:val="clear" w:color="auto" w:fill="FFFFFF"/>
        </w:rPr>
        <w:t> Российской Федерации об оценочной деятельност</w:t>
      </w:r>
      <w:r w:rsidR="003D53EC">
        <w:rPr>
          <w:sz w:val="28"/>
          <w:szCs w:val="28"/>
          <w:shd w:val="clear" w:color="auto" w:fill="FFFFFF"/>
        </w:rPr>
        <w:t>и.</w:t>
      </w:r>
    </w:p>
    <w:p w:rsidR="00BB7C28" w:rsidRDefault="003A293D" w:rsidP="00CE36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1.7</w:t>
      </w:r>
      <w:r w:rsidR="00BB7C28" w:rsidRPr="00F16CBD">
        <w:rPr>
          <w:color w:val="000000"/>
          <w:sz w:val="28"/>
          <w:szCs w:val="28"/>
        </w:rPr>
        <w:t xml:space="preserve">. Для победителя торгов является обязательным заключение договора на распространение социальной рекламы в размере 5 процентов годового объема распространяемой им рекламы. Заключение такого договора осуществляется </w:t>
      </w:r>
      <w:r>
        <w:rPr>
          <w:color w:val="000000"/>
          <w:sz w:val="28"/>
          <w:szCs w:val="28"/>
        </w:rPr>
        <w:t xml:space="preserve">в соответствии со статьей 10 </w:t>
      </w:r>
      <w:r w:rsidRPr="001B28C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B28C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B28C1">
        <w:rPr>
          <w:sz w:val="28"/>
          <w:szCs w:val="28"/>
        </w:rPr>
        <w:t xml:space="preserve"> от 13.03.2006</w:t>
      </w:r>
      <w:r>
        <w:rPr>
          <w:sz w:val="28"/>
          <w:szCs w:val="28"/>
        </w:rPr>
        <w:t xml:space="preserve"> </w:t>
      </w:r>
      <w:r w:rsidRPr="001B28C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B28C1">
        <w:rPr>
          <w:sz w:val="28"/>
          <w:szCs w:val="28"/>
        </w:rPr>
        <w:t xml:space="preserve">38-ФЗ </w:t>
      </w:r>
      <w:r>
        <w:rPr>
          <w:sz w:val="28"/>
          <w:szCs w:val="28"/>
        </w:rPr>
        <w:t>«</w:t>
      </w:r>
      <w:r w:rsidRPr="001B28C1">
        <w:rPr>
          <w:sz w:val="28"/>
          <w:szCs w:val="28"/>
        </w:rPr>
        <w:t>О рекламе</w:t>
      </w:r>
      <w:r>
        <w:rPr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="00BB7C28" w:rsidRPr="00F16CBD">
        <w:rPr>
          <w:color w:val="000000"/>
          <w:sz w:val="28"/>
          <w:szCs w:val="28"/>
        </w:rPr>
        <w:t>в порядке, установленном Граждански</w:t>
      </w:r>
      <w:r>
        <w:rPr>
          <w:color w:val="000000"/>
          <w:sz w:val="28"/>
          <w:szCs w:val="28"/>
        </w:rPr>
        <w:t>м кодексом Российской Федерации.</w:t>
      </w:r>
    </w:p>
    <w:p w:rsidR="00F57F85" w:rsidRPr="00F57F85" w:rsidRDefault="003C02A5" w:rsidP="00F57F85">
      <w:pPr>
        <w:jc w:val="center"/>
        <w:rPr>
          <w:sz w:val="28"/>
          <w:szCs w:val="28"/>
        </w:rPr>
      </w:pPr>
      <w:r w:rsidRPr="001F7948">
        <w:rPr>
          <w:rFonts w:ascii="Arial" w:hAnsi="Arial" w:cs="Arial"/>
          <w:color w:val="000000"/>
          <w:sz w:val="17"/>
          <w:szCs w:val="17"/>
        </w:rPr>
        <w:br/>
      </w:r>
      <w:r w:rsidR="00F57F85" w:rsidRPr="00F57F85">
        <w:rPr>
          <w:sz w:val="28"/>
          <w:szCs w:val="28"/>
        </w:rPr>
        <w:t>II. Организатор аукциона</w:t>
      </w:r>
    </w:p>
    <w:p w:rsidR="00F57F85" w:rsidRPr="00F57F85" w:rsidRDefault="00F57F85" w:rsidP="00F57F85">
      <w:pPr>
        <w:jc w:val="center"/>
        <w:rPr>
          <w:sz w:val="28"/>
          <w:szCs w:val="28"/>
        </w:rPr>
      </w:pPr>
    </w:p>
    <w:p w:rsidR="00E3044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 xml:space="preserve">2.1. </w:t>
      </w:r>
      <w:proofErr w:type="gramStart"/>
      <w:r w:rsidRPr="00F57F85">
        <w:rPr>
          <w:sz w:val="28"/>
          <w:szCs w:val="28"/>
        </w:rPr>
        <w:t xml:space="preserve">Организатором аукционов на право заключения договоров на установку и эксплуатацию рекламных конструкций, размещаемых на </w:t>
      </w:r>
      <w:r w:rsidR="00E37548" w:rsidRPr="00323D24">
        <w:rPr>
          <w:sz w:val="28"/>
          <w:szCs w:val="28"/>
        </w:rPr>
        <w:t xml:space="preserve"> установку и эксплуатацию рекламных конструкций на земельных участках, зданиях или ином недвижимом имуществе, находящ</w:t>
      </w:r>
      <w:r w:rsidR="0090635B">
        <w:rPr>
          <w:sz w:val="28"/>
          <w:szCs w:val="28"/>
        </w:rPr>
        <w:t xml:space="preserve">емся </w:t>
      </w:r>
      <w:r w:rsidR="00E37548" w:rsidRPr="00323D24">
        <w:rPr>
          <w:sz w:val="28"/>
          <w:szCs w:val="28"/>
        </w:rPr>
        <w:t xml:space="preserve"> в муниципальной собственности, либо на земельных участках, государственная собственность на которые не</w:t>
      </w:r>
      <w:r w:rsidR="00E37548">
        <w:rPr>
          <w:sz w:val="28"/>
          <w:szCs w:val="28"/>
        </w:rPr>
        <w:t xml:space="preserve"> разграничена</w:t>
      </w:r>
      <w:r w:rsidRPr="00F57F85">
        <w:rPr>
          <w:sz w:val="28"/>
          <w:szCs w:val="28"/>
        </w:rPr>
        <w:t xml:space="preserve">, выступает </w:t>
      </w:r>
      <w:r>
        <w:rPr>
          <w:sz w:val="28"/>
          <w:szCs w:val="28"/>
        </w:rPr>
        <w:t>комитет по управлению муниципальным имуществом администрации Промышленновского муниципального округа.</w:t>
      </w:r>
      <w:r w:rsidRPr="00F57F85">
        <w:rPr>
          <w:sz w:val="28"/>
          <w:szCs w:val="28"/>
        </w:rPr>
        <w:t xml:space="preserve"> </w:t>
      </w:r>
      <w:proofErr w:type="gramEnd"/>
    </w:p>
    <w:p w:rsidR="00F57F85" w:rsidRPr="00F57F85" w:rsidRDefault="00E30445" w:rsidP="00F57F85">
      <w:pPr>
        <w:ind w:firstLine="709"/>
        <w:jc w:val="both"/>
        <w:rPr>
          <w:sz w:val="28"/>
          <w:szCs w:val="28"/>
        </w:rPr>
      </w:pPr>
      <w:r w:rsidRPr="00F16CBD">
        <w:rPr>
          <w:color w:val="000000"/>
          <w:sz w:val="28"/>
          <w:szCs w:val="28"/>
        </w:rPr>
        <w:t xml:space="preserve">В отношении имущества, переданного в оперативное управление либо хозяйственное ведение, организатором торгов является </w:t>
      </w:r>
      <w:r w:rsidR="00133934">
        <w:rPr>
          <w:color w:val="000000"/>
          <w:sz w:val="28"/>
          <w:szCs w:val="28"/>
        </w:rPr>
        <w:t>муниципальная организация</w:t>
      </w:r>
      <w:r w:rsidRPr="00F16CBD">
        <w:rPr>
          <w:color w:val="000000"/>
          <w:sz w:val="28"/>
          <w:szCs w:val="28"/>
        </w:rPr>
        <w:t>, обладающ</w:t>
      </w:r>
      <w:r w:rsidR="00133934">
        <w:rPr>
          <w:color w:val="000000"/>
          <w:sz w:val="28"/>
          <w:szCs w:val="28"/>
        </w:rPr>
        <w:t>ая</w:t>
      </w:r>
      <w:r w:rsidRPr="00F16CBD">
        <w:rPr>
          <w:color w:val="000000"/>
          <w:sz w:val="28"/>
          <w:szCs w:val="28"/>
        </w:rPr>
        <w:t xml:space="preserve"> указанным правом</w:t>
      </w:r>
      <w:r>
        <w:rPr>
          <w:color w:val="000000"/>
          <w:sz w:val="28"/>
          <w:szCs w:val="28"/>
        </w:rPr>
        <w:t>.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2.2. Организатор аукциона разрабатывает и утверждает аукционную               документацию.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Аукционная документация включает в себя: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состав лотов, выставляемых на аукцион, представляющий собой перечень мест размещения рекламных конструкций с указанием их типов и видов, установка которых допускается схемой размещения рекламных конструкций   на земельных участках независимо от форм собственности, а также на зданиях или ином недвижимом имуществе, находящихся в муниципальной собственности, утверждаемой муниципальным правовым актом;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начальную цену аукциона в соответствии с методикой расчета, утвержденной муниципальным правовым актом;</w:t>
      </w:r>
    </w:p>
    <w:p w:rsidR="00F57F85" w:rsidRPr="00F57F85" w:rsidRDefault="00E83F7D" w:rsidP="00F57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590D">
        <w:rPr>
          <w:sz w:val="28"/>
          <w:szCs w:val="28"/>
        </w:rPr>
        <w:t>шаг</w:t>
      </w:r>
      <w:r>
        <w:rPr>
          <w:sz w:val="28"/>
          <w:szCs w:val="28"/>
        </w:rPr>
        <w:t>»</w:t>
      </w:r>
      <w:r w:rsidR="00BE590D">
        <w:rPr>
          <w:sz w:val="28"/>
          <w:szCs w:val="28"/>
        </w:rPr>
        <w:t xml:space="preserve"> аукциона в размере  </w:t>
      </w:r>
      <w:r w:rsidR="00F57F85" w:rsidRPr="00F57F85">
        <w:rPr>
          <w:sz w:val="28"/>
          <w:szCs w:val="28"/>
        </w:rPr>
        <w:t>5 процентов начальной цены аукциона;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 xml:space="preserve">сумму задатка в размере </w:t>
      </w:r>
      <w:r w:rsidR="0061334F" w:rsidRPr="0061334F">
        <w:rPr>
          <w:sz w:val="28"/>
          <w:szCs w:val="28"/>
        </w:rPr>
        <w:t>20</w:t>
      </w:r>
      <w:r w:rsidRPr="00F57F85">
        <w:rPr>
          <w:sz w:val="28"/>
          <w:szCs w:val="28"/>
        </w:rPr>
        <w:t xml:space="preserve"> процентов начальной цены аукциона, срок внесения задатка лицами, заявившими о своем намерении участвовать в аукционе (далее - претенденты);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место, даты начала и окончания приема заявок на участие в аукционе;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срок рассмотрения заявок на участие в аукционе;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дату принятия решения о признании претендентов  участниками аукциона;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дату, время и место проведения аукциона;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форму заявки на участие в аукционе;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проект договора на установку и эксплуатацию рекламной конструкции;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порядок и срок отзыва заявок на участие в аукционе.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2.3. Организатор аукциона: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proofErr w:type="gramStart"/>
      <w:r w:rsidRPr="00F57F85">
        <w:rPr>
          <w:sz w:val="28"/>
          <w:szCs w:val="28"/>
        </w:rPr>
        <w:lastRenderedPageBreak/>
        <w:t xml:space="preserve">организует подготовку и размещение извещений о проведении аукциона (или об отказе в его проведении), об изменении условий аукциона, об итогах проведенных аукционов на официальном сайте Российской Федерации для  размещения информации о проведении торгов </w:t>
      </w:r>
      <w:r w:rsidR="00D03B53" w:rsidRPr="00CE3698">
        <w:rPr>
          <w:sz w:val="28"/>
          <w:szCs w:val="28"/>
        </w:rPr>
        <w:t>(</w:t>
      </w:r>
      <w:hyperlink r:id="rId10" w:history="1">
        <w:r w:rsidR="00D03B53" w:rsidRPr="00CE3698">
          <w:rPr>
            <w:rStyle w:val="a9"/>
            <w:color w:val="auto"/>
            <w:sz w:val="28"/>
            <w:szCs w:val="28"/>
            <w:u w:val="none"/>
          </w:rPr>
          <w:t>www.torgi.gov.ru</w:t>
        </w:r>
      </w:hyperlink>
      <w:r w:rsidR="00D03B53" w:rsidRPr="00CE3698">
        <w:rPr>
          <w:sz w:val="28"/>
          <w:szCs w:val="28"/>
        </w:rPr>
        <w:t>)</w:t>
      </w:r>
      <w:r w:rsidR="00D03B53">
        <w:rPr>
          <w:sz w:val="28"/>
          <w:szCs w:val="28"/>
        </w:rPr>
        <w:t xml:space="preserve"> </w:t>
      </w:r>
      <w:r w:rsidRPr="00F57F85">
        <w:rPr>
          <w:sz w:val="28"/>
          <w:szCs w:val="28"/>
        </w:rPr>
        <w:t xml:space="preserve">и на официальном сайте </w:t>
      </w:r>
      <w:r w:rsidR="00D03B53">
        <w:rPr>
          <w:sz w:val="28"/>
          <w:szCs w:val="28"/>
        </w:rPr>
        <w:t xml:space="preserve">администрации </w:t>
      </w:r>
      <w:r w:rsidR="00561937">
        <w:rPr>
          <w:sz w:val="28"/>
          <w:szCs w:val="28"/>
        </w:rPr>
        <w:t>Промышленновского муниципального округа</w:t>
      </w:r>
      <w:r w:rsidR="0036621E" w:rsidRPr="0036621E">
        <w:rPr>
          <w:bCs/>
          <w:sz w:val="28"/>
          <w:szCs w:val="28"/>
        </w:rPr>
        <w:t xml:space="preserve"> </w:t>
      </w:r>
      <w:r w:rsidR="00D03B53" w:rsidRPr="00CE3698">
        <w:rPr>
          <w:sz w:val="28"/>
          <w:szCs w:val="28"/>
        </w:rPr>
        <w:t>(</w:t>
      </w:r>
      <w:hyperlink r:id="rId11" w:history="1">
        <w:proofErr w:type="gramEnd"/>
        <w:r w:rsidR="00D03B53" w:rsidRPr="00CE3698">
          <w:rPr>
            <w:rStyle w:val="a9"/>
            <w:color w:val="auto"/>
            <w:sz w:val="28"/>
            <w:szCs w:val="28"/>
            <w:u w:val="none"/>
          </w:rPr>
          <w:t>www.</w:t>
        </w:r>
        <w:r w:rsidR="00D03B53" w:rsidRPr="00CE3698">
          <w:rPr>
            <w:rStyle w:val="a9"/>
            <w:color w:val="auto"/>
            <w:sz w:val="28"/>
            <w:szCs w:val="28"/>
            <w:u w:val="none"/>
            <w:lang w:val="en-US"/>
          </w:rPr>
          <w:t>admprom</w:t>
        </w:r>
        <w:r w:rsidR="00D03B53" w:rsidRPr="00CE3698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D03B53" w:rsidRPr="00CE3698">
          <w:rPr>
            <w:rStyle w:val="a9"/>
            <w:color w:val="auto"/>
            <w:sz w:val="28"/>
            <w:szCs w:val="28"/>
            <w:u w:val="none"/>
          </w:rPr>
          <w:t>ru</w:t>
        </w:r>
        <w:proofErr w:type="spellEnd"/>
        <w:proofErr w:type="gramStart"/>
      </w:hyperlink>
      <w:r w:rsidR="00D03B53" w:rsidRPr="00CE3698">
        <w:rPr>
          <w:sz w:val="28"/>
          <w:szCs w:val="28"/>
        </w:rPr>
        <w:t>)</w:t>
      </w:r>
      <w:r w:rsidR="00435D6A" w:rsidRPr="00CE3698">
        <w:rPr>
          <w:sz w:val="28"/>
          <w:szCs w:val="28"/>
        </w:rPr>
        <w:t>,</w:t>
      </w:r>
      <w:r w:rsidR="00435D6A" w:rsidRPr="00435D6A">
        <w:rPr>
          <w:sz w:val="28"/>
          <w:szCs w:val="28"/>
        </w:rPr>
        <w:t xml:space="preserve"> </w:t>
      </w:r>
      <w:r w:rsidR="00435D6A" w:rsidRPr="00F57F85">
        <w:rPr>
          <w:sz w:val="28"/>
          <w:szCs w:val="28"/>
        </w:rPr>
        <w:t>либо на сайте муниципальной организации - организатора аукциона</w:t>
      </w:r>
      <w:r w:rsidR="00435D6A">
        <w:rPr>
          <w:sz w:val="28"/>
          <w:szCs w:val="28"/>
        </w:rPr>
        <w:t xml:space="preserve"> (при наличии)</w:t>
      </w:r>
      <w:r w:rsidR="008F4D9E">
        <w:rPr>
          <w:sz w:val="28"/>
          <w:szCs w:val="28"/>
        </w:rPr>
        <w:t>;</w:t>
      </w:r>
      <w:proofErr w:type="gramEnd"/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принимает от претендентов заявки на участие в аукционе и прилагаемые к ним документы, ведет их учет в журнале регистрации заявок на участие  в торгах на право заключения договора (далее - журнал регистрации заявок);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 xml:space="preserve">в порядке межведомственного информационного взаимодействия                 запрашивает выписку из Единого государственного реестра юридических лиц (для претендентов - юридических лиц) либо </w:t>
      </w:r>
      <w:r w:rsidR="00B35829">
        <w:rPr>
          <w:sz w:val="28"/>
          <w:szCs w:val="28"/>
        </w:rPr>
        <w:t xml:space="preserve">из Единого государственного </w:t>
      </w:r>
      <w:r w:rsidRPr="00F57F85">
        <w:rPr>
          <w:sz w:val="28"/>
          <w:szCs w:val="28"/>
        </w:rPr>
        <w:t>реестра индивидуальных предпринимателей (для претендентов - индивидуальных предпринимателей);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обеспечивает хранение зарегистрированных заявок на участие в аукционе и прилагаемых к ним документов, а также конфиденциальность содержащихся в них сведений;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уведомляет претендентов о принятом комиссией по проведению аукционов решении о допуске претендента к участию в аукционе либо об отказе  в допуске к участию в аукционе не позднее дня, следующего за днем подписания комиссией по проведению аукционов протокола признания претендентов участниками аукциона;</w:t>
      </w:r>
    </w:p>
    <w:p w:rsidR="00F57F85" w:rsidRPr="00F57F85" w:rsidRDefault="00B35829" w:rsidP="00F57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проведение торгов</w:t>
      </w:r>
      <w:r w:rsidR="00F57F85" w:rsidRPr="00F57F85">
        <w:rPr>
          <w:sz w:val="28"/>
          <w:szCs w:val="28"/>
        </w:rPr>
        <w:t>;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производит расчеты с претендентами, участниками и победителем аукциона;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заключает с победителем аукциона договор на установку и эксплуатацию рекламной конструкции;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осуществляет иные функции, возложенные на организатора аукциона настоящим Положением.</w:t>
      </w:r>
    </w:p>
    <w:p w:rsidR="00F57F85" w:rsidRPr="00F57F85" w:rsidRDefault="00F57F85" w:rsidP="00F57F85">
      <w:pPr>
        <w:jc w:val="center"/>
        <w:rPr>
          <w:sz w:val="28"/>
          <w:szCs w:val="28"/>
        </w:rPr>
      </w:pPr>
    </w:p>
    <w:p w:rsidR="00F57F85" w:rsidRPr="00F57F85" w:rsidRDefault="00F57F85" w:rsidP="00F57F85">
      <w:pPr>
        <w:jc w:val="center"/>
        <w:rPr>
          <w:sz w:val="28"/>
          <w:szCs w:val="28"/>
        </w:rPr>
      </w:pPr>
      <w:r w:rsidRPr="00F57F85">
        <w:rPr>
          <w:sz w:val="28"/>
          <w:szCs w:val="28"/>
        </w:rPr>
        <w:t>III. Извещение о проведен</w:t>
      </w:r>
      <w:proofErr w:type="gramStart"/>
      <w:r w:rsidRPr="00F57F85">
        <w:rPr>
          <w:sz w:val="28"/>
          <w:szCs w:val="28"/>
        </w:rPr>
        <w:t>ии ау</w:t>
      </w:r>
      <w:proofErr w:type="gramEnd"/>
      <w:r w:rsidRPr="00F57F85">
        <w:rPr>
          <w:sz w:val="28"/>
          <w:szCs w:val="28"/>
        </w:rPr>
        <w:t>кциона</w:t>
      </w:r>
    </w:p>
    <w:p w:rsidR="00F57F85" w:rsidRPr="00F57F85" w:rsidRDefault="00F57F85" w:rsidP="00F57F85">
      <w:pPr>
        <w:jc w:val="center"/>
        <w:rPr>
          <w:sz w:val="28"/>
          <w:szCs w:val="28"/>
        </w:rPr>
      </w:pP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3.1. Извещение о проведен</w:t>
      </w:r>
      <w:proofErr w:type="gramStart"/>
      <w:r w:rsidRPr="00F57F85">
        <w:rPr>
          <w:sz w:val="28"/>
          <w:szCs w:val="28"/>
        </w:rPr>
        <w:t>ии ау</w:t>
      </w:r>
      <w:proofErr w:type="gramEnd"/>
      <w:r w:rsidRPr="00F57F85">
        <w:rPr>
          <w:sz w:val="28"/>
          <w:szCs w:val="28"/>
        </w:rPr>
        <w:t xml:space="preserve">кциона должно быть размещено               организатором аукциона на официальном сайте Российской Федерации для размещения информации о проведении торгов </w:t>
      </w:r>
      <w:r w:rsidRPr="00CE3698">
        <w:rPr>
          <w:sz w:val="28"/>
          <w:szCs w:val="28"/>
        </w:rPr>
        <w:t>(</w:t>
      </w:r>
      <w:hyperlink r:id="rId12" w:history="1">
        <w:r w:rsidRPr="00CE3698">
          <w:rPr>
            <w:rStyle w:val="a9"/>
            <w:color w:val="auto"/>
            <w:sz w:val="28"/>
            <w:szCs w:val="28"/>
            <w:u w:val="none"/>
          </w:rPr>
          <w:t>www.torgi.gov.ru</w:t>
        </w:r>
      </w:hyperlink>
      <w:r w:rsidRPr="00CE3698">
        <w:rPr>
          <w:sz w:val="28"/>
          <w:szCs w:val="28"/>
        </w:rPr>
        <w:t>)</w:t>
      </w:r>
      <w:r w:rsidRPr="00592FD7">
        <w:rPr>
          <w:sz w:val="28"/>
          <w:szCs w:val="28"/>
        </w:rPr>
        <w:t xml:space="preserve"> и на официальном сайте</w:t>
      </w:r>
      <w:r w:rsidR="005E5BF1">
        <w:rPr>
          <w:sz w:val="28"/>
          <w:szCs w:val="28"/>
        </w:rPr>
        <w:t xml:space="preserve"> администрации</w:t>
      </w:r>
      <w:r w:rsidRPr="00592FD7">
        <w:rPr>
          <w:sz w:val="28"/>
          <w:szCs w:val="28"/>
        </w:rPr>
        <w:t xml:space="preserve"> </w:t>
      </w:r>
      <w:r w:rsidR="002937CD" w:rsidRPr="00592FD7">
        <w:rPr>
          <w:sz w:val="28"/>
          <w:szCs w:val="28"/>
        </w:rPr>
        <w:t xml:space="preserve">Промышленновского муниципального округа </w:t>
      </w:r>
      <w:r w:rsidRPr="00CE3698">
        <w:rPr>
          <w:sz w:val="28"/>
          <w:szCs w:val="28"/>
        </w:rPr>
        <w:t>(</w:t>
      </w:r>
      <w:hyperlink r:id="rId13" w:history="1">
        <w:r w:rsidR="00592FD7" w:rsidRPr="00CE3698">
          <w:rPr>
            <w:rStyle w:val="a9"/>
            <w:color w:val="auto"/>
            <w:sz w:val="28"/>
            <w:szCs w:val="28"/>
            <w:u w:val="none"/>
          </w:rPr>
          <w:t>www.</w:t>
        </w:r>
        <w:r w:rsidR="00592FD7" w:rsidRPr="00CE3698">
          <w:rPr>
            <w:rStyle w:val="a9"/>
            <w:color w:val="auto"/>
            <w:sz w:val="28"/>
            <w:szCs w:val="28"/>
            <w:u w:val="none"/>
            <w:lang w:val="en-US"/>
          </w:rPr>
          <w:t>admprom</w:t>
        </w:r>
        <w:r w:rsidR="00592FD7" w:rsidRPr="00CE3698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592FD7" w:rsidRPr="00CE3698">
          <w:rPr>
            <w:rStyle w:val="a9"/>
            <w:color w:val="auto"/>
            <w:sz w:val="28"/>
            <w:szCs w:val="28"/>
            <w:u w:val="none"/>
          </w:rPr>
          <w:t>ru</w:t>
        </w:r>
        <w:proofErr w:type="spellEnd"/>
      </w:hyperlink>
      <w:r w:rsidRPr="00592FD7">
        <w:rPr>
          <w:sz w:val="28"/>
          <w:szCs w:val="28"/>
        </w:rPr>
        <w:t>) не менее чем за 30 календарных дней</w:t>
      </w:r>
      <w:r w:rsidRPr="00F57F85">
        <w:rPr>
          <w:sz w:val="28"/>
          <w:szCs w:val="28"/>
        </w:rPr>
        <w:t xml:space="preserve"> до дня проведения аукциона.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В случаях, когда организатором аукциона является м</w:t>
      </w:r>
      <w:r w:rsidR="00133934">
        <w:rPr>
          <w:sz w:val="28"/>
          <w:szCs w:val="28"/>
        </w:rPr>
        <w:t>униципальная         организация,</w:t>
      </w:r>
      <w:r w:rsidRPr="00F57F85">
        <w:rPr>
          <w:sz w:val="28"/>
          <w:szCs w:val="28"/>
        </w:rPr>
        <w:t xml:space="preserve"> согласно абзацу второму пункта 2.1 настоящего По</w:t>
      </w:r>
      <w:r w:rsidR="005E5BF1">
        <w:rPr>
          <w:sz w:val="28"/>
          <w:szCs w:val="28"/>
        </w:rPr>
        <w:t>ложения</w:t>
      </w:r>
      <w:r w:rsidRPr="00F57F85">
        <w:rPr>
          <w:sz w:val="28"/>
          <w:szCs w:val="28"/>
        </w:rPr>
        <w:t>, извещение о проведен</w:t>
      </w:r>
      <w:proofErr w:type="gramStart"/>
      <w:r w:rsidRPr="00F57F85">
        <w:rPr>
          <w:sz w:val="28"/>
          <w:szCs w:val="28"/>
        </w:rPr>
        <w:t>ии ау</w:t>
      </w:r>
      <w:proofErr w:type="gramEnd"/>
      <w:r w:rsidRPr="00F57F85">
        <w:rPr>
          <w:sz w:val="28"/>
          <w:szCs w:val="28"/>
        </w:rPr>
        <w:t xml:space="preserve">кциона подлежит размещению на официальном сайте Российской Федерации для размещения информации о проведении торгов </w:t>
      </w:r>
      <w:r w:rsidRPr="00CE3698">
        <w:rPr>
          <w:sz w:val="28"/>
          <w:szCs w:val="28"/>
        </w:rPr>
        <w:t>(</w:t>
      </w:r>
      <w:hyperlink r:id="rId14" w:history="1">
        <w:r w:rsidRPr="00CE3698">
          <w:rPr>
            <w:rStyle w:val="a9"/>
            <w:color w:val="auto"/>
            <w:sz w:val="28"/>
            <w:szCs w:val="28"/>
            <w:u w:val="none"/>
          </w:rPr>
          <w:t>www.torgi.gov.ru</w:t>
        </w:r>
      </w:hyperlink>
      <w:r w:rsidRPr="00133934">
        <w:rPr>
          <w:sz w:val="28"/>
          <w:szCs w:val="28"/>
        </w:rPr>
        <w:t>)</w:t>
      </w:r>
      <w:r w:rsidRPr="00F57F85">
        <w:rPr>
          <w:sz w:val="28"/>
          <w:szCs w:val="28"/>
        </w:rPr>
        <w:t xml:space="preserve"> и на сайте соответствующей муниципальной организации.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lastRenderedPageBreak/>
        <w:t>3.2. В извещении о проведен</w:t>
      </w:r>
      <w:proofErr w:type="gramStart"/>
      <w:r w:rsidRPr="00F57F85">
        <w:rPr>
          <w:sz w:val="28"/>
          <w:szCs w:val="28"/>
        </w:rPr>
        <w:t>ии ау</w:t>
      </w:r>
      <w:proofErr w:type="gramEnd"/>
      <w:r w:rsidRPr="00F57F85">
        <w:rPr>
          <w:sz w:val="28"/>
          <w:szCs w:val="28"/>
        </w:rPr>
        <w:t>кциона должны содержаться сведения, входящие в состав аукционной документации, а также: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порядок приема заявок на участие в аукционе;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контактные телефоны и местонахождение организатора аукциона;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proofErr w:type="gramStart"/>
      <w:r w:rsidRPr="00F57F85">
        <w:rPr>
          <w:sz w:val="28"/>
          <w:szCs w:val="28"/>
        </w:rPr>
        <w:t xml:space="preserve">размер, срок и порядок внесения задатка, реквизиты счета для его перечисления, а также указание на то, что извещение о проведении аукциона является публичной офертой для заключения договора о задатке в соответствии  </w:t>
      </w:r>
      <w:r w:rsidR="0012093C">
        <w:rPr>
          <w:sz w:val="28"/>
          <w:szCs w:val="28"/>
        </w:rPr>
        <w:t>с</w:t>
      </w:r>
      <w:r w:rsidRPr="00F57F85">
        <w:rPr>
          <w:sz w:val="28"/>
          <w:szCs w:val="28"/>
        </w:rPr>
        <w:t>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форме;</w:t>
      </w:r>
      <w:proofErr w:type="gramEnd"/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критерии определения победителя аукциона;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срок заключения договора на установку и эксплуатацию рекламной конструкции;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другая информация по решению организатора аукциона.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3.3. Организатор аукциона несет ответственность за достоверность размещаемой информации.</w:t>
      </w:r>
    </w:p>
    <w:p w:rsidR="00F57F85" w:rsidRPr="00F57F85" w:rsidRDefault="00F57F85" w:rsidP="00F57F85">
      <w:pPr>
        <w:jc w:val="center"/>
        <w:rPr>
          <w:sz w:val="28"/>
          <w:szCs w:val="28"/>
        </w:rPr>
      </w:pPr>
    </w:p>
    <w:p w:rsidR="00F57F85" w:rsidRPr="00F57F85" w:rsidRDefault="00F57F85" w:rsidP="00F57F85">
      <w:pPr>
        <w:jc w:val="center"/>
        <w:rPr>
          <w:sz w:val="28"/>
          <w:szCs w:val="28"/>
        </w:rPr>
      </w:pPr>
      <w:r w:rsidRPr="00F57F85">
        <w:rPr>
          <w:sz w:val="28"/>
          <w:szCs w:val="28"/>
        </w:rPr>
        <w:t>IV. Подача заявок на участие в аукционе</w:t>
      </w:r>
    </w:p>
    <w:p w:rsidR="00F57F85" w:rsidRPr="00F57F85" w:rsidRDefault="00F57F85" w:rsidP="00F57F85">
      <w:pPr>
        <w:jc w:val="center"/>
        <w:rPr>
          <w:sz w:val="28"/>
          <w:szCs w:val="28"/>
        </w:rPr>
      </w:pP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4.1. Участником аукциона может быть любое юридическое или физическое лицо, индивидуальный предприниматель, представившие организатору аукциона в срок, указанный в извещении о проведен</w:t>
      </w:r>
      <w:proofErr w:type="gramStart"/>
      <w:r w:rsidRPr="00F57F85">
        <w:rPr>
          <w:sz w:val="28"/>
          <w:szCs w:val="28"/>
        </w:rPr>
        <w:t>ии ау</w:t>
      </w:r>
      <w:proofErr w:type="gramEnd"/>
      <w:r w:rsidRPr="00F57F85">
        <w:rPr>
          <w:sz w:val="28"/>
          <w:szCs w:val="28"/>
        </w:rPr>
        <w:t>кциона, следующие документы: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заявку на участие в аукционе (по форме, утвержденной организатором аукциона);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копию документа, удостоверяющего личность (для физического лица);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в случае</w:t>
      </w:r>
      <w:proofErr w:type="gramStart"/>
      <w:r w:rsidRPr="00F57F85">
        <w:rPr>
          <w:sz w:val="28"/>
          <w:szCs w:val="28"/>
        </w:rPr>
        <w:t>,</w:t>
      </w:r>
      <w:proofErr w:type="gramEnd"/>
      <w:r w:rsidRPr="00F57F85">
        <w:rPr>
          <w:sz w:val="28"/>
          <w:szCs w:val="28"/>
        </w:rPr>
        <w:t xml:space="preserve"> если от имени претендента действует иное лицо, - доверенность на осуществление таких действий от </w:t>
      </w:r>
      <w:r w:rsidR="00EB253B">
        <w:rPr>
          <w:sz w:val="28"/>
          <w:szCs w:val="28"/>
        </w:rPr>
        <w:t xml:space="preserve">имени претендента, заверенная </w:t>
      </w:r>
      <w:r w:rsidRPr="00F57F85">
        <w:rPr>
          <w:sz w:val="28"/>
          <w:szCs w:val="28"/>
        </w:rPr>
        <w:t>в установленном действующим законодательством порядке;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документы или копии документов, подтверждающих внесение задатка             в размере и по реквизитам, установленным организатором аукциона и указанным в извещении о проведен</w:t>
      </w:r>
      <w:proofErr w:type="gramStart"/>
      <w:r w:rsidRPr="00F57F85">
        <w:rPr>
          <w:sz w:val="28"/>
          <w:szCs w:val="28"/>
        </w:rPr>
        <w:t>ии ау</w:t>
      </w:r>
      <w:proofErr w:type="gramEnd"/>
      <w:r w:rsidRPr="00F57F85">
        <w:rPr>
          <w:sz w:val="28"/>
          <w:szCs w:val="28"/>
        </w:rPr>
        <w:t>кциона.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Претендент вправе по собственной инициативе представить запрашиваемые организатором аукциона в порядке межведомственного информационного взаимодействия документы, указанные в абзаце четвертом пункта 2.3 настоящего По</w:t>
      </w:r>
      <w:r w:rsidR="005C5387">
        <w:rPr>
          <w:sz w:val="28"/>
          <w:szCs w:val="28"/>
        </w:rPr>
        <w:t>ложения</w:t>
      </w:r>
      <w:r w:rsidRPr="00F57F85">
        <w:rPr>
          <w:sz w:val="28"/>
          <w:szCs w:val="28"/>
        </w:rPr>
        <w:t xml:space="preserve">. 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4.2. К заявке на участие в аукционе прилагается подписанная претендентом опись (в двух экземплярах) представленных им документов, один экземпляр которой остается у претендента с отметкой работника организатора аукциона о принятии документов.</w:t>
      </w:r>
    </w:p>
    <w:p w:rsidR="0012093C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 xml:space="preserve">4.3. Заявка на участие в аукционе регистрируется работником организатора аукциона в журнале регистрации заявок с указанием даты и времени подачи заявки, а также номера, присвоенного ей в журнале регистрации заявок.        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lastRenderedPageBreak/>
        <w:t>При принятии заявки на участие в аукционе и прилагаемых к ней документов проверяется их комплектность.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4.4. Один претендент имеет право подать только одну заявку на участие  в аукционе в отношении одного лота.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4.5. Задаток вносится в размере, определенном организатором аукциона.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4.6. Заявки на участие в аукционе принимаются организатором аукциона в течение срока, указанного в извещении о проведен</w:t>
      </w:r>
      <w:proofErr w:type="gramStart"/>
      <w:r w:rsidRPr="00F57F85">
        <w:rPr>
          <w:sz w:val="28"/>
          <w:szCs w:val="28"/>
        </w:rPr>
        <w:t>ии ау</w:t>
      </w:r>
      <w:proofErr w:type="gramEnd"/>
      <w:r w:rsidRPr="00F57F85">
        <w:rPr>
          <w:sz w:val="28"/>
          <w:szCs w:val="28"/>
        </w:rPr>
        <w:t>кциона. Заявки, полученные по истечении срока приема заявок, указанного в извещении о проведен</w:t>
      </w:r>
      <w:proofErr w:type="gramStart"/>
      <w:r w:rsidRPr="00F57F85">
        <w:rPr>
          <w:sz w:val="28"/>
          <w:szCs w:val="28"/>
        </w:rPr>
        <w:t>ии ау</w:t>
      </w:r>
      <w:proofErr w:type="gramEnd"/>
      <w:r w:rsidRPr="00F57F85">
        <w:rPr>
          <w:sz w:val="28"/>
          <w:szCs w:val="28"/>
        </w:rPr>
        <w:t>кциона, организатором аукциона не принимаются, о чем работником организатора аукциона ставится отметка на заявке претендента, при этом заявка и прилагаемые к ней документы возвращаются претенденту.</w:t>
      </w:r>
    </w:p>
    <w:p w:rsidR="00F57F85" w:rsidRPr="00F57F85" w:rsidRDefault="00F57F85" w:rsidP="00F57F85">
      <w:pPr>
        <w:jc w:val="center"/>
        <w:rPr>
          <w:sz w:val="28"/>
          <w:szCs w:val="28"/>
        </w:rPr>
      </w:pPr>
    </w:p>
    <w:p w:rsidR="00F57F85" w:rsidRPr="00F57F85" w:rsidRDefault="00F57F85" w:rsidP="00F57F85">
      <w:pPr>
        <w:jc w:val="center"/>
        <w:rPr>
          <w:sz w:val="28"/>
          <w:szCs w:val="28"/>
        </w:rPr>
      </w:pPr>
      <w:r w:rsidRPr="00F57F85">
        <w:rPr>
          <w:sz w:val="28"/>
          <w:szCs w:val="28"/>
        </w:rPr>
        <w:t>V. Комиссия по проведению аукционов</w:t>
      </w:r>
    </w:p>
    <w:p w:rsidR="00F57F85" w:rsidRPr="00F57F85" w:rsidRDefault="00F57F85" w:rsidP="00F57F85">
      <w:pPr>
        <w:jc w:val="center"/>
        <w:rPr>
          <w:sz w:val="28"/>
          <w:szCs w:val="28"/>
        </w:rPr>
      </w:pP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5.1. Для проведения аукционов в соответствии с настоящим По</w:t>
      </w:r>
      <w:r w:rsidR="005C5387">
        <w:rPr>
          <w:sz w:val="28"/>
          <w:szCs w:val="28"/>
        </w:rPr>
        <w:t>ложением</w:t>
      </w:r>
      <w:r w:rsidRPr="00F57F85">
        <w:rPr>
          <w:sz w:val="28"/>
          <w:szCs w:val="28"/>
        </w:rPr>
        <w:t xml:space="preserve"> и выявления победителей создается постоянно действующая комиссия по проведению аукционов на право заключения договоров на установку и эксплуатацию рекламных конструкций (далее - Комиссия).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 xml:space="preserve">5.2. </w:t>
      </w:r>
      <w:r w:rsidR="005E625C">
        <w:rPr>
          <w:sz w:val="28"/>
          <w:szCs w:val="28"/>
        </w:rPr>
        <w:t>С</w:t>
      </w:r>
      <w:r w:rsidRPr="00F57F85">
        <w:rPr>
          <w:sz w:val="28"/>
          <w:szCs w:val="28"/>
        </w:rPr>
        <w:t xml:space="preserve">остав Комиссии </w:t>
      </w:r>
      <w:r w:rsidR="005E625C">
        <w:rPr>
          <w:sz w:val="28"/>
          <w:szCs w:val="28"/>
        </w:rPr>
        <w:t xml:space="preserve">- </w:t>
      </w:r>
      <w:r w:rsidRPr="00F57F85">
        <w:rPr>
          <w:sz w:val="28"/>
          <w:szCs w:val="28"/>
        </w:rPr>
        <w:t>не менее 5 человек. В состав Комиссии могут включаться по согласованию представители общественности.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5.</w:t>
      </w:r>
      <w:r w:rsidR="005E625C">
        <w:rPr>
          <w:sz w:val="28"/>
          <w:szCs w:val="28"/>
        </w:rPr>
        <w:t>3</w:t>
      </w:r>
      <w:r w:rsidRPr="00F57F85">
        <w:rPr>
          <w:sz w:val="28"/>
          <w:szCs w:val="28"/>
        </w:rPr>
        <w:t xml:space="preserve">. Председатель Комиссии организует работу Комиссии. В отсутствие председателя Комиссии его функции выполняет заместитель председателя            Комиссии. 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5.</w:t>
      </w:r>
      <w:r w:rsidR="005E625C">
        <w:rPr>
          <w:sz w:val="28"/>
          <w:szCs w:val="28"/>
        </w:rPr>
        <w:t>4</w:t>
      </w:r>
      <w:r w:rsidRPr="00F57F85">
        <w:rPr>
          <w:sz w:val="28"/>
          <w:szCs w:val="28"/>
        </w:rPr>
        <w:t>. Комиссия:</w:t>
      </w:r>
    </w:p>
    <w:p w:rsidR="00EB253B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 xml:space="preserve">рассматривает представленные претендентами заявки на участие в аукционе; 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 xml:space="preserve">по результатам рассмотрения заявок и прилагаемых к ним документов принимает решение и подписывает соответствующий протокол о признании претендентов участниками аукциона либо </w:t>
      </w:r>
      <w:proofErr w:type="gramStart"/>
      <w:r w:rsidRPr="00F57F85">
        <w:rPr>
          <w:sz w:val="28"/>
          <w:szCs w:val="28"/>
        </w:rPr>
        <w:t>об отказе в допуске к участию в аукционе по основаниям</w:t>
      </w:r>
      <w:proofErr w:type="gramEnd"/>
      <w:r w:rsidRPr="00F57F85">
        <w:rPr>
          <w:sz w:val="28"/>
          <w:szCs w:val="28"/>
        </w:rPr>
        <w:t>, предусмотренным настоящим По</w:t>
      </w:r>
      <w:r w:rsidR="007D796B">
        <w:rPr>
          <w:sz w:val="28"/>
          <w:szCs w:val="28"/>
        </w:rPr>
        <w:t>рядком</w:t>
      </w:r>
      <w:r w:rsidRPr="00F57F85">
        <w:rPr>
          <w:sz w:val="28"/>
          <w:szCs w:val="28"/>
        </w:rPr>
        <w:t xml:space="preserve">; 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составляет и подписывает протокол о признан</w:t>
      </w:r>
      <w:proofErr w:type="gramStart"/>
      <w:r w:rsidRPr="00F57F85">
        <w:rPr>
          <w:sz w:val="28"/>
          <w:szCs w:val="28"/>
        </w:rPr>
        <w:t>ии ау</w:t>
      </w:r>
      <w:proofErr w:type="gramEnd"/>
      <w:r w:rsidRPr="00F57F85">
        <w:rPr>
          <w:sz w:val="28"/>
          <w:szCs w:val="28"/>
        </w:rPr>
        <w:t xml:space="preserve">кциона несостоявшимся в случае, предусмотренном </w:t>
      </w:r>
      <w:hyperlink r:id="rId15" w:history="1">
        <w:r w:rsidRPr="00686844">
          <w:rPr>
            <w:rStyle w:val="a9"/>
            <w:color w:val="auto"/>
            <w:sz w:val="28"/>
            <w:szCs w:val="28"/>
            <w:u w:val="none"/>
          </w:rPr>
          <w:t>подпунктом 5.7 статьи 19</w:t>
        </w:r>
      </w:hyperlink>
      <w:r w:rsidRPr="00686844">
        <w:rPr>
          <w:sz w:val="28"/>
          <w:szCs w:val="28"/>
        </w:rPr>
        <w:t xml:space="preserve"> </w:t>
      </w:r>
      <w:r w:rsidRPr="00F57F85">
        <w:rPr>
          <w:sz w:val="28"/>
          <w:szCs w:val="28"/>
        </w:rPr>
        <w:t xml:space="preserve">Федерального  </w:t>
      </w:r>
      <w:r w:rsidR="00686844">
        <w:rPr>
          <w:sz w:val="28"/>
          <w:szCs w:val="28"/>
        </w:rPr>
        <w:t>закона от 13.03.2006 №</w:t>
      </w:r>
      <w:r w:rsidR="009D7727">
        <w:rPr>
          <w:sz w:val="28"/>
          <w:szCs w:val="28"/>
        </w:rPr>
        <w:t xml:space="preserve"> </w:t>
      </w:r>
      <w:r w:rsidR="00686844">
        <w:rPr>
          <w:sz w:val="28"/>
          <w:szCs w:val="28"/>
        </w:rPr>
        <w:t>38-ФЗ «</w:t>
      </w:r>
      <w:r w:rsidRPr="00F57F85">
        <w:rPr>
          <w:sz w:val="28"/>
          <w:szCs w:val="28"/>
        </w:rPr>
        <w:t>О рекламе</w:t>
      </w:r>
      <w:r w:rsidR="00686844">
        <w:rPr>
          <w:sz w:val="28"/>
          <w:szCs w:val="28"/>
        </w:rPr>
        <w:t>»</w:t>
      </w:r>
      <w:r w:rsidRPr="00F57F85">
        <w:rPr>
          <w:sz w:val="28"/>
          <w:szCs w:val="28"/>
        </w:rPr>
        <w:t xml:space="preserve"> (при</w:t>
      </w:r>
      <w:r w:rsidR="00686844">
        <w:rPr>
          <w:sz w:val="28"/>
          <w:szCs w:val="28"/>
        </w:rPr>
        <w:t xml:space="preserve"> подаче одной заявки), а также </w:t>
      </w:r>
      <w:r w:rsidRPr="00F57F85">
        <w:rPr>
          <w:sz w:val="28"/>
          <w:szCs w:val="28"/>
        </w:rPr>
        <w:t>в случае, если на участие в аукционе не было подано ни одной заявки;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определяет победителя аукциона и подписывает протокол об итогах аукциона;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представляет протокол о признании претендентов участниками аукциона либо протокол о признан</w:t>
      </w:r>
      <w:proofErr w:type="gramStart"/>
      <w:r w:rsidRPr="00F57F85">
        <w:rPr>
          <w:sz w:val="28"/>
          <w:szCs w:val="28"/>
        </w:rPr>
        <w:t>ии ау</w:t>
      </w:r>
      <w:proofErr w:type="gramEnd"/>
      <w:r w:rsidRPr="00F57F85">
        <w:rPr>
          <w:sz w:val="28"/>
          <w:szCs w:val="28"/>
        </w:rPr>
        <w:t>кциона несостоявшимся в день его подписания организатору аукциона;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представляет протокол об итогах аукциона организатору аукциона                  в день его подписания для заключения договора с победителем аукциона;</w:t>
      </w:r>
    </w:p>
    <w:p w:rsidR="005C5387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lastRenderedPageBreak/>
        <w:t>осуществляет иные функции, возложенные на Комиссию настоящим По</w:t>
      </w:r>
      <w:r w:rsidR="005C5387">
        <w:rPr>
          <w:sz w:val="28"/>
          <w:szCs w:val="28"/>
        </w:rPr>
        <w:t>ложением.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 xml:space="preserve">5.6. Заседания Комиссии проводятся по мере </w:t>
      </w:r>
      <w:proofErr w:type="gramStart"/>
      <w:r w:rsidRPr="00F57F85">
        <w:rPr>
          <w:sz w:val="28"/>
          <w:szCs w:val="28"/>
        </w:rPr>
        <w:t>необходимости осуществления процедуры признания претендентов</w:t>
      </w:r>
      <w:proofErr w:type="gramEnd"/>
      <w:r w:rsidRPr="00F57F85">
        <w:rPr>
          <w:sz w:val="28"/>
          <w:szCs w:val="28"/>
        </w:rPr>
        <w:t xml:space="preserve"> участниками аукционов и проведения аукционов.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5.7. Комиссия вправе принимать решения, если на ее заседании присутствует не менее 2/3 членов Комиссии. Комиссия принимает решения по вопросам, входящим в ее компетенцию, большинством голосов от числа присутствующих членов Комиссии. При равенстве голосов голос председателя Комиссии является решающим. В случае отсутствия по уважительной причине члена  Комиссии его замещает работник, на которого возложено исполнение обязанностей отсутствующего члена Комиссии по основной работе.</w:t>
      </w:r>
    </w:p>
    <w:p w:rsidR="00F57F85" w:rsidRPr="00F57F85" w:rsidRDefault="00F57F85" w:rsidP="00F57F85">
      <w:pPr>
        <w:jc w:val="center"/>
        <w:rPr>
          <w:sz w:val="28"/>
          <w:szCs w:val="28"/>
        </w:rPr>
      </w:pPr>
    </w:p>
    <w:p w:rsidR="00F57F85" w:rsidRPr="00F57F85" w:rsidRDefault="00F57F85" w:rsidP="00F57F85">
      <w:pPr>
        <w:jc w:val="center"/>
        <w:rPr>
          <w:sz w:val="28"/>
          <w:szCs w:val="28"/>
        </w:rPr>
      </w:pPr>
      <w:r w:rsidRPr="00F57F85">
        <w:rPr>
          <w:sz w:val="28"/>
          <w:szCs w:val="28"/>
        </w:rPr>
        <w:t>VI. Порядок рассмотрения заявок на участие в аукционе</w:t>
      </w:r>
    </w:p>
    <w:p w:rsidR="00F57F85" w:rsidRPr="00F57F85" w:rsidRDefault="00F57F85" w:rsidP="00F57F85">
      <w:pPr>
        <w:jc w:val="center"/>
        <w:rPr>
          <w:sz w:val="28"/>
          <w:szCs w:val="28"/>
        </w:rPr>
      </w:pP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6.1. По окончании срока приема заявок на участие в аукционе организатор аукциона передает зарегистрированные заявки и прилагаемые к ним документы в Комиссию.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 xml:space="preserve">6.2. Комиссия рассматривает заявки на участие в аукционе на предмет    соответствия требованиям, установленным аукционной документацией. 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6.3. Претендент не допускается к участию в аукционе в следующих случаях: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к заявке не приложены документы, представление которых требуется            в соответствии с настоящим Положением;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до даты принятия решения о признании претендентов участниками аукциона на счет организатора аукциона не поступил от претендента задаток, указанный в извещении о проведен</w:t>
      </w:r>
      <w:proofErr w:type="gramStart"/>
      <w:r w:rsidRPr="00F57F85">
        <w:rPr>
          <w:sz w:val="28"/>
          <w:szCs w:val="28"/>
        </w:rPr>
        <w:t>ии ау</w:t>
      </w:r>
      <w:proofErr w:type="gramEnd"/>
      <w:r w:rsidRPr="00F57F85">
        <w:rPr>
          <w:sz w:val="28"/>
          <w:szCs w:val="28"/>
        </w:rPr>
        <w:t>кциона;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поданная заявка не соответствует установленной форме либо содержит недостоверные сведения.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Сумма задатка претенденту, не допущенному к участию в аукционе, возвращается в течение 5 рабочих дней со дня проведения аукциона.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 xml:space="preserve">6.4. По результатам рассмотрения заявок на участие в аукционе Комиссией принимается решение о допуске к участию в аукционе претендента и о признании претендента участником аукциона или </w:t>
      </w:r>
      <w:proofErr w:type="gramStart"/>
      <w:r w:rsidRPr="00F57F85">
        <w:rPr>
          <w:sz w:val="28"/>
          <w:szCs w:val="28"/>
        </w:rPr>
        <w:t>об отказе в допуске такого претендента к участию в аукционе в порядке</w:t>
      </w:r>
      <w:proofErr w:type="gramEnd"/>
      <w:r w:rsidRPr="00F57F85">
        <w:rPr>
          <w:sz w:val="28"/>
          <w:szCs w:val="28"/>
        </w:rPr>
        <w:t xml:space="preserve"> и по основаниям, предусмотренным настоящим По</w:t>
      </w:r>
      <w:r w:rsidR="005C5387">
        <w:rPr>
          <w:sz w:val="28"/>
          <w:szCs w:val="28"/>
        </w:rPr>
        <w:t>ложением</w:t>
      </w:r>
      <w:r w:rsidRPr="00F57F85">
        <w:rPr>
          <w:sz w:val="28"/>
          <w:szCs w:val="28"/>
        </w:rPr>
        <w:t>.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6.5. Претендент приобретает статус участника аукциона с момента принятия Комиссией решения о признании его участником аукциона и допуске к участию в аукционе.</w:t>
      </w:r>
    </w:p>
    <w:p w:rsidR="007F13C4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 xml:space="preserve">6.6. </w:t>
      </w:r>
      <w:proofErr w:type="gramStart"/>
      <w:r w:rsidRPr="00F57F85">
        <w:rPr>
          <w:sz w:val="28"/>
          <w:szCs w:val="28"/>
        </w:rPr>
        <w:t xml:space="preserve">Протокол о признании претендентов участниками аукциона составляется в одном экземпляре, подписывается всеми присутствующими на заседании членами Комиссии в день признания претендентов участниками аукциона  и в этот же день размещается на официальном сайте Российской Федерации для размещения информации о проведении торгов </w:t>
      </w:r>
      <w:r w:rsidRPr="00CE3698">
        <w:rPr>
          <w:sz w:val="28"/>
          <w:szCs w:val="28"/>
        </w:rPr>
        <w:lastRenderedPageBreak/>
        <w:t>(</w:t>
      </w:r>
      <w:hyperlink r:id="rId16" w:history="1">
        <w:r w:rsidRPr="00CE3698">
          <w:rPr>
            <w:rStyle w:val="a9"/>
            <w:color w:val="auto"/>
            <w:sz w:val="28"/>
            <w:szCs w:val="28"/>
            <w:u w:val="none"/>
          </w:rPr>
          <w:t>www.torgi.gov.ru</w:t>
        </w:r>
      </w:hyperlink>
      <w:r w:rsidRPr="00CE3698">
        <w:rPr>
          <w:sz w:val="28"/>
          <w:szCs w:val="28"/>
        </w:rPr>
        <w:t>)</w:t>
      </w:r>
      <w:r w:rsidRPr="00F57F85">
        <w:rPr>
          <w:sz w:val="28"/>
          <w:szCs w:val="28"/>
        </w:rPr>
        <w:t xml:space="preserve"> и </w:t>
      </w:r>
      <w:r w:rsidR="007F13C4" w:rsidRPr="00592FD7">
        <w:rPr>
          <w:sz w:val="28"/>
          <w:szCs w:val="28"/>
        </w:rPr>
        <w:t>на официальном сайте</w:t>
      </w:r>
      <w:r w:rsidR="00CE7A61" w:rsidRPr="00CE7A61">
        <w:rPr>
          <w:sz w:val="28"/>
          <w:szCs w:val="28"/>
        </w:rPr>
        <w:t xml:space="preserve"> </w:t>
      </w:r>
      <w:r w:rsidR="00CE7A61">
        <w:rPr>
          <w:sz w:val="28"/>
          <w:szCs w:val="28"/>
        </w:rPr>
        <w:t>администрации</w:t>
      </w:r>
      <w:r w:rsidR="007F13C4" w:rsidRPr="00592FD7">
        <w:rPr>
          <w:sz w:val="28"/>
          <w:szCs w:val="28"/>
        </w:rPr>
        <w:t xml:space="preserve"> Промышленновского муниципального округа </w:t>
      </w:r>
      <w:r w:rsidR="007F13C4" w:rsidRPr="00CE3698">
        <w:rPr>
          <w:sz w:val="28"/>
          <w:szCs w:val="28"/>
        </w:rPr>
        <w:t>(</w:t>
      </w:r>
      <w:hyperlink r:id="rId17" w:history="1">
        <w:r w:rsidR="007F13C4" w:rsidRPr="00CE3698">
          <w:rPr>
            <w:rStyle w:val="a9"/>
            <w:color w:val="auto"/>
            <w:sz w:val="28"/>
            <w:szCs w:val="28"/>
            <w:u w:val="none"/>
          </w:rPr>
          <w:t>www.</w:t>
        </w:r>
        <w:r w:rsidR="007F13C4" w:rsidRPr="00CE3698">
          <w:rPr>
            <w:rStyle w:val="a9"/>
            <w:color w:val="auto"/>
            <w:sz w:val="28"/>
            <w:szCs w:val="28"/>
            <w:u w:val="none"/>
            <w:lang w:val="en-US"/>
          </w:rPr>
          <w:t>admprom</w:t>
        </w:r>
        <w:r w:rsidR="007F13C4" w:rsidRPr="00CE3698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7F13C4" w:rsidRPr="00CE3698">
          <w:rPr>
            <w:rStyle w:val="a9"/>
            <w:color w:val="auto"/>
            <w:sz w:val="28"/>
            <w:szCs w:val="28"/>
            <w:u w:val="none"/>
          </w:rPr>
          <w:t>ru</w:t>
        </w:r>
        <w:proofErr w:type="spellEnd"/>
      </w:hyperlink>
      <w:r w:rsidR="007F13C4" w:rsidRPr="00CE3698">
        <w:rPr>
          <w:sz w:val="28"/>
          <w:szCs w:val="28"/>
        </w:rPr>
        <w:t>).</w:t>
      </w:r>
      <w:r w:rsidR="007F13C4">
        <w:rPr>
          <w:sz w:val="28"/>
          <w:szCs w:val="28"/>
        </w:rPr>
        <w:t xml:space="preserve"> </w:t>
      </w:r>
      <w:r w:rsidR="007F13C4" w:rsidRPr="00592FD7">
        <w:rPr>
          <w:sz w:val="28"/>
          <w:szCs w:val="28"/>
        </w:rPr>
        <w:t xml:space="preserve"> </w:t>
      </w:r>
      <w:proofErr w:type="gramEnd"/>
    </w:p>
    <w:p w:rsidR="007F13C4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 xml:space="preserve">Если организатором аукциона является муниципальная организация, протокол о признании претендентов участниками аукциона размещается на официальном сайте Российской Федерации для размещения информации о проведении торгов </w:t>
      </w:r>
      <w:r w:rsidRPr="00CE3698">
        <w:rPr>
          <w:sz w:val="28"/>
          <w:szCs w:val="28"/>
        </w:rPr>
        <w:t>(</w:t>
      </w:r>
      <w:hyperlink r:id="rId18" w:history="1">
        <w:r w:rsidRPr="00CE3698">
          <w:rPr>
            <w:rStyle w:val="a9"/>
            <w:color w:val="auto"/>
            <w:sz w:val="28"/>
            <w:szCs w:val="28"/>
            <w:u w:val="none"/>
          </w:rPr>
          <w:t>www.torgi.gov.ru</w:t>
        </w:r>
      </w:hyperlink>
      <w:r w:rsidRPr="00D03B53">
        <w:rPr>
          <w:sz w:val="28"/>
          <w:szCs w:val="28"/>
        </w:rPr>
        <w:t>)</w:t>
      </w:r>
      <w:r w:rsidRPr="00F57F85">
        <w:rPr>
          <w:sz w:val="28"/>
          <w:szCs w:val="28"/>
        </w:rPr>
        <w:t xml:space="preserve"> и на </w:t>
      </w:r>
      <w:r w:rsidR="007F13C4" w:rsidRPr="00592FD7">
        <w:rPr>
          <w:sz w:val="28"/>
          <w:szCs w:val="28"/>
        </w:rPr>
        <w:t xml:space="preserve">официальном сайте </w:t>
      </w:r>
      <w:r w:rsidR="003B733A">
        <w:rPr>
          <w:sz w:val="28"/>
          <w:szCs w:val="28"/>
        </w:rPr>
        <w:t xml:space="preserve">администрации </w:t>
      </w:r>
      <w:r w:rsidR="007F13C4" w:rsidRPr="00592FD7">
        <w:rPr>
          <w:sz w:val="28"/>
          <w:szCs w:val="28"/>
        </w:rPr>
        <w:t xml:space="preserve">Промышленновского муниципального округа </w:t>
      </w:r>
      <w:r w:rsidR="007F13C4" w:rsidRPr="00CE3698">
        <w:rPr>
          <w:sz w:val="28"/>
          <w:szCs w:val="28"/>
        </w:rPr>
        <w:t>(</w:t>
      </w:r>
      <w:hyperlink r:id="rId19" w:history="1">
        <w:r w:rsidR="007F13C4" w:rsidRPr="00CE3698">
          <w:rPr>
            <w:rStyle w:val="a9"/>
            <w:color w:val="auto"/>
            <w:sz w:val="28"/>
            <w:szCs w:val="28"/>
            <w:u w:val="none"/>
          </w:rPr>
          <w:t>www.</w:t>
        </w:r>
        <w:r w:rsidR="007F13C4" w:rsidRPr="00CE3698">
          <w:rPr>
            <w:rStyle w:val="a9"/>
            <w:color w:val="auto"/>
            <w:sz w:val="28"/>
            <w:szCs w:val="28"/>
            <w:u w:val="none"/>
            <w:lang w:val="en-US"/>
          </w:rPr>
          <w:t>admprom</w:t>
        </w:r>
        <w:r w:rsidR="007F13C4" w:rsidRPr="00CE3698">
          <w:rPr>
            <w:rStyle w:val="a9"/>
            <w:color w:val="auto"/>
            <w:sz w:val="28"/>
            <w:szCs w:val="28"/>
            <w:u w:val="none"/>
          </w:rPr>
          <w:t>.ru</w:t>
        </w:r>
      </w:hyperlink>
      <w:r w:rsidR="007F13C4" w:rsidRPr="00592FD7">
        <w:rPr>
          <w:sz w:val="28"/>
          <w:szCs w:val="28"/>
        </w:rPr>
        <w:t>)</w:t>
      </w:r>
      <w:r w:rsidR="007F13C4">
        <w:rPr>
          <w:sz w:val="28"/>
          <w:szCs w:val="28"/>
        </w:rPr>
        <w:t xml:space="preserve">. </w:t>
      </w:r>
      <w:r w:rsidR="007F13C4" w:rsidRPr="00592FD7">
        <w:rPr>
          <w:sz w:val="28"/>
          <w:szCs w:val="28"/>
        </w:rPr>
        <w:t xml:space="preserve"> </w:t>
      </w:r>
    </w:p>
    <w:p w:rsidR="00F57F85" w:rsidRPr="00F57F85" w:rsidRDefault="007F13C4" w:rsidP="00F57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57F85" w:rsidRPr="00F57F85">
        <w:rPr>
          <w:sz w:val="28"/>
          <w:szCs w:val="28"/>
        </w:rPr>
        <w:t xml:space="preserve">ретендентам направляются уведомления о принятых Комиссией решениях не позднее дня, следующего за днем подписания протокола о признании претендентов участниками аукциона.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="00F57F85" w:rsidRPr="00F57F85">
        <w:rPr>
          <w:sz w:val="28"/>
          <w:szCs w:val="28"/>
        </w:rPr>
        <w:t>несостоявшимся</w:t>
      </w:r>
      <w:proofErr w:type="gramEnd"/>
      <w:r w:rsidR="00F57F85" w:rsidRPr="00F57F85">
        <w:rPr>
          <w:sz w:val="28"/>
          <w:szCs w:val="28"/>
        </w:rPr>
        <w:t xml:space="preserve">. 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Договор на установку и эксплуатацию рекламной конструкции с лицом, которое являлось единственным участником аукциона, допущенным к торгам, заключается по начальной цене аукциона по соответствующему лоту.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 xml:space="preserve">В случае если аукционной документацией предусмотрено два и более          лота, аукцион признается несостоявшимся только в отношении того лота,            решение об отказе в допуске к участию в котором принято относительно всех претендентов или решение о допуске к участию в котором принято относительно только одного претендента. </w:t>
      </w:r>
    </w:p>
    <w:p w:rsidR="00F57F85" w:rsidRPr="00F57F85" w:rsidRDefault="00F57F85" w:rsidP="00F57F85">
      <w:pPr>
        <w:jc w:val="center"/>
        <w:rPr>
          <w:sz w:val="28"/>
          <w:szCs w:val="28"/>
        </w:rPr>
      </w:pPr>
    </w:p>
    <w:p w:rsidR="00F57F85" w:rsidRPr="00F57F85" w:rsidRDefault="00F57F85" w:rsidP="00F57F85">
      <w:pPr>
        <w:jc w:val="center"/>
        <w:rPr>
          <w:sz w:val="28"/>
          <w:szCs w:val="28"/>
        </w:rPr>
      </w:pPr>
      <w:r w:rsidRPr="00F57F85">
        <w:rPr>
          <w:sz w:val="28"/>
          <w:szCs w:val="28"/>
        </w:rPr>
        <w:t>VII. Порядок проведения аукциона</w:t>
      </w:r>
    </w:p>
    <w:p w:rsidR="00F57F85" w:rsidRPr="00F57F85" w:rsidRDefault="00F57F85" w:rsidP="00F57F85">
      <w:pPr>
        <w:jc w:val="center"/>
        <w:rPr>
          <w:sz w:val="28"/>
          <w:szCs w:val="28"/>
        </w:rPr>
      </w:pP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7.1. Аукцион проводится не позднее 5 календарных дней с даты определения участников аукциона, указанной в извещении о проведен</w:t>
      </w:r>
      <w:proofErr w:type="gramStart"/>
      <w:r w:rsidRPr="00F57F85">
        <w:rPr>
          <w:sz w:val="28"/>
          <w:szCs w:val="28"/>
        </w:rPr>
        <w:t>ии ау</w:t>
      </w:r>
      <w:proofErr w:type="gramEnd"/>
      <w:r w:rsidRPr="00F57F85">
        <w:rPr>
          <w:sz w:val="28"/>
          <w:szCs w:val="28"/>
        </w:rPr>
        <w:t xml:space="preserve">кциона. 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7.2. Аукционист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организатор аукциона  перед началом каждого лота регистрирует явившихся на аукцион участников аукциона (их представителей), подавших заявки в отношении такого лота. При регистрации участникам аукциона (их представителям) выдаются пронумерованные карточки.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7.3. Аукцион проводится аукционистом в присутствии членов Комиссии и участников аукциона (их представителей).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 xml:space="preserve">7.4. Аукцион проводится путем повышения начальной цены аукциона           на </w:t>
      </w:r>
      <w:r w:rsidR="00266235">
        <w:rPr>
          <w:sz w:val="28"/>
          <w:szCs w:val="28"/>
        </w:rPr>
        <w:t>«</w:t>
      </w:r>
      <w:r w:rsidRPr="00F57F85">
        <w:rPr>
          <w:sz w:val="28"/>
          <w:szCs w:val="28"/>
        </w:rPr>
        <w:t>шаг</w:t>
      </w:r>
      <w:r w:rsidR="00266235">
        <w:rPr>
          <w:sz w:val="28"/>
          <w:szCs w:val="28"/>
        </w:rPr>
        <w:t>»</w:t>
      </w:r>
      <w:r w:rsidRPr="00F57F85">
        <w:rPr>
          <w:sz w:val="28"/>
          <w:szCs w:val="28"/>
        </w:rPr>
        <w:t xml:space="preserve"> аукциона.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 xml:space="preserve">7.5. Победителем аукциона признается участник аукциона, предложивший наиболее высокую цену. 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 xml:space="preserve">7.6. Протокол об итогах аукциона составляется в трех экземплярах, подписывается  членами Комиссии. Один экземпляр протокола направляется организатором аукциона в </w:t>
      </w:r>
      <w:r w:rsidR="009D7727">
        <w:rPr>
          <w:sz w:val="28"/>
          <w:szCs w:val="28"/>
        </w:rPr>
        <w:t xml:space="preserve">отдел </w:t>
      </w:r>
      <w:r w:rsidRPr="00F57F85">
        <w:rPr>
          <w:sz w:val="28"/>
          <w:szCs w:val="28"/>
        </w:rPr>
        <w:t xml:space="preserve">архитектуры и градостроительства администрации </w:t>
      </w:r>
      <w:r w:rsidR="009D7727">
        <w:rPr>
          <w:sz w:val="28"/>
          <w:szCs w:val="28"/>
        </w:rPr>
        <w:t>Промышленновского муниципального округа, второй</w:t>
      </w:r>
      <w:r w:rsidRPr="00F57F85">
        <w:rPr>
          <w:sz w:val="28"/>
          <w:szCs w:val="28"/>
        </w:rPr>
        <w:t xml:space="preserve"> </w:t>
      </w:r>
      <w:r w:rsidRPr="00F57F85">
        <w:rPr>
          <w:sz w:val="28"/>
          <w:szCs w:val="28"/>
        </w:rPr>
        <w:lastRenderedPageBreak/>
        <w:t>хранится  у организатора аукциона, третий передается Победителю аукциона не позднее следующего рабочего дня после дня проведения аукциона.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7.7. В течение 5 рабочих дней со дня проведения аукциона участникам аукциона, не ставшим победителями аукциона, возвращаются внесенные               задатки.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7.8. Победителю аукциона задаток засчитывается в сумму оплаты по договору на установку и эксплуатацию рекламной конструкции.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7.9. Задаток не подлежит возврату, если победитель аукциона отказался от подписания протокола об итогах аукциона или от заключения договора             на установку и эксплуатацию рекламной конструкции.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7.10. Информация о результатах аукциона, включающая: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наименование организатора торгов;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proofErr w:type="gramStart"/>
      <w:r w:rsidRPr="00F57F85">
        <w:rPr>
          <w:sz w:val="28"/>
          <w:szCs w:val="28"/>
        </w:rPr>
        <w:t>фамилию, имя, отчество (последнее - при наличии) либо наименование (для юридического лица) победителя аукциона;</w:t>
      </w:r>
      <w:proofErr w:type="gramEnd"/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 xml:space="preserve">состав лотов, выставленных на аукцион; 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начальную цену аукциона и цену договора, предложенную победителем аукциона по каждому из лотов,</w:t>
      </w:r>
    </w:p>
    <w:p w:rsidR="005C5387" w:rsidRDefault="00F57F85" w:rsidP="005C5387">
      <w:pPr>
        <w:jc w:val="both"/>
        <w:rPr>
          <w:sz w:val="28"/>
          <w:szCs w:val="28"/>
        </w:rPr>
      </w:pPr>
      <w:r w:rsidRPr="00F57F85">
        <w:rPr>
          <w:sz w:val="28"/>
          <w:szCs w:val="28"/>
        </w:rPr>
        <w:t xml:space="preserve">в течение 3 рабочих дней со дня подписания протокола об итогах аукциона размещается на официальном сайте Российской Федерации для размещения информации о проведении торгов </w:t>
      </w:r>
      <w:r w:rsidRPr="00CE3698">
        <w:rPr>
          <w:sz w:val="28"/>
          <w:szCs w:val="28"/>
        </w:rPr>
        <w:t>(</w:t>
      </w:r>
      <w:hyperlink r:id="rId20" w:history="1">
        <w:r w:rsidRPr="00CE3698">
          <w:rPr>
            <w:rStyle w:val="a9"/>
            <w:color w:val="auto"/>
            <w:sz w:val="28"/>
            <w:szCs w:val="28"/>
            <w:u w:val="none"/>
          </w:rPr>
          <w:t>www.torgi.gov.ru</w:t>
        </w:r>
      </w:hyperlink>
      <w:r w:rsidRPr="00F57F85">
        <w:rPr>
          <w:sz w:val="28"/>
          <w:szCs w:val="28"/>
        </w:rPr>
        <w:t xml:space="preserve">) и на </w:t>
      </w:r>
      <w:r w:rsidR="005C5387" w:rsidRPr="00592FD7">
        <w:rPr>
          <w:sz w:val="28"/>
          <w:szCs w:val="28"/>
        </w:rPr>
        <w:t xml:space="preserve">официальном сайте Промышленновского муниципального </w:t>
      </w:r>
      <w:r w:rsidR="005C5387" w:rsidRPr="00CE3698">
        <w:rPr>
          <w:sz w:val="28"/>
          <w:szCs w:val="28"/>
        </w:rPr>
        <w:t>округа (</w:t>
      </w:r>
      <w:hyperlink r:id="rId21" w:history="1">
        <w:r w:rsidR="005C5387" w:rsidRPr="00CE3698">
          <w:rPr>
            <w:rStyle w:val="a9"/>
            <w:color w:val="auto"/>
            <w:sz w:val="28"/>
            <w:szCs w:val="28"/>
            <w:u w:val="none"/>
          </w:rPr>
          <w:t>www.</w:t>
        </w:r>
        <w:r w:rsidR="005C5387" w:rsidRPr="00CE3698">
          <w:rPr>
            <w:rStyle w:val="a9"/>
            <w:color w:val="auto"/>
            <w:sz w:val="28"/>
            <w:szCs w:val="28"/>
            <w:u w:val="none"/>
            <w:lang w:val="en-US"/>
          </w:rPr>
          <w:t>admprom</w:t>
        </w:r>
        <w:r w:rsidR="005C5387" w:rsidRPr="00CE3698">
          <w:rPr>
            <w:rStyle w:val="a9"/>
            <w:color w:val="auto"/>
            <w:sz w:val="28"/>
            <w:szCs w:val="28"/>
            <w:u w:val="none"/>
          </w:rPr>
          <w:t>.ru</w:t>
        </w:r>
      </w:hyperlink>
      <w:r w:rsidR="005C5387" w:rsidRPr="00CE3698">
        <w:rPr>
          <w:sz w:val="28"/>
          <w:szCs w:val="28"/>
        </w:rPr>
        <w:t>).</w:t>
      </w:r>
      <w:r w:rsidR="005C5387">
        <w:rPr>
          <w:sz w:val="28"/>
          <w:szCs w:val="28"/>
        </w:rPr>
        <w:t xml:space="preserve"> </w:t>
      </w:r>
      <w:r w:rsidR="005C5387" w:rsidRPr="00592FD7">
        <w:rPr>
          <w:sz w:val="28"/>
          <w:szCs w:val="28"/>
        </w:rPr>
        <w:t xml:space="preserve"> </w:t>
      </w:r>
    </w:p>
    <w:p w:rsidR="00F57F85" w:rsidRDefault="00F57F85" w:rsidP="005C5387">
      <w:pPr>
        <w:ind w:firstLine="708"/>
        <w:jc w:val="both"/>
        <w:rPr>
          <w:sz w:val="28"/>
          <w:szCs w:val="28"/>
        </w:rPr>
      </w:pPr>
      <w:r w:rsidRPr="00F57F85">
        <w:rPr>
          <w:sz w:val="28"/>
          <w:szCs w:val="28"/>
        </w:rPr>
        <w:t xml:space="preserve">В случаях, когда организатором аукциона является муниципальная организация, информация о результатах аукциона размещается на официальном сайте Российской Федерации для размещения информации о проведении торгов </w:t>
      </w:r>
      <w:r w:rsidRPr="00CE3698">
        <w:rPr>
          <w:sz w:val="28"/>
          <w:szCs w:val="28"/>
        </w:rPr>
        <w:t>(</w:t>
      </w:r>
      <w:hyperlink r:id="rId22" w:history="1">
        <w:r w:rsidRPr="00CE3698">
          <w:rPr>
            <w:rStyle w:val="a9"/>
            <w:color w:val="auto"/>
            <w:sz w:val="28"/>
            <w:szCs w:val="28"/>
            <w:u w:val="none"/>
          </w:rPr>
          <w:t>www.torgi.gov.ru</w:t>
        </w:r>
      </w:hyperlink>
      <w:r w:rsidRPr="00F57F85">
        <w:rPr>
          <w:sz w:val="28"/>
          <w:szCs w:val="28"/>
        </w:rPr>
        <w:t xml:space="preserve">) и на </w:t>
      </w:r>
      <w:r w:rsidR="005C5387" w:rsidRPr="00592FD7">
        <w:rPr>
          <w:sz w:val="28"/>
          <w:szCs w:val="28"/>
        </w:rPr>
        <w:t xml:space="preserve">официальном сайте Промышленновского муниципального округа </w:t>
      </w:r>
      <w:r w:rsidR="005C5387" w:rsidRPr="00CE3698">
        <w:rPr>
          <w:sz w:val="28"/>
          <w:szCs w:val="28"/>
        </w:rPr>
        <w:t>(</w:t>
      </w:r>
      <w:hyperlink r:id="rId23" w:history="1">
        <w:r w:rsidR="005C5387" w:rsidRPr="00CE3698">
          <w:rPr>
            <w:rStyle w:val="a9"/>
            <w:color w:val="auto"/>
            <w:sz w:val="28"/>
            <w:szCs w:val="28"/>
            <w:u w:val="none"/>
          </w:rPr>
          <w:t>www.</w:t>
        </w:r>
        <w:r w:rsidR="005C5387" w:rsidRPr="00CE3698">
          <w:rPr>
            <w:rStyle w:val="a9"/>
            <w:color w:val="auto"/>
            <w:sz w:val="28"/>
            <w:szCs w:val="28"/>
            <w:u w:val="none"/>
            <w:lang w:val="en-US"/>
          </w:rPr>
          <w:t>admprom</w:t>
        </w:r>
        <w:r w:rsidR="005C5387" w:rsidRPr="00CE3698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5C5387" w:rsidRPr="00CE3698">
          <w:rPr>
            <w:rStyle w:val="a9"/>
            <w:color w:val="auto"/>
            <w:sz w:val="28"/>
            <w:szCs w:val="28"/>
            <w:u w:val="none"/>
          </w:rPr>
          <w:t>ru</w:t>
        </w:r>
        <w:proofErr w:type="spellEnd"/>
      </w:hyperlink>
      <w:r w:rsidR="005C5387" w:rsidRPr="00592FD7">
        <w:rPr>
          <w:sz w:val="28"/>
          <w:szCs w:val="28"/>
        </w:rPr>
        <w:t>)</w:t>
      </w:r>
      <w:r w:rsidR="005C5387">
        <w:rPr>
          <w:sz w:val="28"/>
          <w:szCs w:val="28"/>
        </w:rPr>
        <w:t xml:space="preserve">. </w:t>
      </w:r>
      <w:r w:rsidR="005C5387" w:rsidRPr="00592FD7">
        <w:rPr>
          <w:sz w:val="28"/>
          <w:szCs w:val="28"/>
        </w:rPr>
        <w:t xml:space="preserve"> </w:t>
      </w:r>
    </w:p>
    <w:p w:rsidR="005C5387" w:rsidRPr="00F57F85" w:rsidRDefault="005C5387" w:rsidP="005C5387">
      <w:pPr>
        <w:ind w:firstLine="708"/>
        <w:jc w:val="both"/>
        <w:rPr>
          <w:sz w:val="28"/>
          <w:szCs w:val="28"/>
        </w:rPr>
      </w:pPr>
    </w:p>
    <w:p w:rsidR="00F57F85" w:rsidRPr="00F57F85" w:rsidRDefault="00F57F85" w:rsidP="00F57F85">
      <w:pPr>
        <w:jc w:val="center"/>
        <w:rPr>
          <w:sz w:val="28"/>
          <w:szCs w:val="28"/>
        </w:rPr>
      </w:pPr>
      <w:r w:rsidRPr="00F57F85">
        <w:rPr>
          <w:sz w:val="28"/>
          <w:szCs w:val="28"/>
        </w:rPr>
        <w:t xml:space="preserve">VIII. Заключение договора </w:t>
      </w:r>
    </w:p>
    <w:p w:rsidR="00F57F85" w:rsidRPr="00F57F85" w:rsidRDefault="00F57F85" w:rsidP="00F57F85">
      <w:pPr>
        <w:jc w:val="center"/>
        <w:rPr>
          <w:sz w:val="28"/>
          <w:szCs w:val="28"/>
        </w:rPr>
      </w:pPr>
      <w:r w:rsidRPr="00F57F85">
        <w:rPr>
          <w:sz w:val="28"/>
          <w:szCs w:val="28"/>
        </w:rPr>
        <w:t>на установку и эксплуатацию рекламной конструкции</w:t>
      </w:r>
    </w:p>
    <w:p w:rsidR="00F57F85" w:rsidRPr="00F57F85" w:rsidRDefault="00F57F85" w:rsidP="00F57F85">
      <w:pPr>
        <w:jc w:val="center"/>
        <w:rPr>
          <w:sz w:val="28"/>
          <w:szCs w:val="28"/>
        </w:rPr>
      </w:pP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 xml:space="preserve">8.1. </w:t>
      </w:r>
      <w:proofErr w:type="gramStart"/>
      <w:r w:rsidRPr="00F57F85">
        <w:rPr>
          <w:sz w:val="28"/>
          <w:szCs w:val="28"/>
        </w:rPr>
        <w:t xml:space="preserve">Договор на установку и эксплуатацию рекламной конструкции               заключается организатором аукциона с победителем аукциона либо единственным участником аукциона не ранее чем через 10 дней со дня размещения   информации о результатах аукциона на официальном сайте Российской Федерации для размещения информации о проведении торгов </w:t>
      </w:r>
      <w:r w:rsidRPr="00CE3698">
        <w:rPr>
          <w:sz w:val="28"/>
          <w:szCs w:val="28"/>
        </w:rPr>
        <w:t>(</w:t>
      </w:r>
      <w:hyperlink r:id="rId24" w:history="1">
        <w:proofErr w:type="gramEnd"/>
        <w:r w:rsidRPr="00CE3698">
          <w:rPr>
            <w:rStyle w:val="a9"/>
            <w:color w:val="auto"/>
            <w:sz w:val="28"/>
            <w:szCs w:val="28"/>
            <w:u w:val="none"/>
          </w:rPr>
          <w:t>www.torgi.gov.ru</w:t>
        </w:r>
        <w:proofErr w:type="gramStart"/>
      </w:hyperlink>
      <w:r w:rsidR="005C5387" w:rsidRPr="00435D6A">
        <w:rPr>
          <w:sz w:val="28"/>
          <w:szCs w:val="28"/>
        </w:rPr>
        <w:t xml:space="preserve">) и </w:t>
      </w:r>
      <w:r w:rsidRPr="00435D6A">
        <w:rPr>
          <w:sz w:val="28"/>
          <w:szCs w:val="28"/>
        </w:rPr>
        <w:t xml:space="preserve">на </w:t>
      </w:r>
      <w:r w:rsidR="005C5387" w:rsidRPr="00435D6A">
        <w:rPr>
          <w:sz w:val="28"/>
          <w:szCs w:val="28"/>
        </w:rPr>
        <w:t>официальном сайте</w:t>
      </w:r>
      <w:r w:rsidR="00266235">
        <w:rPr>
          <w:sz w:val="28"/>
          <w:szCs w:val="28"/>
        </w:rPr>
        <w:t xml:space="preserve"> администрации</w:t>
      </w:r>
      <w:r w:rsidR="005C5387" w:rsidRPr="00435D6A">
        <w:rPr>
          <w:sz w:val="28"/>
          <w:szCs w:val="28"/>
        </w:rPr>
        <w:t xml:space="preserve"> Промышленновского</w:t>
      </w:r>
      <w:r w:rsidR="005C5387" w:rsidRPr="00592FD7">
        <w:rPr>
          <w:sz w:val="28"/>
          <w:szCs w:val="28"/>
        </w:rPr>
        <w:t xml:space="preserve"> муниципального </w:t>
      </w:r>
      <w:r w:rsidR="005C5387" w:rsidRPr="00435D6A">
        <w:rPr>
          <w:sz w:val="28"/>
          <w:szCs w:val="28"/>
        </w:rPr>
        <w:t>округа (</w:t>
      </w:r>
      <w:hyperlink r:id="rId25" w:history="1">
        <w:proofErr w:type="gramEnd"/>
        <w:r w:rsidR="005C5387" w:rsidRPr="00435D6A">
          <w:rPr>
            <w:rStyle w:val="a9"/>
            <w:color w:val="auto"/>
            <w:sz w:val="28"/>
            <w:szCs w:val="28"/>
            <w:u w:val="none"/>
          </w:rPr>
          <w:t>www.</w:t>
        </w:r>
        <w:r w:rsidR="005C5387" w:rsidRPr="00435D6A">
          <w:rPr>
            <w:rStyle w:val="a9"/>
            <w:color w:val="auto"/>
            <w:sz w:val="28"/>
            <w:szCs w:val="28"/>
            <w:u w:val="none"/>
            <w:lang w:val="en-US"/>
          </w:rPr>
          <w:t>admprom</w:t>
        </w:r>
        <w:r w:rsidR="005C5387" w:rsidRPr="00435D6A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5C5387" w:rsidRPr="00435D6A">
          <w:rPr>
            <w:rStyle w:val="a9"/>
            <w:color w:val="auto"/>
            <w:sz w:val="28"/>
            <w:szCs w:val="28"/>
            <w:u w:val="none"/>
          </w:rPr>
          <w:t>ru</w:t>
        </w:r>
        <w:proofErr w:type="spellEnd"/>
        <w:proofErr w:type="gramStart"/>
      </w:hyperlink>
      <w:r w:rsidR="005C5387" w:rsidRPr="00435D6A">
        <w:rPr>
          <w:sz w:val="28"/>
          <w:szCs w:val="28"/>
        </w:rPr>
        <w:t>)</w:t>
      </w:r>
      <w:r w:rsidR="00435D6A">
        <w:rPr>
          <w:sz w:val="28"/>
          <w:szCs w:val="28"/>
        </w:rPr>
        <w:t xml:space="preserve">, </w:t>
      </w:r>
      <w:r w:rsidRPr="00F57F85">
        <w:rPr>
          <w:sz w:val="28"/>
          <w:szCs w:val="28"/>
        </w:rPr>
        <w:t>либо на сайте муниципальной</w:t>
      </w:r>
      <w:proofErr w:type="gramEnd"/>
      <w:r w:rsidRPr="00F57F85">
        <w:rPr>
          <w:sz w:val="28"/>
          <w:szCs w:val="28"/>
        </w:rPr>
        <w:t xml:space="preserve"> организации - организатора аукциона</w:t>
      </w:r>
      <w:r w:rsidR="00435D6A">
        <w:rPr>
          <w:sz w:val="28"/>
          <w:szCs w:val="28"/>
        </w:rPr>
        <w:t xml:space="preserve"> (при наличии)</w:t>
      </w:r>
      <w:r w:rsidRPr="00F57F85">
        <w:rPr>
          <w:sz w:val="28"/>
          <w:szCs w:val="28"/>
        </w:rPr>
        <w:t>.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 xml:space="preserve">8.2. </w:t>
      </w:r>
      <w:proofErr w:type="spellStart"/>
      <w:proofErr w:type="gramStart"/>
      <w:r w:rsidRPr="00F57F85">
        <w:rPr>
          <w:sz w:val="28"/>
          <w:szCs w:val="28"/>
        </w:rPr>
        <w:t>Рекламораспространитель</w:t>
      </w:r>
      <w:proofErr w:type="spellEnd"/>
      <w:r w:rsidRPr="00F57F85">
        <w:rPr>
          <w:sz w:val="28"/>
          <w:szCs w:val="28"/>
        </w:rPr>
        <w:t xml:space="preserve">, заключивший договор на установку и эксплуатацию рекламной конструкции по итогам аукциона, в срок не позднее           10 календарных дней после заключения договора на установку и эксплуатацию рекламной конструкции должен обратиться в </w:t>
      </w:r>
      <w:r w:rsidR="005C5387">
        <w:rPr>
          <w:sz w:val="28"/>
          <w:szCs w:val="28"/>
        </w:rPr>
        <w:t>отдел</w:t>
      </w:r>
      <w:r w:rsidRPr="00F57F85">
        <w:rPr>
          <w:sz w:val="28"/>
          <w:szCs w:val="28"/>
        </w:rPr>
        <w:t xml:space="preserve"> архитектуры и градостроительства администрации </w:t>
      </w:r>
      <w:r w:rsidR="005C5387">
        <w:rPr>
          <w:sz w:val="28"/>
          <w:szCs w:val="28"/>
        </w:rPr>
        <w:t>Промышленновского муниципального округа для получе</w:t>
      </w:r>
      <w:r w:rsidRPr="00F57F85">
        <w:rPr>
          <w:sz w:val="28"/>
          <w:szCs w:val="28"/>
        </w:rPr>
        <w:t xml:space="preserve">ния разрешения на установку   и эксплуатацию рекламной конструкции в порядке, установленном федеральным законодательством в области размещения наружной рекламы, в </w:t>
      </w:r>
      <w:r w:rsidRPr="00F57F85">
        <w:rPr>
          <w:sz w:val="28"/>
          <w:szCs w:val="28"/>
        </w:rPr>
        <w:lastRenderedPageBreak/>
        <w:t>соответствии</w:t>
      </w:r>
      <w:proofErr w:type="gramEnd"/>
      <w:r w:rsidRPr="00F57F85">
        <w:rPr>
          <w:sz w:val="28"/>
          <w:szCs w:val="28"/>
        </w:rPr>
        <w:t xml:space="preserve"> с административным регламентом предоставления муниципальной услуги по выдаче разрешений на установку и эксплуатацию рекламных конструкций. </w:t>
      </w: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 xml:space="preserve">8.3. После заключения договора на установку и эксплуатацию рекламной конструкции и получения разрешения на установку и эксплуатацию рекламной конструкции в </w:t>
      </w:r>
      <w:r w:rsidR="005C5387">
        <w:rPr>
          <w:sz w:val="28"/>
          <w:szCs w:val="28"/>
        </w:rPr>
        <w:t>отделе</w:t>
      </w:r>
      <w:r w:rsidRPr="00F57F85">
        <w:rPr>
          <w:sz w:val="28"/>
          <w:szCs w:val="28"/>
        </w:rPr>
        <w:t xml:space="preserve"> архитектуры и градостроительства администрации</w:t>
      </w:r>
      <w:r w:rsidR="005C5387">
        <w:rPr>
          <w:sz w:val="28"/>
          <w:szCs w:val="28"/>
        </w:rPr>
        <w:t xml:space="preserve"> Промышленновского муниципального округа рекл</w:t>
      </w:r>
      <w:r w:rsidRPr="00F57F85">
        <w:rPr>
          <w:sz w:val="28"/>
          <w:szCs w:val="28"/>
        </w:rPr>
        <w:t xml:space="preserve">амораспространитель вправе приступить к монтажу объекта наружной рекламы. </w:t>
      </w:r>
    </w:p>
    <w:p w:rsidR="00F57F85" w:rsidRPr="00F57F85" w:rsidRDefault="00F57F85" w:rsidP="00F57F85">
      <w:pPr>
        <w:jc w:val="center"/>
        <w:rPr>
          <w:sz w:val="28"/>
          <w:szCs w:val="28"/>
        </w:rPr>
      </w:pPr>
      <w:r w:rsidRPr="00F57F85">
        <w:rPr>
          <w:sz w:val="28"/>
          <w:szCs w:val="28"/>
        </w:rPr>
        <w:t>IX. Разрешение споров</w:t>
      </w:r>
    </w:p>
    <w:p w:rsidR="00F57F85" w:rsidRPr="00F57F85" w:rsidRDefault="00F57F85" w:rsidP="00F57F85">
      <w:pPr>
        <w:jc w:val="center"/>
        <w:rPr>
          <w:sz w:val="28"/>
          <w:szCs w:val="28"/>
        </w:rPr>
      </w:pPr>
    </w:p>
    <w:p w:rsidR="00F57F85" w:rsidRPr="00F57F85" w:rsidRDefault="00F57F85" w:rsidP="00F57F85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>9.1. Лица, выразившие свое несогласие с решением или действиями              организатора аукциона или Комиссии, вправе обжаловать их в судебном порядке в соответствии с законодательством Российской Федерации.</w:t>
      </w:r>
    </w:p>
    <w:p w:rsidR="0062715D" w:rsidRDefault="00F57F85" w:rsidP="00435D6A">
      <w:pPr>
        <w:ind w:firstLine="709"/>
        <w:jc w:val="both"/>
        <w:rPr>
          <w:sz w:val="28"/>
          <w:szCs w:val="28"/>
        </w:rPr>
      </w:pPr>
      <w:r w:rsidRPr="00F57F85">
        <w:rPr>
          <w:sz w:val="28"/>
          <w:szCs w:val="28"/>
        </w:rPr>
        <w:t xml:space="preserve">9.2. Споры, связанные с признанием результатов аукциона </w:t>
      </w:r>
      <w:proofErr w:type="gramStart"/>
      <w:r w:rsidRPr="00F57F85">
        <w:rPr>
          <w:sz w:val="28"/>
          <w:szCs w:val="28"/>
        </w:rPr>
        <w:t>недействительными</w:t>
      </w:r>
      <w:proofErr w:type="gramEnd"/>
      <w:r w:rsidRPr="00F57F85">
        <w:rPr>
          <w:sz w:val="28"/>
          <w:szCs w:val="28"/>
        </w:rPr>
        <w:t>, а также с исполнением закл</w:t>
      </w:r>
      <w:r w:rsidR="00435D6A">
        <w:rPr>
          <w:sz w:val="28"/>
          <w:szCs w:val="28"/>
        </w:rPr>
        <w:t xml:space="preserve">юченных на аукционах договоров, </w:t>
      </w:r>
      <w:r w:rsidRPr="00F57F85">
        <w:rPr>
          <w:sz w:val="28"/>
          <w:szCs w:val="28"/>
        </w:rPr>
        <w:t>рассматриваются в судебном порядке в соответствии с законодательством  Российской Федерации.</w:t>
      </w:r>
    </w:p>
    <w:p w:rsidR="00435D6A" w:rsidRDefault="00435D6A" w:rsidP="00435D6A">
      <w:pPr>
        <w:ind w:firstLine="709"/>
        <w:jc w:val="both"/>
        <w:rPr>
          <w:sz w:val="28"/>
          <w:szCs w:val="28"/>
        </w:rPr>
      </w:pPr>
    </w:p>
    <w:p w:rsidR="00435D6A" w:rsidRDefault="00435D6A" w:rsidP="00435D6A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509F8" w:rsidRDefault="00C509F8" w:rsidP="0062715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C509F8" w:rsidRPr="000667C5" w:rsidTr="00F17C16">
        <w:tc>
          <w:tcPr>
            <w:tcW w:w="5882" w:type="dxa"/>
            <w:shd w:val="clear" w:color="auto" w:fill="auto"/>
          </w:tcPr>
          <w:p w:rsidR="00C509F8" w:rsidRPr="000667C5" w:rsidRDefault="00ED069B" w:rsidP="00ED06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509F8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C509F8">
              <w:rPr>
                <w:sz w:val="28"/>
                <w:szCs w:val="28"/>
              </w:rPr>
              <w:t xml:space="preserve"> г</w:t>
            </w:r>
            <w:r w:rsidR="00C509F8" w:rsidRPr="000667C5">
              <w:rPr>
                <w:sz w:val="28"/>
                <w:szCs w:val="28"/>
              </w:rPr>
              <w:t>лав</w:t>
            </w:r>
            <w:r w:rsidR="00C509F8"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  <w:shd w:val="clear" w:color="auto" w:fill="auto"/>
          </w:tcPr>
          <w:p w:rsidR="00C509F8" w:rsidRPr="000667C5" w:rsidRDefault="00C509F8" w:rsidP="00DB19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09F8" w:rsidRPr="000667C5" w:rsidTr="00F17C16">
        <w:tc>
          <w:tcPr>
            <w:tcW w:w="5882" w:type="dxa"/>
            <w:shd w:val="clear" w:color="auto" w:fill="auto"/>
          </w:tcPr>
          <w:p w:rsidR="00C509F8" w:rsidRPr="000667C5" w:rsidRDefault="00C509F8" w:rsidP="00C509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67C5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C509F8" w:rsidRPr="000667C5" w:rsidRDefault="00C509F8" w:rsidP="00ED06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667C5">
              <w:rPr>
                <w:sz w:val="28"/>
                <w:szCs w:val="28"/>
              </w:rPr>
              <w:t>.</w:t>
            </w:r>
            <w:r w:rsidR="00ED069B">
              <w:rPr>
                <w:sz w:val="28"/>
                <w:szCs w:val="28"/>
              </w:rPr>
              <w:t>А</w:t>
            </w:r>
            <w:r w:rsidRPr="000667C5">
              <w:rPr>
                <w:sz w:val="28"/>
                <w:szCs w:val="28"/>
              </w:rPr>
              <w:t xml:space="preserve">. </w:t>
            </w:r>
            <w:r w:rsidR="00ED069B">
              <w:rPr>
                <w:sz w:val="28"/>
                <w:szCs w:val="28"/>
              </w:rPr>
              <w:t>Зарубина</w:t>
            </w:r>
          </w:p>
        </w:tc>
      </w:tr>
    </w:tbl>
    <w:p w:rsidR="00C509F8" w:rsidRDefault="00C509F8" w:rsidP="00F17C1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sectPr w:rsidR="00C509F8" w:rsidSect="00524AD0">
      <w:footerReference w:type="default" r:id="rId26"/>
      <w:footerReference w:type="first" r:id="rId27"/>
      <w:pgSz w:w="11906" w:h="16838"/>
      <w:pgMar w:top="851" w:right="850" w:bottom="568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09B" w:rsidRDefault="00F0109B" w:rsidP="008D486A">
      <w:r>
        <w:separator/>
      </w:r>
    </w:p>
  </w:endnote>
  <w:endnote w:type="continuationSeparator" w:id="0">
    <w:p w:rsidR="00F0109B" w:rsidRDefault="00F0109B" w:rsidP="008D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0188"/>
      <w:docPartObj>
        <w:docPartGallery w:val="Page Numbers (Bottom of Page)"/>
        <w:docPartUnique/>
      </w:docPartObj>
    </w:sdtPr>
    <w:sdtContent>
      <w:p w:rsidR="00E83F7D" w:rsidRDefault="000B5890">
        <w:pPr>
          <w:pStyle w:val="a6"/>
          <w:jc w:val="right"/>
        </w:pPr>
        <w:fldSimple w:instr=" PAGE   \* MERGEFORMAT ">
          <w:r w:rsidR="006D165D">
            <w:rPr>
              <w:noProof/>
            </w:rPr>
            <w:t>1</w:t>
          </w:r>
        </w:fldSimple>
      </w:p>
    </w:sdtContent>
  </w:sdt>
  <w:p w:rsidR="008D486A" w:rsidRDefault="008D486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9D" w:rsidRDefault="0019319D">
    <w:pPr>
      <w:pStyle w:val="a6"/>
      <w:jc w:val="right"/>
    </w:pPr>
  </w:p>
  <w:p w:rsidR="0019319D" w:rsidRDefault="001931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09B" w:rsidRDefault="00F0109B" w:rsidP="008D486A">
      <w:r>
        <w:separator/>
      </w:r>
    </w:p>
  </w:footnote>
  <w:footnote w:type="continuationSeparator" w:id="0">
    <w:p w:rsidR="00F0109B" w:rsidRDefault="00F0109B" w:rsidP="008D4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">
    <w:nsid w:val="53A64269"/>
    <w:multiLevelType w:val="hybridMultilevel"/>
    <w:tmpl w:val="F578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700"/>
    <w:rsid w:val="00021588"/>
    <w:rsid w:val="000B5890"/>
    <w:rsid w:val="000C741F"/>
    <w:rsid w:val="000E5E0E"/>
    <w:rsid w:val="000F492F"/>
    <w:rsid w:val="00112041"/>
    <w:rsid w:val="0012093C"/>
    <w:rsid w:val="00133934"/>
    <w:rsid w:val="001437F6"/>
    <w:rsid w:val="00150574"/>
    <w:rsid w:val="0015472D"/>
    <w:rsid w:val="001777A7"/>
    <w:rsid w:val="0019319D"/>
    <w:rsid w:val="00195464"/>
    <w:rsid w:val="001B28C1"/>
    <w:rsid w:val="001C46CD"/>
    <w:rsid w:val="001D4F7F"/>
    <w:rsid w:val="001D64E9"/>
    <w:rsid w:val="001F0FA6"/>
    <w:rsid w:val="00240F0B"/>
    <w:rsid w:val="0026521B"/>
    <w:rsid w:val="00266235"/>
    <w:rsid w:val="002850B6"/>
    <w:rsid w:val="002937CD"/>
    <w:rsid w:val="0029705B"/>
    <w:rsid w:val="00323D24"/>
    <w:rsid w:val="00364FB6"/>
    <w:rsid w:val="0036621E"/>
    <w:rsid w:val="0037561F"/>
    <w:rsid w:val="003843ED"/>
    <w:rsid w:val="00394E45"/>
    <w:rsid w:val="003A293D"/>
    <w:rsid w:val="003B5CE0"/>
    <w:rsid w:val="003B733A"/>
    <w:rsid w:val="003C02A5"/>
    <w:rsid w:val="003C5719"/>
    <w:rsid w:val="003D53EC"/>
    <w:rsid w:val="003E2C83"/>
    <w:rsid w:val="003E6F02"/>
    <w:rsid w:val="003F05D8"/>
    <w:rsid w:val="00407800"/>
    <w:rsid w:val="004122DC"/>
    <w:rsid w:val="00425BEA"/>
    <w:rsid w:val="00435D6A"/>
    <w:rsid w:val="00457726"/>
    <w:rsid w:val="00484787"/>
    <w:rsid w:val="0049208F"/>
    <w:rsid w:val="004B2979"/>
    <w:rsid w:val="004B4DBE"/>
    <w:rsid w:val="004B7DFA"/>
    <w:rsid w:val="004C0A0C"/>
    <w:rsid w:val="004C6AD8"/>
    <w:rsid w:val="004E2670"/>
    <w:rsid w:val="004F3BBE"/>
    <w:rsid w:val="004F4171"/>
    <w:rsid w:val="00524AD0"/>
    <w:rsid w:val="00545DBC"/>
    <w:rsid w:val="00561937"/>
    <w:rsid w:val="00592203"/>
    <w:rsid w:val="00592FD7"/>
    <w:rsid w:val="005A32AA"/>
    <w:rsid w:val="005B3C36"/>
    <w:rsid w:val="005C5387"/>
    <w:rsid w:val="005E5BF1"/>
    <w:rsid w:val="005E625C"/>
    <w:rsid w:val="0061334F"/>
    <w:rsid w:val="0062715D"/>
    <w:rsid w:val="006364D8"/>
    <w:rsid w:val="006606DB"/>
    <w:rsid w:val="00666A59"/>
    <w:rsid w:val="00686844"/>
    <w:rsid w:val="00694738"/>
    <w:rsid w:val="0069610F"/>
    <w:rsid w:val="006A2B1C"/>
    <w:rsid w:val="006A6C1B"/>
    <w:rsid w:val="006C030E"/>
    <w:rsid w:val="006D165D"/>
    <w:rsid w:val="006E303C"/>
    <w:rsid w:val="006F12A4"/>
    <w:rsid w:val="00703ABF"/>
    <w:rsid w:val="007057CF"/>
    <w:rsid w:val="007475FD"/>
    <w:rsid w:val="00775B7A"/>
    <w:rsid w:val="00775D9C"/>
    <w:rsid w:val="00775E4F"/>
    <w:rsid w:val="007832E2"/>
    <w:rsid w:val="0078466F"/>
    <w:rsid w:val="007D796B"/>
    <w:rsid w:val="007F13C4"/>
    <w:rsid w:val="007F4883"/>
    <w:rsid w:val="00824B82"/>
    <w:rsid w:val="00843C22"/>
    <w:rsid w:val="0087001B"/>
    <w:rsid w:val="00871ED8"/>
    <w:rsid w:val="008B763C"/>
    <w:rsid w:val="008D3EB1"/>
    <w:rsid w:val="008D486A"/>
    <w:rsid w:val="008E4A40"/>
    <w:rsid w:val="008F3AD5"/>
    <w:rsid w:val="008F4D9E"/>
    <w:rsid w:val="0090635B"/>
    <w:rsid w:val="00921CF5"/>
    <w:rsid w:val="00926D07"/>
    <w:rsid w:val="009434C0"/>
    <w:rsid w:val="0096324B"/>
    <w:rsid w:val="00986F8E"/>
    <w:rsid w:val="00994FE2"/>
    <w:rsid w:val="009B088C"/>
    <w:rsid w:val="009B2ADB"/>
    <w:rsid w:val="009B39AD"/>
    <w:rsid w:val="009D7727"/>
    <w:rsid w:val="009D7DDF"/>
    <w:rsid w:val="00A0663B"/>
    <w:rsid w:val="00A079A7"/>
    <w:rsid w:val="00A3030F"/>
    <w:rsid w:val="00A368C8"/>
    <w:rsid w:val="00A509BC"/>
    <w:rsid w:val="00A51F43"/>
    <w:rsid w:val="00A97C3B"/>
    <w:rsid w:val="00AA1B6E"/>
    <w:rsid w:val="00AF06C8"/>
    <w:rsid w:val="00AF2BF7"/>
    <w:rsid w:val="00AF6FBA"/>
    <w:rsid w:val="00B35829"/>
    <w:rsid w:val="00B472E4"/>
    <w:rsid w:val="00B65EE5"/>
    <w:rsid w:val="00B6750F"/>
    <w:rsid w:val="00B75CDB"/>
    <w:rsid w:val="00BB7C28"/>
    <w:rsid w:val="00BC0677"/>
    <w:rsid w:val="00BC2A7C"/>
    <w:rsid w:val="00BD7368"/>
    <w:rsid w:val="00BE590D"/>
    <w:rsid w:val="00BF3C52"/>
    <w:rsid w:val="00C418DE"/>
    <w:rsid w:val="00C509F8"/>
    <w:rsid w:val="00CE3698"/>
    <w:rsid w:val="00CE7A61"/>
    <w:rsid w:val="00CF6E3E"/>
    <w:rsid w:val="00D03B53"/>
    <w:rsid w:val="00D22D76"/>
    <w:rsid w:val="00D270A0"/>
    <w:rsid w:val="00D5241F"/>
    <w:rsid w:val="00D5798E"/>
    <w:rsid w:val="00D739DD"/>
    <w:rsid w:val="00D73CB1"/>
    <w:rsid w:val="00D81475"/>
    <w:rsid w:val="00D84C2D"/>
    <w:rsid w:val="00E30445"/>
    <w:rsid w:val="00E37548"/>
    <w:rsid w:val="00E770BE"/>
    <w:rsid w:val="00E82700"/>
    <w:rsid w:val="00E8345E"/>
    <w:rsid w:val="00E83F7D"/>
    <w:rsid w:val="00EB253B"/>
    <w:rsid w:val="00EB5750"/>
    <w:rsid w:val="00ED069B"/>
    <w:rsid w:val="00ED4579"/>
    <w:rsid w:val="00EF2340"/>
    <w:rsid w:val="00EF48DF"/>
    <w:rsid w:val="00F0109B"/>
    <w:rsid w:val="00F02A87"/>
    <w:rsid w:val="00F17C16"/>
    <w:rsid w:val="00F24E3B"/>
    <w:rsid w:val="00F57F85"/>
    <w:rsid w:val="00F67146"/>
    <w:rsid w:val="00F845BD"/>
    <w:rsid w:val="00F91267"/>
    <w:rsid w:val="00FA7385"/>
    <w:rsid w:val="00FB2AAA"/>
    <w:rsid w:val="00FE1B78"/>
    <w:rsid w:val="00FF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49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270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8270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8270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8270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List Paragraph"/>
    <w:basedOn w:val="a"/>
    <w:uiPriority w:val="99"/>
    <w:qFormat/>
    <w:rsid w:val="00E82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7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994F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4F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2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26D07"/>
    <w:rPr>
      <w:color w:val="0000FF" w:themeColor="hyperlink"/>
      <w:u w:val="single"/>
    </w:rPr>
  </w:style>
  <w:style w:type="paragraph" w:customStyle="1" w:styleId="ConsPlusNormal">
    <w:name w:val="ConsPlusNormal"/>
    <w:rsid w:val="00AA1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AA1B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A1B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D48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D48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4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mprom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admpro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admprom.ru" TargetMode="External"/><Relationship Id="rId25" Type="http://schemas.openxmlformats.org/officeDocument/2006/relationships/hyperlink" Target="http://www.admpro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prom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9E593CEA9CFA995CA5A29945221BDEE4847E4A2FABA2A98577418B6637785222024F745AF4AE1F684DK" TargetMode="External"/><Relationship Id="rId23" Type="http://schemas.openxmlformats.org/officeDocument/2006/relationships/hyperlink" Target="http://www.admpro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admpr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12509/9d78f2e21a0e8d6e5a75ac4e4a939832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7062B-545D-435C-843D-E8C57383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10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тест</cp:lastModifiedBy>
  <cp:revision>94</cp:revision>
  <cp:lastPrinted>2020-03-17T03:56:00Z</cp:lastPrinted>
  <dcterms:created xsi:type="dcterms:W3CDTF">2020-03-13T02:53:00Z</dcterms:created>
  <dcterms:modified xsi:type="dcterms:W3CDTF">2022-09-19T08:06:00Z</dcterms:modified>
</cp:coreProperties>
</file>