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27" w:rsidRPr="00E67BEE" w:rsidRDefault="00E67BEE" w:rsidP="00E133BE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E67BEE">
        <w:rPr>
          <w:b/>
          <w:sz w:val="26"/>
          <w:szCs w:val="26"/>
        </w:rPr>
        <w:t>Управление по вопросам миграции информирует по изменениям в сфере миграции</w:t>
      </w:r>
    </w:p>
    <w:p w:rsidR="00E67BEE" w:rsidRPr="00E133BE" w:rsidRDefault="00E67BEE" w:rsidP="00E133BE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441D56" w:rsidRDefault="00E67BEE" w:rsidP="00872434">
      <w:pPr>
        <w:spacing w:after="0" w:line="240" w:lineRule="auto"/>
        <w:ind w:firstLine="567"/>
        <w:jc w:val="both"/>
        <w:rPr>
          <w:sz w:val="26"/>
          <w:szCs w:val="26"/>
        </w:rPr>
      </w:pPr>
      <w:r w:rsidRPr="00441D56">
        <w:rPr>
          <w:sz w:val="26"/>
          <w:szCs w:val="26"/>
        </w:rPr>
        <w:t>Управление по вопросам миграции ГУ МВД России по Кемеровской области информирует о том, что в</w:t>
      </w:r>
      <w:r w:rsidR="00E133BE" w:rsidRPr="00441D56">
        <w:rPr>
          <w:sz w:val="26"/>
          <w:szCs w:val="26"/>
        </w:rPr>
        <w:t xml:space="preserve"> соответствии с </w:t>
      </w:r>
      <w:r w:rsidRPr="00441D56">
        <w:rPr>
          <w:sz w:val="26"/>
          <w:szCs w:val="26"/>
        </w:rPr>
        <w:t xml:space="preserve">изменениями, </w:t>
      </w:r>
      <w:r w:rsidR="000A3C1A" w:rsidRPr="00441D56">
        <w:rPr>
          <w:sz w:val="26"/>
          <w:szCs w:val="26"/>
        </w:rPr>
        <w:t xml:space="preserve">внесенными </w:t>
      </w:r>
      <w:r w:rsidR="00872434" w:rsidRPr="00441D56">
        <w:rPr>
          <w:sz w:val="26"/>
          <w:szCs w:val="26"/>
        </w:rPr>
        <w:t>в Административный регламент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 w:rsidR="00E85A54" w:rsidRPr="00441D56">
        <w:rPr>
          <w:sz w:val="26"/>
          <w:szCs w:val="26"/>
        </w:rPr>
        <w:t>,</w:t>
      </w:r>
      <w:r w:rsidR="00872434" w:rsidRPr="00441D56">
        <w:rPr>
          <w:sz w:val="26"/>
          <w:szCs w:val="26"/>
        </w:rPr>
        <w:t xml:space="preserve"> с 1 июля 2022 года срок предоставления государственной услуги по выдаче (замене) паспорта гражданина Российской Федерации с</w:t>
      </w:r>
      <w:r w:rsidR="00FA68DB" w:rsidRPr="00441D56">
        <w:rPr>
          <w:sz w:val="26"/>
          <w:szCs w:val="26"/>
        </w:rPr>
        <w:t>окра</w:t>
      </w:r>
      <w:r w:rsidR="006F1F8E">
        <w:rPr>
          <w:sz w:val="26"/>
          <w:szCs w:val="26"/>
        </w:rPr>
        <w:t>щает</w:t>
      </w:r>
      <w:r w:rsidR="00FA68DB" w:rsidRPr="00441D56">
        <w:rPr>
          <w:sz w:val="26"/>
          <w:szCs w:val="26"/>
        </w:rPr>
        <w:t xml:space="preserve">ся </w:t>
      </w:r>
      <w:r w:rsidR="00872434" w:rsidRPr="00441D56">
        <w:rPr>
          <w:sz w:val="26"/>
          <w:szCs w:val="26"/>
        </w:rPr>
        <w:t xml:space="preserve"> до 5 рабочих дней, независимо от места жительства (пребывания, фактического проживания) или обстоятельств получения прежнего паспорта.</w:t>
      </w:r>
      <w:r w:rsidR="00441D56" w:rsidRPr="00441D56">
        <w:rPr>
          <w:sz w:val="26"/>
          <w:szCs w:val="26"/>
        </w:rPr>
        <w:t xml:space="preserve"> При этом заявление </w:t>
      </w:r>
      <w:r w:rsidR="006F1F8E">
        <w:rPr>
          <w:sz w:val="26"/>
          <w:szCs w:val="26"/>
        </w:rPr>
        <w:t xml:space="preserve">можно </w:t>
      </w:r>
      <w:r w:rsidR="00441D56" w:rsidRPr="00441D56">
        <w:rPr>
          <w:sz w:val="26"/>
          <w:szCs w:val="26"/>
        </w:rPr>
        <w:t>подат</w:t>
      </w:r>
      <w:r w:rsidR="006F1F8E">
        <w:rPr>
          <w:sz w:val="26"/>
          <w:szCs w:val="26"/>
        </w:rPr>
        <w:t>ь</w:t>
      </w:r>
      <w:r w:rsidR="00441D56" w:rsidRPr="00441D56">
        <w:rPr>
          <w:sz w:val="26"/>
          <w:szCs w:val="26"/>
        </w:rPr>
        <w:t xml:space="preserve"> как посредством Единого портала государственных и муниципальных услуг, так и через многофункциональные центры.</w:t>
      </w:r>
    </w:p>
    <w:p w:rsidR="00441D56" w:rsidRPr="00441D56" w:rsidRDefault="00441D56" w:rsidP="00872434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Подача заявления на замену паспорта гражданина РФ </w:t>
      </w:r>
      <w:r w:rsidR="006F1F8E">
        <w:rPr>
          <w:sz w:val="26"/>
          <w:szCs w:val="26"/>
        </w:rPr>
        <w:t>по достижению возраста 14, 20 и 45 лет до</w:t>
      </w:r>
      <w:r>
        <w:rPr>
          <w:sz w:val="26"/>
          <w:szCs w:val="26"/>
        </w:rPr>
        <w:t>лжна осуществляться на следующий (рабочий) день, после наступления события.</w:t>
      </w:r>
    </w:p>
    <w:p w:rsidR="00441D56" w:rsidRPr="00441D56" w:rsidRDefault="00441D56" w:rsidP="00441D56">
      <w:pPr>
        <w:spacing w:after="0" w:line="240" w:lineRule="auto"/>
        <w:ind w:firstLine="567"/>
        <w:jc w:val="both"/>
        <w:rPr>
          <w:sz w:val="26"/>
          <w:szCs w:val="26"/>
        </w:rPr>
      </w:pPr>
      <w:r w:rsidRPr="00441D56">
        <w:rPr>
          <w:sz w:val="26"/>
          <w:szCs w:val="26"/>
        </w:rPr>
        <w:t>П</w:t>
      </w:r>
      <w:r w:rsidR="00E306B7">
        <w:rPr>
          <w:sz w:val="26"/>
          <w:szCs w:val="26"/>
        </w:rPr>
        <w:t>ри этом п</w:t>
      </w:r>
      <w:r w:rsidRPr="00441D56">
        <w:rPr>
          <w:sz w:val="26"/>
          <w:szCs w:val="26"/>
        </w:rPr>
        <w:t>олиция Кузбасса напоминает о том, что в соответствии с Постановлением Правительства Российской Федерации от 15.07.2021 №1205, при достижении гражданином России возраста 14, 20 и 45 лет, заявитель обязан обратиться в подразделение по вопросам миграции по месту жительства или месту пребывания в срок не позднее 90 дней после наступления указанного события. При этом, в течение срока, необходимого для замены паспорта, документ считается действительным.</w:t>
      </w:r>
    </w:p>
    <w:p w:rsidR="00441D56" w:rsidRPr="00441D56" w:rsidRDefault="00441D56" w:rsidP="00441D56">
      <w:pPr>
        <w:spacing w:after="0" w:line="240" w:lineRule="auto"/>
        <w:ind w:firstLine="567"/>
        <w:jc w:val="both"/>
        <w:rPr>
          <w:sz w:val="26"/>
          <w:szCs w:val="26"/>
        </w:rPr>
      </w:pPr>
      <w:r w:rsidRPr="00441D56">
        <w:rPr>
          <w:sz w:val="26"/>
          <w:szCs w:val="26"/>
        </w:rPr>
        <w:t>30-дневный срок замены российского паспорта предусмотрен лишь для граждан, меняющих паспорт в следующих случаях:</w:t>
      </w:r>
    </w:p>
    <w:p w:rsidR="00441D56" w:rsidRPr="00441D56" w:rsidRDefault="00441D56" w:rsidP="00441D56">
      <w:pPr>
        <w:spacing w:after="0" w:line="240" w:lineRule="auto"/>
        <w:ind w:firstLine="567"/>
        <w:jc w:val="both"/>
        <w:rPr>
          <w:sz w:val="26"/>
          <w:szCs w:val="26"/>
        </w:rPr>
      </w:pPr>
      <w:r w:rsidRPr="00441D56">
        <w:rPr>
          <w:sz w:val="26"/>
          <w:szCs w:val="26"/>
        </w:rPr>
        <w:t>- изменение пола;</w:t>
      </w:r>
    </w:p>
    <w:p w:rsidR="00441D56" w:rsidRPr="00441D56" w:rsidRDefault="00441D56" w:rsidP="00441D56">
      <w:pPr>
        <w:spacing w:after="0" w:line="240" w:lineRule="auto"/>
        <w:ind w:firstLine="567"/>
        <w:jc w:val="both"/>
        <w:rPr>
          <w:sz w:val="26"/>
          <w:szCs w:val="26"/>
        </w:rPr>
      </w:pPr>
      <w:r w:rsidRPr="00441D56">
        <w:rPr>
          <w:sz w:val="26"/>
          <w:szCs w:val="26"/>
        </w:rPr>
        <w:t>- изменение гражданином в установленном порядке фамилии, имени, отчества, изменение сведений о дате (число, месяц, год) и/или месте рождения;</w:t>
      </w:r>
    </w:p>
    <w:p w:rsidR="00441D56" w:rsidRDefault="00441D56" w:rsidP="00441D56">
      <w:pPr>
        <w:spacing w:after="0" w:line="240" w:lineRule="auto"/>
        <w:ind w:firstLine="567"/>
        <w:jc w:val="both"/>
        <w:rPr>
          <w:sz w:val="26"/>
          <w:szCs w:val="26"/>
        </w:rPr>
      </w:pPr>
      <w:r w:rsidRPr="00441D56">
        <w:rPr>
          <w:sz w:val="26"/>
          <w:szCs w:val="26"/>
        </w:rPr>
        <w:t>- непригодность паспорта для дальнейшего использования вследствие нарушения элементов защиты бланка паспорта,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паспорта (отсутствие страницы или ее части, предназначенной для внесения отметок и записей, и износа (повреждения), при котором невозможно однозначно визуально определить наличие или содержание всех или отдельных указанных в паспорте сведений и реквизитов (фамилия, имя, отчество, дата (число, месяц, год) или место рождения, пол, наименование органа, выдавшего документ, номер или серия документа, дата выдачи документа), машиночитаемой записи либо фотографии.</w:t>
      </w:r>
    </w:p>
    <w:p w:rsidR="006F1F8E" w:rsidRDefault="006F1F8E" w:rsidP="00441D56">
      <w:pPr>
        <w:spacing w:after="0" w:line="24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6F1F8E" w:rsidSect="00E1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27"/>
    <w:rsid w:val="0007411D"/>
    <w:rsid w:val="000A3C1A"/>
    <w:rsid w:val="000D145B"/>
    <w:rsid w:val="000F1A6B"/>
    <w:rsid w:val="00111C35"/>
    <w:rsid w:val="00176A1F"/>
    <w:rsid w:val="001838CC"/>
    <w:rsid w:val="001D1396"/>
    <w:rsid w:val="002431EB"/>
    <w:rsid w:val="002A454D"/>
    <w:rsid w:val="002A4A30"/>
    <w:rsid w:val="002C1C03"/>
    <w:rsid w:val="0032392C"/>
    <w:rsid w:val="0037350A"/>
    <w:rsid w:val="003829C6"/>
    <w:rsid w:val="00397156"/>
    <w:rsid w:val="00416727"/>
    <w:rsid w:val="00441D56"/>
    <w:rsid w:val="00495CD1"/>
    <w:rsid w:val="004B052F"/>
    <w:rsid w:val="004C1DF8"/>
    <w:rsid w:val="0051691B"/>
    <w:rsid w:val="0057175D"/>
    <w:rsid w:val="005E02BE"/>
    <w:rsid w:val="00631DCF"/>
    <w:rsid w:val="00666FE7"/>
    <w:rsid w:val="006D4500"/>
    <w:rsid w:val="006F1F8E"/>
    <w:rsid w:val="00714027"/>
    <w:rsid w:val="00745391"/>
    <w:rsid w:val="00872434"/>
    <w:rsid w:val="008C7EE2"/>
    <w:rsid w:val="008E30C8"/>
    <w:rsid w:val="00935174"/>
    <w:rsid w:val="00957EE0"/>
    <w:rsid w:val="00A67E65"/>
    <w:rsid w:val="00A80782"/>
    <w:rsid w:val="00AB793B"/>
    <w:rsid w:val="00AC19E8"/>
    <w:rsid w:val="00AC6E67"/>
    <w:rsid w:val="00AD214C"/>
    <w:rsid w:val="00AF67F9"/>
    <w:rsid w:val="00B702FB"/>
    <w:rsid w:val="00B84C17"/>
    <w:rsid w:val="00CE34C6"/>
    <w:rsid w:val="00D64BA0"/>
    <w:rsid w:val="00DB1D2F"/>
    <w:rsid w:val="00E11889"/>
    <w:rsid w:val="00E133BE"/>
    <w:rsid w:val="00E14636"/>
    <w:rsid w:val="00E306B7"/>
    <w:rsid w:val="00E67BEE"/>
    <w:rsid w:val="00E70AF8"/>
    <w:rsid w:val="00E85A54"/>
    <w:rsid w:val="00EC7015"/>
    <w:rsid w:val="00F93BA3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914C7-29F1-4AC9-8446-BDF26C86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</dc:creator>
  <cp:lastModifiedBy>Promyshl</cp:lastModifiedBy>
  <cp:revision>2</cp:revision>
  <cp:lastPrinted>2022-05-16T10:17:00Z</cp:lastPrinted>
  <dcterms:created xsi:type="dcterms:W3CDTF">2022-07-04T02:20:00Z</dcterms:created>
  <dcterms:modified xsi:type="dcterms:W3CDTF">2022-07-04T02:20:00Z</dcterms:modified>
</cp:coreProperties>
</file>