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FE" w:rsidRPr="00C959FE" w:rsidRDefault="00C959FE" w:rsidP="00C959FE">
      <w:pPr>
        <w:pStyle w:val="Default"/>
        <w:ind w:firstLine="709"/>
        <w:jc w:val="both"/>
      </w:pPr>
    </w:p>
    <w:p w:rsidR="00C959FE" w:rsidRDefault="00AA6505" w:rsidP="00AA6505">
      <w:pPr>
        <w:pStyle w:val="Default"/>
        <w:ind w:firstLine="709"/>
        <w:jc w:val="center"/>
        <w:rPr>
          <w:sz w:val="28"/>
          <w:szCs w:val="28"/>
        </w:rPr>
      </w:pPr>
      <w:r w:rsidRPr="00AA6505">
        <w:rPr>
          <w:sz w:val="28"/>
          <w:szCs w:val="28"/>
        </w:rPr>
        <w:t>Уважаемые руководители предприятий и индивидуальные предприниматели!</w:t>
      </w:r>
    </w:p>
    <w:p w:rsidR="00AA6505" w:rsidRPr="00AA6505" w:rsidRDefault="00AA6505" w:rsidP="00AA6505">
      <w:pPr>
        <w:pStyle w:val="Default"/>
        <w:ind w:firstLine="709"/>
        <w:jc w:val="center"/>
        <w:rPr>
          <w:sz w:val="28"/>
          <w:szCs w:val="28"/>
        </w:rPr>
      </w:pP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r w:rsidRPr="00C959FE">
        <w:t xml:space="preserve"> </w:t>
      </w:r>
      <w:r w:rsidRPr="00C959FE">
        <w:rPr>
          <w:sz w:val="28"/>
          <w:szCs w:val="28"/>
        </w:rPr>
        <w:t xml:space="preserve">Государственная поддержка субъектов малого и среднего предпринимательства, ее доступность и эффективность напрямую влияют на прирост количества субъектов МСП, объем инвестиций в основной капитал субъектов МСП, увеличение численности работников в сфере МСП и т.д. </w:t>
      </w: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r w:rsidRPr="00C959FE">
        <w:rPr>
          <w:sz w:val="28"/>
          <w:szCs w:val="28"/>
        </w:rPr>
        <w:t xml:space="preserve">В настоящее время </w:t>
      </w:r>
      <w:proofErr w:type="spellStart"/>
      <w:r w:rsidRPr="00C959FE">
        <w:rPr>
          <w:sz w:val="28"/>
          <w:szCs w:val="28"/>
        </w:rPr>
        <w:t>Микрокредитная</w:t>
      </w:r>
      <w:proofErr w:type="spellEnd"/>
      <w:r w:rsidRPr="00C959FE">
        <w:rPr>
          <w:sz w:val="28"/>
          <w:szCs w:val="28"/>
        </w:rPr>
        <w:t xml:space="preserve"> компания Государственный фонд поддержки предпринимательства Кузбасса (далее – МКК ГОСФОНД ППКО) предоставляет льготные </w:t>
      </w:r>
      <w:proofErr w:type="spellStart"/>
      <w:r w:rsidRPr="00C959FE">
        <w:rPr>
          <w:sz w:val="28"/>
          <w:szCs w:val="28"/>
        </w:rPr>
        <w:t>микрозаймы</w:t>
      </w:r>
      <w:proofErr w:type="spellEnd"/>
      <w:r w:rsidRPr="00C959FE">
        <w:rPr>
          <w:sz w:val="28"/>
          <w:szCs w:val="28"/>
        </w:rPr>
        <w:t xml:space="preserve"> для начинающих субъектов малого и среднего предпринимательства. </w:t>
      </w: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959FE">
        <w:rPr>
          <w:sz w:val="28"/>
          <w:szCs w:val="28"/>
        </w:rPr>
        <w:t>Микрозайм</w:t>
      </w:r>
      <w:proofErr w:type="spellEnd"/>
      <w:r w:rsidRPr="00C959FE">
        <w:rPr>
          <w:sz w:val="28"/>
          <w:szCs w:val="28"/>
        </w:rPr>
        <w:t xml:space="preserve"> «</w:t>
      </w:r>
      <w:proofErr w:type="gramStart"/>
      <w:r w:rsidRPr="00C959FE">
        <w:rPr>
          <w:sz w:val="28"/>
          <w:szCs w:val="28"/>
        </w:rPr>
        <w:t>Антикризисный</w:t>
      </w:r>
      <w:proofErr w:type="gramEnd"/>
      <w:r w:rsidRPr="00C959FE">
        <w:rPr>
          <w:sz w:val="28"/>
          <w:szCs w:val="28"/>
        </w:rPr>
        <w:t xml:space="preserve"> 2022 для начинающих» предоставляется на следующих условиях: </w:t>
      </w:r>
    </w:p>
    <w:p w:rsidR="00C959FE" w:rsidRPr="00C959FE" w:rsidRDefault="00C959FE" w:rsidP="00C959FE">
      <w:pPr>
        <w:pStyle w:val="Default"/>
        <w:ind w:firstLine="709"/>
        <w:jc w:val="both"/>
      </w:pPr>
      <w:proofErr w:type="gramStart"/>
      <w:r w:rsidRPr="00C959FE">
        <w:rPr>
          <w:sz w:val="28"/>
          <w:szCs w:val="28"/>
        </w:rPr>
        <w:t>С даты регистрации</w:t>
      </w:r>
      <w:proofErr w:type="gramEnd"/>
      <w:r w:rsidRPr="00C959FE">
        <w:rPr>
          <w:sz w:val="28"/>
          <w:szCs w:val="28"/>
        </w:rPr>
        <w:t xml:space="preserve"> СМСП в качестве юридического лица или индивидуального предпринимателя прошло менее 1 года;</w:t>
      </w:r>
      <w:r w:rsidRPr="00C959FE">
        <w:t xml:space="preserve"> </w:t>
      </w: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r w:rsidRPr="00C959FE">
        <w:rPr>
          <w:sz w:val="28"/>
          <w:szCs w:val="28"/>
        </w:rPr>
        <w:t xml:space="preserve">Сумма – до 500 тыс. рублей; </w:t>
      </w: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r w:rsidRPr="00C959FE">
        <w:rPr>
          <w:sz w:val="28"/>
          <w:szCs w:val="28"/>
        </w:rPr>
        <w:t xml:space="preserve">Процентная ставка – 3% </w:t>
      </w:r>
      <w:proofErr w:type="gramStart"/>
      <w:r w:rsidRPr="00C959FE">
        <w:rPr>
          <w:sz w:val="28"/>
          <w:szCs w:val="28"/>
        </w:rPr>
        <w:t>годовых</w:t>
      </w:r>
      <w:proofErr w:type="gramEnd"/>
      <w:r w:rsidRPr="00C959FE">
        <w:rPr>
          <w:sz w:val="28"/>
          <w:szCs w:val="28"/>
        </w:rPr>
        <w:t xml:space="preserve">; </w:t>
      </w: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r w:rsidRPr="00C959FE">
        <w:rPr>
          <w:sz w:val="28"/>
          <w:szCs w:val="28"/>
        </w:rPr>
        <w:t xml:space="preserve">Срок – до 36 месяцев; </w:t>
      </w: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r w:rsidRPr="00C959FE">
        <w:rPr>
          <w:sz w:val="28"/>
          <w:szCs w:val="28"/>
        </w:rPr>
        <w:t xml:space="preserve">Без залогового обеспечения (наличие поручителя обязательно); </w:t>
      </w: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r w:rsidRPr="00C959FE">
        <w:rPr>
          <w:sz w:val="28"/>
          <w:szCs w:val="28"/>
        </w:rPr>
        <w:t xml:space="preserve">Финансовый анализ субъекта МСП не проводится. </w:t>
      </w: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959FE">
        <w:rPr>
          <w:sz w:val="28"/>
          <w:szCs w:val="28"/>
        </w:rPr>
        <w:t>Микрозаймы</w:t>
      </w:r>
      <w:proofErr w:type="spellEnd"/>
      <w:r w:rsidRPr="00C959FE">
        <w:rPr>
          <w:sz w:val="28"/>
          <w:szCs w:val="28"/>
        </w:rPr>
        <w:t xml:space="preserve"> субъектам МСП и </w:t>
      </w:r>
      <w:proofErr w:type="spellStart"/>
      <w:r w:rsidRPr="00C959FE">
        <w:rPr>
          <w:sz w:val="28"/>
          <w:szCs w:val="28"/>
        </w:rPr>
        <w:t>самозанятым</w:t>
      </w:r>
      <w:proofErr w:type="spellEnd"/>
      <w:r w:rsidRPr="00C959FE">
        <w:rPr>
          <w:sz w:val="28"/>
          <w:szCs w:val="28"/>
        </w:rPr>
        <w:t xml:space="preserve"> гражданам по иным программам финансирования в сумме до 5 млн. рублей по ставке от 3% годовых, на срок до 36 месяцев. Обращаю Ваше внимание, что </w:t>
      </w:r>
      <w:proofErr w:type="gramStart"/>
      <w:r w:rsidRPr="00C959FE">
        <w:rPr>
          <w:sz w:val="28"/>
          <w:szCs w:val="28"/>
        </w:rPr>
        <w:t>средства, выделенные из федерального бюджета на льготное заёмное финансирование начинающих предпринимателей ограничены</w:t>
      </w:r>
      <w:proofErr w:type="gramEnd"/>
      <w:r w:rsidRPr="00C959FE">
        <w:rPr>
          <w:sz w:val="28"/>
          <w:szCs w:val="28"/>
        </w:rPr>
        <w:t xml:space="preserve">. </w:t>
      </w: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r w:rsidRPr="00C959FE">
        <w:rPr>
          <w:sz w:val="28"/>
          <w:szCs w:val="28"/>
        </w:rPr>
        <w:t xml:space="preserve">Контактные лица МКК ГОСФОНД ППКО по возникающим вопросам: </w:t>
      </w:r>
    </w:p>
    <w:p w:rsidR="00C959FE" w:rsidRPr="00C959FE" w:rsidRDefault="00C959FE" w:rsidP="00C959FE">
      <w:pPr>
        <w:pStyle w:val="Default"/>
        <w:ind w:firstLine="709"/>
        <w:jc w:val="both"/>
        <w:rPr>
          <w:sz w:val="28"/>
          <w:szCs w:val="28"/>
        </w:rPr>
      </w:pPr>
      <w:r w:rsidRPr="00C959FE">
        <w:rPr>
          <w:sz w:val="28"/>
          <w:szCs w:val="28"/>
        </w:rPr>
        <w:t xml:space="preserve">- </w:t>
      </w:r>
      <w:proofErr w:type="spellStart"/>
      <w:r w:rsidRPr="00C959FE">
        <w:rPr>
          <w:sz w:val="28"/>
          <w:szCs w:val="28"/>
        </w:rPr>
        <w:t>Сенокосова</w:t>
      </w:r>
      <w:proofErr w:type="spellEnd"/>
      <w:r w:rsidRPr="00C959FE">
        <w:rPr>
          <w:sz w:val="28"/>
          <w:szCs w:val="28"/>
        </w:rPr>
        <w:t xml:space="preserve"> Яна Юрьевна, начальник экономического отдела МКК ГОСФОНД ППКО, тел.: 8 (3842) 900-339, </w:t>
      </w:r>
      <w:proofErr w:type="spellStart"/>
      <w:r w:rsidRPr="00C959FE">
        <w:rPr>
          <w:sz w:val="28"/>
          <w:szCs w:val="28"/>
        </w:rPr>
        <w:t>e-mail</w:t>
      </w:r>
      <w:proofErr w:type="spellEnd"/>
      <w:r w:rsidRPr="00C959FE">
        <w:rPr>
          <w:sz w:val="28"/>
          <w:szCs w:val="28"/>
        </w:rPr>
        <w:t xml:space="preserve">: senokosova@gfppko.net; </w:t>
      </w:r>
    </w:p>
    <w:p w:rsidR="000957BB" w:rsidRPr="00C959FE" w:rsidRDefault="00C959FE" w:rsidP="00C959F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C959FE">
        <w:rPr>
          <w:rFonts w:ascii="Times New Roman" w:hAnsi="Times New Roman" w:cs="Times New Roman"/>
          <w:sz w:val="28"/>
          <w:szCs w:val="28"/>
        </w:rPr>
        <w:t xml:space="preserve">- Евтушенко Дарья Юрьевна, специалист по маркетингу МКК ГОСФОНД ППКО, тел.: 8 (3842) 900-335, </w:t>
      </w:r>
      <w:proofErr w:type="spellStart"/>
      <w:r w:rsidRPr="00C959F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959FE">
        <w:rPr>
          <w:rFonts w:ascii="Times New Roman" w:hAnsi="Times New Roman" w:cs="Times New Roman"/>
          <w:sz w:val="28"/>
          <w:szCs w:val="28"/>
        </w:rPr>
        <w:t>: evtushenko@gfppko.net.</w:t>
      </w:r>
    </w:p>
    <w:sectPr w:rsidR="000957BB" w:rsidRPr="00C959FE" w:rsidSect="00FD1F4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973"/>
    <w:multiLevelType w:val="hybridMultilevel"/>
    <w:tmpl w:val="3232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5FA1"/>
    <w:multiLevelType w:val="hybridMultilevel"/>
    <w:tmpl w:val="E03E28B0"/>
    <w:lvl w:ilvl="0" w:tplc="2046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58E3"/>
    <w:multiLevelType w:val="hybridMultilevel"/>
    <w:tmpl w:val="AD007D88"/>
    <w:lvl w:ilvl="0" w:tplc="3E4688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CB6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639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2B9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88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292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A45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6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4ED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221AD"/>
    <w:multiLevelType w:val="hybridMultilevel"/>
    <w:tmpl w:val="A330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3CF6"/>
    <w:multiLevelType w:val="hybridMultilevel"/>
    <w:tmpl w:val="C8D4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41AA8"/>
    <w:multiLevelType w:val="hybridMultilevel"/>
    <w:tmpl w:val="A3462C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394FC3"/>
    <w:multiLevelType w:val="hybridMultilevel"/>
    <w:tmpl w:val="75DE3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6DB6"/>
    <w:multiLevelType w:val="hybridMultilevel"/>
    <w:tmpl w:val="3D66E758"/>
    <w:lvl w:ilvl="0" w:tplc="2046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F31"/>
    <w:multiLevelType w:val="hybridMultilevel"/>
    <w:tmpl w:val="027A499C"/>
    <w:lvl w:ilvl="0" w:tplc="531A6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A1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8D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D7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697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232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4D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AE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CD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E051D0"/>
    <w:multiLevelType w:val="hybridMultilevel"/>
    <w:tmpl w:val="D9D2E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4FB7"/>
    <w:multiLevelType w:val="hybridMultilevel"/>
    <w:tmpl w:val="C040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E05C6"/>
    <w:multiLevelType w:val="hybridMultilevel"/>
    <w:tmpl w:val="02EA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63A70"/>
    <w:multiLevelType w:val="hybridMultilevel"/>
    <w:tmpl w:val="A7DAC50C"/>
    <w:lvl w:ilvl="0" w:tplc="60F62B6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85A"/>
    <w:multiLevelType w:val="hybridMultilevel"/>
    <w:tmpl w:val="CE9CD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060B3"/>
    <w:multiLevelType w:val="hybridMultilevel"/>
    <w:tmpl w:val="1022650A"/>
    <w:lvl w:ilvl="0" w:tplc="B36821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E17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CE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E7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65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8A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A6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272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48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C3B92"/>
    <w:multiLevelType w:val="hybridMultilevel"/>
    <w:tmpl w:val="2028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61F00"/>
    <w:multiLevelType w:val="hybridMultilevel"/>
    <w:tmpl w:val="6AD6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81E79"/>
    <w:multiLevelType w:val="hybridMultilevel"/>
    <w:tmpl w:val="74F2057E"/>
    <w:lvl w:ilvl="0" w:tplc="2046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EB4"/>
    <w:multiLevelType w:val="hybridMultilevel"/>
    <w:tmpl w:val="6834ED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FE7CCB"/>
    <w:multiLevelType w:val="hybridMultilevel"/>
    <w:tmpl w:val="9E2A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759A3"/>
    <w:multiLevelType w:val="hybridMultilevel"/>
    <w:tmpl w:val="F3886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5"/>
  </w:num>
  <w:num w:numId="5">
    <w:abstractNumId w:val="20"/>
  </w:num>
  <w:num w:numId="6">
    <w:abstractNumId w:val="4"/>
  </w:num>
  <w:num w:numId="7">
    <w:abstractNumId w:val="16"/>
  </w:num>
  <w:num w:numId="8">
    <w:abstractNumId w:val="3"/>
  </w:num>
  <w:num w:numId="9">
    <w:abstractNumId w:val="12"/>
  </w:num>
  <w:num w:numId="10">
    <w:abstractNumId w:val="13"/>
  </w:num>
  <w:num w:numId="11">
    <w:abstractNumId w:val="19"/>
  </w:num>
  <w:num w:numId="12">
    <w:abstractNumId w:val="8"/>
  </w:num>
  <w:num w:numId="13">
    <w:abstractNumId w:val="18"/>
  </w:num>
  <w:num w:numId="14">
    <w:abstractNumId w:val="14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08"/>
    <w:rsid w:val="00000E20"/>
    <w:rsid w:val="00014A2A"/>
    <w:rsid w:val="00023DC4"/>
    <w:rsid w:val="00032320"/>
    <w:rsid w:val="00034D3B"/>
    <w:rsid w:val="00044666"/>
    <w:rsid w:val="00047511"/>
    <w:rsid w:val="0005132C"/>
    <w:rsid w:val="00051EE6"/>
    <w:rsid w:val="00053C4A"/>
    <w:rsid w:val="00054557"/>
    <w:rsid w:val="00061CB1"/>
    <w:rsid w:val="00064F7E"/>
    <w:rsid w:val="000957BB"/>
    <w:rsid w:val="000A79F5"/>
    <w:rsid w:val="000B1949"/>
    <w:rsid w:val="000B5B2B"/>
    <w:rsid w:val="000B6DFF"/>
    <w:rsid w:val="000C2ABE"/>
    <w:rsid w:val="000C465E"/>
    <w:rsid w:val="000E387A"/>
    <w:rsid w:val="000F24BD"/>
    <w:rsid w:val="00106B73"/>
    <w:rsid w:val="001248CB"/>
    <w:rsid w:val="00126CAB"/>
    <w:rsid w:val="00127B9D"/>
    <w:rsid w:val="001366B1"/>
    <w:rsid w:val="00162636"/>
    <w:rsid w:val="0016282A"/>
    <w:rsid w:val="00171262"/>
    <w:rsid w:val="00173414"/>
    <w:rsid w:val="00176C7F"/>
    <w:rsid w:val="001851C0"/>
    <w:rsid w:val="00192F3A"/>
    <w:rsid w:val="00193317"/>
    <w:rsid w:val="001943E7"/>
    <w:rsid w:val="001A4827"/>
    <w:rsid w:val="001A5149"/>
    <w:rsid w:val="001A689C"/>
    <w:rsid w:val="001B3FEB"/>
    <w:rsid w:val="001B4C11"/>
    <w:rsid w:val="001C4D3F"/>
    <w:rsid w:val="001D34AA"/>
    <w:rsid w:val="001D75AE"/>
    <w:rsid w:val="001E1BA7"/>
    <w:rsid w:val="001F1DB9"/>
    <w:rsid w:val="001F281F"/>
    <w:rsid w:val="001F6C63"/>
    <w:rsid w:val="00204E35"/>
    <w:rsid w:val="00212048"/>
    <w:rsid w:val="002129E5"/>
    <w:rsid w:val="002300D0"/>
    <w:rsid w:val="00241440"/>
    <w:rsid w:val="00243E5D"/>
    <w:rsid w:val="00244EDF"/>
    <w:rsid w:val="002462E2"/>
    <w:rsid w:val="0024781F"/>
    <w:rsid w:val="00250873"/>
    <w:rsid w:val="00256C8E"/>
    <w:rsid w:val="00260AB5"/>
    <w:rsid w:val="0026418E"/>
    <w:rsid w:val="00270278"/>
    <w:rsid w:val="00271323"/>
    <w:rsid w:val="00271667"/>
    <w:rsid w:val="00275F65"/>
    <w:rsid w:val="002870C8"/>
    <w:rsid w:val="0028784E"/>
    <w:rsid w:val="00295484"/>
    <w:rsid w:val="002A095C"/>
    <w:rsid w:val="002A208B"/>
    <w:rsid w:val="002B050B"/>
    <w:rsid w:val="002B3336"/>
    <w:rsid w:val="002C0289"/>
    <w:rsid w:val="002C05D8"/>
    <w:rsid w:val="002C3ECA"/>
    <w:rsid w:val="002D7222"/>
    <w:rsid w:val="002E0F47"/>
    <w:rsid w:val="002E6D70"/>
    <w:rsid w:val="002E7DF2"/>
    <w:rsid w:val="002F15E1"/>
    <w:rsid w:val="002F3237"/>
    <w:rsid w:val="002F3CD2"/>
    <w:rsid w:val="002F4F38"/>
    <w:rsid w:val="0031769B"/>
    <w:rsid w:val="00321E83"/>
    <w:rsid w:val="00322507"/>
    <w:rsid w:val="003235D4"/>
    <w:rsid w:val="00353163"/>
    <w:rsid w:val="003676E7"/>
    <w:rsid w:val="00374B59"/>
    <w:rsid w:val="00377B25"/>
    <w:rsid w:val="00380913"/>
    <w:rsid w:val="003932C6"/>
    <w:rsid w:val="00393392"/>
    <w:rsid w:val="003978BD"/>
    <w:rsid w:val="003A7539"/>
    <w:rsid w:val="003C0F24"/>
    <w:rsid w:val="003C1799"/>
    <w:rsid w:val="003E0332"/>
    <w:rsid w:val="003E230D"/>
    <w:rsid w:val="003E4382"/>
    <w:rsid w:val="003F2750"/>
    <w:rsid w:val="003F287D"/>
    <w:rsid w:val="00404503"/>
    <w:rsid w:val="00405750"/>
    <w:rsid w:val="004121E6"/>
    <w:rsid w:val="00415D6C"/>
    <w:rsid w:val="00417267"/>
    <w:rsid w:val="00423FA7"/>
    <w:rsid w:val="004249A3"/>
    <w:rsid w:val="00427A80"/>
    <w:rsid w:val="0043550C"/>
    <w:rsid w:val="00437CBA"/>
    <w:rsid w:val="0044326A"/>
    <w:rsid w:val="0044777D"/>
    <w:rsid w:val="00452805"/>
    <w:rsid w:val="0045609B"/>
    <w:rsid w:val="004679F5"/>
    <w:rsid w:val="004718FA"/>
    <w:rsid w:val="004760C8"/>
    <w:rsid w:val="0048097F"/>
    <w:rsid w:val="00480D3F"/>
    <w:rsid w:val="004B5EFB"/>
    <w:rsid w:val="004B6136"/>
    <w:rsid w:val="004B6929"/>
    <w:rsid w:val="004C0BD3"/>
    <w:rsid w:val="004C1899"/>
    <w:rsid w:val="004C35FF"/>
    <w:rsid w:val="004D55E3"/>
    <w:rsid w:val="004E1A95"/>
    <w:rsid w:val="004E7B20"/>
    <w:rsid w:val="005005A0"/>
    <w:rsid w:val="00503297"/>
    <w:rsid w:val="0050554F"/>
    <w:rsid w:val="005160F4"/>
    <w:rsid w:val="00520D91"/>
    <w:rsid w:val="00526AA0"/>
    <w:rsid w:val="00537AC3"/>
    <w:rsid w:val="00541C07"/>
    <w:rsid w:val="00565002"/>
    <w:rsid w:val="00567485"/>
    <w:rsid w:val="00567CFC"/>
    <w:rsid w:val="00571ECA"/>
    <w:rsid w:val="00574C55"/>
    <w:rsid w:val="0058052C"/>
    <w:rsid w:val="005824CC"/>
    <w:rsid w:val="005827C7"/>
    <w:rsid w:val="0059178D"/>
    <w:rsid w:val="005928E8"/>
    <w:rsid w:val="005A28F2"/>
    <w:rsid w:val="005B1FCA"/>
    <w:rsid w:val="005B34B6"/>
    <w:rsid w:val="005B6267"/>
    <w:rsid w:val="005C0679"/>
    <w:rsid w:val="005C20B3"/>
    <w:rsid w:val="005C7BDE"/>
    <w:rsid w:val="005D2D65"/>
    <w:rsid w:val="005D7641"/>
    <w:rsid w:val="005E26B0"/>
    <w:rsid w:val="005E30DC"/>
    <w:rsid w:val="005F35A5"/>
    <w:rsid w:val="005F6611"/>
    <w:rsid w:val="006032D7"/>
    <w:rsid w:val="00612CEF"/>
    <w:rsid w:val="00614C06"/>
    <w:rsid w:val="00627718"/>
    <w:rsid w:val="006314C9"/>
    <w:rsid w:val="00636743"/>
    <w:rsid w:val="00636DBB"/>
    <w:rsid w:val="006456E5"/>
    <w:rsid w:val="00651C3A"/>
    <w:rsid w:val="00652D48"/>
    <w:rsid w:val="00656AA5"/>
    <w:rsid w:val="00661C68"/>
    <w:rsid w:val="00666AF0"/>
    <w:rsid w:val="006721B1"/>
    <w:rsid w:val="0068022C"/>
    <w:rsid w:val="0068100E"/>
    <w:rsid w:val="0068284B"/>
    <w:rsid w:val="00687BCD"/>
    <w:rsid w:val="00687F4A"/>
    <w:rsid w:val="006A6AC9"/>
    <w:rsid w:val="006A7050"/>
    <w:rsid w:val="006B2D79"/>
    <w:rsid w:val="006B3538"/>
    <w:rsid w:val="006B7C0E"/>
    <w:rsid w:val="006C0A15"/>
    <w:rsid w:val="006E2F85"/>
    <w:rsid w:val="006F2352"/>
    <w:rsid w:val="006F2D08"/>
    <w:rsid w:val="006F5DAB"/>
    <w:rsid w:val="00707194"/>
    <w:rsid w:val="00723CED"/>
    <w:rsid w:val="00724515"/>
    <w:rsid w:val="007258AB"/>
    <w:rsid w:val="0073175C"/>
    <w:rsid w:val="007363C2"/>
    <w:rsid w:val="00741008"/>
    <w:rsid w:val="00751778"/>
    <w:rsid w:val="00751EAA"/>
    <w:rsid w:val="00752B4B"/>
    <w:rsid w:val="007542C0"/>
    <w:rsid w:val="00756567"/>
    <w:rsid w:val="00762DEB"/>
    <w:rsid w:val="00765F9C"/>
    <w:rsid w:val="00772729"/>
    <w:rsid w:val="007735DE"/>
    <w:rsid w:val="007744A9"/>
    <w:rsid w:val="007843CF"/>
    <w:rsid w:val="00785A91"/>
    <w:rsid w:val="007931F2"/>
    <w:rsid w:val="0079571F"/>
    <w:rsid w:val="00795812"/>
    <w:rsid w:val="0079658B"/>
    <w:rsid w:val="007A1FA7"/>
    <w:rsid w:val="007A38AF"/>
    <w:rsid w:val="007B2129"/>
    <w:rsid w:val="007B26D4"/>
    <w:rsid w:val="007C4370"/>
    <w:rsid w:val="007C57BF"/>
    <w:rsid w:val="007D35AA"/>
    <w:rsid w:val="007D6366"/>
    <w:rsid w:val="007D7DF7"/>
    <w:rsid w:val="007E3DE0"/>
    <w:rsid w:val="007E67E0"/>
    <w:rsid w:val="007E6B47"/>
    <w:rsid w:val="007E7288"/>
    <w:rsid w:val="007F0D91"/>
    <w:rsid w:val="007F126A"/>
    <w:rsid w:val="00801ACA"/>
    <w:rsid w:val="008040F0"/>
    <w:rsid w:val="00804F05"/>
    <w:rsid w:val="008071F3"/>
    <w:rsid w:val="008114FA"/>
    <w:rsid w:val="00813971"/>
    <w:rsid w:val="00815ED7"/>
    <w:rsid w:val="008264C6"/>
    <w:rsid w:val="00845137"/>
    <w:rsid w:val="00855F3F"/>
    <w:rsid w:val="00856DF6"/>
    <w:rsid w:val="00857E0F"/>
    <w:rsid w:val="008627CF"/>
    <w:rsid w:val="00864628"/>
    <w:rsid w:val="008732F0"/>
    <w:rsid w:val="008813BB"/>
    <w:rsid w:val="008821F5"/>
    <w:rsid w:val="008846C8"/>
    <w:rsid w:val="00885A09"/>
    <w:rsid w:val="008C0576"/>
    <w:rsid w:val="008C4857"/>
    <w:rsid w:val="008D4E4A"/>
    <w:rsid w:val="008D7DF5"/>
    <w:rsid w:val="008F1B93"/>
    <w:rsid w:val="008F6415"/>
    <w:rsid w:val="009010A9"/>
    <w:rsid w:val="00901B9E"/>
    <w:rsid w:val="00903880"/>
    <w:rsid w:val="00914EEE"/>
    <w:rsid w:val="00916849"/>
    <w:rsid w:val="00916F5D"/>
    <w:rsid w:val="00920ACA"/>
    <w:rsid w:val="00925D98"/>
    <w:rsid w:val="00927B46"/>
    <w:rsid w:val="0093332B"/>
    <w:rsid w:val="00933AE7"/>
    <w:rsid w:val="00934A24"/>
    <w:rsid w:val="00935CC1"/>
    <w:rsid w:val="009405EE"/>
    <w:rsid w:val="009450CF"/>
    <w:rsid w:val="009518CF"/>
    <w:rsid w:val="00952632"/>
    <w:rsid w:val="009638F2"/>
    <w:rsid w:val="00973773"/>
    <w:rsid w:val="00980AA2"/>
    <w:rsid w:val="00981BD5"/>
    <w:rsid w:val="00982178"/>
    <w:rsid w:val="00995779"/>
    <w:rsid w:val="009A17D6"/>
    <w:rsid w:val="009A5A9E"/>
    <w:rsid w:val="009B2C1B"/>
    <w:rsid w:val="009B37C9"/>
    <w:rsid w:val="009B3D97"/>
    <w:rsid w:val="009C1B54"/>
    <w:rsid w:val="009D5023"/>
    <w:rsid w:val="009E3EC2"/>
    <w:rsid w:val="009E64D8"/>
    <w:rsid w:val="009F71AD"/>
    <w:rsid w:val="00A04865"/>
    <w:rsid w:val="00A049C1"/>
    <w:rsid w:val="00A06BFD"/>
    <w:rsid w:val="00A15680"/>
    <w:rsid w:val="00A17EF0"/>
    <w:rsid w:val="00A2092A"/>
    <w:rsid w:val="00A23BEA"/>
    <w:rsid w:val="00A36B7A"/>
    <w:rsid w:val="00A42C17"/>
    <w:rsid w:val="00A514DC"/>
    <w:rsid w:val="00A543A1"/>
    <w:rsid w:val="00A57978"/>
    <w:rsid w:val="00A62757"/>
    <w:rsid w:val="00A62CD4"/>
    <w:rsid w:val="00A67D8D"/>
    <w:rsid w:val="00A717A6"/>
    <w:rsid w:val="00A867B9"/>
    <w:rsid w:val="00A902F7"/>
    <w:rsid w:val="00A9128B"/>
    <w:rsid w:val="00A915A6"/>
    <w:rsid w:val="00A93A83"/>
    <w:rsid w:val="00A96335"/>
    <w:rsid w:val="00A96482"/>
    <w:rsid w:val="00AA6505"/>
    <w:rsid w:val="00AA7017"/>
    <w:rsid w:val="00AC0D18"/>
    <w:rsid w:val="00AC1067"/>
    <w:rsid w:val="00AC5F22"/>
    <w:rsid w:val="00AC62C6"/>
    <w:rsid w:val="00AD0D1C"/>
    <w:rsid w:val="00AD1E02"/>
    <w:rsid w:val="00AD2841"/>
    <w:rsid w:val="00AD69FA"/>
    <w:rsid w:val="00AD6A0B"/>
    <w:rsid w:val="00AE0564"/>
    <w:rsid w:val="00AF0E12"/>
    <w:rsid w:val="00AF2A51"/>
    <w:rsid w:val="00AF5448"/>
    <w:rsid w:val="00AF6215"/>
    <w:rsid w:val="00B0450F"/>
    <w:rsid w:val="00B11F08"/>
    <w:rsid w:val="00B15160"/>
    <w:rsid w:val="00B245AD"/>
    <w:rsid w:val="00B254A4"/>
    <w:rsid w:val="00B32702"/>
    <w:rsid w:val="00B3426F"/>
    <w:rsid w:val="00B3537A"/>
    <w:rsid w:val="00B374E0"/>
    <w:rsid w:val="00B44830"/>
    <w:rsid w:val="00B524EB"/>
    <w:rsid w:val="00B531E2"/>
    <w:rsid w:val="00B554DD"/>
    <w:rsid w:val="00B65335"/>
    <w:rsid w:val="00B72084"/>
    <w:rsid w:val="00B770AE"/>
    <w:rsid w:val="00B81376"/>
    <w:rsid w:val="00B9516E"/>
    <w:rsid w:val="00BA1A7E"/>
    <w:rsid w:val="00BA6C48"/>
    <w:rsid w:val="00BB3F9B"/>
    <w:rsid w:val="00BD5738"/>
    <w:rsid w:val="00BE3532"/>
    <w:rsid w:val="00BF0530"/>
    <w:rsid w:val="00BF0616"/>
    <w:rsid w:val="00BF53FB"/>
    <w:rsid w:val="00BF5A0A"/>
    <w:rsid w:val="00C04351"/>
    <w:rsid w:val="00C06061"/>
    <w:rsid w:val="00C06C84"/>
    <w:rsid w:val="00C07640"/>
    <w:rsid w:val="00C124DC"/>
    <w:rsid w:val="00C139FD"/>
    <w:rsid w:val="00C2246C"/>
    <w:rsid w:val="00C22C79"/>
    <w:rsid w:val="00C25F69"/>
    <w:rsid w:val="00C37E43"/>
    <w:rsid w:val="00C44674"/>
    <w:rsid w:val="00C459B4"/>
    <w:rsid w:val="00C46C36"/>
    <w:rsid w:val="00C53025"/>
    <w:rsid w:val="00C544AC"/>
    <w:rsid w:val="00C56D4F"/>
    <w:rsid w:val="00C6320F"/>
    <w:rsid w:val="00C67739"/>
    <w:rsid w:val="00C70433"/>
    <w:rsid w:val="00C74B15"/>
    <w:rsid w:val="00C766B6"/>
    <w:rsid w:val="00C766E2"/>
    <w:rsid w:val="00C84791"/>
    <w:rsid w:val="00C92F45"/>
    <w:rsid w:val="00C94B96"/>
    <w:rsid w:val="00C959FE"/>
    <w:rsid w:val="00CA1E7A"/>
    <w:rsid w:val="00CA4A07"/>
    <w:rsid w:val="00CB0182"/>
    <w:rsid w:val="00CB5CF9"/>
    <w:rsid w:val="00CC3BA5"/>
    <w:rsid w:val="00CD3AA3"/>
    <w:rsid w:val="00CE332C"/>
    <w:rsid w:val="00CF200B"/>
    <w:rsid w:val="00CF7554"/>
    <w:rsid w:val="00D060AD"/>
    <w:rsid w:val="00D073FE"/>
    <w:rsid w:val="00D200B3"/>
    <w:rsid w:val="00D216F9"/>
    <w:rsid w:val="00D26551"/>
    <w:rsid w:val="00D30AC4"/>
    <w:rsid w:val="00D32E2A"/>
    <w:rsid w:val="00D37BC3"/>
    <w:rsid w:val="00D41900"/>
    <w:rsid w:val="00D430CA"/>
    <w:rsid w:val="00D455A8"/>
    <w:rsid w:val="00D45F93"/>
    <w:rsid w:val="00D54CF0"/>
    <w:rsid w:val="00D60C10"/>
    <w:rsid w:val="00D61D7D"/>
    <w:rsid w:val="00D62BA6"/>
    <w:rsid w:val="00D65FA1"/>
    <w:rsid w:val="00D70003"/>
    <w:rsid w:val="00D73CBC"/>
    <w:rsid w:val="00D81487"/>
    <w:rsid w:val="00D81922"/>
    <w:rsid w:val="00D86B77"/>
    <w:rsid w:val="00D87971"/>
    <w:rsid w:val="00D92857"/>
    <w:rsid w:val="00DA1DB1"/>
    <w:rsid w:val="00DB52EC"/>
    <w:rsid w:val="00DB6E64"/>
    <w:rsid w:val="00DC13C9"/>
    <w:rsid w:val="00DC505F"/>
    <w:rsid w:val="00DD3B81"/>
    <w:rsid w:val="00DD5400"/>
    <w:rsid w:val="00DE0397"/>
    <w:rsid w:val="00DE0B50"/>
    <w:rsid w:val="00DF06D9"/>
    <w:rsid w:val="00DF145A"/>
    <w:rsid w:val="00DF5294"/>
    <w:rsid w:val="00E00A69"/>
    <w:rsid w:val="00E0405F"/>
    <w:rsid w:val="00E1272A"/>
    <w:rsid w:val="00E15A95"/>
    <w:rsid w:val="00E21EAA"/>
    <w:rsid w:val="00E26FF1"/>
    <w:rsid w:val="00E3596B"/>
    <w:rsid w:val="00E37BBE"/>
    <w:rsid w:val="00E41E48"/>
    <w:rsid w:val="00E47A68"/>
    <w:rsid w:val="00E51269"/>
    <w:rsid w:val="00E537A4"/>
    <w:rsid w:val="00E553C4"/>
    <w:rsid w:val="00E55ABB"/>
    <w:rsid w:val="00E60686"/>
    <w:rsid w:val="00E657D2"/>
    <w:rsid w:val="00E65B99"/>
    <w:rsid w:val="00E66F30"/>
    <w:rsid w:val="00E71230"/>
    <w:rsid w:val="00E80974"/>
    <w:rsid w:val="00E82FBE"/>
    <w:rsid w:val="00E91291"/>
    <w:rsid w:val="00E9704B"/>
    <w:rsid w:val="00EA58C5"/>
    <w:rsid w:val="00EB730D"/>
    <w:rsid w:val="00EC13B8"/>
    <w:rsid w:val="00EC3EFD"/>
    <w:rsid w:val="00ED7B92"/>
    <w:rsid w:val="00ED7DCF"/>
    <w:rsid w:val="00EE6724"/>
    <w:rsid w:val="00EF2256"/>
    <w:rsid w:val="00EF543D"/>
    <w:rsid w:val="00F1292F"/>
    <w:rsid w:val="00F14CDE"/>
    <w:rsid w:val="00F15665"/>
    <w:rsid w:val="00F23FB3"/>
    <w:rsid w:val="00F24E1B"/>
    <w:rsid w:val="00F24F3B"/>
    <w:rsid w:val="00F36B50"/>
    <w:rsid w:val="00F53921"/>
    <w:rsid w:val="00F65956"/>
    <w:rsid w:val="00F67827"/>
    <w:rsid w:val="00F67F2E"/>
    <w:rsid w:val="00F8368D"/>
    <w:rsid w:val="00F95920"/>
    <w:rsid w:val="00F974EA"/>
    <w:rsid w:val="00FB1A0F"/>
    <w:rsid w:val="00FB7249"/>
    <w:rsid w:val="00FD19E4"/>
    <w:rsid w:val="00FD1F4A"/>
    <w:rsid w:val="00FD4BE7"/>
    <w:rsid w:val="00FD74F9"/>
    <w:rsid w:val="00FD7687"/>
    <w:rsid w:val="00FE138A"/>
    <w:rsid w:val="00FE37C0"/>
    <w:rsid w:val="00FE4365"/>
    <w:rsid w:val="00FE4C98"/>
    <w:rsid w:val="00FE7757"/>
    <w:rsid w:val="00FF3228"/>
    <w:rsid w:val="00FF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3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5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95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1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3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845F-75BC-4250-B8C8-5F2ABF34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Сахабутдинова Анна Э.</dc:creator>
  <cp:lastModifiedBy>pk205</cp:lastModifiedBy>
  <cp:revision>7</cp:revision>
  <cp:lastPrinted>2020-04-03T04:12:00Z</cp:lastPrinted>
  <dcterms:created xsi:type="dcterms:W3CDTF">2020-04-06T06:36:00Z</dcterms:created>
  <dcterms:modified xsi:type="dcterms:W3CDTF">2022-10-03T08:47:00Z</dcterms:modified>
</cp:coreProperties>
</file>