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D43372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«23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 w:rsidR="00A3421C"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4F2E5C" w:rsidRDefault="00DC2D0B" w:rsidP="004F2E5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4F2E5C" w:rsidRPr="004F2E5C" w:rsidRDefault="004F2E5C" w:rsidP="004F2E5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>на земельном участке с кадастровым номе</w:t>
      </w:r>
      <w:r>
        <w:rPr>
          <w:bCs/>
          <w:sz w:val="28"/>
          <w:szCs w:val="28"/>
        </w:rPr>
        <w:t xml:space="preserve">ром 42:11:0116036:317, по адресу: Кемеровская область - Кузбасс,                                        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Промышленная</w:t>
      </w:r>
      <w:proofErr w:type="gramEnd"/>
      <w:r>
        <w:rPr>
          <w:bCs/>
          <w:sz w:val="28"/>
          <w:szCs w:val="28"/>
        </w:rPr>
        <w:t>, ул. Н. Островского, д. 68, в части уменьшения минимального отступа от границ земельного участка с северной стороны                                                                       с 3 м. до 1,6 м., в целях строительства нежилого здания.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4F2E5C">
        <w:rPr>
          <w:rFonts w:eastAsiaTheme="minorHAnsi"/>
          <w:bCs/>
          <w:sz w:val="28"/>
          <w:szCs w:val="28"/>
          <w:lang w:eastAsia="en-US"/>
        </w:rPr>
        <w:t>23.09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4F2E5C">
        <w:rPr>
          <w:rFonts w:eastAsiaTheme="minorHAnsi"/>
          <w:bCs/>
          <w:sz w:val="28"/>
          <w:szCs w:val="28"/>
          <w:lang w:eastAsia="en-US"/>
        </w:rPr>
        <w:t xml:space="preserve"> № 33</w:t>
      </w:r>
    </w:p>
    <w:p w:rsidR="006C0F2D" w:rsidRPr="00722FA8" w:rsidRDefault="00185E10" w:rsidP="00722FA8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4F2E5C">
        <w:rPr>
          <w:sz w:val="28"/>
          <w:szCs w:val="28"/>
        </w:rPr>
        <w:t>24.08.2022 № 1105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 xml:space="preserve">, </w:t>
      </w:r>
      <w:proofErr w:type="gramStart"/>
      <w:r w:rsidR="003749F4">
        <w:rPr>
          <w:sz w:val="28"/>
          <w:szCs w:val="28"/>
        </w:rPr>
        <w:t>от</w:t>
      </w:r>
      <w:proofErr w:type="gramEnd"/>
      <w:r w:rsidR="003749F4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722FA8">
        <w:rPr>
          <w:bCs/>
          <w:sz w:val="28"/>
          <w:szCs w:val="28"/>
        </w:rPr>
        <w:t xml:space="preserve"> (далее – </w:t>
      </w:r>
      <w:proofErr w:type="gramStart"/>
      <w:r w:rsidR="00722FA8">
        <w:rPr>
          <w:bCs/>
          <w:sz w:val="28"/>
          <w:szCs w:val="28"/>
        </w:rPr>
        <w:t>комиссия</w:t>
      </w:r>
      <w:proofErr w:type="gramEnd"/>
      <w:r w:rsidR="00722FA8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4F2E5C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</w:t>
      </w:r>
      <w:r w:rsidR="00722FA8">
        <w:rPr>
          <w:bCs/>
          <w:sz w:val="28"/>
          <w:szCs w:val="28"/>
        </w:rPr>
        <w:t xml:space="preserve">                                </w:t>
      </w:r>
      <w:r w:rsidR="00FA5181">
        <w:rPr>
          <w:bCs/>
          <w:sz w:val="28"/>
          <w:szCs w:val="28"/>
        </w:rPr>
        <w:t>не поступали.</w:t>
      </w:r>
    </w:p>
    <w:p w:rsidR="004F2E5C" w:rsidRDefault="00615591" w:rsidP="004F2E5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4F2E5C" w:rsidRPr="004F2E5C" w:rsidRDefault="00615591" w:rsidP="004F2E5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4F2E5C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0626D7">
        <w:rPr>
          <w:bCs/>
          <w:sz w:val="28"/>
          <w:szCs w:val="28"/>
        </w:rPr>
        <w:t xml:space="preserve"> </w:t>
      </w:r>
      <w:r w:rsidR="004F2E5C">
        <w:rPr>
          <w:bCs/>
          <w:sz w:val="28"/>
          <w:szCs w:val="28"/>
        </w:rPr>
        <w:t>№ 33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</w:t>
      </w:r>
      <w:r w:rsidR="004F2E5C">
        <w:rPr>
          <w:sz w:val="28"/>
          <w:szCs w:val="28"/>
        </w:rPr>
        <w:t>отказать</w:t>
      </w:r>
      <w:r w:rsidR="004F2E5C">
        <w:rPr>
          <w:bCs/>
          <w:sz w:val="28"/>
          <w:szCs w:val="28"/>
        </w:rPr>
        <w:t xml:space="preserve"> в</w:t>
      </w:r>
      <w:r w:rsidR="004F2E5C" w:rsidRPr="002D1555">
        <w:rPr>
          <w:bCs/>
          <w:sz w:val="28"/>
          <w:szCs w:val="28"/>
        </w:rPr>
        <w:t xml:space="preserve"> предоставлении разрешения на </w:t>
      </w:r>
      <w:r w:rsidR="004F2E5C">
        <w:rPr>
          <w:bCs/>
          <w:sz w:val="28"/>
          <w:szCs w:val="28"/>
        </w:rPr>
        <w:t xml:space="preserve">отклонение                          от предельных параметров разрешенного строительства объекта капитального строительства, расположенного на земельном участке </w:t>
      </w:r>
      <w:r w:rsidR="004F2E5C" w:rsidRPr="002D1555">
        <w:rPr>
          <w:bCs/>
          <w:sz w:val="28"/>
          <w:szCs w:val="28"/>
        </w:rPr>
        <w:t>с кадаст</w:t>
      </w:r>
      <w:r w:rsidR="004F2E5C">
        <w:rPr>
          <w:bCs/>
          <w:sz w:val="28"/>
          <w:szCs w:val="28"/>
        </w:rPr>
        <w:t xml:space="preserve">ровым номером 42:11:0116036:317, по адресу: Кемеровская область - Кузбасс,                                           </w:t>
      </w:r>
      <w:proofErr w:type="spellStart"/>
      <w:r w:rsidR="004F2E5C" w:rsidRPr="00856138">
        <w:rPr>
          <w:bCs/>
          <w:sz w:val="28"/>
          <w:szCs w:val="28"/>
        </w:rPr>
        <w:t>пгт</w:t>
      </w:r>
      <w:proofErr w:type="spellEnd"/>
      <w:r w:rsidR="004F2E5C" w:rsidRPr="00856138">
        <w:rPr>
          <w:bCs/>
          <w:sz w:val="28"/>
          <w:szCs w:val="28"/>
        </w:rPr>
        <w:t xml:space="preserve">. </w:t>
      </w:r>
      <w:proofErr w:type="gramStart"/>
      <w:r w:rsidR="004F2E5C" w:rsidRPr="00856138">
        <w:rPr>
          <w:bCs/>
          <w:sz w:val="28"/>
          <w:szCs w:val="28"/>
        </w:rPr>
        <w:t xml:space="preserve">Промышленная, ул. </w:t>
      </w:r>
      <w:r w:rsidR="004F2E5C">
        <w:rPr>
          <w:bCs/>
          <w:sz w:val="28"/>
          <w:szCs w:val="28"/>
        </w:rPr>
        <w:t>Н. Островского, д. 68</w:t>
      </w:r>
      <w:r w:rsidR="004F2E5C" w:rsidRPr="00856138">
        <w:rPr>
          <w:bCs/>
          <w:sz w:val="28"/>
          <w:szCs w:val="28"/>
        </w:rPr>
        <w:t xml:space="preserve">, </w:t>
      </w:r>
      <w:r w:rsidR="004F2E5C">
        <w:rPr>
          <w:bCs/>
          <w:sz w:val="28"/>
          <w:szCs w:val="28"/>
        </w:rPr>
        <w:t xml:space="preserve">в части уменьшения минимального отступа от границ земельного участка с северной стороны                                                         </w:t>
      </w:r>
      <w:r w:rsidR="00722FA8">
        <w:rPr>
          <w:bCs/>
          <w:sz w:val="28"/>
          <w:szCs w:val="28"/>
        </w:rPr>
        <w:t xml:space="preserve">              с 3 м. до 1,6 м., в связи </w:t>
      </w:r>
      <w:r w:rsidR="004F2E5C" w:rsidRPr="00D43372">
        <w:rPr>
          <w:bCs/>
          <w:sz w:val="28"/>
          <w:szCs w:val="28"/>
        </w:rPr>
        <w:t xml:space="preserve">с тем, что </w:t>
      </w:r>
      <w:r w:rsidR="004F2E5C" w:rsidRPr="00D43372">
        <w:rPr>
          <w:sz w:val="28"/>
          <w:szCs w:val="28"/>
        </w:rPr>
        <w:t xml:space="preserve">на основании </w:t>
      </w:r>
      <w:r w:rsidR="00D43372">
        <w:rPr>
          <w:sz w:val="28"/>
          <w:szCs w:val="28"/>
        </w:rPr>
        <w:t>п</w:t>
      </w:r>
      <w:r w:rsidR="004F2E5C" w:rsidRPr="00D43372">
        <w:rPr>
          <w:sz w:val="28"/>
          <w:szCs w:val="28"/>
        </w:rPr>
        <w:t>равил</w:t>
      </w:r>
      <w:r w:rsidR="004F2E5C" w:rsidRPr="00D43372">
        <w:t xml:space="preserve"> </w:t>
      </w:r>
      <w:r w:rsidR="00D43372">
        <w:rPr>
          <w:sz w:val="28"/>
          <w:szCs w:val="28"/>
        </w:rPr>
        <w:t xml:space="preserve">землепользования </w:t>
      </w:r>
      <w:r w:rsidR="00722FA8">
        <w:rPr>
          <w:sz w:val="28"/>
          <w:szCs w:val="28"/>
        </w:rPr>
        <w:t xml:space="preserve">                  </w:t>
      </w:r>
      <w:r w:rsidR="00D43372">
        <w:rPr>
          <w:sz w:val="28"/>
          <w:szCs w:val="28"/>
        </w:rPr>
        <w:lastRenderedPageBreak/>
        <w:t xml:space="preserve">и застройки </w:t>
      </w:r>
      <w:r w:rsidR="00D43372" w:rsidRPr="00172A67">
        <w:rPr>
          <w:sz w:val="28"/>
          <w:szCs w:val="28"/>
        </w:rPr>
        <w:t xml:space="preserve">Промышленновского муниципального округа, </w:t>
      </w:r>
      <w:r w:rsidR="00D43372">
        <w:rPr>
          <w:color w:val="000000"/>
          <w:sz w:val="28"/>
          <w:szCs w:val="28"/>
        </w:rPr>
        <w:t>утвержденных</w:t>
      </w:r>
      <w:r w:rsidR="00D43372" w:rsidRPr="00172A67">
        <w:rPr>
          <w:color w:val="000000"/>
          <w:sz w:val="28"/>
          <w:szCs w:val="28"/>
        </w:rPr>
        <w:t xml:space="preserve"> решением Совета народных депутатов Промышленновского муниципального округа</w:t>
      </w:r>
      <w:r w:rsidR="00722F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D43372" w:rsidRPr="00722FA8">
          <w:rPr>
            <w:rFonts w:eastAsia="Calibri"/>
            <w:color w:val="000000"/>
            <w:sz w:val="28"/>
            <w:szCs w:val="28"/>
            <w:lang w:eastAsia="en-US"/>
          </w:rPr>
          <w:t xml:space="preserve">от 30.08.2022 № 436 «Об утверждении правил землепользования </w:t>
        </w:r>
        <w:r w:rsidR="00722FA8">
          <w:rPr>
            <w:rFonts w:eastAsia="Calibri"/>
            <w:color w:val="000000"/>
            <w:sz w:val="28"/>
            <w:szCs w:val="28"/>
            <w:lang w:eastAsia="en-US"/>
          </w:rPr>
          <w:t xml:space="preserve">                    </w:t>
        </w:r>
        <w:r w:rsidR="00D43372" w:rsidRPr="00722FA8">
          <w:rPr>
            <w:rFonts w:eastAsia="Calibri"/>
            <w:color w:val="000000"/>
            <w:sz w:val="28"/>
            <w:szCs w:val="28"/>
            <w:lang w:eastAsia="en-US"/>
          </w:rPr>
          <w:t>и застройки Промышленновского муниципального округа»</w:t>
        </w:r>
      </w:hyperlink>
      <w:r w:rsidR="00722FA8" w:rsidRPr="00722FA8">
        <w:rPr>
          <w:sz w:val="28"/>
          <w:szCs w:val="28"/>
        </w:rPr>
        <w:t xml:space="preserve">, </w:t>
      </w:r>
      <w:r w:rsidR="00722FA8">
        <w:rPr>
          <w:sz w:val="28"/>
          <w:szCs w:val="28"/>
        </w:rPr>
        <w:t xml:space="preserve">                                        </w:t>
      </w:r>
      <w:r w:rsidR="00722FA8" w:rsidRPr="00722FA8">
        <w:rPr>
          <w:sz w:val="28"/>
          <w:szCs w:val="28"/>
        </w:rPr>
        <w:t xml:space="preserve">в </w:t>
      </w:r>
      <w:r w:rsidR="00722FA8">
        <w:rPr>
          <w:sz w:val="28"/>
          <w:szCs w:val="28"/>
        </w:rPr>
        <w:t>г</w:t>
      </w:r>
      <w:r w:rsidR="00722FA8" w:rsidRPr="00722FA8">
        <w:rPr>
          <w:sz w:val="28"/>
          <w:szCs w:val="28"/>
        </w:rPr>
        <w:t>радостроительном</w:t>
      </w:r>
      <w:proofErr w:type="gramEnd"/>
      <w:r w:rsidR="00722FA8" w:rsidRPr="00722FA8">
        <w:rPr>
          <w:sz w:val="28"/>
          <w:szCs w:val="28"/>
        </w:rPr>
        <w:t xml:space="preserve"> </w:t>
      </w:r>
      <w:proofErr w:type="gramStart"/>
      <w:r w:rsidR="00722FA8">
        <w:rPr>
          <w:sz w:val="28"/>
          <w:szCs w:val="28"/>
        </w:rPr>
        <w:t>регламенте</w:t>
      </w:r>
      <w:proofErr w:type="gramEnd"/>
      <w:r w:rsidR="00722FA8">
        <w:rPr>
          <w:sz w:val="28"/>
          <w:szCs w:val="28"/>
        </w:rPr>
        <w:t xml:space="preserve"> </w:t>
      </w:r>
      <w:r w:rsidR="00722FA8" w:rsidRPr="00722FA8">
        <w:rPr>
          <w:sz w:val="28"/>
          <w:szCs w:val="28"/>
        </w:rPr>
        <w:t>территориальной зон</w:t>
      </w:r>
      <w:r w:rsidR="00722FA8">
        <w:rPr>
          <w:sz w:val="28"/>
          <w:szCs w:val="28"/>
        </w:rPr>
        <w:t>ы</w:t>
      </w:r>
      <w:r w:rsidR="00722FA8" w:rsidRPr="00722FA8">
        <w:rPr>
          <w:sz w:val="28"/>
          <w:szCs w:val="28"/>
        </w:rPr>
        <w:t xml:space="preserve"> </w:t>
      </w:r>
      <w:r w:rsidR="00722FA8" w:rsidRPr="00172A67">
        <w:rPr>
          <w:sz w:val="28"/>
          <w:szCs w:val="28"/>
        </w:rPr>
        <w:t>застройки домами индивид</w:t>
      </w:r>
      <w:r w:rsidR="00722FA8">
        <w:rPr>
          <w:sz w:val="28"/>
          <w:szCs w:val="28"/>
        </w:rPr>
        <w:t xml:space="preserve">уальной жилой застройки высотой </w:t>
      </w:r>
      <w:r w:rsidR="00722FA8" w:rsidRPr="00172A67">
        <w:rPr>
          <w:sz w:val="28"/>
          <w:szCs w:val="28"/>
        </w:rPr>
        <w:t>не выше трех надземных этажей</w:t>
      </w:r>
      <w:r w:rsidR="00722FA8">
        <w:rPr>
          <w:sz w:val="28"/>
          <w:szCs w:val="28"/>
        </w:rPr>
        <w:t xml:space="preserve"> (ЖЗ 5) строительство котельной</w:t>
      </w:r>
      <w:r w:rsidR="00722FA8">
        <w:t xml:space="preserve"> </w:t>
      </w:r>
      <w:r w:rsidR="004F2E5C">
        <w:rPr>
          <w:bCs/>
          <w:sz w:val="28"/>
          <w:szCs w:val="28"/>
        </w:rPr>
        <w:t>не предусмотрено.</w:t>
      </w:r>
    </w:p>
    <w:p w:rsidR="000A44AE" w:rsidRPr="002F6BA3" w:rsidRDefault="000A44AE" w:rsidP="003749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EB0DA9" w:rsidRDefault="00EB0DA9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EB0DA9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A3421C">
        <w:rPr>
          <w:sz w:val="28"/>
          <w:szCs w:val="28"/>
        </w:rPr>
        <w:t xml:space="preserve">ЧС </w:t>
      </w:r>
    </w:p>
    <w:p w:rsidR="00EB0DA9" w:rsidRDefault="00A3421C" w:rsidP="00EB0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EB0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</w:t>
      </w:r>
      <w:r w:rsidR="00EB0DA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EB0DA9" w:rsidRDefault="00EB0DA9" w:rsidP="00A34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6321AB">
      <w:footerReference w:type="default" r:id="rId9"/>
      <w:pgSz w:w="11906" w:h="16838"/>
      <w:pgMar w:top="426" w:right="850" w:bottom="568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70" w:rsidRDefault="008D7270" w:rsidP="00D57A99">
      <w:r>
        <w:separator/>
      </w:r>
    </w:p>
  </w:endnote>
  <w:endnote w:type="continuationSeparator" w:id="0">
    <w:p w:rsidR="008D7270" w:rsidRDefault="008D727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4F2E5C">
          <w:rPr>
            <w:u w:val="single"/>
          </w:rPr>
          <w:t>23</w:t>
        </w:r>
        <w:r>
          <w:t xml:space="preserve">» </w:t>
        </w:r>
        <w:r w:rsidR="004F2E5C">
          <w:t>сентября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4F2E5C">
          <w:t>33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EB0DA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70" w:rsidRDefault="008D7270" w:rsidP="00D57A99">
      <w:r>
        <w:separator/>
      </w:r>
    </w:p>
  </w:footnote>
  <w:footnote w:type="continuationSeparator" w:id="0">
    <w:p w:rsidR="008D7270" w:rsidRDefault="008D727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0A6E"/>
    <w:rsid w:val="0002506C"/>
    <w:rsid w:val="00033235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4F2E5C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21AB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0ADC"/>
    <w:rsid w:val="00714E5A"/>
    <w:rsid w:val="00722FA8"/>
    <w:rsid w:val="00726E93"/>
    <w:rsid w:val="00755756"/>
    <w:rsid w:val="00756097"/>
    <w:rsid w:val="00763EA2"/>
    <w:rsid w:val="0076583F"/>
    <w:rsid w:val="007717FF"/>
    <w:rsid w:val="007746D4"/>
    <w:rsid w:val="007A58BD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D7270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080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43372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1A80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0DA9"/>
    <w:rsid w:val="00EB2740"/>
    <w:rsid w:val="00EB2928"/>
    <w:rsid w:val="00EC37B0"/>
    <w:rsid w:val="00ED6748"/>
    <w:rsid w:val="00EE0AA2"/>
    <w:rsid w:val="00EE5838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761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ECBE-B127-48E8-A111-A1FFAB64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85</cp:revision>
  <cp:lastPrinted>2022-10-04T08:34:00Z</cp:lastPrinted>
  <dcterms:created xsi:type="dcterms:W3CDTF">2016-10-31T08:13:00Z</dcterms:created>
  <dcterms:modified xsi:type="dcterms:W3CDTF">2022-10-04T08:34:00Z</dcterms:modified>
</cp:coreProperties>
</file>