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89" w:rsidRDefault="005D6065" w:rsidP="00BB4008">
      <w:pPr>
        <w:pStyle w:val="a6"/>
        <w:shd w:val="clear" w:color="auto" w:fill="FFFFFF"/>
        <w:spacing w:before="0" w:beforeAutospacing="0" w:after="0" w:afterAutospacing="0"/>
        <w:ind w:left="-360" w:right="-185" w:firstLine="360"/>
        <w:jc w:val="center"/>
        <w:rPr>
          <w:rStyle w:val="aa"/>
          <w:sz w:val="28"/>
          <w:szCs w:val="28"/>
        </w:rPr>
      </w:pPr>
      <w:r>
        <w:rPr>
          <w:rStyle w:val="aa"/>
          <w:sz w:val="28"/>
          <w:szCs w:val="28"/>
        </w:rPr>
        <w:t xml:space="preserve">НОВОЕ В </w:t>
      </w:r>
      <w:proofErr w:type="gramStart"/>
      <w:r>
        <w:rPr>
          <w:rStyle w:val="aa"/>
          <w:sz w:val="28"/>
          <w:szCs w:val="28"/>
        </w:rPr>
        <w:t>ЗАКОНОДАТЕЛЬСТВЕ</w:t>
      </w:r>
      <w:proofErr w:type="gramEnd"/>
      <w:r>
        <w:rPr>
          <w:rStyle w:val="aa"/>
          <w:sz w:val="28"/>
          <w:szCs w:val="28"/>
        </w:rPr>
        <w:t xml:space="preserve"> 07.10</w:t>
      </w:r>
      <w:r w:rsidR="00A21F89" w:rsidRPr="00BB4008">
        <w:rPr>
          <w:rStyle w:val="aa"/>
          <w:sz w:val="28"/>
          <w:szCs w:val="28"/>
        </w:rPr>
        <w:t>.20</w:t>
      </w:r>
      <w:bookmarkStart w:id="0" w:name="fd_sect_9"/>
      <w:bookmarkStart w:id="1" w:name="fd_sect_8"/>
      <w:bookmarkStart w:id="2" w:name="fd_sect_3"/>
      <w:bookmarkStart w:id="3" w:name="rlaw284_sect_6"/>
      <w:bookmarkStart w:id="4" w:name="rlaw284_sect_4"/>
      <w:bookmarkEnd w:id="0"/>
      <w:bookmarkEnd w:id="1"/>
      <w:bookmarkEnd w:id="2"/>
      <w:bookmarkEnd w:id="3"/>
      <w:bookmarkEnd w:id="4"/>
      <w:r w:rsidR="00A21F89">
        <w:rPr>
          <w:rStyle w:val="aa"/>
          <w:sz w:val="28"/>
          <w:szCs w:val="28"/>
        </w:rPr>
        <w:t>22</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Правительство актуализировало Положение о лицензировании образовательной деятельности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Отражен перевод организаций, осуществляющих спортивную подготовку в качестве основной цели деятельности, в образовательные организации, а участников спортивной подготовки - соответственно в обучающихся и педагогических работников.</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При реализации образовательных программ с применением электронного обучения, дистанционных технологий, предусматривающих обработку персональных данных обучающихся, школы и </w:t>
      </w:r>
      <w:proofErr w:type="spellStart"/>
      <w:r w:rsidRPr="002313D7">
        <w:rPr>
          <w:rFonts w:ascii="Times New Roman" w:hAnsi="Times New Roman"/>
          <w:color w:val="000000"/>
          <w:sz w:val="28"/>
          <w:szCs w:val="28"/>
          <w:shd w:val="clear" w:color="auto" w:fill="FFFFFF"/>
        </w:rPr>
        <w:t>ссузы</w:t>
      </w:r>
      <w:proofErr w:type="spellEnd"/>
      <w:r w:rsidRPr="002313D7">
        <w:rPr>
          <w:rFonts w:ascii="Times New Roman" w:hAnsi="Times New Roman"/>
          <w:color w:val="000000"/>
          <w:sz w:val="28"/>
          <w:szCs w:val="28"/>
          <w:shd w:val="clear" w:color="auto" w:fill="FFFFFF"/>
        </w:rPr>
        <w:t xml:space="preserve"> будут использовать ГИС, создаваемые, модернизируемые и эксплуатируемые для реализации таких программ.</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Поправки вступают в силу с 1 января 2023 г. и действуют до 1 сентября 2026 г.</w:t>
      </w:r>
    </w:p>
    <w:p w:rsidR="002313D7" w:rsidRPr="002313D7" w:rsidRDefault="002313D7" w:rsidP="002313D7">
      <w:pPr>
        <w:spacing w:after="0" w:line="240" w:lineRule="auto"/>
        <w:jc w:val="both"/>
        <w:rPr>
          <w:rFonts w:ascii="Times New Roman" w:hAnsi="Times New Roman"/>
          <w:b/>
          <w:bCs/>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 xml:space="preserve">О </w:t>
      </w:r>
      <w:proofErr w:type="spellStart"/>
      <w:r w:rsidRPr="002313D7">
        <w:rPr>
          <w:rFonts w:ascii="Times New Roman" w:hAnsi="Times New Roman"/>
          <w:b/>
          <w:bCs/>
          <w:color w:val="000000"/>
          <w:sz w:val="28"/>
          <w:szCs w:val="28"/>
          <w:shd w:val="clear" w:color="auto" w:fill="FFFFFF"/>
        </w:rPr>
        <w:t>цифровизации</w:t>
      </w:r>
      <w:proofErr w:type="spellEnd"/>
      <w:r w:rsidRPr="002313D7">
        <w:rPr>
          <w:rFonts w:ascii="Times New Roman" w:hAnsi="Times New Roman"/>
          <w:b/>
          <w:bCs/>
          <w:color w:val="000000"/>
          <w:sz w:val="28"/>
          <w:szCs w:val="28"/>
          <w:shd w:val="clear" w:color="auto" w:fill="FFFFFF"/>
        </w:rPr>
        <w:t xml:space="preserve"> услуг в сфере внешнеторговой деятельности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С 2023 г. урегулируют отбор заявок на создание в информационной системе «Одно окно» сервисов для предоставления российскому бизнесу услуг в сфере внешнеторговой деятельности.</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Заявителями могут быть органы </w:t>
      </w:r>
      <w:proofErr w:type="spellStart"/>
      <w:r w:rsidRPr="002313D7">
        <w:rPr>
          <w:rFonts w:ascii="Times New Roman" w:hAnsi="Times New Roman"/>
          <w:color w:val="000000"/>
          <w:sz w:val="28"/>
          <w:szCs w:val="28"/>
          <w:shd w:val="clear" w:color="auto" w:fill="FFFFFF"/>
        </w:rPr>
        <w:t>госвласти</w:t>
      </w:r>
      <w:proofErr w:type="spellEnd"/>
      <w:r w:rsidRPr="002313D7">
        <w:rPr>
          <w:rFonts w:ascii="Times New Roman" w:hAnsi="Times New Roman"/>
          <w:color w:val="000000"/>
          <w:sz w:val="28"/>
          <w:szCs w:val="28"/>
          <w:shd w:val="clear" w:color="auto" w:fill="FFFFFF"/>
        </w:rPr>
        <w:t xml:space="preserve">, </w:t>
      </w:r>
      <w:proofErr w:type="spellStart"/>
      <w:r w:rsidRPr="002313D7">
        <w:rPr>
          <w:rFonts w:ascii="Times New Roman" w:hAnsi="Times New Roman"/>
          <w:color w:val="000000"/>
          <w:sz w:val="28"/>
          <w:szCs w:val="28"/>
          <w:shd w:val="clear" w:color="auto" w:fill="FFFFFF"/>
        </w:rPr>
        <w:t>госкорпорации</w:t>
      </w:r>
      <w:proofErr w:type="spellEnd"/>
      <w:r w:rsidRPr="002313D7">
        <w:rPr>
          <w:rFonts w:ascii="Times New Roman" w:hAnsi="Times New Roman"/>
          <w:color w:val="000000"/>
          <w:sz w:val="28"/>
          <w:szCs w:val="28"/>
          <w:shd w:val="clear" w:color="auto" w:fill="FFFFFF"/>
        </w:rPr>
        <w:t xml:space="preserve">, госкомпании, организации, целью деятельности которых в соответствии с законодательством является содействие проведению </w:t>
      </w:r>
      <w:proofErr w:type="spellStart"/>
      <w:r w:rsidRPr="002313D7">
        <w:rPr>
          <w:rFonts w:ascii="Times New Roman" w:hAnsi="Times New Roman"/>
          <w:color w:val="000000"/>
          <w:sz w:val="28"/>
          <w:szCs w:val="28"/>
          <w:shd w:val="clear" w:color="auto" w:fill="FFFFFF"/>
        </w:rPr>
        <w:t>госполитики</w:t>
      </w:r>
      <w:proofErr w:type="spellEnd"/>
      <w:r w:rsidRPr="002313D7">
        <w:rPr>
          <w:rFonts w:ascii="Times New Roman" w:hAnsi="Times New Roman"/>
          <w:color w:val="000000"/>
          <w:sz w:val="28"/>
          <w:szCs w:val="28"/>
          <w:shd w:val="clear" w:color="auto" w:fill="FFFFFF"/>
        </w:rPr>
        <w:t xml:space="preserve"> и (или) развитию отдельных отраслей экономики.</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Отбор организует оператор системы. Соответствующее объявление размещается на его сайте. Приведены критерии отбора заявок. По итогам формируется список подлежащих </w:t>
      </w:r>
      <w:proofErr w:type="spellStart"/>
      <w:r w:rsidRPr="002313D7">
        <w:rPr>
          <w:rFonts w:ascii="Times New Roman" w:hAnsi="Times New Roman"/>
          <w:color w:val="000000"/>
          <w:sz w:val="28"/>
          <w:szCs w:val="28"/>
          <w:shd w:val="clear" w:color="auto" w:fill="FFFFFF"/>
        </w:rPr>
        <w:t>цифровизации</w:t>
      </w:r>
      <w:proofErr w:type="spellEnd"/>
      <w:r w:rsidRPr="002313D7">
        <w:rPr>
          <w:rFonts w:ascii="Times New Roman" w:hAnsi="Times New Roman"/>
          <w:color w:val="000000"/>
          <w:sz w:val="28"/>
          <w:szCs w:val="28"/>
          <w:shd w:val="clear" w:color="auto" w:fill="FFFFFF"/>
        </w:rPr>
        <w:t xml:space="preserve"> услуг.</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 xml:space="preserve">Заявители, </w:t>
      </w:r>
      <w:proofErr w:type="gramStart"/>
      <w:r w:rsidRPr="002313D7">
        <w:rPr>
          <w:rFonts w:ascii="Times New Roman" w:hAnsi="Times New Roman"/>
          <w:color w:val="000000"/>
          <w:sz w:val="28"/>
          <w:szCs w:val="28"/>
          <w:shd w:val="clear" w:color="auto" w:fill="FFFFFF"/>
        </w:rPr>
        <w:t>услуги</w:t>
      </w:r>
      <w:proofErr w:type="gramEnd"/>
      <w:r w:rsidRPr="002313D7">
        <w:rPr>
          <w:rFonts w:ascii="Times New Roman" w:hAnsi="Times New Roman"/>
          <w:color w:val="000000"/>
          <w:sz w:val="28"/>
          <w:szCs w:val="28"/>
          <w:shd w:val="clear" w:color="auto" w:fill="FFFFFF"/>
        </w:rPr>
        <w:t xml:space="preserve"> из заявок которых попали в список, совместно с оператором разрабатывают целевые бизнес-процессы предоставления услуг и календарные планы реализации соответствующих сервисов.</w:t>
      </w:r>
    </w:p>
    <w:p w:rsidR="002313D7" w:rsidRPr="002313D7" w:rsidRDefault="002313D7" w:rsidP="002313D7">
      <w:pPr>
        <w:spacing w:after="0" w:line="240" w:lineRule="auto"/>
        <w:jc w:val="center"/>
        <w:rPr>
          <w:rFonts w:ascii="Times New Roman" w:hAnsi="Times New Roman"/>
          <w:sz w:val="28"/>
          <w:szCs w:val="28"/>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Правительство уточнило правила обеспечения жильём военнослужащих</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Утратил силу порядок выплаты компенсации за наём жилья военнослужащим, проходящим службу по контракту, и членам их семей, а также членам семей военнослужащих, погибших во время службы.</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 xml:space="preserve">В связи </w:t>
      </w:r>
      <w:proofErr w:type="gramStart"/>
      <w:r w:rsidRPr="002313D7">
        <w:rPr>
          <w:rFonts w:ascii="Times New Roman" w:hAnsi="Times New Roman"/>
          <w:color w:val="000000"/>
          <w:sz w:val="28"/>
          <w:szCs w:val="28"/>
          <w:shd w:val="clear" w:color="auto" w:fill="FFFFFF"/>
        </w:rPr>
        <w:t>с поправками в Закон о статусе военнослужащих скорректированы акты Правительства о предоставлении жилья в собственность</w:t>
      </w:r>
      <w:proofErr w:type="gramEnd"/>
      <w:r w:rsidRPr="002313D7">
        <w:rPr>
          <w:rFonts w:ascii="Times New Roman" w:hAnsi="Times New Roman"/>
          <w:color w:val="000000"/>
          <w:sz w:val="28"/>
          <w:szCs w:val="28"/>
          <w:shd w:val="clear" w:color="auto" w:fill="FFFFFF"/>
        </w:rPr>
        <w:t xml:space="preserve"> военнослужащих, а также о субсидиях на строительство или приобретение ими жилья.</w:t>
      </w: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p>
    <w:p w:rsid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 xml:space="preserve">Детское молочное питание: временные особенности оценки соответствия </w:t>
      </w:r>
      <w:proofErr w:type="spellStart"/>
      <w:r w:rsidRPr="002313D7">
        <w:rPr>
          <w:rFonts w:ascii="Times New Roman" w:hAnsi="Times New Roman"/>
          <w:b/>
          <w:bCs/>
          <w:color w:val="000000"/>
          <w:sz w:val="28"/>
          <w:szCs w:val="28"/>
          <w:shd w:val="clear" w:color="auto" w:fill="FFFFFF"/>
        </w:rPr>
        <w:t>техрегламентам</w:t>
      </w:r>
      <w:proofErr w:type="spellEnd"/>
      <w:r w:rsidRPr="002313D7">
        <w:rPr>
          <w:rFonts w:ascii="Times New Roman" w:hAnsi="Times New Roman"/>
          <w:b/>
          <w:bCs/>
          <w:color w:val="000000"/>
          <w:sz w:val="28"/>
          <w:szCs w:val="28"/>
          <w:shd w:val="clear" w:color="auto" w:fill="FFFFFF"/>
        </w:rPr>
        <w:t xml:space="preserve"> будут действовать до конца 2023 г.</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До конца 2022 г. в России допускаются производство и выпуск в обращение жидкой продукции детского питания на молочной основе (смесей, питьевого молока, сливок, кисломолочных продуктов) для детей раннего возраста, подлежащей регистрации в соответствии с </w:t>
      </w:r>
      <w:proofErr w:type="spellStart"/>
      <w:r w:rsidRPr="002313D7">
        <w:rPr>
          <w:rFonts w:ascii="Times New Roman" w:hAnsi="Times New Roman"/>
          <w:color w:val="000000"/>
          <w:sz w:val="28"/>
          <w:szCs w:val="28"/>
          <w:shd w:val="clear" w:color="auto" w:fill="FFFFFF"/>
        </w:rPr>
        <w:t>техрегламентами</w:t>
      </w:r>
      <w:proofErr w:type="spellEnd"/>
      <w:r w:rsidRPr="002313D7">
        <w:rPr>
          <w:rFonts w:ascii="Times New Roman" w:hAnsi="Times New Roman"/>
          <w:color w:val="000000"/>
          <w:sz w:val="28"/>
          <w:szCs w:val="28"/>
          <w:shd w:val="clear" w:color="auto" w:fill="FFFFFF"/>
        </w:rPr>
        <w:t>, в герметичной упаковке не более 0,5 л.</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Такая продукция не маркируется единым знаком обращения ЕАЭС и не подлежит выпуску в обращение в других странах Союза.</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Установлено, что указанный порядок будет действовать до конца 2023 г.</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proofErr w:type="spellStart"/>
      <w:r w:rsidRPr="002313D7">
        <w:rPr>
          <w:rFonts w:ascii="Times New Roman" w:hAnsi="Times New Roman"/>
          <w:b/>
          <w:bCs/>
          <w:color w:val="000000"/>
          <w:sz w:val="28"/>
          <w:szCs w:val="28"/>
          <w:shd w:val="clear" w:color="auto" w:fill="FFFFFF"/>
        </w:rPr>
        <w:t>Подсанкционные</w:t>
      </w:r>
      <w:proofErr w:type="spellEnd"/>
      <w:r w:rsidRPr="002313D7">
        <w:rPr>
          <w:rFonts w:ascii="Times New Roman" w:hAnsi="Times New Roman"/>
          <w:b/>
          <w:bCs/>
          <w:color w:val="000000"/>
          <w:sz w:val="28"/>
          <w:szCs w:val="28"/>
          <w:shd w:val="clear" w:color="auto" w:fill="FFFFFF"/>
        </w:rPr>
        <w:t xml:space="preserve"> компании смогут себя засекретить</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ФНС будет ограничивать доступ к сведениям ресурса бухгалтерской (финансовой) отчетности и некоторым данным из ЕГРЮЛ в отношении российских организаций, которые попали или могут попасть под санкции. Минфин будет вести непубличный перечень таких лиц. Определены основания и порядок включения в перечень и исключения из него.</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Постановление вступает в силу с 1 января 2023 г.</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Правительство утвердило новый порядок заключения соглашений</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о защите и поощрении капиталовложений</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Возобновлено заключение соглашений о защите и поощрении капиталовложений (СЗПК). Этому механизму отведена одна из ключевых ролей в перезапуске инвестиционного цикла. Он предлагает возмещение затрат на инфраструктуру и стабилизацию условий предпринимательской деятельности.</w:t>
      </w:r>
      <w:r>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Бизнес получил возможность учитывать заёмные средства в общем объёме капиталовложений. Налоговый мониторинг обеспечит ФНС прямой доступ к бухгалтерии компаний, которые реализуют проекты в рамках СЗПК, избавив от камеральных проверок. Это упростит возмещение затрат на строительство инфраструктуры.</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Регионы могут подготовить заключения на </w:t>
      </w:r>
      <w:proofErr w:type="spellStart"/>
      <w:r w:rsidRPr="002313D7">
        <w:rPr>
          <w:rFonts w:ascii="Times New Roman" w:hAnsi="Times New Roman"/>
          <w:color w:val="000000"/>
          <w:sz w:val="28"/>
          <w:szCs w:val="28"/>
          <w:shd w:val="clear" w:color="auto" w:fill="FFFFFF"/>
        </w:rPr>
        <w:t>инвестпроекты</w:t>
      </w:r>
      <w:proofErr w:type="spellEnd"/>
      <w:r w:rsidRPr="002313D7">
        <w:rPr>
          <w:rFonts w:ascii="Times New Roman" w:hAnsi="Times New Roman"/>
          <w:color w:val="000000"/>
          <w:sz w:val="28"/>
          <w:szCs w:val="28"/>
          <w:shd w:val="clear" w:color="auto" w:fill="FFFFFF"/>
        </w:rPr>
        <w:t>, оценив их воздействие на региональную экономику.</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Уточнён состав и условия стабилизационных оговорок, которые фиксируют уровень налогов и гарантируют неизменность законодательства для инвестора.</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 xml:space="preserve">Срок </w:t>
      </w:r>
      <w:proofErr w:type="gramStart"/>
      <w:r w:rsidRPr="002313D7">
        <w:rPr>
          <w:rFonts w:ascii="Times New Roman" w:hAnsi="Times New Roman"/>
          <w:color w:val="000000"/>
          <w:sz w:val="28"/>
          <w:szCs w:val="28"/>
          <w:shd w:val="clear" w:color="auto" w:fill="FFFFFF"/>
        </w:rPr>
        <w:t>стабилизации</w:t>
      </w:r>
      <w:proofErr w:type="gramEnd"/>
      <w:r w:rsidRPr="002313D7">
        <w:rPr>
          <w:rFonts w:ascii="Times New Roman" w:hAnsi="Times New Roman"/>
          <w:color w:val="000000"/>
          <w:sz w:val="28"/>
          <w:szCs w:val="28"/>
          <w:shd w:val="clear" w:color="auto" w:fill="FFFFFF"/>
        </w:rPr>
        <w:t xml:space="preserve"> возможно продлить, когда инвестор не в состоянии выполнить обязательства по независящим от него причинам.</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Разработкой ГИС «Капиталовложения» занимается ФНС. Уже готова первая очередь. Она позволяет заключать СЗПК в электронной форме. В дальнейшем ГИС свяжут </w:t>
      </w:r>
      <w:proofErr w:type="gramStart"/>
      <w:r w:rsidRPr="002313D7">
        <w:rPr>
          <w:rFonts w:ascii="Times New Roman" w:hAnsi="Times New Roman"/>
          <w:color w:val="000000"/>
          <w:sz w:val="28"/>
          <w:szCs w:val="28"/>
          <w:shd w:val="clear" w:color="auto" w:fill="FFFFFF"/>
        </w:rPr>
        <w:t>с</w:t>
      </w:r>
      <w:proofErr w:type="gramEnd"/>
      <w:r w:rsidRPr="002313D7">
        <w:rPr>
          <w:rFonts w:ascii="Times New Roman" w:hAnsi="Times New Roman"/>
          <w:color w:val="000000"/>
          <w:sz w:val="28"/>
          <w:szCs w:val="28"/>
          <w:shd w:val="clear" w:color="auto" w:fill="FFFFFF"/>
        </w:rPr>
        <w:t xml:space="preserve"> основными </w:t>
      </w:r>
      <w:proofErr w:type="spellStart"/>
      <w:r w:rsidRPr="002313D7">
        <w:rPr>
          <w:rFonts w:ascii="Times New Roman" w:hAnsi="Times New Roman"/>
          <w:color w:val="000000"/>
          <w:sz w:val="28"/>
          <w:szCs w:val="28"/>
          <w:shd w:val="clear" w:color="auto" w:fill="FFFFFF"/>
        </w:rPr>
        <w:t>информсистемами</w:t>
      </w:r>
      <w:proofErr w:type="spellEnd"/>
      <w:r w:rsidRPr="002313D7">
        <w:rPr>
          <w:rFonts w:ascii="Times New Roman" w:hAnsi="Times New Roman"/>
          <w:color w:val="000000"/>
          <w:sz w:val="28"/>
          <w:szCs w:val="28"/>
          <w:shd w:val="clear" w:color="auto" w:fill="FFFFFF"/>
        </w:rPr>
        <w:t>. На базе «Капиталовложений» организуют реестр проектов СЗПК, мониторинг их реализации, возмещение затрат и предоставление налоговых вычетов.</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color w:val="000000"/>
          <w:sz w:val="28"/>
          <w:szCs w:val="28"/>
          <w:shd w:val="clear" w:color="auto" w:fill="FFFFFF"/>
        </w:rPr>
      </w:pPr>
      <w:r w:rsidRPr="002313D7">
        <w:rPr>
          <w:rFonts w:ascii="Times New Roman" w:hAnsi="Times New Roman"/>
          <w:b/>
          <w:bCs/>
          <w:color w:val="000000"/>
          <w:sz w:val="28"/>
          <w:szCs w:val="28"/>
          <w:shd w:val="clear" w:color="auto" w:fill="FFFFFF"/>
        </w:rPr>
        <w:t>Дополнена программа господдержки аграриев</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Аграриям решено дополнительно </w:t>
      </w:r>
      <w:proofErr w:type="gramStart"/>
      <w:r w:rsidRPr="002313D7">
        <w:rPr>
          <w:rFonts w:ascii="Times New Roman" w:hAnsi="Times New Roman"/>
          <w:color w:val="000000"/>
          <w:sz w:val="28"/>
          <w:szCs w:val="28"/>
          <w:shd w:val="clear" w:color="auto" w:fill="FFFFFF"/>
        </w:rPr>
        <w:t>компенсировать</w:t>
      </w:r>
      <w:proofErr w:type="gramEnd"/>
      <w:r w:rsidRPr="002313D7">
        <w:rPr>
          <w:rFonts w:ascii="Times New Roman" w:hAnsi="Times New Roman"/>
          <w:color w:val="000000"/>
          <w:sz w:val="28"/>
          <w:szCs w:val="28"/>
          <w:shd w:val="clear" w:color="auto" w:fill="FFFFFF"/>
        </w:rPr>
        <w:t>:</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- 70%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- 20% затрат на строительство или модернизацию цехов по производству кормов для ценных видов лосося и осетров.</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С 20% до 50% увеличен размер возмещения затрат на создание и (или) модернизацию селекционно-семеноводческих центров в растениеводстве, если работы начаты не ранее 2022 г.</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Уточнен ряд иных вопросов оказания господдержки.</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Постановление вступает в силу с 1 января 2023 г., за исключением отдельных положений, для которых предусмотрен иной срок.</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proofErr w:type="gramStart"/>
      <w:r w:rsidRPr="002313D7">
        <w:rPr>
          <w:rFonts w:ascii="Times New Roman" w:hAnsi="Times New Roman"/>
          <w:b/>
          <w:bCs/>
          <w:color w:val="000000"/>
          <w:sz w:val="28"/>
          <w:szCs w:val="28"/>
          <w:shd w:val="clear" w:color="auto" w:fill="FFFFFF"/>
        </w:rPr>
        <w:t>Расширена</w:t>
      </w:r>
      <w:proofErr w:type="gramEnd"/>
      <w:r w:rsidRPr="002313D7">
        <w:rPr>
          <w:rFonts w:ascii="Times New Roman" w:hAnsi="Times New Roman"/>
          <w:b/>
          <w:bCs/>
          <w:color w:val="000000"/>
          <w:sz w:val="28"/>
          <w:szCs w:val="28"/>
          <w:shd w:val="clear" w:color="auto" w:fill="FFFFFF"/>
        </w:rPr>
        <w:t xml:space="preserve"> поддержку аграриев по льготным кредитам</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Теперь </w:t>
      </w:r>
      <w:proofErr w:type="spellStart"/>
      <w:r w:rsidRPr="002313D7">
        <w:rPr>
          <w:rFonts w:ascii="Times New Roman" w:hAnsi="Times New Roman"/>
          <w:color w:val="000000"/>
          <w:sz w:val="28"/>
          <w:szCs w:val="28"/>
          <w:shd w:val="clear" w:color="auto" w:fill="FFFFFF"/>
        </w:rPr>
        <w:t>самозанятые</w:t>
      </w:r>
      <w:proofErr w:type="spellEnd"/>
      <w:r w:rsidRPr="002313D7">
        <w:rPr>
          <w:rFonts w:ascii="Times New Roman" w:hAnsi="Times New Roman"/>
          <w:color w:val="000000"/>
          <w:sz w:val="28"/>
          <w:szCs w:val="28"/>
          <w:shd w:val="clear" w:color="auto" w:fill="FFFFFF"/>
        </w:rPr>
        <w:t xml:space="preserve">, ведущие личное подсобное хозяйство, смогут брать льготные кредиты по ставке 1-5% </w:t>
      </w:r>
      <w:proofErr w:type="gramStart"/>
      <w:r w:rsidRPr="002313D7">
        <w:rPr>
          <w:rFonts w:ascii="Times New Roman" w:hAnsi="Times New Roman"/>
          <w:color w:val="000000"/>
          <w:sz w:val="28"/>
          <w:szCs w:val="28"/>
          <w:shd w:val="clear" w:color="auto" w:fill="FFFFFF"/>
        </w:rPr>
        <w:t>годовых</w:t>
      </w:r>
      <w:proofErr w:type="gramEnd"/>
      <w:r w:rsidRPr="002313D7">
        <w:rPr>
          <w:rFonts w:ascii="Times New Roman" w:hAnsi="Times New Roman"/>
          <w:color w:val="000000"/>
          <w:sz w:val="28"/>
          <w:szCs w:val="28"/>
          <w:shd w:val="clear" w:color="auto" w:fill="FFFFFF"/>
        </w:rPr>
        <w:t>. Это касается как краткосрочных займов, так и инвестиционных кредитов на срок до 12 лет. Также указанные граждане освобождены от подтверждения доли дохода от реализации продукции в доходе от реализации товаров (работ, услуг), составляющей не менее 70% за календарный год.</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Кроме того, сельхозпроизводителям предоставлена возможность пролонгации ранее предоставленного льготного инвестиционного кредита на строительство новых тепличных комплексов с 12 до 15 лет.</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Постановление вступает в силу со дня опубликования.</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Усовершенствованы правила установления и определения</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нормативов потребления коммунальных услуг и ресурсов</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Правительство изменило правила установления и определения нормативов потребления коммунальных услуг и ресурсов. Они будут действовать до 1 марта 2029 г.</w:t>
      </w:r>
    </w:p>
    <w:p w:rsid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Появилась возможность расчёта нормативов на ОДН методом аналогов. Раньше был только расчётный метод - по формулам, исходя из мощности подключаемого оборудования, удельных расходов ресурсов и т. д. Приоритет отдаётся методу аналогов, когда в основу расчёта ложатся показания приборов учёта в домах с аналогичными конструктивными особенностями и в аналогичных климатических зонах. Снижены требования к выборке МКД, необходимой для установления нормативов методом аналогов. Установлен порядок расчёта нормативов расхода тепловой энергии на подогрев воды.</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lastRenderedPageBreak/>
        <w:t>Основная цель изменений - приблизить расчётные значения потребления коммунальных услуг и ресурсов к уровню фактического потребления.</w:t>
      </w:r>
      <w:r>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Постановление вступит в силу с 1 марта 2023 г.</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 xml:space="preserve">Оформление исключительного права на результат интеллектуальной деятельности, созданный при выполнении </w:t>
      </w:r>
      <w:proofErr w:type="spellStart"/>
      <w:r w:rsidRPr="002313D7">
        <w:rPr>
          <w:rFonts w:ascii="Times New Roman" w:hAnsi="Times New Roman"/>
          <w:b/>
          <w:bCs/>
          <w:color w:val="000000"/>
          <w:sz w:val="28"/>
          <w:szCs w:val="28"/>
          <w:shd w:val="clear" w:color="auto" w:fill="FFFFFF"/>
        </w:rPr>
        <w:t>госконтракта</w:t>
      </w:r>
      <w:proofErr w:type="spellEnd"/>
      <w:r w:rsidRPr="002313D7">
        <w:rPr>
          <w:rFonts w:ascii="Times New Roman" w:hAnsi="Times New Roman"/>
          <w:b/>
          <w:bCs/>
          <w:color w:val="000000"/>
          <w:sz w:val="28"/>
          <w:szCs w:val="28"/>
          <w:shd w:val="clear" w:color="auto" w:fill="FFFFFF"/>
        </w:rPr>
        <w:t>:</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 xml:space="preserve">определен порядок действий </w:t>
      </w:r>
      <w:proofErr w:type="spellStart"/>
      <w:r w:rsidRPr="002313D7">
        <w:rPr>
          <w:rFonts w:ascii="Times New Roman" w:hAnsi="Times New Roman"/>
          <w:b/>
          <w:bCs/>
          <w:color w:val="000000"/>
          <w:sz w:val="28"/>
          <w:szCs w:val="28"/>
          <w:shd w:val="clear" w:color="auto" w:fill="FFFFFF"/>
        </w:rPr>
        <w:t>госзаказчика</w:t>
      </w:r>
      <w:proofErr w:type="spellEnd"/>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Урегулирован порядок действий государственного или муниципального заказчика при оформлении исключительного права на результат интеллектуальной деятельности (РИД) в случае, если исполнитель государственного или муниципального контракта в течение 12 месяцев с даты приемки работ по </w:t>
      </w:r>
      <w:proofErr w:type="spellStart"/>
      <w:r w:rsidRPr="002313D7">
        <w:rPr>
          <w:rFonts w:ascii="Times New Roman" w:hAnsi="Times New Roman"/>
          <w:color w:val="000000"/>
          <w:sz w:val="28"/>
          <w:szCs w:val="28"/>
          <w:shd w:val="clear" w:color="auto" w:fill="FFFFFF"/>
        </w:rPr>
        <w:t>госконтракту</w:t>
      </w:r>
      <w:proofErr w:type="spellEnd"/>
      <w:r w:rsidRPr="002313D7">
        <w:rPr>
          <w:rFonts w:ascii="Times New Roman" w:hAnsi="Times New Roman"/>
          <w:color w:val="000000"/>
          <w:sz w:val="28"/>
          <w:szCs w:val="28"/>
          <w:shd w:val="clear" w:color="auto" w:fill="FFFFFF"/>
        </w:rPr>
        <w:t xml:space="preserve"> не совершил все зависящие от него действия, необходимые для признания за ним исключительного права </w:t>
      </w:r>
      <w:proofErr w:type="gramStart"/>
      <w:r w:rsidRPr="002313D7">
        <w:rPr>
          <w:rFonts w:ascii="Times New Roman" w:hAnsi="Times New Roman"/>
          <w:color w:val="000000"/>
          <w:sz w:val="28"/>
          <w:szCs w:val="28"/>
          <w:shd w:val="clear" w:color="auto" w:fill="FFFFFF"/>
        </w:rPr>
        <w:t>на</w:t>
      </w:r>
      <w:proofErr w:type="gramEnd"/>
      <w:r w:rsidRPr="002313D7">
        <w:rPr>
          <w:rFonts w:ascii="Times New Roman" w:hAnsi="Times New Roman"/>
          <w:color w:val="000000"/>
          <w:sz w:val="28"/>
          <w:szCs w:val="28"/>
          <w:shd w:val="clear" w:color="auto" w:fill="FFFFFF"/>
        </w:rPr>
        <w:t xml:space="preserve"> РИД.</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Так, заказчик в указанном случае:</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 направляет исполнителю письменное уведомление о том, что право на получение патента и исключительное право </w:t>
      </w:r>
      <w:proofErr w:type="gramStart"/>
      <w:r w:rsidRPr="002313D7">
        <w:rPr>
          <w:rFonts w:ascii="Times New Roman" w:hAnsi="Times New Roman"/>
          <w:color w:val="000000"/>
          <w:sz w:val="28"/>
          <w:szCs w:val="28"/>
          <w:shd w:val="clear" w:color="auto" w:fill="FFFFFF"/>
        </w:rPr>
        <w:t>на</w:t>
      </w:r>
      <w:proofErr w:type="gramEnd"/>
      <w:r w:rsidRPr="002313D7">
        <w:rPr>
          <w:rFonts w:ascii="Times New Roman" w:hAnsi="Times New Roman"/>
          <w:color w:val="000000"/>
          <w:sz w:val="28"/>
          <w:szCs w:val="28"/>
          <w:shd w:val="clear" w:color="auto" w:fill="FFFFFF"/>
        </w:rPr>
        <w:t xml:space="preserve"> </w:t>
      </w:r>
      <w:proofErr w:type="gramStart"/>
      <w:r w:rsidRPr="002313D7">
        <w:rPr>
          <w:rFonts w:ascii="Times New Roman" w:hAnsi="Times New Roman"/>
          <w:color w:val="000000"/>
          <w:sz w:val="28"/>
          <w:szCs w:val="28"/>
          <w:shd w:val="clear" w:color="auto" w:fill="FFFFFF"/>
        </w:rPr>
        <w:t>РИД</w:t>
      </w:r>
      <w:proofErr w:type="gramEnd"/>
      <w:r w:rsidRPr="002313D7">
        <w:rPr>
          <w:rFonts w:ascii="Times New Roman" w:hAnsi="Times New Roman"/>
          <w:color w:val="000000"/>
          <w:sz w:val="28"/>
          <w:szCs w:val="28"/>
          <w:shd w:val="clear" w:color="auto" w:fill="FFFFFF"/>
        </w:rPr>
        <w:t xml:space="preserve">, созданный при выполнении </w:t>
      </w:r>
      <w:proofErr w:type="spellStart"/>
      <w:r w:rsidRPr="002313D7">
        <w:rPr>
          <w:rFonts w:ascii="Times New Roman" w:hAnsi="Times New Roman"/>
          <w:color w:val="000000"/>
          <w:sz w:val="28"/>
          <w:szCs w:val="28"/>
          <w:shd w:val="clear" w:color="auto" w:fill="FFFFFF"/>
        </w:rPr>
        <w:t>госконтракта</w:t>
      </w:r>
      <w:proofErr w:type="spellEnd"/>
      <w:r w:rsidRPr="002313D7">
        <w:rPr>
          <w:rFonts w:ascii="Times New Roman" w:hAnsi="Times New Roman"/>
          <w:color w:val="000000"/>
          <w:sz w:val="28"/>
          <w:szCs w:val="28"/>
          <w:shd w:val="clear" w:color="auto" w:fill="FFFFFF"/>
        </w:rPr>
        <w:t xml:space="preserve"> за счет средств федерального, регионального либо местного бюджета, принадлежат соответственно РФ, субъекту РФ и муниципальному образованию;</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 xml:space="preserve">- осуществляет юридически значимые действия по оформлению прав соответственно РФ, субъекта РФ и муниципального образования </w:t>
      </w:r>
      <w:proofErr w:type="gramStart"/>
      <w:r w:rsidRPr="002313D7">
        <w:rPr>
          <w:rFonts w:ascii="Times New Roman" w:hAnsi="Times New Roman"/>
          <w:color w:val="000000"/>
          <w:sz w:val="28"/>
          <w:szCs w:val="28"/>
          <w:shd w:val="clear" w:color="auto" w:fill="FFFFFF"/>
        </w:rPr>
        <w:t>на</w:t>
      </w:r>
      <w:proofErr w:type="gramEnd"/>
      <w:r w:rsidRPr="002313D7">
        <w:rPr>
          <w:rFonts w:ascii="Times New Roman" w:hAnsi="Times New Roman"/>
          <w:color w:val="000000"/>
          <w:sz w:val="28"/>
          <w:szCs w:val="28"/>
          <w:shd w:val="clear" w:color="auto" w:fill="FFFFFF"/>
        </w:rPr>
        <w:t xml:space="preserve"> РИД.</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Порядок не распространяется </w:t>
      </w:r>
      <w:proofErr w:type="gramStart"/>
      <w:r w:rsidRPr="002313D7">
        <w:rPr>
          <w:rFonts w:ascii="Times New Roman" w:hAnsi="Times New Roman"/>
          <w:color w:val="000000"/>
          <w:sz w:val="28"/>
          <w:szCs w:val="28"/>
          <w:shd w:val="clear" w:color="auto" w:fill="FFFFFF"/>
        </w:rPr>
        <w:t>на</w:t>
      </w:r>
      <w:proofErr w:type="gramEnd"/>
      <w:r w:rsidRPr="002313D7">
        <w:rPr>
          <w:rFonts w:ascii="Times New Roman" w:hAnsi="Times New Roman"/>
          <w:color w:val="000000"/>
          <w:sz w:val="28"/>
          <w:szCs w:val="28"/>
          <w:shd w:val="clear" w:color="auto" w:fill="FFFFFF"/>
        </w:rPr>
        <w:t xml:space="preserve"> </w:t>
      </w:r>
      <w:proofErr w:type="gramStart"/>
      <w:r w:rsidRPr="002313D7">
        <w:rPr>
          <w:rFonts w:ascii="Times New Roman" w:hAnsi="Times New Roman"/>
          <w:color w:val="000000"/>
          <w:sz w:val="28"/>
          <w:szCs w:val="28"/>
          <w:shd w:val="clear" w:color="auto" w:fill="FFFFFF"/>
        </w:rPr>
        <w:t>РИД</w:t>
      </w:r>
      <w:proofErr w:type="gramEnd"/>
      <w:r w:rsidRPr="002313D7">
        <w:rPr>
          <w:rFonts w:ascii="Times New Roman" w:hAnsi="Times New Roman"/>
          <w:color w:val="000000"/>
          <w:sz w:val="28"/>
          <w:szCs w:val="28"/>
          <w:shd w:val="clear" w:color="auto" w:fill="FFFFFF"/>
        </w:rPr>
        <w:t>, связанные с обеспечением обороны и безопасности.</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Урегулирован порядок регистрации военнослужащих-контрактников</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по месту жительства</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w:t>
      </w:r>
      <w:proofErr w:type="gramStart"/>
      <w:r w:rsidRPr="002313D7">
        <w:rPr>
          <w:rFonts w:ascii="Times New Roman" w:hAnsi="Times New Roman"/>
          <w:color w:val="000000"/>
          <w:sz w:val="28"/>
          <w:szCs w:val="28"/>
          <w:shd w:val="clear" w:color="auto" w:fill="FFFFFF"/>
        </w:rPr>
        <w:t>В Закон статусе военнослужащих были внесены поправки, позволяющие военнослужащим-контрактникам, не обеспеченным жильем в населенных пунктах, в которых располагаются воинские части (организации, учреждения, органы), или в близлежащих населенных пунктах, и проживающим совместно с ними членам их семей до получения жилья регистрироваться по месту жительства по их желанию по адресам воинских частей (организаций, учреждений, органов), в которых эти военнослужащие проходят службу.</w:t>
      </w:r>
      <w:proofErr w:type="gramEnd"/>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Корреспондирующие изменения внесены в правила регистрации и снятия с учета по месту жительства и пребывания. Регистрация производится на основании соответствующего заявления и документа, удостоверяющего личность.</w:t>
      </w:r>
      <w:r w:rsidRPr="002313D7">
        <w:rPr>
          <w:rFonts w:ascii="Times New Roman" w:hAnsi="Times New Roman"/>
          <w:color w:val="000000"/>
          <w:sz w:val="28"/>
          <w:szCs w:val="28"/>
        </w:rPr>
        <w:br/>
      </w:r>
    </w:p>
    <w:p w:rsid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Студентам вузов и колледжей дали отсрочку от мобили</w:t>
      </w:r>
      <w:r>
        <w:rPr>
          <w:rFonts w:ascii="Times New Roman" w:hAnsi="Times New Roman"/>
          <w:b/>
          <w:bCs/>
          <w:color w:val="000000"/>
          <w:sz w:val="28"/>
          <w:szCs w:val="28"/>
          <w:shd w:val="clear" w:color="auto" w:fill="FFFFFF"/>
        </w:rPr>
        <w:t>зации</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Pr="002313D7">
        <w:rPr>
          <w:rFonts w:ascii="Times New Roman" w:hAnsi="Times New Roman"/>
          <w:color w:val="000000"/>
          <w:sz w:val="28"/>
          <w:szCs w:val="28"/>
          <w:shd w:val="clear" w:color="auto" w:fill="FFFFFF"/>
        </w:rPr>
        <w:t>Решено предоставить отсрочку от призыва на военную службу по частичной мобилизации студентам, которые:</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 обучаются </w:t>
      </w:r>
      <w:proofErr w:type="spellStart"/>
      <w:r w:rsidRPr="002313D7">
        <w:rPr>
          <w:rFonts w:ascii="Times New Roman" w:hAnsi="Times New Roman"/>
          <w:color w:val="000000"/>
          <w:sz w:val="28"/>
          <w:szCs w:val="28"/>
          <w:shd w:val="clear" w:color="auto" w:fill="FFFFFF"/>
        </w:rPr>
        <w:t>очно</w:t>
      </w:r>
      <w:proofErr w:type="spellEnd"/>
      <w:r w:rsidRPr="002313D7">
        <w:rPr>
          <w:rFonts w:ascii="Times New Roman" w:hAnsi="Times New Roman"/>
          <w:color w:val="000000"/>
          <w:sz w:val="28"/>
          <w:szCs w:val="28"/>
          <w:shd w:val="clear" w:color="auto" w:fill="FFFFFF"/>
        </w:rPr>
        <w:t xml:space="preserve"> и </w:t>
      </w:r>
      <w:proofErr w:type="spellStart"/>
      <w:r w:rsidRPr="002313D7">
        <w:rPr>
          <w:rFonts w:ascii="Times New Roman" w:hAnsi="Times New Roman"/>
          <w:color w:val="000000"/>
          <w:sz w:val="28"/>
          <w:szCs w:val="28"/>
          <w:shd w:val="clear" w:color="auto" w:fill="FFFFFF"/>
        </w:rPr>
        <w:t>очно-заочно</w:t>
      </w:r>
      <w:proofErr w:type="spellEnd"/>
      <w:r w:rsidRPr="002313D7">
        <w:rPr>
          <w:rFonts w:ascii="Times New Roman" w:hAnsi="Times New Roman"/>
          <w:color w:val="000000"/>
          <w:sz w:val="28"/>
          <w:szCs w:val="28"/>
          <w:shd w:val="clear" w:color="auto" w:fill="FFFFFF"/>
        </w:rPr>
        <w:t xml:space="preserve"> по аккредитованным программам среднего профессионального и высшего образования в государственных образовательных организациях, в научных организациях;</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получают образование соответствующего уровня впервые.</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Указ вступает в силу со дня его подписания и распространяется на правоотношения, возникшие с 21 сентября 2022 г.</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Введена уголовная ответственность за добровольную сдачу</w:t>
      </w: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r w:rsidRPr="002313D7">
        <w:rPr>
          <w:rFonts w:ascii="Times New Roman" w:hAnsi="Times New Roman"/>
          <w:b/>
          <w:bCs/>
          <w:color w:val="000000"/>
          <w:sz w:val="28"/>
          <w:szCs w:val="28"/>
          <w:shd w:val="clear" w:color="auto" w:fill="FFFFFF"/>
        </w:rPr>
        <w:t>в плен и мародерство</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Усилена ответственность за отдельные преступления против военной службы. Совершение преступления в период мобилизации или военного положения, а также в военное время стало отягчающим обстоятельством.</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За добровольную сдачу в плен (при отсутствии признаков </w:t>
      </w:r>
      <w:proofErr w:type="spellStart"/>
      <w:r w:rsidRPr="002313D7">
        <w:rPr>
          <w:rFonts w:ascii="Times New Roman" w:hAnsi="Times New Roman"/>
          <w:color w:val="000000"/>
          <w:sz w:val="28"/>
          <w:szCs w:val="28"/>
          <w:shd w:val="clear" w:color="auto" w:fill="FFFFFF"/>
        </w:rPr>
        <w:t>госизмены</w:t>
      </w:r>
      <w:proofErr w:type="spellEnd"/>
      <w:r w:rsidRPr="002313D7">
        <w:rPr>
          <w:rFonts w:ascii="Times New Roman" w:hAnsi="Times New Roman"/>
          <w:color w:val="000000"/>
          <w:sz w:val="28"/>
          <w:szCs w:val="28"/>
          <w:shd w:val="clear" w:color="auto" w:fill="FFFFFF"/>
        </w:rPr>
        <w:t>) грозит лишение свободы на срок от 3 до 10 лет.</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За мародёрство в условиях военного времени грозит до 6 лет заключения, а максимальная санкция, если преступление совершено с причинением тяжкого вреда здоровью или убийством или ущерб был нанесён в особо крупном размере, - до 15 лет.</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Введена уголовная ответственность за срыв </w:t>
      </w:r>
      <w:proofErr w:type="spellStart"/>
      <w:r w:rsidRPr="002313D7">
        <w:rPr>
          <w:rFonts w:ascii="Times New Roman" w:hAnsi="Times New Roman"/>
          <w:color w:val="000000"/>
          <w:sz w:val="28"/>
          <w:szCs w:val="28"/>
          <w:shd w:val="clear" w:color="auto" w:fill="FFFFFF"/>
        </w:rPr>
        <w:t>гособоронзаказа</w:t>
      </w:r>
      <w:proofErr w:type="spellEnd"/>
      <w:r w:rsidRPr="002313D7">
        <w:rPr>
          <w:rFonts w:ascii="Times New Roman" w:hAnsi="Times New Roman"/>
          <w:color w:val="000000"/>
          <w:sz w:val="28"/>
          <w:szCs w:val="28"/>
          <w:shd w:val="clear" w:color="auto" w:fill="FFFFFF"/>
        </w:rPr>
        <w:t>. Максимальный срок лишения свободы в зависимости от вида преступления - от 8 до 10 лет лишения свободы.</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Неисполнение подчинённым приказа начальника в период военного положения, в военное время либо в условиях вооружённого конфликта или ведения боевых действий, а равно отказ от участия в военных или боевых действиях наказывается лишением свободы до 3 лет. А в случае наступления тяжких последствий - до 10 лет.</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Усилена ответственность за самовольное оставление части в период мобилизации или военного положения, в военное время либо в условиях вооружённого конфликта или ведения боевых действий - от 5 и вплоть до 10 лет лишения свободы.</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Наказание за дезертирство в период мобилизации, в военное время или в условиях вооружённого конфликта ужесточили до 15 лет тюрьмы, за уклонение от воинской службы путём симуляции болезни - до 10 лет.</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Увеличено наказание за нарушения правил несения пограничной и караульной службы, умышленное повреждение или уничтожение военного имущества - до 10 лет тюрьмы. За уничтожение военного имущества в военное время по неосторожности срок тюремного заключения может достигать 5 лет.</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proofErr w:type="spellStart"/>
      <w:r w:rsidRPr="002313D7">
        <w:rPr>
          <w:rFonts w:ascii="Times New Roman" w:hAnsi="Times New Roman"/>
          <w:color w:val="000000"/>
          <w:sz w:val="28"/>
          <w:szCs w:val="28"/>
          <w:shd w:val="clear" w:color="auto" w:fill="FFFFFF"/>
        </w:rPr>
        <w:t>Неотбытую</w:t>
      </w:r>
      <w:proofErr w:type="spellEnd"/>
      <w:r w:rsidRPr="002313D7">
        <w:rPr>
          <w:rFonts w:ascii="Times New Roman" w:hAnsi="Times New Roman"/>
          <w:color w:val="000000"/>
          <w:sz w:val="28"/>
          <w:szCs w:val="28"/>
          <w:shd w:val="clear" w:color="auto" w:fill="FFFFFF"/>
        </w:rPr>
        <w:t xml:space="preserve"> часть наказания можно заменить более мягким видом наказания только после фактического отбытия осужденным к лишению свободы за совершение особо тяжкого преступления не менее 2/3 срока </w:t>
      </w:r>
      <w:r w:rsidRPr="002313D7">
        <w:rPr>
          <w:rFonts w:ascii="Times New Roman" w:hAnsi="Times New Roman"/>
          <w:color w:val="000000"/>
          <w:sz w:val="28"/>
          <w:szCs w:val="28"/>
          <w:shd w:val="clear" w:color="auto" w:fill="FFFFFF"/>
        </w:rPr>
        <w:lastRenderedPageBreak/>
        <w:t xml:space="preserve">наказания. Раньше </w:t>
      </w:r>
      <w:proofErr w:type="spellStart"/>
      <w:r w:rsidRPr="002313D7">
        <w:rPr>
          <w:rFonts w:ascii="Times New Roman" w:hAnsi="Times New Roman"/>
          <w:color w:val="000000"/>
          <w:sz w:val="28"/>
          <w:szCs w:val="28"/>
          <w:shd w:val="clear" w:color="auto" w:fill="FFFFFF"/>
        </w:rPr>
        <w:t>неотбытую</w:t>
      </w:r>
      <w:proofErr w:type="spellEnd"/>
      <w:r w:rsidRPr="002313D7">
        <w:rPr>
          <w:rFonts w:ascii="Times New Roman" w:hAnsi="Times New Roman"/>
          <w:color w:val="000000"/>
          <w:sz w:val="28"/>
          <w:szCs w:val="28"/>
          <w:shd w:val="clear" w:color="auto" w:fill="FFFFFF"/>
        </w:rPr>
        <w:t xml:space="preserve"> часть наказания можно было заменить более мягким видом наказания после фактического отбытия таким осужденным не менее половины срока наказания при замене наказания в виде лишения свободы принудительными работами.</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r w:rsidRPr="002313D7">
        <w:rPr>
          <w:rFonts w:ascii="Times New Roman" w:hAnsi="Times New Roman"/>
          <w:b/>
          <w:bCs/>
          <w:color w:val="000000"/>
          <w:sz w:val="28"/>
          <w:szCs w:val="28"/>
          <w:shd w:val="clear" w:color="auto" w:fill="FFFFFF"/>
        </w:rPr>
        <w:t>За мобилизованными гражданами сохранят рабочие места</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Трудовые договоры и служебные контракты с гражданами, призванными по частичной мобилизации, будут приостановлены, но не расторгнуты. Таким образом, за ними будут сохранены рабочие места.</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Постановление вступает в силу со дня его официального опубликования и распространяется на правоотношения, возникшие с 21 сентября 2022 г.</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С 1 августа 2022 г. изменились подходы к начислению неустоек в сферах электроэнергетики, тепл</w:t>
      </w:r>
      <w:proofErr w:type="gramStart"/>
      <w:r w:rsidRPr="002313D7">
        <w:rPr>
          <w:rFonts w:ascii="Times New Roman" w:hAnsi="Times New Roman"/>
          <w:b/>
          <w:bCs/>
          <w:color w:val="000000"/>
          <w:sz w:val="28"/>
          <w:szCs w:val="28"/>
          <w:shd w:val="clear" w:color="auto" w:fill="FFFFFF"/>
        </w:rPr>
        <w:t>о-</w:t>
      </w:r>
      <w:proofErr w:type="gramEnd"/>
      <w:r w:rsidRPr="002313D7">
        <w:rPr>
          <w:rFonts w:ascii="Times New Roman" w:hAnsi="Times New Roman"/>
          <w:b/>
          <w:bCs/>
          <w:color w:val="000000"/>
          <w:sz w:val="28"/>
          <w:szCs w:val="28"/>
          <w:shd w:val="clear" w:color="auto" w:fill="FFFFFF"/>
        </w:rPr>
        <w:t xml:space="preserve">, </w:t>
      </w:r>
      <w:proofErr w:type="spellStart"/>
      <w:r w:rsidRPr="002313D7">
        <w:rPr>
          <w:rFonts w:ascii="Times New Roman" w:hAnsi="Times New Roman"/>
          <w:b/>
          <w:bCs/>
          <w:color w:val="000000"/>
          <w:sz w:val="28"/>
          <w:szCs w:val="28"/>
          <w:shd w:val="clear" w:color="auto" w:fill="FFFFFF"/>
        </w:rPr>
        <w:t>газо</w:t>
      </w:r>
      <w:proofErr w:type="spellEnd"/>
      <w:r w:rsidRPr="002313D7">
        <w:rPr>
          <w:rFonts w:ascii="Times New Roman" w:hAnsi="Times New Roman"/>
          <w:b/>
          <w:bCs/>
          <w:color w:val="000000"/>
          <w:sz w:val="28"/>
          <w:szCs w:val="28"/>
          <w:shd w:val="clear" w:color="auto" w:fill="FFFFFF"/>
        </w:rPr>
        <w:t>-, водоснабжения, водоотведения</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и жилищных отношений</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С 1 августа до конца 2022 г. введен дифференцированный подход к определению размера неустойки за оплату электроэнергии, мощности и услуг на оптовом рынке и оплату мощности по договорам купли-продажи (поставки) в зависимости от значения ключевой ставки ЦБ на день расчетов: менее или равно 11% годовых либо же более 11% годовых.</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До конца 2022 г. пени в рамках жилищных отношений, за оплату газа и услуг по его транспортировке, </w:t>
      </w:r>
      <w:proofErr w:type="spellStart"/>
      <w:r w:rsidRPr="002313D7">
        <w:rPr>
          <w:rFonts w:ascii="Times New Roman" w:hAnsi="Times New Roman"/>
          <w:color w:val="000000"/>
          <w:sz w:val="28"/>
          <w:szCs w:val="28"/>
          <w:shd w:val="clear" w:color="auto" w:fill="FFFFFF"/>
        </w:rPr>
        <w:t>электр</w:t>
      </w:r>
      <w:proofErr w:type="gramStart"/>
      <w:r w:rsidRPr="002313D7">
        <w:rPr>
          <w:rFonts w:ascii="Times New Roman" w:hAnsi="Times New Roman"/>
          <w:color w:val="000000"/>
          <w:sz w:val="28"/>
          <w:szCs w:val="28"/>
          <w:shd w:val="clear" w:color="auto" w:fill="FFFFFF"/>
        </w:rPr>
        <w:t>о</w:t>
      </w:r>
      <w:proofErr w:type="spellEnd"/>
      <w:r w:rsidRPr="002313D7">
        <w:rPr>
          <w:rFonts w:ascii="Times New Roman" w:hAnsi="Times New Roman"/>
          <w:color w:val="000000"/>
          <w:sz w:val="28"/>
          <w:szCs w:val="28"/>
          <w:shd w:val="clear" w:color="auto" w:fill="FFFFFF"/>
        </w:rPr>
        <w:t>-</w:t>
      </w:r>
      <w:proofErr w:type="gramEnd"/>
      <w:r w:rsidRPr="002313D7">
        <w:rPr>
          <w:rFonts w:ascii="Times New Roman" w:hAnsi="Times New Roman"/>
          <w:color w:val="000000"/>
          <w:sz w:val="28"/>
          <w:szCs w:val="28"/>
          <w:shd w:val="clear" w:color="auto" w:fill="FFFFFF"/>
        </w:rPr>
        <w:t xml:space="preserve"> и </w:t>
      </w:r>
      <w:proofErr w:type="spellStart"/>
      <w:r w:rsidRPr="002313D7">
        <w:rPr>
          <w:rFonts w:ascii="Times New Roman" w:hAnsi="Times New Roman"/>
          <w:color w:val="000000"/>
          <w:sz w:val="28"/>
          <w:szCs w:val="28"/>
          <w:shd w:val="clear" w:color="auto" w:fill="FFFFFF"/>
        </w:rPr>
        <w:t>теплоэнергии</w:t>
      </w:r>
      <w:proofErr w:type="spellEnd"/>
      <w:r w:rsidRPr="002313D7">
        <w:rPr>
          <w:rFonts w:ascii="Times New Roman" w:hAnsi="Times New Roman"/>
          <w:color w:val="000000"/>
          <w:sz w:val="28"/>
          <w:szCs w:val="28"/>
          <w:shd w:val="clear" w:color="auto" w:fill="FFFFFF"/>
        </w:rPr>
        <w:t>, горячей, питьевой и технической воды, услуг водоотведения будут рассчитывать исходя из наименьшего значения ключевой ставки: на 27 февраля 2022 г. или на день фактической оплаты.</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Постановление вступает в силу со дня опубликования и распространяется на правоотношения, возникшие с 1 августа 2022 г.</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Военнослужащие федерального органа обеспечения мобилизационной подготовки наделены полномочиями в сфере административных правонарушений</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При выявлении нарушителя пропускного режима охраняемого объекта военнослужащие федерального органа исполнительной власти в сфере мобилизационной подготовки и мобилизации вправе доставить его в служебное помещение полиции или воинской части для составления протокола об административном правонарушении. Также указанные лица могут проводить административное задержание.</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Для иностранцев-контрактников упрощен порядок получения</w:t>
      </w:r>
    </w:p>
    <w:p w:rsid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российского гражданства</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Подписан закон, упрощающий получение иностранцами российского гражданства.</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Так, иностранные граждане, заключившие контракт о прохождении службы в Вооруженных Силах РФ, других войсках или воинских формированиях на срок не менее одного года, могут получить российское гражданство в упрощенном порядке без представления вида на жительство.</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Также с 5 лет до 1 года сокращен срок, на который заключается первый контракт о прохождении военной службы с иностранным гражданином, поступающим на </w:t>
      </w:r>
      <w:proofErr w:type="gramStart"/>
      <w:r w:rsidRPr="002313D7">
        <w:rPr>
          <w:rFonts w:ascii="Times New Roman" w:hAnsi="Times New Roman"/>
          <w:color w:val="000000"/>
          <w:sz w:val="28"/>
          <w:szCs w:val="28"/>
          <w:shd w:val="clear" w:color="auto" w:fill="FFFFFF"/>
        </w:rPr>
        <w:t>службу</w:t>
      </w:r>
      <w:proofErr w:type="gramEnd"/>
      <w:r w:rsidRPr="002313D7">
        <w:rPr>
          <w:rFonts w:ascii="Times New Roman" w:hAnsi="Times New Roman"/>
          <w:color w:val="000000"/>
          <w:sz w:val="28"/>
          <w:szCs w:val="28"/>
          <w:shd w:val="clear" w:color="auto" w:fill="FFFFFF"/>
        </w:rPr>
        <w:t xml:space="preserve"> на воинскую должность в званиях солдата, матроса, сержанта или старшины.</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Соответствующие поправки внесены в Законы о военной службе и о гражданстве.</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 xml:space="preserve">Кроме того, в Закон о пожарной безопасности включены нормы, содержащие требование о соответствии работников и лиц, привлекаемых к выполнению деятельности в области пожарной безопасности, квалификационным требованиям и </w:t>
      </w:r>
      <w:proofErr w:type="spellStart"/>
      <w:r w:rsidRPr="002313D7">
        <w:rPr>
          <w:rFonts w:ascii="Times New Roman" w:hAnsi="Times New Roman"/>
          <w:color w:val="000000"/>
          <w:sz w:val="28"/>
          <w:szCs w:val="28"/>
          <w:shd w:val="clear" w:color="auto" w:fill="FFFFFF"/>
        </w:rPr>
        <w:t>профстандартам</w:t>
      </w:r>
      <w:proofErr w:type="spellEnd"/>
      <w:r w:rsidRPr="002313D7">
        <w:rPr>
          <w:rFonts w:ascii="Times New Roman" w:hAnsi="Times New Roman"/>
          <w:color w:val="000000"/>
          <w:sz w:val="28"/>
          <w:szCs w:val="28"/>
          <w:shd w:val="clear" w:color="auto" w:fill="FFFFFF"/>
        </w:rPr>
        <w:t>, а также обязанность лица, ответственного за эксплуатацию здания или сооружения, назначать работника, ответственного за обеспечение пожарной безопасности, соответствующего указанным требованиям.</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Закон вступает в силу со дня опубликования, за исключением отдельного положения, для которого предусмотрен иной срок.</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Учебники по госзаказу и обязательные программы воспитания школьников: приняты поправки к Закону об образовании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Скорректированы Законы об образовании и об обязательных требованиях.</w:t>
      </w:r>
      <w:r w:rsidRPr="002313D7">
        <w:rPr>
          <w:rFonts w:ascii="Times New Roman" w:hAnsi="Times New Roman"/>
          <w:color w:val="000000"/>
          <w:sz w:val="28"/>
          <w:szCs w:val="28"/>
        </w:rPr>
        <w:br/>
      </w:r>
      <w:proofErr w:type="spellStart"/>
      <w:r w:rsidRPr="002313D7">
        <w:rPr>
          <w:rFonts w:ascii="Times New Roman" w:hAnsi="Times New Roman"/>
          <w:color w:val="000000"/>
          <w:sz w:val="28"/>
          <w:szCs w:val="28"/>
          <w:shd w:val="clear" w:color="auto" w:fill="FFFFFF"/>
        </w:rPr>
        <w:t>Минпросвещения</w:t>
      </w:r>
      <w:proofErr w:type="spellEnd"/>
      <w:r w:rsidRPr="002313D7">
        <w:rPr>
          <w:rFonts w:ascii="Times New Roman" w:hAnsi="Times New Roman"/>
          <w:color w:val="000000"/>
          <w:sz w:val="28"/>
          <w:szCs w:val="28"/>
          <w:shd w:val="clear" w:color="auto" w:fill="FFFFFF"/>
        </w:rPr>
        <w:t xml:space="preserve"> разработает федеральные основные общеобразовательные программы (ФООП). В каждую из них войдут учебный план, календарный учебный график, рабочие программы предметов, рабочая программа воспитания, календарный план воспитательной работы.</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Для начального образования обязательными будут рабочие программы по русскому, литературному чтению и окружающему миру, для основного и среднего общего образования - по русскому, литературе, истории, обществознанию, географии и ОБЖ. Также обязательными для всех станут программа воспитания и план воспитательной работы.</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В остальном школы смогут применять ФООП или их отдельные компоненты без составления таких компонентов на своем уровне либо разрабатывать собственные образовательные программы. Условие - содержание и планируемые результаты таких программ должны быть не ниже содержания и планируемых результатов ФООП.</w:t>
      </w:r>
    </w:p>
    <w:p w:rsid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lastRenderedPageBreak/>
        <w:t>ФООП утвердят до 1 января 2023 г. и введут в школах до 1 сентября 2023 г.</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Для реализации ФООП предусмотрен госзаказ на разработку учебников (в комплекте с учебными пособиями) от лица </w:t>
      </w:r>
      <w:proofErr w:type="spellStart"/>
      <w:r w:rsidRPr="002313D7">
        <w:rPr>
          <w:rFonts w:ascii="Times New Roman" w:hAnsi="Times New Roman"/>
          <w:color w:val="000000"/>
          <w:sz w:val="28"/>
          <w:szCs w:val="28"/>
          <w:shd w:val="clear" w:color="auto" w:fill="FFFFFF"/>
        </w:rPr>
        <w:t>Минпросвещения</w:t>
      </w:r>
      <w:proofErr w:type="spellEnd"/>
      <w:r w:rsidRPr="002313D7">
        <w:rPr>
          <w:rFonts w:ascii="Times New Roman" w:hAnsi="Times New Roman"/>
          <w:color w:val="000000"/>
          <w:sz w:val="28"/>
          <w:szCs w:val="28"/>
          <w:shd w:val="clear" w:color="auto" w:fill="FFFFFF"/>
        </w:rPr>
        <w:t>. Министерство будет утверждать авторский коллектив учебников. Исключительные права на учебники будут принадлежать государству.</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Поправки вступают в силу со дня опубликования, за исключением некоторых положений, для которых установлен иной срок.</w:t>
      </w:r>
    </w:p>
    <w:p w:rsidR="002313D7" w:rsidRPr="002313D7" w:rsidRDefault="002313D7" w:rsidP="002313D7">
      <w:pPr>
        <w:spacing w:after="0" w:line="240" w:lineRule="auto"/>
        <w:jc w:val="both"/>
        <w:rPr>
          <w:rFonts w:ascii="Times New Roman" w:hAnsi="Times New Roman"/>
          <w:b/>
          <w:bCs/>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С 1 марта 2023 г. изменятся правила приема в вузы</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Скорректированы правила приема на обучение по программам высшего образования.</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Вводятся нормы о специальной квоте в 10% бюджетных мест для детей участников военной операции.</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Установлено, что если мест в </w:t>
      </w:r>
      <w:proofErr w:type="spellStart"/>
      <w:r w:rsidRPr="002313D7">
        <w:rPr>
          <w:rFonts w:ascii="Times New Roman" w:hAnsi="Times New Roman"/>
          <w:color w:val="000000"/>
          <w:sz w:val="28"/>
          <w:szCs w:val="28"/>
          <w:shd w:val="clear" w:color="auto" w:fill="FFFFFF"/>
        </w:rPr>
        <w:t>бакалавриате</w:t>
      </w:r>
      <w:proofErr w:type="spellEnd"/>
      <w:r w:rsidRPr="002313D7">
        <w:rPr>
          <w:rFonts w:ascii="Times New Roman" w:hAnsi="Times New Roman"/>
          <w:color w:val="000000"/>
          <w:sz w:val="28"/>
          <w:szCs w:val="28"/>
          <w:shd w:val="clear" w:color="auto" w:fill="FFFFFF"/>
        </w:rPr>
        <w:t xml:space="preserve"> или </w:t>
      </w:r>
      <w:proofErr w:type="spellStart"/>
      <w:r w:rsidRPr="002313D7">
        <w:rPr>
          <w:rFonts w:ascii="Times New Roman" w:hAnsi="Times New Roman"/>
          <w:color w:val="000000"/>
          <w:sz w:val="28"/>
          <w:szCs w:val="28"/>
          <w:shd w:val="clear" w:color="auto" w:fill="FFFFFF"/>
        </w:rPr>
        <w:t>специалитете</w:t>
      </w:r>
      <w:proofErr w:type="spellEnd"/>
      <w:r w:rsidRPr="002313D7">
        <w:rPr>
          <w:rFonts w:ascii="Times New Roman" w:hAnsi="Times New Roman"/>
          <w:color w:val="000000"/>
          <w:sz w:val="28"/>
          <w:szCs w:val="28"/>
          <w:shd w:val="clear" w:color="auto" w:fill="FFFFFF"/>
        </w:rPr>
        <w:t xml:space="preserve"> не хватает для выделения всех квот в полном объеме, то вуз выделяет квоты самостоятельно. В частности, возможны совмещенные квоты, которые относятся к двум или трем видам квот.</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Уточнены нормы о сроках приема.</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Для программ в области искусств, по которым установлены дополнительные вступительные испытания творческой направленности, станут возможны предварительные прослушивания (туры).</w:t>
      </w:r>
    </w:p>
    <w:p w:rsid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Закреплено, что абитуриент вправе в установленные вузом </w:t>
      </w:r>
      <w:proofErr w:type="gramStart"/>
      <w:r w:rsidRPr="002313D7">
        <w:rPr>
          <w:rFonts w:ascii="Times New Roman" w:hAnsi="Times New Roman"/>
          <w:color w:val="000000"/>
          <w:sz w:val="28"/>
          <w:szCs w:val="28"/>
          <w:shd w:val="clear" w:color="auto" w:fill="FFFFFF"/>
        </w:rPr>
        <w:t>порядке</w:t>
      </w:r>
      <w:proofErr w:type="gramEnd"/>
      <w:r w:rsidRPr="002313D7">
        <w:rPr>
          <w:rFonts w:ascii="Times New Roman" w:hAnsi="Times New Roman"/>
          <w:color w:val="000000"/>
          <w:sz w:val="28"/>
          <w:szCs w:val="28"/>
          <w:shd w:val="clear" w:color="auto" w:fill="FFFFFF"/>
        </w:rPr>
        <w:t xml:space="preserve"> и сроки скорректировать заявление о приеме, в т. ч. изменить приоритеты зачисления.</w:t>
      </w:r>
      <w:r>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Поправки вступают в силу с 1 марта 2023 г. и действуют до 1 сентября 2027 г.</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Правительство продлило упрощённый порядок регистрации</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proofErr w:type="spellStart"/>
      <w:r w:rsidRPr="002313D7">
        <w:rPr>
          <w:rFonts w:ascii="Times New Roman" w:hAnsi="Times New Roman"/>
          <w:b/>
          <w:bCs/>
          <w:color w:val="000000"/>
          <w:sz w:val="28"/>
          <w:szCs w:val="28"/>
          <w:shd w:val="clear" w:color="auto" w:fill="FFFFFF"/>
        </w:rPr>
        <w:t>медизделий</w:t>
      </w:r>
      <w:proofErr w:type="spellEnd"/>
      <w:r w:rsidRPr="002313D7">
        <w:rPr>
          <w:rFonts w:ascii="Times New Roman" w:hAnsi="Times New Roman"/>
          <w:b/>
          <w:bCs/>
          <w:color w:val="000000"/>
          <w:sz w:val="28"/>
          <w:szCs w:val="28"/>
          <w:shd w:val="clear" w:color="auto" w:fill="FFFFFF"/>
        </w:rPr>
        <w:t xml:space="preserve"> до 2025 г.</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Принято решение продлить упрощённую процедуру </w:t>
      </w:r>
      <w:proofErr w:type="spellStart"/>
      <w:r w:rsidRPr="002313D7">
        <w:rPr>
          <w:rFonts w:ascii="Times New Roman" w:hAnsi="Times New Roman"/>
          <w:color w:val="000000"/>
          <w:sz w:val="28"/>
          <w:szCs w:val="28"/>
          <w:shd w:val="clear" w:color="auto" w:fill="FFFFFF"/>
        </w:rPr>
        <w:t>госрегистрации</w:t>
      </w:r>
      <w:proofErr w:type="spellEnd"/>
      <w:r w:rsidRPr="002313D7">
        <w:rPr>
          <w:rFonts w:ascii="Times New Roman" w:hAnsi="Times New Roman"/>
          <w:color w:val="000000"/>
          <w:sz w:val="28"/>
          <w:szCs w:val="28"/>
          <w:shd w:val="clear" w:color="auto" w:fill="FFFFFF"/>
        </w:rPr>
        <w:t xml:space="preserve"> наиболее востребованных </w:t>
      </w:r>
      <w:proofErr w:type="spellStart"/>
      <w:r w:rsidRPr="002313D7">
        <w:rPr>
          <w:rFonts w:ascii="Times New Roman" w:hAnsi="Times New Roman"/>
          <w:color w:val="000000"/>
          <w:sz w:val="28"/>
          <w:szCs w:val="28"/>
          <w:shd w:val="clear" w:color="auto" w:fill="FFFFFF"/>
        </w:rPr>
        <w:t>медизделий</w:t>
      </w:r>
      <w:proofErr w:type="spellEnd"/>
      <w:r w:rsidRPr="002313D7">
        <w:rPr>
          <w:rFonts w:ascii="Times New Roman" w:hAnsi="Times New Roman"/>
          <w:color w:val="000000"/>
          <w:sz w:val="28"/>
          <w:szCs w:val="28"/>
          <w:shd w:val="clear" w:color="auto" w:fill="FFFFFF"/>
        </w:rPr>
        <w:t xml:space="preserve"> до 1 января 2025 г.</w:t>
      </w:r>
      <w:r w:rsidRPr="002313D7">
        <w:rPr>
          <w:rFonts w:ascii="Times New Roman" w:hAnsi="Times New Roman"/>
          <w:color w:val="000000"/>
          <w:sz w:val="28"/>
          <w:szCs w:val="28"/>
        </w:rPr>
        <w:br/>
      </w:r>
      <w:proofErr w:type="spellStart"/>
      <w:r w:rsidRPr="002313D7">
        <w:rPr>
          <w:rFonts w:ascii="Times New Roman" w:hAnsi="Times New Roman"/>
          <w:color w:val="000000"/>
          <w:sz w:val="28"/>
          <w:szCs w:val="28"/>
          <w:shd w:val="clear" w:color="auto" w:fill="FFFFFF"/>
        </w:rPr>
        <w:t>Госрегистрация</w:t>
      </w:r>
      <w:proofErr w:type="spellEnd"/>
      <w:r w:rsidRPr="002313D7">
        <w:rPr>
          <w:rFonts w:ascii="Times New Roman" w:hAnsi="Times New Roman"/>
          <w:color w:val="000000"/>
          <w:sz w:val="28"/>
          <w:szCs w:val="28"/>
          <w:shd w:val="clear" w:color="auto" w:fill="FFFFFF"/>
        </w:rPr>
        <w:t xml:space="preserve"> требуется для вывода </w:t>
      </w:r>
      <w:proofErr w:type="spellStart"/>
      <w:r w:rsidRPr="002313D7">
        <w:rPr>
          <w:rFonts w:ascii="Times New Roman" w:hAnsi="Times New Roman"/>
          <w:color w:val="000000"/>
          <w:sz w:val="28"/>
          <w:szCs w:val="28"/>
          <w:shd w:val="clear" w:color="auto" w:fill="FFFFFF"/>
        </w:rPr>
        <w:t>медизделий</w:t>
      </w:r>
      <w:proofErr w:type="spellEnd"/>
      <w:r w:rsidRPr="002313D7">
        <w:rPr>
          <w:rFonts w:ascii="Times New Roman" w:hAnsi="Times New Roman"/>
          <w:color w:val="000000"/>
          <w:sz w:val="28"/>
          <w:szCs w:val="28"/>
          <w:shd w:val="clear" w:color="auto" w:fill="FFFFFF"/>
        </w:rPr>
        <w:t xml:space="preserve">, ввезённых из-за границы или произведённых в России, на рынок. Упрощённая процедура позволяет получить все необходимые для этого документы в максимально короткие сроки. Для отдельных </w:t>
      </w:r>
      <w:proofErr w:type="spellStart"/>
      <w:r w:rsidRPr="002313D7">
        <w:rPr>
          <w:rFonts w:ascii="Times New Roman" w:hAnsi="Times New Roman"/>
          <w:color w:val="000000"/>
          <w:sz w:val="28"/>
          <w:szCs w:val="28"/>
          <w:shd w:val="clear" w:color="auto" w:fill="FFFFFF"/>
        </w:rPr>
        <w:t>медизделий</w:t>
      </w:r>
      <w:proofErr w:type="spellEnd"/>
      <w:r w:rsidRPr="002313D7">
        <w:rPr>
          <w:rFonts w:ascii="Times New Roman" w:hAnsi="Times New Roman"/>
          <w:color w:val="000000"/>
          <w:sz w:val="28"/>
          <w:szCs w:val="28"/>
          <w:shd w:val="clear" w:color="auto" w:fill="FFFFFF"/>
        </w:rPr>
        <w:t xml:space="preserve"> срок регистрации сокращён с 50 до 22 рабочих дней, для других - до 5 рабочих дней.</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Перечень </w:t>
      </w:r>
      <w:proofErr w:type="spellStart"/>
      <w:r w:rsidRPr="002313D7">
        <w:rPr>
          <w:rFonts w:ascii="Times New Roman" w:hAnsi="Times New Roman"/>
          <w:color w:val="000000"/>
          <w:sz w:val="28"/>
          <w:szCs w:val="28"/>
          <w:shd w:val="clear" w:color="auto" w:fill="FFFFFF"/>
        </w:rPr>
        <w:t>медизделий</w:t>
      </w:r>
      <w:proofErr w:type="spellEnd"/>
      <w:r w:rsidRPr="002313D7">
        <w:rPr>
          <w:rFonts w:ascii="Times New Roman" w:hAnsi="Times New Roman"/>
          <w:color w:val="000000"/>
          <w:sz w:val="28"/>
          <w:szCs w:val="28"/>
          <w:shd w:val="clear" w:color="auto" w:fill="FFFFFF"/>
        </w:rPr>
        <w:t xml:space="preserve">, </w:t>
      </w:r>
      <w:proofErr w:type="gramStart"/>
      <w:r w:rsidRPr="002313D7">
        <w:rPr>
          <w:rFonts w:ascii="Times New Roman" w:hAnsi="Times New Roman"/>
          <w:color w:val="000000"/>
          <w:sz w:val="28"/>
          <w:szCs w:val="28"/>
          <w:shd w:val="clear" w:color="auto" w:fill="FFFFFF"/>
        </w:rPr>
        <w:t>которые</w:t>
      </w:r>
      <w:proofErr w:type="gramEnd"/>
      <w:r w:rsidRPr="002313D7">
        <w:rPr>
          <w:rFonts w:ascii="Times New Roman" w:hAnsi="Times New Roman"/>
          <w:color w:val="000000"/>
          <w:sz w:val="28"/>
          <w:szCs w:val="28"/>
          <w:shd w:val="clear" w:color="auto" w:fill="FFFFFF"/>
        </w:rPr>
        <w:t xml:space="preserve"> можно регистрировать в упрощённом порядке, определяет специальная межведомственная комиссия. В её состав входят представители Минздрава, </w:t>
      </w:r>
      <w:proofErr w:type="spellStart"/>
      <w:r w:rsidRPr="002313D7">
        <w:rPr>
          <w:rFonts w:ascii="Times New Roman" w:hAnsi="Times New Roman"/>
          <w:color w:val="000000"/>
          <w:sz w:val="28"/>
          <w:szCs w:val="28"/>
          <w:shd w:val="clear" w:color="auto" w:fill="FFFFFF"/>
        </w:rPr>
        <w:t>Минпромторга</w:t>
      </w:r>
      <w:proofErr w:type="spellEnd"/>
      <w:r w:rsidRPr="002313D7">
        <w:rPr>
          <w:rFonts w:ascii="Times New Roman" w:hAnsi="Times New Roman"/>
          <w:color w:val="000000"/>
          <w:sz w:val="28"/>
          <w:szCs w:val="28"/>
          <w:shd w:val="clear" w:color="auto" w:fill="FFFFFF"/>
        </w:rPr>
        <w:t>, Минфина, Минэкономразвития, ФАС, ФТС и ФНС.</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Упрощённая процедура регистрации </w:t>
      </w:r>
      <w:proofErr w:type="spellStart"/>
      <w:r w:rsidRPr="002313D7">
        <w:rPr>
          <w:rFonts w:ascii="Times New Roman" w:hAnsi="Times New Roman"/>
          <w:color w:val="000000"/>
          <w:sz w:val="28"/>
          <w:szCs w:val="28"/>
          <w:shd w:val="clear" w:color="auto" w:fill="FFFFFF"/>
        </w:rPr>
        <w:t>медизделий</w:t>
      </w:r>
      <w:proofErr w:type="spellEnd"/>
      <w:r w:rsidRPr="002313D7">
        <w:rPr>
          <w:rFonts w:ascii="Times New Roman" w:hAnsi="Times New Roman"/>
          <w:color w:val="000000"/>
          <w:sz w:val="28"/>
          <w:szCs w:val="28"/>
          <w:shd w:val="clear" w:color="auto" w:fill="FFFFFF"/>
        </w:rPr>
        <w:t xml:space="preserve"> была введена 1 апреля 2022 г. и должна была действовать до 1 сентября 2023 г.</w:t>
      </w:r>
    </w:p>
    <w:p w:rsidR="002313D7" w:rsidRPr="002313D7" w:rsidRDefault="002313D7" w:rsidP="002313D7">
      <w:pPr>
        <w:spacing w:after="0" w:line="240" w:lineRule="auto"/>
        <w:jc w:val="both"/>
        <w:rPr>
          <w:rFonts w:ascii="Times New Roman" w:hAnsi="Times New Roman"/>
          <w:sz w:val="28"/>
          <w:szCs w:val="28"/>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proofErr w:type="spellStart"/>
      <w:r w:rsidRPr="002313D7">
        <w:rPr>
          <w:rFonts w:ascii="Times New Roman" w:hAnsi="Times New Roman"/>
          <w:b/>
          <w:bCs/>
          <w:color w:val="000000"/>
          <w:sz w:val="28"/>
          <w:szCs w:val="28"/>
          <w:shd w:val="clear" w:color="auto" w:fill="FFFFFF"/>
        </w:rPr>
        <w:t>Кабмин</w:t>
      </w:r>
      <w:proofErr w:type="spellEnd"/>
      <w:r w:rsidRPr="002313D7">
        <w:rPr>
          <w:rFonts w:ascii="Times New Roman" w:hAnsi="Times New Roman"/>
          <w:b/>
          <w:bCs/>
          <w:color w:val="000000"/>
          <w:sz w:val="28"/>
          <w:szCs w:val="28"/>
          <w:shd w:val="clear" w:color="auto" w:fill="FFFFFF"/>
        </w:rPr>
        <w:t xml:space="preserve"> уточнил порядок субсидирования производителей спецтехники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Производителям специализированной техники и оборудования предоставляются субсидии на возмещение части затрат, понесенных в связи с гарантией обратного выкупа продукции. Скорректирован порядок выделения средств.</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Установлено, что субсидия предоставляется на основании соглашения, которое заключается с соблюдением требований о защите </w:t>
      </w:r>
      <w:proofErr w:type="spellStart"/>
      <w:r w:rsidRPr="002313D7">
        <w:rPr>
          <w:rFonts w:ascii="Times New Roman" w:hAnsi="Times New Roman"/>
          <w:color w:val="000000"/>
          <w:sz w:val="28"/>
          <w:szCs w:val="28"/>
          <w:shd w:val="clear" w:color="auto" w:fill="FFFFFF"/>
        </w:rPr>
        <w:t>гостайны</w:t>
      </w:r>
      <w:proofErr w:type="spellEnd"/>
      <w:r w:rsidRPr="002313D7">
        <w:rPr>
          <w:rFonts w:ascii="Times New Roman" w:hAnsi="Times New Roman"/>
          <w:color w:val="000000"/>
          <w:sz w:val="28"/>
          <w:szCs w:val="28"/>
          <w:shd w:val="clear" w:color="auto" w:fill="FFFFFF"/>
        </w:rPr>
        <w:t xml:space="preserve"> в ГИС «Электронный бюджет». Определено его содержание.</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Из обязанностей </w:t>
      </w:r>
      <w:proofErr w:type="spellStart"/>
      <w:r w:rsidRPr="002313D7">
        <w:rPr>
          <w:rFonts w:ascii="Times New Roman" w:hAnsi="Times New Roman"/>
          <w:color w:val="000000"/>
          <w:sz w:val="28"/>
          <w:szCs w:val="28"/>
          <w:shd w:val="clear" w:color="auto" w:fill="FFFFFF"/>
        </w:rPr>
        <w:t>Минпромторга</w:t>
      </w:r>
      <w:proofErr w:type="spellEnd"/>
      <w:r w:rsidRPr="002313D7">
        <w:rPr>
          <w:rFonts w:ascii="Times New Roman" w:hAnsi="Times New Roman"/>
          <w:color w:val="000000"/>
          <w:sz w:val="28"/>
          <w:szCs w:val="28"/>
          <w:shd w:val="clear" w:color="auto" w:fill="FFFFFF"/>
        </w:rPr>
        <w:t xml:space="preserve"> исключено размещение результатов отбора и реестра получателей субсидии на едином портале и в ГИС промышленности.</w:t>
      </w:r>
      <w:r>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Также уточнен порядок представления производителем отчетности в Министерство и Российский экспортный центр.</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 xml:space="preserve">Правительство установило правила эвакуации при </w:t>
      </w:r>
      <w:proofErr w:type="gramStart"/>
      <w:r w:rsidRPr="002313D7">
        <w:rPr>
          <w:rFonts w:ascii="Times New Roman" w:hAnsi="Times New Roman"/>
          <w:b/>
          <w:bCs/>
          <w:color w:val="000000"/>
          <w:sz w:val="28"/>
          <w:szCs w:val="28"/>
          <w:shd w:val="clear" w:color="auto" w:fill="FFFFFF"/>
        </w:rPr>
        <w:t>природных</w:t>
      </w:r>
      <w:proofErr w:type="gramEnd"/>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r w:rsidRPr="002313D7">
        <w:rPr>
          <w:rFonts w:ascii="Times New Roman" w:hAnsi="Times New Roman"/>
          <w:b/>
          <w:bCs/>
          <w:color w:val="000000"/>
          <w:sz w:val="28"/>
          <w:szCs w:val="28"/>
          <w:shd w:val="clear" w:color="auto" w:fill="FFFFFF"/>
        </w:rPr>
        <w:t>и техногенных ЧС</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На период с 1 марта 2023 г. по 28 февраля 2029 г. урегулировано проведение эвакуационных мероприятий при угрозе возникновения или возникновении ЧС природного и техногенного характера.</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В </w:t>
      </w:r>
      <w:proofErr w:type="gramStart"/>
      <w:r w:rsidRPr="002313D7">
        <w:rPr>
          <w:rFonts w:ascii="Times New Roman" w:hAnsi="Times New Roman"/>
          <w:color w:val="000000"/>
          <w:sz w:val="28"/>
          <w:szCs w:val="28"/>
          <w:shd w:val="clear" w:color="auto" w:fill="FFFFFF"/>
        </w:rPr>
        <w:t>решении</w:t>
      </w:r>
      <w:proofErr w:type="gramEnd"/>
      <w:r w:rsidRPr="002313D7">
        <w:rPr>
          <w:rFonts w:ascii="Times New Roman" w:hAnsi="Times New Roman"/>
          <w:color w:val="000000"/>
          <w:sz w:val="28"/>
          <w:szCs w:val="28"/>
          <w:shd w:val="clear" w:color="auto" w:fill="FFFFFF"/>
        </w:rPr>
        <w:t xml:space="preserve"> руководителя организации либо в правовом акте региона, муниципалитета, принимаемого на основании решения соответствующей комиссии, определяются:</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места сбора и (или) посадки на транспорт населения, а также перечень вывозимых (выносимых) материальных и культурных ценностей;</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маршруты эвакуации, способы и сроки перевозки (вывода) населения, вывоза (выноса) ценностей;</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перечень транспортных средств, привлекаемых для эвакуационных мероприятий;</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перечень развертываемых пунктов временного размещения и питания, места хранения ценностей.</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Войска </w:t>
      </w:r>
      <w:proofErr w:type="spellStart"/>
      <w:r w:rsidRPr="002313D7">
        <w:rPr>
          <w:rFonts w:ascii="Times New Roman" w:hAnsi="Times New Roman"/>
          <w:color w:val="000000"/>
          <w:sz w:val="28"/>
          <w:szCs w:val="28"/>
          <w:shd w:val="clear" w:color="auto" w:fill="FFFFFF"/>
        </w:rPr>
        <w:t>нацгвардии</w:t>
      </w:r>
      <w:proofErr w:type="spellEnd"/>
      <w:r w:rsidRPr="002313D7">
        <w:rPr>
          <w:rFonts w:ascii="Times New Roman" w:hAnsi="Times New Roman"/>
          <w:color w:val="000000"/>
          <w:sz w:val="28"/>
          <w:szCs w:val="28"/>
          <w:shd w:val="clear" w:color="auto" w:fill="FFFFFF"/>
        </w:rPr>
        <w:t xml:space="preserve"> обеспечивают безопасность в местах сбора (посадки) и в пунктах временного размещения, а территориальные органы МВД - также при перевозке (выводе).</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color w:val="000000"/>
          <w:sz w:val="28"/>
          <w:szCs w:val="28"/>
          <w:shd w:val="clear" w:color="auto" w:fill="FFFFFF"/>
        </w:rPr>
        <w:t>Кроме того, территориальные органы МВД принимают меры по охране имущества, оставшегося без присмотра, временно ограничивают или запрещают дорожное движение, изменяют организацию движения на отдельных участках дорог.</w:t>
      </w:r>
    </w:p>
    <w:p w:rsidR="002313D7" w:rsidRPr="002313D7" w:rsidRDefault="002313D7" w:rsidP="002313D7">
      <w:pPr>
        <w:pStyle w:val="a6"/>
        <w:shd w:val="clear" w:color="auto" w:fill="FFFFFF"/>
        <w:spacing w:before="0" w:beforeAutospacing="0" w:after="0" w:afterAutospacing="0"/>
        <w:ind w:firstLine="708"/>
        <w:jc w:val="center"/>
        <w:rPr>
          <w:sz w:val="28"/>
          <w:szCs w:val="28"/>
        </w:rPr>
      </w:pPr>
    </w:p>
    <w:p w:rsidR="002313D7" w:rsidRPr="002313D7" w:rsidRDefault="002313D7" w:rsidP="002313D7">
      <w:pPr>
        <w:spacing w:after="0" w:line="240" w:lineRule="auto"/>
        <w:jc w:val="center"/>
        <w:rPr>
          <w:rFonts w:ascii="Times New Roman" w:hAnsi="Times New Roman"/>
          <w:b/>
          <w:sz w:val="28"/>
          <w:szCs w:val="28"/>
          <w:shd w:val="clear" w:color="auto" w:fill="FFFFFF"/>
        </w:rPr>
      </w:pPr>
      <w:r w:rsidRPr="002313D7">
        <w:rPr>
          <w:rFonts w:ascii="Times New Roman" w:hAnsi="Times New Roman"/>
          <w:b/>
          <w:bCs/>
          <w:sz w:val="28"/>
          <w:szCs w:val="28"/>
          <w:shd w:val="clear" w:color="auto" w:fill="FFFFFF"/>
        </w:rPr>
        <w:t>Правительство может ввести запрет на въезд грузовиков из ЕС</w:t>
      </w:r>
    </w:p>
    <w:p w:rsid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Президент наделил Правительство полномочием вводить запрет на международные автоперевозки грузов по территории России транспортными </w:t>
      </w:r>
      <w:r w:rsidRPr="002313D7">
        <w:rPr>
          <w:rFonts w:ascii="Times New Roman" w:hAnsi="Times New Roman"/>
          <w:sz w:val="28"/>
          <w:szCs w:val="28"/>
          <w:shd w:val="clear" w:color="auto" w:fill="FFFFFF"/>
        </w:rPr>
        <w:lastRenderedPageBreak/>
        <w:t>средствами зарубежных перевозчиков из стран, которые в свою очередь ввели ограничения на международные грузовые автоперевозки в отношении российских перевозчиков.</w:t>
      </w:r>
    </w:p>
    <w:p w:rsidR="002313D7" w:rsidRPr="002313D7" w:rsidRDefault="002313D7" w:rsidP="002313D7">
      <w:pPr>
        <w:spacing w:after="0" w:line="240" w:lineRule="auto"/>
        <w:ind w:firstLine="708"/>
        <w:jc w:val="both"/>
        <w:rPr>
          <w:rFonts w:ascii="Times New Roman" w:hAnsi="Times New Roman"/>
          <w:b/>
          <w:bCs/>
          <w:sz w:val="28"/>
          <w:szCs w:val="28"/>
          <w:shd w:val="clear" w:color="auto" w:fill="FFFFFF"/>
        </w:rPr>
      </w:pPr>
      <w:r w:rsidRPr="002313D7">
        <w:rPr>
          <w:rFonts w:ascii="Times New Roman" w:hAnsi="Times New Roman"/>
          <w:sz w:val="28"/>
          <w:szCs w:val="28"/>
          <w:shd w:val="clear" w:color="auto" w:fill="FFFFFF"/>
        </w:rPr>
        <w:t>Условия применения запрета (срок его действия, виды перевозок, перечень подпадающих под запрет стран и др.) определит Правительство.</w:t>
      </w:r>
      <w:r w:rsidRPr="002313D7">
        <w:rPr>
          <w:rFonts w:ascii="Times New Roman" w:hAnsi="Times New Roman"/>
          <w:sz w:val="28"/>
          <w:szCs w:val="28"/>
        </w:rPr>
        <w:br/>
      </w:r>
      <w:r w:rsidRPr="002313D7">
        <w:rPr>
          <w:rFonts w:ascii="Times New Roman" w:hAnsi="Times New Roman"/>
          <w:sz w:val="28"/>
          <w:szCs w:val="28"/>
          <w:shd w:val="clear" w:color="auto" w:fill="FFFFFF"/>
        </w:rPr>
        <w:t>Российские и многосторонние разрешения в случае их использования иностранными перевозчиками в нарушение запрета считаются недействительными.</w:t>
      </w:r>
      <w:r w:rsidRPr="002313D7">
        <w:rPr>
          <w:rFonts w:ascii="Times New Roman" w:hAnsi="Times New Roman"/>
          <w:sz w:val="28"/>
          <w:szCs w:val="28"/>
        </w:rPr>
        <w:br/>
      </w: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Жилищные инспекции проверят фонды капремонта</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w:t>
      </w:r>
      <w:proofErr w:type="gramStart"/>
      <w:r w:rsidRPr="002313D7">
        <w:rPr>
          <w:rFonts w:ascii="Times New Roman" w:hAnsi="Times New Roman"/>
          <w:sz w:val="28"/>
          <w:szCs w:val="28"/>
          <w:shd w:val="clear" w:color="auto" w:fill="FFFFFF"/>
        </w:rPr>
        <w:t xml:space="preserve">Урегулированы контроль и надзор за соблюдением региональными операторами капремонта требований к использованию и сохранности жилищного фонда, установленных законодательством (жилищным, об энергосбережении, о повышении </w:t>
      </w:r>
      <w:proofErr w:type="spellStart"/>
      <w:r w:rsidRPr="002313D7">
        <w:rPr>
          <w:rFonts w:ascii="Times New Roman" w:hAnsi="Times New Roman"/>
          <w:sz w:val="28"/>
          <w:szCs w:val="28"/>
          <w:shd w:val="clear" w:color="auto" w:fill="FFFFFF"/>
        </w:rPr>
        <w:t>энергоэффективности</w:t>
      </w:r>
      <w:proofErr w:type="spellEnd"/>
      <w:r w:rsidRPr="002313D7">
        <w:rPr>
          <w:rFonts w:ascii="Times New Roman" w:hAnsi="Times New Roman"/>
          <w:sz w:val="28"/>
          <w:szCs w:val="28"/>
          <w:shd w:val="clear" w:color="auto" w:fill="FFFFFF"/>
        </w:rPr>
        <w:t>).</w:t>
      </w:r>
      <w:proofErr w:type="gramEnd"/>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t xml:space="preserve">        </w:t>
      </w:r>
      <w:r w:rsidRPr="002313D7">
        <w:rPr>
          <w:rFonts w:ascii="Times New Roman" w:hAnsi="Times New Roman"/>
          <w:sz w:val="28"/>
          <w:szCs w:val="28"/>
          <w:shd w:val="clear" w:color="auto" w:fill="FFFFFF"/>
        </w:rPr>
        <w:t xml:space="preserve">ГЖИ будут составлять планы-графики проверок. Будут охвачены организация работ в целом, а также соблюдение нормативов (например, в сфере энергосбережения и </w:t>
      </w:r>
      <w:proofErr w:type="spellStart"/>
      <w:r w:rsidRPr="002313D7">
        <w:rPr>
          <w:rFonts w:ascii="Times New Roman" w:hAnsi="Times New Roman"/>
          <w:sz w:val="28"/>
          <w:szCs w:val="28"/>
          <w:shd w:val="clear" w:color="auto" w:fill="FFFFFF"/>
        </w:rPr>
        <w:t>энергоэффективности</w:t>
      </w:r>
      <w:proofErr w:type="spellEnd"/>
      <w:r w:rsidRPr="002313D7">
        <w:rPr>
          <w:rFonts w:ascii="Times New Roman" w:hAnsi="Times New Roman"/>
          <w:sz w:val="28"/>
          <w:szCs w:val="28"/>
          <w:shd w:val="clear" w:color="auto" w:fill="FFFFFF"/>
        </w:rPr>
        <w:t>) как оператором, так и его подрядчиками.</w:t>
      </w:r>
    </w:p>
    <w:p w:rsidR="002313D7" w:rsidRPr="002313D7" w:rsidRDefault="002313D7" w:rsidP="002313D7">
      <w:pPr>
        <w:spacing w:after="0" w:line="240" w:lineRule="auto"/>
        <w:jc w:val="both"/>
        <w:rPr>
          <w:rFonts w:ascii="Times New Roman" w:hAnsi="Times New Roman"/>
          <w:sz w:val="28"/>
          <w:szCs w:val="28"/>
          <w:shd w:val="clear" w:color="auto" w:fill="FFFFFF"/>
        </w:rPr>
      </w:pPr>
      <w:r w:rsidRPr="002313D7">
        <w:rPr>
          <w:rFonts w:ascii="Times New Roman" w:hAnsi="Times New Roman"/>
          <w:sz w:val="28"/>
          <w:szCs w:val="28"/>
        </w:rPr>
        <w:t xml:space="preserve">         </w:t>
      </w:r>
      <w:r w:rsidRPr="002313D7">
        <w:rPr>
          <w:rFonts w:ascii="Times New Roman" w:hAnsi="Times New Roman"/>
          <w:sz w:val="28"/>
          <w:szCs w:val="28"/>
          <w:shd w:val="clear" w:color="auto" w:fill="FFFFFF"/>
        </w:rPr>
        <w:t xml:space="preserve">В </w:t>
      </w:r>
      <w:proofErr w:type="gramStart"/>
      <w:r w:rsidRPr="002313D7">
        <w:rPr>
          <w:rFonts w:ascii="Times New Roman" w:hAnsi="Times New Roman"/>
          <w:sz w:val="28"/>
          <w:szCs w:val="28"/>
          <w:shd w:val="clear" w:color="auto" w:fill="FFFFFF"/>
        </w:rPr>
        <w:t>рамках</w:t>
      </w:r>
      <w:proofErr w:type="gramEnd"/>
      <w:r w:rsidRPr="002313D7">
        <w:rPr>
          <w:rFonts w:ascii="Times New Roman" w:hAnsi="Times New Roman"/>
          <w:sz w:val="28"/>
          <w:szCs w:val="28"/>
          <w:shd w:val="clear" w:color="auto" w:fill="FFFFFF"/>
        </w:rPr>
        <w:t xml:space="preserve"> выездных проверок жилищные инспекторы смогут привлекать специалистов </w:t>
      </w:r>
      <w:proofErr w:type="spellStart"/>
      <w:r w:rsidRPr="002313D7">
        <w:rPr>
          <w:rFonts w:ascii="Times New Roman" w:hAnsi="Times New Roman"/>
          <w:sz w:val="28"/>
          <w:szCs w:val="28"/>
          <w:shd w:val="clear" w:color="auto" w:fill="FFFFFF"/>
        </w:rPr>
        <w:t>стройнадзора</w:t>
      </w:r>
      <w:proofErr w:type="spellEnd"/>
      <w:r w:rsidRPr="002313D7">
        <w:rPr>
          <w:rFonts w:ascii="Times New Roman" w:hAnsi="Times New Roman"/>
          <w:sz w:val="28"/>
          <w:szCs w:val="28"/>
          <w:shd w:val="clear" w:color="auto" w:fill="FFFFFF"/>
        </w:rPr>
        <w:t>. Они будут обследовать ремонтируемые дома с помощью специального оборудования.</w:t>
      </w:r>
    </w:p>
    <w:p w:rsidR="002313D7" w:rsidRPr="002313D7" w:rsidRDefault="002313D7" w:rsidP="002313D7">
      <w:pPr>
        <w:spacing w:after="0" w:line="240" w:lineRule="auto"/>
        <w:jc w:val="both"/>
        <w:rPr>
          <w:rFonts w:ascii="Times New Roman" w:hAnsi="Times New Roman"/>
          <w:b/>
          <w:bCs/>
          <w:sz w:val="28"/>
          <w:szCs w:val="28"/>
          <w:shd w:val="clear" w:color="auto" w:fill="FFFFFF"/>
        </w:rPr>
      </w:pP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 xml:space="preserve">Переход на </w:t>
      </w:r>
      <w:proofErr w:type="spellStart"/>
      <w:r w:rsidRPr="002313D7">
        <w:rPr>
          <w:rFonts w:ascii="Times New Roman" w:hAnsi="Times New Roman"/>
          <w:b/>
          <w:bCs/>
          <w:sz w:val="28"/>
          <w:szCs w:val="28"/>
          <w:shd w:val="clear" w:color="auto" w:fill="FFFFFF"/>
        </w:rPr>
        <w:t>онлайн-тахографы</w:t>
      </w:r>
      <w:proofErr w:type="spellEnd"/>
      <w:r w:rsidRPr="002313D7">
        <w:rPr>
          <w:rFonts w:ascii="Times New Roman" w:hAnsi="Times New Roman"/>
          <w:b/>
          <w:bCs/>
          <w:sz w:val="28"/>
          <w:szCs w:val="28"/>
          <w:shd w:val="clear" w:color="auto" w:fill="FFFFFF"/>
        </w:rPr>
        <w:t xml:space="preserve"> стартует с 1 марта 2023 г.</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Требования к </w:t>
      </w:r>
      <w:proofErr w:type="spellStart"/>
      <w:r w:rsidRPr="002313D7">
        <w:rPr>
          <w:rFonts w:ascii="Times New Roman" w:hAnsi="Times New Roman"/>
          <w:sz w:val="28"/>
          <w:szCs w:val="28"/>
          <w:shd w:val="clear" w:color="auto" w:fill="FFFFFF"/>
        </w:rPr>
        <w:t>тахографам</w:t>
      </w:r>
      <w:proofErr w:type="spellEnd"/>
      <w:r w:rsidRPr="002313D7">
        <w:rPr>
          <w:rFonts w:ascii="Times New Roman" w:hAnsi="Times New Roman"/>
          <w:sz w:val="28"/>
          <w:szCs w:val="28"/>
          <w:shd w:val="clear" w:color="auto" w:fill="FFFFFF"/>
        </w:rPr>
        <w:t xml:space="preserve"> действуют до 1 сентября 2026 г., а не до начала 2027 г., как это было предусмотрено изначально.</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 xml:space="preserve">Прописаны требования к </w:t>
      </w:r>
      <w:proofErr w:type="spellStart"/>
      <w:r w:rsidRPr="002313D7">
        <w:rPr>
          <w:rFonts w:ascii="Times New Roman" w:hAnsi="Times New Roman"/>
          <w:sz w:val="28"/>
          <w:szCs w:val="28"/>
          <w:shd w:val="clear" w:color="auto" w:fill="FFFFFF"/>
        </w:rPr>
        <w:t>онлайн-тахографам</w:t>
      </w:r>
      <w:proofErr w:type="spellEnd"/>
      <w:r w:rsidRPr="002313D7">
        <w:rPr>
          <w:rFonts w:ascii="Times New Roman" w:hAnsi="Times New Roman"/>
          <w:sz w:val="28"/>
          <w:szCs w:val="28"/>
          <w:shd w:val="clear" w:color="auto" w:fill="FFFFFF"/>
        </w:rPr>
        <w:t xml:space="preserve">, оснащенным бортовым устройством с функцией передачи данных. Такой </w:t>
      </w:r>
      <w:proofErr w:type="spellStart"/>
      <w:r w:rsidRPr="002313D7">
        <w:rPr>
          <w:rFonts w:ascii="Times New Roman" w:hAnsi="Times New Roman"/>
          <w:sz w:val="28"/>
          <w:szCs w:val="28"/>
          <w:shd w:val="clear" w:color="auto" w:fill="FFFFFF"/>
        </w:rPr>
        <w:t>тахограф</w:t>
      </w:r>
      <w:proofErr w:type="spellEnd"/>
      <w:r w:rsidRPr="002313D7">
        <w:rPr>
          <w:rFonts w:ascii="Times New Roman" w:hAnsi="Times New Roman"/>
          <w:sz w:val="28"/>
          <w:szCs w:val="28"/>
          <w:shd w:val="clear" w:color="auto" w:fill="FFFFFF"/>
        </w:rPr>
        <w:t xml:space="preserve"> будет передавать записанную информацию в АИС "</w:t>
      </w:r>
      <w:proofErr w:type="spellStart"/>
      <w:r w:rsidRPr="002313D7">
        <w:rPr>
          <w:rFonts w:ascii="Times New Roman" w:hAnsi="Times New Roman"/>
          <w:sz w:val="28"/>
          <w:szCs w:val="28"/>
          <w:shd w:val="clear" w:color="auto" w:fill="FFFFFF"/>
        </w:rPr>
        <w:t>Тахографический</w:t>
      </w:r>
      <w:proofErr w:type="spellEnd"/>
      <w:r w:rsidRPr="002313D7">
        <w:rPr>
          <w:rFonts w:ascii="Times New Roman" w:hAnsi="Times New Roman"/>
          <w:sz w:val="28"/>
          <w:szCs w:val="28"/>
          <w:shd w:val="clear" w:color="auto" w:fill="FFFFFF"/>
        </w:rPr>
        <w:t xml:space="preserve"> контроль". Он будет работать с помощью SIM-карты.</w:t>
      </w:r>
    </w:p>
    <w:p w:rsidR="002313D7" w:rsidRPr="002313D7" w:rsidRDefault="002313D7" w:rsidP="002313D7">
      <w:pPr>
        <w:spacing w:after="0" w:line="240" w:lineRule="auto"/>
        <w:ind w:firstLine="708"/>
        <w:jc w:val="both"/>
        <w:rPr>
          <w:rFonts w:ascii="Times New Roman" w:hAnsi="Times New Roman"/>
          <w:sz w:val="28"/>
          <w:szCs w:val="28"/>
        </w:rPr>
      </w:pPr>
      <w:proofErr w:type="spellStart"/>
      <w:r w:rsidRPr="002313D7">
        <w:rPr>
          <w:rFonts w:ascii="Times New Roman" w:hAnsi="Times New Roman"/>
          <w:sz w:val="28"/>
          <w:szCs w:val="28"/>
          <w:shd w:val="clear" w:color="auto" w:fill="FFFFFF"/>
        </w:rPr>
        <w:t>Онлайн-тахограф</w:t>
      </w:r>
      <w:proofErr w:type="spellEnd"/>
      <w:r w:rsidRPr="002313D7">
        <w:rPr>
          <w:rFonts w:ascii="Times New Roman" w:hAnsi="Times New Roman"/>
          <w:sz w:val="28"/>
          <w:szCs w:val="28"/>
          <w:shd w:val="clear" w:color="auto" w:fill="FFFFFF"/>
        </w:rPr>
        <w:t xml:space="preserve"> будет обеспечивать формирование электронных документов о превышении скорости, о несоблюдении времени управления транспортным средством и отдыха водителя.</w:t>
      </w:r>
    </w:p>
    <w:p w:rsidR="002313D7" w:rsidRDefault="002313D7" w:rsidP="002313D7">
      <w:pPr>
        <w:spacing w:after="0" w:line="240" w:lineRule="auto"/>
        <w:ind w:firstLine="708"/>
        <w:jc w:val="both"/>
        <w:rPr>
          <w:rFonts w:ascii="Times New Roman" w:hAnsi="Times New Roman"/>
          <w:sz w:val="28"/>
          <w:szCs w:val="28"/>
          <w:shd w:val="clear" w:color="auto" w:fill="FFFFFF"/>
        </w:rPr>
      </w:pPr>
      <w:proofErr w:type="spellStart"/>
      <w:r w:rsidRPr="002313D7">
        <w:rPr>
          <w:rFonts w:ascii="Times New Roman" w:hAnsi="Times New Roman"/>
          <w:sz w:val="28"/>
          <w:szCs w:val="28"/>
          <w:shd w:val="clear" w:color="auto" w:fill="FFFFFF"/>
        </w:rPr>
        <w:t>Тахографами</w:t>
      </w:r>
      <w:proofErr w:type="spellEnd"/>
      <w:r w:rsidRPr="002313D7">
        <w:rPr>
          <w:rFonts w:ascii="Times New Roman" w:hAnsi="Times New Roman"/>
          <w:sz w:val="28"/>
          <w:szCs w:val="28"/>
          <w:shd w:val="clear" w:color="auto" w:fill="FFFFFF"/>
        </w:rPr>
        <w:t xml:space="preserve"> не будут оснащать транспортные средства дипломатических представительств и консульских учреждений, </w:t>
      </w:r>
      <w:proofErr w:type="spellStart"/>
      <w:r w:rsidRPr="002313D7">
        <w:rPr>
          <w:rFonts w:ascii="Times New Roman" w:hAnsi="Times New Roman"/>
          <w:sz w:val="28"/>
          <w:szCs w:val="28"/>
          <w:shd w:val="clear" w:color="auto" w:fill="FFFFFF"/>
        </w:rPr>
        <w:t>ГУСПа</w:t>
      </w:r>
      <w:proofErr w:type="spellEnd"/>
      <w:r w:rsidRPr="002313D7">
        <w:rPr>
          <w:rFonts w:ascii="Times New Roman" w:hAnsi="Times New Roman"/>
          <w:sz w:val="28"/>
          <w:szCs w:val="28"/>
          <w:shd w:val="clear" w:color="auto" w:fill="FFFFFF"/>
        </w:rPr>
        <w:t xml:space="preserve"> и подведомственных ему учреждений.</w:t>
      </w:r>
      <w:r w:rsidRPr="002313D7">
        <w:rPr>
          <w:rFonts w:ascii="Times New Roman" w:hAnsi="Times New Roman"/>
          <w:sz w:val="28"/>
          <w:szCs w:val="28"/>
        </w:rPr>
        <w:t xml:space="preserve"> </w:t>
      </w:r>
      <w:r w:rsidRPr="002313D7">
        <w:rPr>
          <w:rFonts w:ascii="Times New Roman" w:hAnsi="Times New Roman"/>
          <w:sz w:val="28"/>
          <w:szCs w:val="28"/>
          <w:shd w:val="clear" w:color="auto" w:fill="FFFFFF"/>
        </w:rPr>
        <w:t>Приказ вступает в силу с 1 марта 2023 г. и действует до 1 сентября 2026 г.</w:t>
      </w:r>
    </w:p>
    <w:p w:rsidR="002313D7" w:rsidRPr="002313D7" w:rsidRDefault="002313D7" w:rsidP="002313D7">
      <w:pPr>
        <w:spacing w:after="0" w:line="240" w:lineRule="auto"/>
        <w:ind w:firstLine="708"/>
        <w:jc w:val="both"/>
        <w:rPr>
          <w:rFonts w:ascii="Times New Roman" w:hAnsi="Times New Roman"/>
          <w:sz w:val="28"/>
          <w:szCs w:val="28"/>
        </w:rPr>
      </w:pP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Призывники смогут заключать контракты о прохождении</w:t>
      </w: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военной службы в органах ФСБ</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Скорректировано положение о порядке прохождения военной службы. В перечень категорий граждан в возрасте от 18 до 40 лет, заключающих первый </w:t>
      </w:r>
      <w:r w:rsidRPr="002313D7">
        <w:rPr>
          <w:rFonts w:ascii="Times New Roman" w:hAnsi="Times New Roman"/>
          <w:sz w:val="28"/>
          <w:szCs w:val="28"/>
          <w:shd w:val="clear" w:color="auto" w:fill="FFFFFF"/>
        </w:rPr>
        <w:lastRenderedPageBreak/>
        <w:t xml:space="preserve">контракт, включены желающие </w:t>
      </w:r>
      <w:proofErr w:type="gramStart"/>
      <w:r w:rsidRPr="002313D7">
        <w:rPr>
          <w:rFonts w:ascii="Times New Roman" w:hAnsi="Times New Roman"/>
          <w:sz w:val="28"/>
          <w:szCs w:val="28"/>
          <w:shd w:val="clear" w:color="auto" w:fill="FFFFFF"/>
        </w:rPr>
        <w:t>поступить</w:t>
      </w:r>
      <w:proofErr w:type="gramEnd"/>
      <w:r w:rsidRPr="002313D7">
        <w:rPr>
          <w:rFonts w:ascii="Times New Roman" w:hAnsi="Times New Roman"/>
          <w:sz w:val="28"/>
          <w:szCs w:val="28"/>
          <w:shd w:val="clear" w:color="auto" w:fill="FFFFFF"/>
        </w:rPr>
        <w:t xml:space="preserve"> на службу по контракту в органы ФСБ:</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shd w:val="clear" w:color="auto" w:fill="FFFFFF"/>
        </w:rPr>
        <w:t>- граждане мужского пола, не пребывающие в запасе, получившие среднее профобразование;</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shd w:val="clear" w:color="auto" w:fill="FFFFFF"/>
        </w:rPr>
        <w:t>- военнослужащие-призывники, получившие среднее профобразование до призыва.</w:t>
      </w:r>
    </w:p>
    <w:p w:rsidR="002313D7" w:rsidRPr="002313D7" w:rsidRDefault="002313D7" w:rsidP="002313D7">
      <w:pPr>
        <w:spacing w:after="0" w:line="240" w:lineRule="auto"/>
        <w:ind w:firstLine="708"/>
        <w:jc w:val="both"/>
        <w:rPr>
          <w:rFonts w:ascii="Times New Roman" w:hAnsi="Times New Roman"/>
          <w:sz w:val="28"/>
          <w:szCs w:val="28"/>
          <w:shd w:val="clear" w:color="auto" w:fill="FFFFFF"/>
        </w:rPr>
      </w:pPr>
      <w:proofErr w:type="gramStart"/>
      <w:r w:rsidRPr="002313D7">
        <w:rPr>
          <w:rFonts w:ascii="Times New Roman" w:hAnsi="Times New Roman"/>
          <w:sz w:val="28"/>
          <w:szCs w:val="28"/>
          <w:shd w:val="clear" w:color="auto" w:fill="FFFFFF"/>
        </w:rPr>
        <w:t>Также установлено, что с гражданином, служившим по контракту, являющимся высококвалифицированным специалистом и достигшим предельного возраста пребывания на военной службе, может быть заключен новый контракт о ее прохождении в СВР РФ и органах ФСБ в порядке, определяемом руководителем соответствующего ведомства.</w:t>
      </w:r>
      <w:proofErr w:type="gramEnd"/>
    </w:p>
    <w:p w:rsidR="002313D7" w:rsidRPr="002313D7" w:rsidRDefault="002313D7" w:rsidP="002313D7">
      <w:pPr>
        <w:spacing w:after="0" w:line="240" w:lineRule="auto"/>
        <w:jc w:val="both"/>
        <w:rPr>
          <w:rFonts w:ascii="Times New Roman" w:hAnsi="Times New Roman"/>
          <w:b/>
          <w:bCs/>
          <w:sz w:val="28"/>
          <w:szCs w:val="28"/>
          <w:shd w:val="clear" w:color="auto" w:fill="FFFFFF"/>
        </w:rPr>
      </w:pPr>
    </w:p>
    <w:p w:rsidR="002313D7" w:rsidRPr="002313D7" w:rsidRDefault="002313D7" w:rsidP="002313D7">
      <w:pPr>
        <w:spacing w:after="0" w:line="240" w:lineRule="auto"/>
        <w:jc w:val="center"/>
        <w:rPr>
          <w:rFonts w:ascii="Times New Roman" w:hAnsi="Times New Roman"/>
          <w:sz w:val="28"/>
          <w:szCs w:val="28"/>
          <w:shd w:val="clear" w:color="auto" w:fill="FFFFFF"/>
        </w:rPr>
      </w:pPr>
      <w:r w:rsidRPr="002313D7">
        <w:rPr>
          <w:rFonts w:ascii="Times New Roman" w:hAnsi="Times New Roman"/>
          <w:b/>
          <w:bCs/>
          <w:sz w:val="28"/>
          <w:szCs w:val="28"/>
          <w:shd w:val="clear" w:color="auto" w:fill="FFFFFF"/>
        </w:rPr>
        <w:t>Осенний призыв в армию стартует в этом году с 1 ноября</w:t>
      </w:r>
    </w:p>
    <w:p w:rsid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Президент объявил осенний призыв в армию. С 1 ноября по 31 декабря 2022 г. на военную службу будет призвано 120 тыс. человек. Призыву подлежат граждане мужского пола в возрасте от 18 до 27 лет, не пребывающие в запасе.</w:t>
      </w:r>
    </w:p>
    <w:p w:rsidR="002313D7" w:rsidRPr="002313D7" w:rsidRDefault="002313D7" w:rsidP="002313D7">
      <w:pPr>
        <w:spacing w:after="0" w:line="240" w:lineRule="auto"/>
        <w:ind w:firstLine="708"/>
        <w:jc w:val="both"/>
        <w:rPr>
          <w:rFonts w:ascii="Times New Roman" w:hAnsi="Times New Roman"/>
          <w:sz w:val="28"/>
          <w:szCs w:val="28"/>
          <w:shd w:val="clear" w:color="auto" w:fill="FFFFFF"/>
        </w:rPr>
      </w:pPr>
      <w:r w:rsidRPr="002313D7">
        <w:rPr>
          <w:rFonts w:ascii="Times New Roman" w:hAnsi="Times New Roman"/>
          <w:sz w:val="28"/>
          <w:szCs w:val="28"/>
          <w:shd w:val="clear" w:color="auto" w:fill="FFFFFF"/>
        </w:rPr>
        <w:t>Солдаты, матросы, сержанты и старшины, срок службы по призыву которых истек, подлежат увольнению с военной службы с 1 октября 2022 г.</w:t>
      </w:r>
      <w:r w:rsidRPr="002313D7">
        <w:rPr>
          <w:rFonts w:ascii="Times New Roman" w:hAnsi="Times New Roman"/>
          <w:sz w:val="28"/>
          <w:szCs w:val="28"/>
        </w:rPr>
        <w:br/>
      </w:r>
    </w:p>
    <w:p w:rsidR="002313D7" w:rsidRPr="002313D7" w:rsidRDefault="002313D7" w:rsidP="002313D7">
      <w:pPr>
        <w:spacing w:after="0" w:line="240" w:lineRule="auto"/>
        <w:jc w:val="both"/>
        <w:rPr>
          <w:rFonts w:ascii="Times New Roman" w:hAnsi="Times New Roman"/>
          <w:sz w:val="28"/>
          <w:szCs w:val="28"/>
          <w:shd w:val="clear" w:color="auto" w:fill="FFFFFF"/>
        </w:rPr>
      </w:pP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Центр Биометрических Технологий будет заниматься развитием цифровых технологий идентификац</w:t>
      </w:r>
      <w:proofErr w:type="gramStart"/>
      <w:r w:rsidRPr="002313D7">
        <w:rPr>
          <w:rFonts w:ascii="Times New Roman" w:hAnsi="Times New Roman"/>
          <w:b/>
          <w:bCs/>
          <w:sz w:val="28"/>
          <w:szCs w:val="28"/>
          <w:shd w:val="clear" w:color="auto" w:fill="FFFFFF"/>
        </w:rPr>
        <w:t>ии и ау</w:t>
      </w:r>
      <w:proofErr w:type="gramEnd"/>
      <w:r w:rsidRPr="002313D7">
        <w:rPr>
          <w:rFonts w:ascii="Times New Roman" w:hAnsi="Times New Roman"/>
          <w:b/>
          <w:bCs/>
          <w:sz w:val="28"/>
          <w:szCs w:val="28"/>
          <w:shd w:val="clear" w:color="auto" w:fill="FFFFFF"/>
        </w:rPr>
        <w:t>тентификации</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АО «Центр Биометрических Технологий» будет заниматься развитием цифровых технологий идентификац</w:t>
      </w:r>
      <w:proofErr w:type="gramStart"/>
      <w:r w:rsidRPr="002313D7">
        <w:rPr>
          <w:rFonts w:ascii="Times New Roman" w:hAnsi="Times New Roman"/>
          <w:sz w:val="28"/>
          <w:szCs w:val="28"/>
          <w:shd w:val="clear" w:color="auto" w:fill="FFFFFF"/>
        </w:rPr>
        <w:t>ии и ау</w:t>
      </w:r>
      <w:proofErr w:type="gramEnd"/>
      <w:r w:rsidRPr="002313D7">
        <w:rPr>
          <w:rFonts w:ascii="Times New Roman" w:hAnsi="Times New Roman"/>
          <w:sz w:val="28"/>
          <w:szCs w:val="28"/>
          <w:shd w:val="clear" w:color="auto" w:fill="FFFFFF"/>
        </w:rPr>
        <w:t>тентификации, в том числе на основе биометрических персональных данных, а также сервисов подписания и хранения документов, включая создание, развитие и эксплуатацию коммерческих сервисов и типовых решений.</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 xml:space="preserve">Российская Федерация, от имени которой действует </w:t>
      </w:r>
      <w:proofErr w:type="spellStart"/>
      <w:r w:rsidRPr="002313D7">
        <w:rPr>
          <w:rFonts w:ascii="Times New Roman" w:hAnsi="Times New Roman"/>
          <w:sz w:val="28"/>
          <w:szCs w:val="28"/>
          <w:shd w:val="clear" w:color="auto" w:fill="FFFFFF"/>
        </w:rPr>
        <w:t>Росимущество</w:t>
      </w:r>
      <w:proofErr w:type="spellEnd"/>
      <w:r w:rsidRPr="002313D7">
        <w:rPr>
          <w:rFonts w:ascii="Times New Roman" w:hAnsi="Times New Roman"/>
          <w:sz w:val="28"/>
          <w:szCs w:val="28"/>
          <w:shd w:val="clear" w:color="auto" w:fill="FFFFFF"/>
        </w:rPr>
        <w:t>, и ПАО «</w:t>
      </w:r>
      <w:proofErr w:type="spellStart"/>
      <w:r w:rsidRPr="002313D7">
        <w:rPr>
          <w:rFonts w:ascii="Times New Roman" w:hAnsi="Times New Roman"/>
          <w:sz w:val="28"/>
          <w:szCs w:val="28"/>
          <w:shd w:val="clear" w:color="auto" w:fill="FFFFFF"/>
        </w:rPr>
        <w:t>Ростелеком</w:t>
      </w:r>
      <w:proofErr w:type="spellEnd"/>
      <w:r w:rsidRPr="002313D7">
        <w:rPr>
          <w:rFonts w:ascii="Times New Roman" w:hAnsi="Times New Roman"/>
          <w:sz w:val="28"/>
          <w:szCs w:val="28"/>
          <w:shd w:val="clear" w:color="auto" w:fill="FFFFFF"/>
        </w:rPr>
        <w:t>» участвуют в уставном капитале АО «Центр Биометрических Технологий». Доля ПАО «</w:t>
      </w:r>
      <w:proofErr w:type="spellStart"/>
      <w:r w:rsidRPr="002313D7">
        <w:rPr>
          <w:rFonts w:ascii="Times New Roman" w:hAnsi="Times New Roman"/>
          <w:sz w:val="28"/>
          <w:szCs w:val="28"/>
          <w:shd w:val="clear" w:color="auto" w:fill="FFFFFF"/>
        </w:rPr>
        <w:t>Ростелеком</w:t>
      </w:r>
      <w:proofErr w:type="spellEnd"/>
      <w:r w:rsidRPr="002313D7">
        <w:rPr>
          <w:rFonts w:ascii="Times New Roman" w:hAnsi="Times New Roman"/>
          <w:sz w:val="28"/>
          <w:szCs w:val="28"/>
          <w:shd w:val="clear" w:color="auto" w:fill="FFFFFF"/>
        </w:rPr>
        <w:t>» составляет 49%, Российской Федерации - 26%. Банк России войдёт в состав акционеров АО «Центр Биометрических Технологий» с долей 25%.</w:t>
      </w:r>
    </w:p>
    <w:p w:rsidR="002313D7" w:rsidRPr="002313D7" w:rsidRDefault="002313D7" w:rsidP="002313D7">
      <w:pPr>
        <w:spacing w:after="0" w:line="240" w:lineRule="auto"/>
        <w:jc w:val="both"/>
        <w:rPr>
          <w:rFonts w:ascii="Times New Roman" w:hAnsi="Times New Roman"/>
          <w:sz w:val="28"/>
          <w:szCs w:val="28"/>
          <w:shd w:val="clear" w:color="auto" w:fill="FFFFFF"/>
        </w:rPr>
      </w:pP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 xml:space="preserve">В </w:t>
      </w:r>
      <w:proofErr w:type="gramStart"/>
      <w:r w:rsidRPr="002313D7">
        <w:rPr>
          <w:rFonts w:ascii="Times New Roman" w:hAnsi="Times New Roman"/>
          <w:b/>
          <w:bCs/>
          <w:sz w:val="28"/>
          <w:szCs w:val="28"/>
          <w:shd w:val="clear" w:color="auto" w:fill="FFFFFF"/>
        </w:rPr>
        <w:t>следующем</w:t>
      </w:r>
      <w:proofErr w:type="gramEnd"/>
      <w:r w:rsidRPr="002313D7">
        <w:rPr>
          <w:rFonts w:ascii="Times New Roman" w:hAnsi="Times New Roman"/>
          <w:b/>
          <w:bCs/>
          <w:sz w:val="28"/>
          <w:szCs w:val="28"/>
          <w:shd w:val="clear" w:color="auto" w:fill="FFFFFF"/>
        </w:rPr>
        <w:t xml:space="preserve"> году расходы регулируемых организаций за счёт платы</w:t>
      </w: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за негативное воздействие на работу централизованной системы водоотведения нормироваться не будут</w:t>
      </w:r>
    </w:p>
    <w:p w:rsidR="002313D7" w:rsidRPr="002313D7" w:rsidRDefault="002313D7" w:rsidP="002313D7">
      <w:pPr>
        <w:spacing w:after="0" w:line="240" w:lineRule="auto"/>
        <w:jc w:val="both"/>
        <w:rPr>
          <w:rFonts w:ascii="Times New Roman" w:hAnsi="Times New Roman"/>
          <w:sz w:val="28"/>
          <w:szCs w:val="28"/>
          <w:shd w:val="clear" w:color="auto" w:fill="FFFFFF"/>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Правительство разрешило регулируемым организациям в сфере водоотведения в 2023 г. использовать по целевому назначению средства в виде платы за негативное воздействие на работу централизованной системы водоотведения, оставшиеся в распоряжении после уплаты налога на прибыль, </w:t>
      </w:r>
      <w:r w:rsidRPr="002313D7">
        <w:rPr>
          <w:rFonts w:ascii="Times New Roman" w:hAnsi="Times New Roman"/>
          <w:sz w:val="28"/>
          <w:szCs w:val="28"/>
          <w:shd w:val="clear" w:color="auto" w:fill="FFFFFF"/>
        </w:rPr>
        <w:lastRenderedPageBreak/>
        <w:t>без учёта ограничений по размерам расходов при определении необходимой валовой выручки.</w:t>
      </w:r>
    </w:p>
    <w:p w:rsidR="002313D7" w:rsidRPr="002313D7" w:rsidRDefault="002313D7" w:rsidP="002313D7">
      <w:pPr>
        <w:spacing w:after="0" w:line="240" w:lineRule="auto"/>
        <w:jc w:val="both"/>
        <w:rPr>
          <w:rFonts w:ascii="Times New Roman" w:hAnsi="Times New Roman"/>
          <w:sz w:val="28"/>
          <w:szCs w:val="28"/>
          <w:shd w:val="clear" w:color="auto" w:fill="FFFFFF"/>
        </w:rPr>
      </w:pPr>
    </w:p>
    <w:p w:rsidR="002313D7" w:rsidRPr="002313D7" w:rsidRDefault="002313D7" w:rsidP="002313D7">
      <w:pPr>
        <w:spacing w:after="0" w:line="240" w:lineRule="auto"/>
        <w:jc w:val="center"/>
        <w:rPr>
          <w:rFonts w:ascii="Times New Roman" w:hAnsi="Times New Roman"/>
          <w:sz w:val="28"/>
          <w:szCs w:val="28"/>
          <w:shd w:val="clear" w:color="auto" w:fill="FFFFFF"/>
        </w:rPr>
      </w:pPr>
      <w:r w:rsidRPr="002313D7">
        <w:rPr>
          <w:rFonts w:ascii="Times New Roman" w:hAnsi="Times New Roman"/>
          <w:b/>
          <w:bCs/>
          <w:sz w:val="28"/>
          <w:szCs w:val="28"/>
          <w:shd w:val="clear" w:color="auto" w:fill="FFFFFF"/>
        </w:rPr>
        <w:t>Утвержден порядок получения отсрочки от мобилизации гражданами, работающими в организациях оборонно-промышленного комплекса</w:t>
      </w:r>
    </w:p>
    <w:p w:rsidR="002313D7" w:rsidRPr="002313D7" w:rsidRDefault="002313D7" w:rsidP="002313D7">
      <w:pPr>
        <w:spacing w:after="0" w:line="240" w:lineRule="auto"/>
        <w:jc w:val="both"/>
        <w:rPr>
          <w:rFonts w:ascii="Times New Roman" w:hAnsi="Times New Roman"/>
          <w:sz w:val="28"/>
          <w:szCs w:val="28"/>
          <w:shd w:val="clear" w:color="auto" w:fill="FFFFFF"/>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Право на получение отсрочки от призыва на военную службу по мобилизации предоставляется руководителям, специалистам и рабочим, работающим в организациях ОПК и участвующим в выполнении </w:t>
      </w:r>
      <w:proofErr w:type="spellStart"/>
      <w:r w:rsidRPr="002313D7">
        <w:rPr>
          <w:rFonts w:ascii="Times New Roman" w:hAnsi="Times New Roman"/>
          <w:sz w:val="28"/>
          <w:szCs w:val="28"/>
          <w:shd w:val="clear" w:color="auto" w:fill="FFFFFF"/>
        </w:rPr>
        <w:t>гособоронзаказа</w:t>
      </w:r>
      <w:proofErr w:type="spellEnd"/>
      <w:r w:rsidRPr="002313D7">
        <w:rPr>
          <w:rFonts w:ascii="Times New Roman" w:hAnsi="Times New Roman"/>
          <w:sz w:val="28"/>
          <w:szCs w:val="28"/>
          <w:shd w:val="clear" w:color="auto" w:fill="FFFFFF"/>
        </w:rPr>
        <w:t xml:space="preserve">. Перечень таких организаций с разбивкой по регионам в 5-дневный срок разработает </w:t>
      </w:r>
      <w:proofErr w:type="spellStart"/>
      <w:r w:rsidRPr="002313D7">
        <w:rPr>
          <w:rFonts w:ascii="Times New Roman" w:hAnsi="Times New Roman"/>
          <w:sz w:val="28"/>
          <w:szCs w:val="28"/>
          <w:shd w:val="clear" w:color="auto" w:fill="FFFFFF"/>
        </w:rPr>
        <w:t>Минпромторг</w:t>
      </w:r>
      <w:proofErr w:type="spellEnd"/>
      <w:r w:rsidRPr="002313D7">
        <w:rPr>
          <w:rFonts w:ascii="Times New Roman" w:hAnsi="Times New Roman"/>
          <w:sz w:val="28"/>
          <w:szCs w:val="28"/>
          <w:shd w:val="clear" w:color="auto" w:fill="FFFFFF"/>
        </w:rPr>
        <w:t xml:space="preserve">. </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Затем перечень будет направлен в Минобороны и доведен до военных комиссариатов субъектов РФ.</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Отсрочка предоставляется гражданам призывными комиссиями на основании списков работников, направляемых руководителями организаций ОПК. Организации, работники которых получили отсрочку от мобилизации, в недельный срок со дня их увольнения обязаны сообщить об этом в соответствующий военный комиссариат.</w:t>
      </w:r>
    </w:p>
    <w:p w:rsidR="002313D7" w:rsidRPr="002313D7" w:rsidRDefault="002313D7" w:rsidP="002313D7">
      <w:pPr>
        <w:spacing w:after="0" w:line="240" w:lineRule="auto"/>
        <w:jc w:val="both"/>
        <w:rPr>
          <w:rFonts w:ascii="Times New Roman" w:hAnsi="Times New Roman"/>
          <w:sz w:val="28"/>
          <w:szCs w:val="28"/>
          <w:shd w:val="clear" w:color="auto" w:fill="FFFFFF"/>
        </w:rPr>
      </w:pP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 xml:space="preserve">Правительство продлило программу поддержки </w:t>
      </w:r>
      <w:proofErr w:type="gramStart"/>
      <w:r w:rsidRPr="002313D7">
        <w:rPr>
          <w:rFonts w:ascii="Times New Roman" w:hAnsi="Times New Roman"/>
          <w:b/>
          <w:bCs/>
          <w:sz w:val="28"/>
          <w:szCs w:val="28"/>
          <w:shd w:val="clear" w:color="auto" w:fill="FFFFFF"/>
        </w:rPr>
        <w:t>многодетных</w:t>
      </w:r>
      <w:proofErr w:type="gramEnd"/>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Решено продлить программу поддержки многодетных семей, благодаря которой они могут получить от государства 450 тыс. руб. на погашение ипотеки.</w:t>
      </w:r>
      <w:r w:rsidRPr="002313D7">
        <w:rPr>
          <w:rFonts w:ascii="Times New Roman" w:hAnsi="Times New Roman"/>
          <w:sz w:val="28"/>
          <w:szCs w:val="28"/>
        </w:rPr>
        <w:br/>
      </w:r>
      <w:r>
        <w:rPr>
          <w:rFonts w:ascii="Times New Roman" w:hAnsi="Times New Roman"/>
          <w:sz w:val="28"/>
          <w:szCs w:val="28"/>
          <w:shd w:val="clear" w:color="auto" w:fill="FFFFFF"/>
        </w:rPr>
        <w:t xml:space="preserve">          </w:t>
      </w:r>
      <w:r w:rsidRPr="002313D7">
        <w:rPr>
          <w:rFonts w:ascii="Times New Roman" w:hAnsi="Times New Roman"/>
          <w:sz w:val="28"/>
          <w:szCs w:val="28"/>
          <w:shd w:val="clear" w:color="auto" w:fill="FFFFFF"/>
        </w:rPr>
        <w:t>Теперь программа касается семей, где третий или последующий ребенок родился в 2019-2023 гг. (ранее - 2019-2022 гг.). При этом срок заключения кредитного договора для таких семей также продлен на год - до 1 июля 2024 г.</w:t>
      </w:r>
      <w:r>
        <w:rPr>
          <w:rFonts w:ascii="Times New Roman" w:hAnsi="Times New Roman"/>
          <w:sz w:val="28"/>
          <w:szCs w:val="28"/>
        </w:rPr>
        <w:t xml:space="preserve"> </w:t>
      </w:r>
      <w:r w:rsidRPr="002313D7">
        <w:rPr>
          <w:rFonts w:ascii="Times New Roman" w:hAnsi="Times New Roman"/>
          <w:sz w:val="28"/>
          <w:szCs w:val="28"/>
          <w:shd w:val="clear" w:color="auto" w:fill="FFFFFF"/>
        </w:rPr>
        <w:t xml:space="preserve">Заявление на поддержку можно будет подать через портал </w:t>
      </w:r>
      <w:proofErr w:type="spellStart"/>
      <w:r w:rsidRPr="002313D7">
        <w:rPr>
          <w:rFonts w:ascii="Times New Roman" w:hAnsi="Times New Roman"/>
          <w:sz w:val="28"/>
          <w:szCs w:val="28"/>
          <w:shd w:val="clear" w:color="auto" w:fill="FFFFFF"/>
        </w:rPr>
        <w:t>госуслуг</w:t>
      </w:r>
      <w:proofErr w:type="spellEnd"/>
      <w:r w:rsidRPr="002313D7">
        <w:rPr>
          <w:rFonts w:ascii="Times New Roman" w:hAnsi="Times New Roman"/>
          <w:sz w:val="28"/>
          <w:szCs w:val="28"/>
          <w:shd w:val="clear" w:color="auto" w:fill="FFFFFF"/>
        </w:rPr>
        <w:t>.</w:t>
      </w:r>
    </w:p>
    <w:p w:rsidR="002313D7" w:rsidRPr="002313D7" w:rsidRDefault="002313D7" w:rsidP="002313D7">
      <w:pPr>
        <w:spacing w:after="0" w:line="240" w:lineRule="auto"/>
        <w:jc w:val="both"/>
        <w:rPr>
          <w:rFonts w:ascii="Times New Roman" w:hAnsi="Times New Roman"/>
          <w:sz w:val="28"/>
          <w:szCs w:val="28"/>
        </w:rPr>
      </w:pP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Продлен мораторий на взыскание неустойки по договорам участия</w:t>
      </w: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в долевом строительстве</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До 30 июня 2023 г. продлено действие особенностей:</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shd w:val="clear" w:color="auto" w:fill="FFFFFF"/>
        </w:rPr>
        <w:t>- передачи дольщикам объекта долевого строительства;</w:t>
      </w:r>
    </w:p>
    <w:p w:rsidR="002313D7" w:rsidRPr="002313D7" w:rsidRDefault="002313D7" w:rsidP="002313D7">
      <w:pPr>
        <w:spacing w:after="0" w:line="240" w:lineRule="auto"/>
        <w:jc w:val="both"/>
        <w:rPr>
          <w:rFonts w:ascii="Times New Roman" w:hAnsi="Times New Roman"/>
          <w:sz w:val="28"/>
          <w:szCs w:val="28"/>
          <w:shd w:val="clear" w:color="auto" w:fill="FFFFFF"/>
        </w:rPr>
      </w:pPr>
      <w:r w:rsidRPr="002313D7">
        <w:rPr>
          <w:rFonts w:ascii="Times New Roman" w:hAnsi="Times New Roman"/>
          <w:sz w:val="28"/>
          <w:szCs w:val="28"/>
          <w:shd w:val="clear" w:color="auto" w:fill="FFFFFF"/>
        </w:rPr>
        <w:t>-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w:t>
      </w:r>
    </w:p>
    <w:p w:rsidR="002313D7" w:rsidRPr="002313D7" w:rsidRDefault="002313D7" w:rsidP="002313D7">
      <w:pPr>
        <w:spacing w:after="0" w:line="240" w:lineRule="auto"/>
        <w:jc w:val="both"/>
        <w:rPr>
          <w:rFonts w:ascii="Times New Roman" w:hAnsi="Times New Roman"/>
          <w:sz w:val="28"/>
          <w:szCs w:val="28"/>
          <w:shd w:val="clear" w:color="auto" w:fill="FFFFFF"/>
        </w:rPr>
      </w:pP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 xml:space="preserve">Возобновляется аккредитация для </w:t>
      </w:r>
      <w:proofErr w:type="spellStart"/>
      <w:r w:rsidRPr="002313D7">
        <w:rPr>
          <w:rFonts w:ascii="Times New Roman" w:hAnsi="Times New Roman"/>
          <w:b/>
          <w:bCs/>
          <w:sz w:val="28"/>
          <w:szCs w:val="28"/>
          <w:shd w:val="clear" w:color="auto" w:fill="FFFFFF"/>
        </w:rPr>
        <w:t>ИТ-организаций</w:t>
      </w:r>
      <w:proofErr w:type="spellEnd"/>
      <w:r w:rsidRPr="002313D7">
        <w:rPr>
          <w:rFonts w:ascii="Times New Roman" w:hAnsi="Times New Roman"/>
          <w:b/>
          <w:bCs/>
          <w:sz w:val="28"/>
          <w:szCs w:val="28"/>
          <w:shd w:val="clear" w:color="auto" w:fill="FFFFFF"/>
        </w:rPr>
        <w:t>:</w:t>
      </w:r>
    </w:p>
    <w:p w:rsidR="002313D7" w:rsidRPr="002313D7" w:rsidRDefault="002313D7" w:rsidP="002313D7">
      <w:pPr>
        <w:spacing w:after="0" w:line="240" w:lineRule="auto"/>
        <w:jc w:val="center"/>
        <w:rPr>
          <w:rFonts w:ascii="Times New Roman" w:hAnsi="Times New Roman"/>
          <w:sz w:val="28"/>
          <w:szCs w:val="28"/>
          <w:shd w:val="clear" w:color="auto" w:fill="FFFFFF"/>
        </w:rPr>
      </w:pPr>
      <w:r w:rsidRPr="002313D7">
        <w:rPr>
          <w:rFonts w:ascii="Times New Roman" w:hAnsi="Times New Roman"/>
          <w:b/>
          <w:bCs/>
          <w:sz w:val="28"/>
          <w:szCs w:val="28"/>
          <w:shd w:val="clear" w:color="auto" w:fill="FFFFFF"/>
        </w:rPr>
        <w:t>утверждены новые правила</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Для применения льгот </w:t>
      </w:r>
      <w:proofErr w:type="gramStart"/>
      <w:r w:rsidRPr="002313D7">
        <w:rPr>
          <w:rFonts w:ascii="Times New Roman" w:hAnsi="Times New Roman"/>
          <w:sz w:val="28"/>
          <w:szCs w:val="28"/>
          <w:shd w:val="clear" w:color="auto" w:fill="FFFFFF"/>
        </w:rPr>
        <w:t>российским</w:t>
      </w:r>
      <w:proofErr w:type="gramEnd"/>
      <w:r w:rsidRPr="002313D7">
        <w:rPr>
          <w:rFonts w:ascii="Times New Roman" w:hAnsi="Times New Roman"/>
          <w:sz w:val="28"/>
          <w:szCs w:val="28"/>
          <w:shd w:val="clear" w:color="auto" w:fill="FFFFFF"/>
        </w:rPr>
        <w:t xml:space="preserve"> </w:t>
      </w:r>
      <w:proofErr w:type="spellStart"/>
      <w:r w:rsidRPr="002313D7">
        <w:rPr>
          <w:rFonts w:ascii="Times New Roman" w:hAnsi="Times New Roman"/>
          <w:sz w:val="28"/>
          <w:szCs w:val="28"/>
          <w:shd w:val="clear" w:color="auto" w:fill="FFFFFF"/>
        </w:rPr>
        <w:t>ИТ-организациям</w:t>
      </w:r>
      <w:proofErr w:type="spellEnd"/>
      <w:r w:rsidRPr="002313D7">
        <w:rPr>
          <w:rFonts w:ascii="Times New Roman" w:hAnsi="Times New Roman"/>
          <w:sz w:val="28"/>
          <w:szCs w:val="28"/>
          <w:shd w:val="clear" w:color="auto" w:fill="FFFFFF"/>
        </w:rPr>
        <w:t xml:space="preserve"> требуется наличие </w:t>
      </w:r>
      <w:proofErr w:type="spellStart"/>
      <w:r w:rsidRPr="002313D7">
        <w:rPr>
          <w:rFonts w:ascii="Times New Roman" w:hAnsi="Times New Roman"/>
          <w:sz w:val="28"/>
          <w:szCs w:val="28"/>
          <w:shd w:val="clear" w:color="auto" w:fill="FFFFFF"/>
        </w:rPr>
        <w:t>госаккредитации</w:t>
      </w:r>
      <w:proofErr w:type="spellEnd"/>
      <w:r w:rsidRPr="002313D7">
        <w:rPr>
          <w:rFonts w:ascii="Times New Roman" w:hAnsi="Times New Roman"/>
          <w:sz w:val="28"/>
          <w:szCs w:val="28"/>
          <w:shd w:val="clear" w:color="auto" w:fill="FFFFFF"/>
        </w:rPr>
        <w:t>. Правительство обновило порядок ее получения.</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lastRenderedPageBreak/>
        <w:t xml:space="preserve">Аккредитацией по-прежнему занимается </w:t>
      </w:r>
      <w:proofErr w:type="spellStart"/>
      <w:r w:rsidRPr="002313D7">
        <w:rPr>
          <w:rFonts w:ascii="Times New Roman" w:hAnsi="Times New Roman"/>
          <w:sz w:val="28"/>
          <w:szCs w:val="28"/>
          <w:shd w:val="clear" w:color="auto" w:fill="FFFFFF"/>
        </w:rPr>
        <w:t>Минцифры</w:t>
      </w:r>
      <w:proofErr w:type="spellEnd"/>
      <w:r w:rsidRPr="002313D7">
        <w:rPr>
          <w:rFonts w:ascii="Times New Roman" w:hAnsi="Times New Roman"/>
          <w:sz w:val="28"/>
          <w:szCs w:val="28"/>
          <w:shd w:val="clear" w:color="auto" w:fill="FFFFFF"/>
        </w:rPr>
        <w:t>. Установлены критерии для получения аккредитации:</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shd w:val="clear" w:color="auto" w:fill="FFFFFF"/>
        </w:rPr>
        <w:t>- основной вид деятельности по ОКВЭД;</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shd w:val="clear" w:color="auto" w:fill="FFFFFF"/>
        </w:rPr>
        <w:t>- среднемесячная зарплата работников - не ниже средней по России или по региону;</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shd w:val="clear" w:color="auto" w:fill="FFFFFF"/>
        </w:rPr>
        <w:t xml:space="preserve">- доля доходов от </w:t>
      </w:r>
      <w:proofErr w:type="spellStart"/>
      <w:r w:rsidRPr="002313D7">
        <w:rPr>
          <w:rFonts w:ascii="Times New Roman" w:hAnsi="Times New Roman"/>
          <w:sz w:val="28"/>
          <w:szCs w:val="28"/>
          <w:shd w:val="clear" w:color="auto" w:fill="FFFFFF"/>
        </w:rPr>
        <w:t>ИТ-деятельности</w:t>
      </w:r>
      <w:proofErr w:type="spellEnd"/>
      <w:r w:rsidRPr="002313D7">
        <w:rPr>
          <w:rFonts w:ascii="Times New Roman" w:hAnsi="Times New Roman"/>
          <w:sz w:val="28"/>
          <w:szCs w:val="28"/>
          <w:shd w:val="clear" w:color="auto" w:fill="FFFFFF"/>
        </w:rPr>
        <w:t xml:space="preserve"> - более 30%;</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shd w:val="clear" w:color="auto" w:fill="FFFFFF"/>
        </w:rPr>
        <w:t xml:space="preserve">- требования к сайту </w:t>
      </w:r>
      <w:proofErr w:type="spellStart"/>
      <w:r w:rsidRPr="002313D7">
        <w:rPr>
          <w:rFonts w:ascii="Times New Roman" w:hAnsi="Times New Roman"/>
          <w:sz w:val="28"/>
          <w:szCs w:val="28"/>
          <w:shd w:val="clear" w:color="auto" w:fill="FFFFFF"/>
        </w:rPr>
        <w:t>ИТ-организации</w:t>
      </w:r>
      <w:proofErr w:type="spellEnd"/>
      <w:r w:rsidRPr="002313D7">
        <w:rPr>
          <w:rFonts w:ascii="Times New Roman" w:hAnsi="Times New Roman"/>
          <w:sz w:val="28"/>
          <w:szCs w:val="28"/>
          <w:shd w:val="clear" w:color="auto" w:fill="FFFFFF"/>
        </w:rPr>
        <w:t>;</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shd w:val="clear" w:color="auto" w:fill="FFFFFF"/>
        </w:rPr>
        <w:t>- предоставление согласия налоговым органам на раскрытие сведений;</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shd w:val="clear" w:color="auto" w:fill="FFFFFF"/>
        </w:rPr>
        <w:t>- критерии, которым организация не должна соответствовать.</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 xml:space="preserve">При этом если организация с доходом от 1 </w:t>
      </w:r>
      <w:proofErr w:type="spellStart"/>
      <w:proofErr w:type="gramStart"/>
      <w:r w:rsidRPr="002313D7">
        <w:rPr>
          <w:rFonts w:ascii="Times New Roman" w:hAnsi="Times New Roman"/>
          <w:sz w:val="28"/>
          <w:szCs w:val="28"/>
          <w:shd w:val="clear" w:color="auto" w:fill="FFFFFF"/>
        </w:rPr>
        <w:t>млн</w:t>
      </w:r>
      <w:proofErr w:type="spellEnd"/>
      <w:proofErr w:type="gramEnd"/>
      <w:r w:rsidRPr="002313D7">
        <w:rPr>
          <w:rFonts w:ascii="Times New Roman" w:hAnsi="Times New Roman"/>
          <w:sz w:val="28"/>
          <w:szCs w:val="28"/>
          <w:shd w:val="clear" w:color="auto" w:fill="FFFFFF"/>
        </w:rPr>
        <w:t xml:space="preserve"> руб. соответствует всем критериям, кроме средней зарплаты работников, она может получить аккредитацию, если является правообладателем программы, включенной в единый реестр российских программ, и получает доход от реализации прав на нее в течение года до подачи заявления об аккредитации.</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 xml:space="preserve">Организация, включенная в реестр </w:t>
      </w:r>
      <w:proofErr w:type="spellStart"/>
      <w:r w:rsidRPr="002313D7">
        <w:rPr>
          <w:rFonts w:ascii="Times New Roman" w:hAnsi="Times New Roman"/>
          <w:sz w:val="28"/>
          <w:szCs w:val="28"/>
          <w:shd w:val="clear" w:color="auto" w:fill="FFFFFF"/>
        </w:rPr>
        <w:t>стартапов</w:t>
      </w:r>
      <w:proofErr w:type="spellEnd"/>
      <w:r w:rsidRPr="002313D7">
        <w:rPr>
          <w:rFonts w:ascii="Times New Roman" w:hAnsi="Times New Roman"/>
          <w:sz w:val="28"/>
          <w:szCs w:val="28"/>
          <w:shd w:val="clear" w:color="auto" w:fill="FFFFFF"/>
        </w:rPr>
        <w:t xml:space="preserve">, имеет право на аккредитацию без учета доли доходов от </w:t>
      </w:r>
      <w:proofErr w:type="spellStart"/>
      <w:r w:rsidRPr="002313D7">
        <w:rPr>
          <w:rFonts w:ascii="Times New Roman" w:hAnsi="Times New Roman"/>
          <w:sz w:val="28"/>
          <w:szCs w:val="28"/>
          <w:shd w:val="clear" w:color="auto" w:fill="FFFFFF"/>
        </w:rPr>
        <w:t>ИТ-деятельности</w:t>
      </w:r>
      <w:proofErr w:type="spellEnd"/>
      <w:r w:rsidRPr="002313D7">
        <w:rPr>
          <w:rFonts w:ascii="Times New Roman" w:hAnsi="Times New Roman"/>
          <w:sz w:val="28"/>
          <w:szCs w:val="28"/>
          <w:shd w:val="clear" w:color="auto" w:fill="FFFFFF"/>
        </w:rPr>
        <w:t>.</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 xml:space="preserve">Установлены специальные условия для аккредитации казенных учреждений, автономных организаций, организаций с определенными видами деятельности по ОКВЭД. Заявление об аккредитации подается на </w:t>
      </w:r>
      <w:proofErr w:type="spellStart"/>
      <w:r w:rsidRPr="002313D7">
        <w:rPr>
          <w:rFonts w:ascii="Times New Roman" w:hAnsi="Times New Roman"/>
          <w:sz w:val="28"/>
          <w:szCs w:val="28"/>
          <w:shd w:val="clear" w:color="auto" w:fill="FFFFFF"/>
        </w:rPr>
        <w:t>Госуслугах</w:t>
      </w:r>
      <w:proofErr w:type="spellEnd"/>
      <w:r w:rsidRPr="002313D7">
        <w:rPr>
          <w:rFonts w:ascii="Times New Roman" w:hAnsi="Times New Roman"/>
          <w:sz w:val="28"/>
          <w:szCs w:val="28"/>
          <w:shd w:val="clear" w:color="auto" w:fill="FFFFFF"/>
        </w:rPr>
        <w:t>. Плата не взимается.</w:t>
      </w:r>
    </w:p>
    <w:p w:rsidR="002313D7" w:rsidRPr="002313D7" w:rsidRDefault="002313D7" w:rsidP="002313D7">
      <w:pPr>
        <w:spacing w:after="0" w:line="240" w:lineRule="auto"/>
        <w:jc w:val="both"/>
        <w:rPr>
          <w:rFonts w:ascii="Times New Roman" w:hAnsi="Times New Roman"/>
          <w:sz w:val="28"/>
          <w:szCs w:val="28"/>
        </w:rPr>
      </w:pP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Большая часть бизнеса будет освобождена от плановых проверок</w:t>
      </w:r>
    </w:p>
    <w:p w:rsidR="002313D7" w:rsidRPr="002313D7" w:rsidRDefault="002313D7" w:rsidP="002313D7">
      <w:pPr>
        <w:spacing w:after="0" w:line="240" w:lineRule="auto"/>
        <w:jc w:val="center"/>
        <w:rPr>
          <w:rFonts w:ascii="Times New Roman" w:hAnsi="Times New Roman"/>
          <w:sz w:val="28"/>
          <w:szCs w:val="28"/>
          <w:shd w:val="clear" w:color="auto" w:fill="FFFFFF"/>
        </w:rPr>
      </w:pPr>
      <w:r w:rsidRPr="002313D7">
        <w:rPr>
          <w:rFonts w:ascii="Times New Roman" w:hAnsi="Times New Roman"/>
          <w:b/>
          <w:bCs/>
          <w:sz w:val="28"/>
          <w:szCs w:val="28"/>
          <w:shd w:val="clear" w:color="auto" w:fill="FFFFFF"/>
        </w:rPr>
        <w:t>в следующем году</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В 2023 г. плановые проверки и плановые контрольные мероприятия будут проводить только в отношении предприятий и организаций чрезвычайно высокого и высокого риска, а также опасных производственных объектов II класса опасности и гидротехнических сооружений II класса. Речь идет о проверках в рамках тех видов госконтроля, при которых применяется </w:t>
      </w:r>
      <w:proofErr w:type="spellStart"/>
      <w:proofErr w:type="gramStart"/>
      <w:r w:rsidRPr="002313D7">
        <w:rPr>
          <w:rFonts w:ascii="Times New Roman" w:hAnsi="Times New Roman"/>
          <w:sz w:val="28"/>
          <w:szCs w:val="28"/>
          <w:shd w:val="clear" w:color="auto" w:fill="FFFFFF"/>
        </w:rPr>
        <w:t>риск-ориентированный</w:t>
      </w:r>
      <w:proofErr w:type="spellEnd"/>
      <w:proofErr w:type="gramEnd"/>
      <w:r w:rsidRPr="002313D7">
        <w:rPr>
          <w:rFonts w:ascii="Times New Roman" w:hAnsi="Times New Roman"/>
          <w:sz w:val="28"/>
          <w:szCs w:val="28"/>
          <w:shd w:val="clear" w:color="auto" w:fill="FFFFFF"/>
        </w:rPr>
        <w:t xml:space="preserve"> подход.</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Предприятиям и организациям, в отношении которых планируется проверка, дается возможность обратиться в контрольный орган с просьбой о проведении профилактического визита.</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Дошкольные и общеобразовательные учреждения чрезвычайно высокого и высокого риска также будут освобождены от плановых проверок в 2023 г. Но в их отношении может быть проведен профилактический визит.</w:t>
      </w:r>
    </w:p>
    <w:p w:rsidR="002313D7" w:rsidRPr="002313D7" w:rsidRDefault="002313D7" w:rsidP="002313D7">
      <w:pPr>
        <w:spacing w:after="0" w:line="240" w:lineRule="auto"/>
        <w:jc w:val="both"/>
        <w:rPr>
          <w:rFonts w:ascii="Times New Roman" w:hAnsi="Times New Roman"/>
          <w:sz w:val="28"/>
          <w:szCs w:val="28"/>
          <w:shd w:val="clear" w:color="auto" w:fill="FFFFFF"/>
        </w:rPr>
      </w:pPr>
    </w:p>
    <w:p w:rsidR="002313D7" w:rsidRPr="002313D7" w:rsidRDefault="002313D7" w:rsidP="002313D7">
      <w:pPr>
        <w:spacing w:after="0" w:line="240" w:lineRule="auto"/>
        <w:jc w:val="center"/>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Кредитные каникулы, возврат билетов на самолеты и поезда:</w:t>
      </w:r>
    </w:p>
    <w:p w:rsidR="002313D7" w:rsidRPr="002313D7" w:rsidRDefault="002313D7" w:rsidP="002313D7">
      <w:pPr>
        <w:spacing w:after="0" w:line="240" w:lineRule="auto"/>
        <w:jc w:val="center"/>
        <w:rPr>
          <w:rFonts w:ascii="Times New Roman" w:hAnsi="Times New Roman"/>
          <w:sz w:val="28"/>
          <w:szCs w:val="28"/>
          <w:shd w:val="clear" w:color="auto" w:fill="FFFFFF"/>
        </w:rPr>
      </w:pPr>
      <w:r w:rsidRPr="002313D7">
        <w:rPr>
          <w:rFonts w:ascii="Times New Roman" w:hAnsi="Times New Roman"/>
          <w:b/>
          <w:bCs/>
          <w:sz w:val="28"/>
          <w:szCs w:val="28"/>
          <w:shd w:val="clear" w:color="auto" w:fill="FFFFFF"/>
        </w:rPr>
        <w:t>разъяснения для мобилизованных</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4 октября 2022 г. Минтруд провел брифинг по социально-гуманитарным вопросам, связанным с мобилизацией.</w:t>
      </w:r>
      <w:r w:rsidRPr="002313D7">
        <w:rPr>
          <w:rFonts w:ascii="Times New Roman" w:hAnsi="Times New Roman"/>
          <w:sz w:val="28"/>
          <w:szCs w:val="28"/>
        </w:rPr>
        <w:t xml:space="preserve"> </w:t>
      </w:r>
      <w:r w:rsidRPr="002313D7">
        <w:rPr>
          <w:rFonts w:ascii="Times New Roman" w:hAnsi="Times New Roman"/>
          <w:sz w:val="28"/>
          <w:szCs w:val="28"/>
          <w:shd w:val="clear" w:color="auto" w:fill="FFFFFF"/>
        </w:rPr>
        <w:t xml:space="preserve">Участники военной операции могут оформить кредитные каникулы с началом не ранее 21 сентября 2022 г. Это касается как любых кредитов (ипотека, </w:t>
      </w:r>
      <w:proofErr w:type="spellStart"/>
      <w:r w:rsidRPr="002313D7">
        <w:rPr>
          <w:rFonts w:ascii="Times New Roman" w:hAnsi="Times New Roman"/>
          <w:sz w:val="28"/>
          <w:szCs w:val="28"/>
          <w:shd w:val="clear" w:color="auto" w:fill="FFFFFF"/>
        </w:rPr>
        <w:t>потребкредиты</w:t>
      </w:r>
      <w:proofErr w:type="spellEnd"/>
      <w:r w:rsidRPr="002313D7">
        <w:rPr>
          <w:rFonts w:ascii="Times New Roman" w:hAnsi="Times New Roman"/>
          <w:sz w:val="28"/>
          <w:szCs w:val="28"/>
          <w:shd w:val="clear" w:color="auto" w:fill="FFFFFF"/>
        </w:rPr>
        <w:t xml:space="preserve">, </w:t>
      </w:r>
      <w:r w:rsidRPr="002313D7">
        <w:rPr>
          <w:rFonts w:ascii="Times New Roman" w:hAnsi="Times New Roman"/>
          <w:sz w:val="28"/>
          <w:szCs w:val="28"/>
          <w:shd w:val="clear" w:color="auto" w:fill="FFFFFF"/>
        </w:rPr>
        <w:lastRenderedPageBreak/>
        <w:t xml:space="preserve">кредиты ИП на развитие бизнеса и др.), так и займов в кредитных кооперативах и </w:t>
      </w:r>
      <w:proofErr w:type="spellStart"/>
      <w:r w:rsidRPr="002313D7">
        <w:rPr>
          <w:rFonts w:ascii="Times New Roman" w:hAnsi="Times New Roman"/>
          <w:sz w:val="28"/>
          <w:szCs w:val="28"/>
          <w:shd w:val="clear" w:color="auto" w:fill="FFFFFF"/>
        </w:rPr>
        <w:t>микрофинансовых</w:t>
      </w:r>
      <w:proofErr w:type="spellEnd"/>
      <w:r w:rsidRPr="002313D7">
        <w:rPr>
          <w:rFonts w:ascii="Times New Roman" w:hAnsi="Times New Roman"/>
          <w:sz w:val="28"/>
          <w:szCs w:val="28"/>
          <w:shd w:val="clear" w:color="auto" w:fill="FFFFFF"/>
        </w:rPr>
        <w:t xml:space="preserve"> организациях. Для этого нужно подать заявление в соответствующую организацию в любой момент службы, но не позднее 31 декабря 2023 г. Срок каникул равен сроку мобилизации или службы по контракту плюс 30 дней.</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К участникам относятся мобилизованные, контрактники, добровольцы, а также пограничники и сотрудники федеральных органов, которые привлекаются к решению отдельных задач в рамках военной операции.</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 xml:space="preserve">Кроме того, указанная мера касается членов семей участников. К ним относятся супруги, несовершеннолетние дети, дети старше 18 лет, которые стали инвалидами до совершеннолетия (инвалиды с детства), дети в возрасте до 23 лет, которые продолжают учиться </w:t>
      </w:r>
      <w:proofErr w:type="spellStart"/>
      <w:r w:rsidRPr="002313D7">
        <w:rPr>
          <w:rFonts w:ascii="Times New Roman" w:hAnsi="Times New Roman"/>
          <w:sz w:val="28"/>
          <w:szCs w:val="28"/>
          <w:shd w:val="clear" w:color="auto" w:fill="FFFFFF"/>
        </w:rPr>
        <w:t>очно</w:t>
      </w:r>
      <w:proofErr w:type="spellEnd"/>
      <w:r w:rsidRPr="002313D7">
        <w:rPr>
          <w:rFonts w:ascii="Times New Roman" w:hAnsi="Times New Roman"/>
          <w:sz w:val="28"/>
          <w:szCs w:val="28"/>
          <w:shd w:val="clear" w:color="auto" w:fill="FFFFFF"/>
        </w:rPr>
        <w:t>. Также это могут быть иждивенцы - родители, братья или сестры, другие родственники. Для этого факт иждивения нужно подтвердить документально.</w:t>
      </w:r>
    </w:p>
    <w:p w:rsidR="002313D7" w:rsidRPr="002313D7" w:rsidRDefault="002313D7" w:rsidP="002313D7">
      <w:pPr>
        <w:spacing w:after="0" w:line="240" w:lineRule="auto"/>
        <w:ind w:firstLine="708"/>
        <w:jc w:val="both"/>
        <w:rPr>
          <w:rFonts w:ascii="Times New Roman" w:hAnsi="Times New Roman"/>
          <w:sz w:val="28"/>
          <w:szCs w:val="28"/>
        </w:rPr>
      </w:pPr>
      <w:r w:rsidRPr="002313D7">
        <w:rPr>
          <w:rFonts w:ascii="Times New Roman" w:hAnsi="Times New Roman"/>
          <w:sz w:val="28"/>
          <w:szCs w:val="28"/>
          <w:shd w:val="clear" w:color="auto" w:fill="FFFFFF"/>
        </w:rPr>
        <w:t>Обратиться к кредитору можно по телефону, по обычной или электронной почте или иным способом, который указан в кредитном договоре. При обращении гражданин вправе предоставить документы, подтверждающие факт участия в военной операции, или службы по контракту, или призыва. Если такие документы не предоставлены сразу (например, гражданин уже убыл в часть или на обучение), то нужно подать их в течение 30 дней после завершения службы.</w:t>
      </w:r>
    </w:p>
    <w:p w:rsidR="002313D7" w:rsidRDefault="002313D7" w:rsidP="002313D7">
      <w:pPr>
        <w:spacing w:after="0" w:line="240" w:lineRule="auto"/>
        <w:ind w:firstLine="708"/>
        <w:jc w:val="both"/>
        <w:rPr>
          <w:rFonts w:ascii="Times New Roman" w:hAnsi="Times New Roman"/>
          <w:sz w:val="28"/>
          <w:szCs w:val="28"/>
          <w:shd w:val="clear" w:color="auto" w:fill="FFFFFF"/>
        </w:rPr>
      </w:pPr>
      <w:r w:rsidRPr="002313D7">
        <w:rPr>
          <w:rFonts w:ascii="Times New Roman" w:hAnsi="Times New Roman"/>
          <w:sz w:val="28"/>
          <w:szCs w:val="28"/>
          <w:shd w:val="clear" w:color="auto" w:fill="FFFFFF"/>
        </w:rPr>
        <w:t>Средства за ранее приобретенные ж/</w:t>
      </w:r>
      <w:proofErr w:type="spellStart"/>
      <w:r w:rsidRPr="002313D7">
        <w:rPr>
          <w:rFonts w:ascii="Times New Roman" w:hAnsi="Times New Roman"/>
          <w:sz w:val="28"/>
          <w:szCs w:val="28"/>
          <w:shd w:val="clear" w:color="auto" w:fill="FFFFFF"/>
        </w:rPr>
        <w:t>д</w:t>
      </w:r>
      <w:proofErr w:type="spellEnd"/>
      <w:r w:rsidRPr="002313D7">
        <w:rPr>
          <w:rFonts w:ascii="Times New Roman" w:hAnsi="Times New Roman"/>
          <w:sz w:val="28"/>
          <w:szCs w:val="28"/>
          <w:shd w:val="clear" w:color="auto" w:fill="FFFFFF"/>
        </w:rPr>
        <w:t xml:space="preserve"> билеты (включая невозвратные) возвращаются мобилизованным и их попутчикам в полном объеме при обращении </w:t>
      </w:r>
      <w:proofErr w:type="gramStart"/>
      <w:r w:rsidRPr="002313D7">
        <w:rPr>
          <w:rFonts w:ascii="Times New Roman" w:hAnsi="Times New Roman"/>
          <w:sz w:val="28"/>
          <w:szCs w:val="28"/>
          <w:shd w:val="clear" w:color="auto" w:fill="FFFFFF"/>
        </w:rPr>
        <w:t>в ж</w:t>
      </w:r>
      <w:proofErr w:type="gramEnd"/>
      <w:r w:rsidRPr="002313D7">
        <w:rPr>
          <w:rFonts w:ascii="Times New Roman" w:hAnsi="Times New Roman"/>
          <w:sz w:val="28"/>
          <w:szCs w:val="28"/>
          <w:shd w:val="clear" w:color="auto" w:fill="FFFFFF"/>
        </w:rPr>
        <w:t>/</w:t>
      </w:r>
      <w:proofErr w:type="spellStart"/>
      <w:r w:rsidRPr="002313D7">
        <w:rPr>
          <w:rFonts w:ascii="Times New Roman" w:hAnsi="Times New Roman"/>
          <w:sz w:val="28"/>
          <w:szCs w:val="28"/>
          <w:shd w:val="clear" w:color="auto" w:fill="FFFFFF"/>
        </w:rPr>
        <w:t>д</w:t>
      </w:r>
      <w:proofErr w:type="spellEnd"/>
      <w:r w:rsidRPr="002313D7">
        <w:rPr>
          <w:rFonts w:ascii="Times New Roman" w:hAnsi="Times New Roman"/>
          <w:sz w:val="28"/>
          <w:szCs w:val="28"/>
          <w:shd w:val="clear" w:color="auto" w:fill="FFFFFF"/>
        </w:rPr>
        <w:t xml:space="preserve"> кассу с документом о мобилизации (как правило, это повестка).</w:t>
      </w:r>
      <w:r>
        <w:rPr>
          <w:rFonts w:ascii="Times New Roman" w:hAnsi="Times New Roman"/>
          <w:sz w:val="28"/>
          <w:szCs w:val="28"/>
        </w:rPr>
        <w:t xml:space="preserve"> </w:t>
      </w:r>
      <w:r w:rsidRPr="002313D7">
        <w:rPr>
          <w:rFonts w:ascii="Times New Roman" w:hAnsi="Times New Roman"/>
          <w:sz w:val="28"/>
          <w:szCs w:val="28"/>
          <w:shd w:val="clear" w:color="auto" w:fill="FFFFFF"/>
        </w:rPr>
        <w:t>В части авиабилетов обращаться нужно по месту их приобретения. При этом возврат средств попутчикам из числа родственников остается на усмотрение перевозчика.</w:t>
      </w:r>
    </w:p>
    <w:p w:rsidR="002313D7" w:rsidRPr="002313D7" w:rsidRDefault="002313D7" w:rsidP="002313D7">
      <w:pPr>
        <w:spacing w:after="0" w:line="240" w:lineRule="auto"/>
        <w:ind w:firstLine="708"/>
        <w:jc w:val="both"/>
        <w:rPr>
          <w:rFonts w:ascii="Times New Roman" w:hAnsi="Times New Roman"/>
          <w:sz w:val="28"/>
          <w:szCs w:val="28"/>
          <w:shd w:val="clear" w:color="auto" w:fill="FFFFFF"/>
        </w:rPr>
      </w:pP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r w:rsidRPr="002313D7">
        <w:rPr>
          <w:rFonts w:ascii="Times New Roman" w:hAnsi="Times New Roman"/>
          <w:b/>
          <w:bCs/>
          <w:color w:val="000000"/>
          <w:sz w:val="28"/>
          <w:szCs w:val="28"/>
          <w:shd w:val="clear" w:color="auto" w:fill="FFFFFF"/>
        </w:rPr>
        <w:t>Отсрочка от призыва по мобилизации предоставлена студентам не только государственных, но и частных вузов, а также аспирантам</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Уточнены категории учащихся, которым предоставлена отсрочка от призыва по мобилизации.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 xml:space="preserve">Это обучающиеся по очной и вечерней </w:t>
      </w:r>
      <w:proofErr w:type="gramStart"/>
      <w:r w:rsidRPr="002313D7">
        <w:rPr>
          <w:rFonts w:ascii="Times New Roman" w:hAnsi="Times New Roman"/>
          <w:color w:val="000000"/>
          <w:sz w:val="28"/>
          <w:szCs w:val="28"/>
          <w:shd w:val="clear" w:color="auto" w:fill="FFFFFF"/>
        </w:rPr>
        <w:t>формам</w:t>
      </w:r>
      <w:proofErr w:type="gramEnd"/>
      <w:r w:rsidRPr="002313D7">
        <w:rPr>
          <w:rFonts w:ascii="Times New Roman" w:hAnsi="Times New Roman"/>
          <w:color w:val="000000"/>
          <w:sz w:val="28"/>
          <w:szCs w:val="28"/>
          <w:shd w:val="clear" w:color="auto" w:fill="FFFFFF"/>
        </w:rPr>
        <w:t xml:space="preserve"> как в государственных, так и в негосударственных образовательных и научных организациях:</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 студенты вузов и </w:t>
      </w:r>
      <w:proofErr w:type="spellStart"/>
      <w:r w:rsidRPr="002313D7">
        <w:rPr>
          <w:rFonts w:ascii="Times New Roman" w:hAnsi="Times New Roman"/>
          <w:color w:val="000000"/>
          <w:sz w:val="28"/>
          <w:szCs w:val="28"/>
          <w:shd w:val="clear" w:color="auto" w:fill="FFFFFF"/>
        </w:rPr>
        <w:t>ссузов</w:t>
      </w:r>
      <w:proofErr w:type="spellEnd"/>
      <w:r w:rsidRPr="002313D7">
        <w:rPr>
          <w:rFonts w:ascii="Times New Roman" w:hAnsi="Times New Roman"/>
          <w:color w:val="000000"/>
          <w:sz w:val="28"/>
          <w:szCs w:val="28"/>
          <w:shd w:val="clear" w:color="auto" w:fill="FFFFFF"/>
        </w:rPr>
        <w:t>;</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аспиранты, ординаторы;</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 </w:t>
      </w:r>
      <w:proofErr w:type="gramStart"/>
      <w:r w:rsidRPr="002313D7">
        <w:rPr>
          <w:rFonts w:ascii="Times New Roman" w:hAnsi="Times New Roman"/>
          <w:color w:val="000000"/>
          <w:sz w:val="28"/>
          <w:szCs w:val="28"/>
          <w:shd w:val="clear" w:color="auto" w:fill="FFFFFF"/>
        </w:rPr>
        <w:t>обучающиеся</w:t>
      </w:r>
      <w:proofErr w:type="gramEnd"/>
      <w:r w:rsidRPr="002313D7">
        <w:rPr>
          <w:rFonts w:ascii="Times New Roman" w:hAnsi="Times New Roman"/>
          <w:color w:val="000000"/>
          <w:sz w:val="28"/>
          <w:szCs w:val="28"/>
          <w:shd w:val="clear" w:color="auto" w:fill="FFFFFF"/>
        </w:rPr>
        <w:t xml:space="preserve"> по программам </w:t>
      </w:r>
      <w:proofErr w:type="spellStart"/>
      <w:r w:rsidRPr="002313D7">
        <w:rPr>
          <w:rFonts w:ascii="Times New Roman" w:hAnsi="Times New Roman"/>
          <w:color w:val="000000"/>
          <w:sz w:val="28"/>
          <w:szCs w:val="28"/>
          <w:shd w:val="clear" w:color="auto" w:fill="FFFFFF"/>
        </w:rPr>
        <w:t>ассистентуры-стажировки</w:t>
      </w:r>
      <w:proofErr w:type="spellEnd"/>
      <w:r w:rsidRPr="002313D7">
        <w:rPr>
          <w:rFonts w:ascii="Times New Roman" w:hAnsi="Times New Roman"/>
          <w:color w:val="000000"/>
          <w:sz w:val="28"/>
          <w:szCs w:val="28"/>
          <w:shd w:val="clear" w:color="auto" w:fill="FFFFFF"/>
        </w:rPr>
        <w:t>.</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Отсрочка предоставляется также:</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при получении среднего профессионального и высшего образования в организациях на территориях инновационных научно-технологических центров;</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при обучении в духовных образовательных организациях.</w:t>
      </w:r>
    </w:p>
    <w:p w:rsidR="002313D7" w:rsidRDefault="002313D7" w:rsidP="002313D7">
      <w:pPr>
        <w:spacing w:after="0" w:line="240" w:lineRule="auto"/>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rPr>
        <w:lastRenderedPageBreak/>
        <w:t xml:space="preserve">        </w:t>
      </w:r>
      <w:r w:rsidRPr="002313D7">
        <w:rPr>
          <w:rFonts w:ascii="Times New Roman" w:hAnsi="Times New Roman"/>
          <w:color w:val="000000"/>
          <w:sz w:val="28"/>
          <w:szCs w:val="28"/>
          <w:shd w:val="clear" w:color="auto" w:fill="FFFFFF"/>
        </w:rPr>
        <w:t>Обучающийся должен получать образование соответствующего уровня впервые.</w:t>
      </w:r>
    </w:p>
    <w:p w:rsidR="002313D7" w:rsidRPr="002313D7" w:rsidRDefault="002313D7" w:rsidP="002313D7">
      <w:pPr>
        <w:spacing w:after="0" w:line="240" w:lineRule="auto"/>
        <w:jc w:val="both"/>
        <w:rPr>
          <w:rFonts w:ascii="Times New Roman" w:hAnsi="Times New Roman"/>
          <w:color w:val="000000"/>
          <w:sz w:val="28"/>
          <w:szCs w:val="28"/>
        </w:rPr>
      </w:pP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r w:rsidRPr="002313D7">
        <w:rPr>
          <w:rFonts w:ascii="Times New Roman" w:hAnsi="Times New Roman"/>
          <w:b/>
          <w:bCs/>
          <w:color w:val="000000"/>
          <w:sz w:val="28"/>
          <w:szCs w:val="28"/>
          <w:shd w:val="clear" w:color="auto" w:fill="FFFFFF"/>
        </w:rPr>
        <w:t>Херсонская область присоединяется к России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Подписан Закон о принятии в Россию Херсонской области. В </w:t>
      </w:r>
      <w:proofErr w:type="gramStart"/>
      <w:r w:rsidRPr="002313D7">
        <w:rPr>
          <w:rFonts w:ascii="Times New Roman" w:hAnsi="Times New Roman"/>
          <w:color w:val="000000"/>
          <w:sz w:val="28"/>
          <w:szCs w:val="28"/>
          <w:shd w:val="clear" w:color="auto" w:fill="FFFFFF"/>
        </w:rPr>
        <w:t>составе</w:t>
      </w:r>
      <w:proofErr w:type="gramEnd"/>
      <w:r w:rsidRPr="002313D7">
        <w:rPr>
          <w:rFonts w:ascii="Times New Roman" w:hAnsi="Times New Roman"/>
          <w:color w:val="000000"/>
          <w:sz w:val="28"/>
          <w:szCs w:val="28"/>
          <w:shd w:val="clear" w:color="auto" w:fill="FFFFFF"/>
        </w:rPr>
        <w:t xml:space="preserve"> нашего государства образуется новый субъект. Пределы его территории определяются границами Херсонской области, существовавшими на день ее принятия в состав России.</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Граждане Украины, постоянно проживавшие на территории Херсонской области, становятся гражданами России. Паспорта выдадут после принятия присяги.</w:t>
      </w:r>
      <w:r w:rsidRPr="002313D7">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Первый призыв на военную службу в Херсонской области пройдет в 2023 г. Выборы в законодательный (представительный) орган состоятся во второе воскресенье сентября 2023 г. До 1 июня 2023 г. будут созданы территориальные органы федеральных властей. До 1 марта 2023 г. начнут работать территориальные органы Социального фонда России, а также территориальные фонды ОМС.</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До 1 января 2026 г. трудовое законодательство будет применяться в Херсонской области с учетом особенностей, установленных Правительством. С 1 января 2023 г. начнут применяться налоговое и бюджетное законодательство, законодательство о контрактной системе. ОСАГО не будет действовать до 2024 г.</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До 1 января 2026 г. Россия будет оказывать финансовую поддержку Херсонской области за счет средств федерального бюджета.</w:t>
      </w:r>
      <w:r w:rsidRPr="002313D7">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Расчеты в гривнах возможны до конца 2022 г.</w:t>
      </w:r>
      <w:r w:rsidRPr="002313D7">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Переходный период установлен до 1 января 2026 г.</w:t>
      </w:r>
    </w:p>
    <w:p w:rsidR="002313D7" w:rsidRPr="002313D7" w:rsidRDefault="002313D7" w:rsidP="002313D7">
      <w:pPr>
        <w:spacing w:after="0" w:line="240" w:lineRule="auto"/>
        <w:ind w:firstLine="708"/>
        <w:jc w:val="both"/>
        <w:rPr>
          <w:rFonts w:ascii="Times New Roman" w:hAnsi="Times New Roman"/>
          <w:color w:val="000000"/>
          <w:sz w:val="28"/>
          <w:szCs w:val="28"/>
        </w:rPr>
      </w:pP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r w:rsidRPr="002313D7">
        <w:rPr>
          <w:rFonts w:ascii="Times New Roman" w:hAnsi="Times New Roman"/>
          <w:b/>
          <w:bCs/>
          <w:color w:val="000000"/>
          <w:sz w:val="28"/>
          <w:szCs w:val="28"/>
          <w:shd w:val="clear" w:color="auto" w:fill="FFFFFF"/>
        </w:rPr>
        <w:t>Президент подписал Закон о принятии Запорожской области в состав России</w:t>
      </w:r>
    </w:p>
    <w:p w:rsidR="002313D7" w:rsidRPr="002313D7" w:rsidRDefault="002313D7" w:rsidP="002313D7">
      <w:pPr>
        <w:spacing w:after="0" w:line="240" w:lineRule="auto"/>
        <w:jc w:val="both"/>
        <w:rPr>
          <w:rFonts w:ascii="Times New Roman" w:hAnsi="Times New Roman"/>
          <w:color w:val="000000"/>
          <w:sz w:val="28"/>
          <w:szCs w:val="28"/>
        </w:rPr>
      </w:pP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         Принят Закон о принятии в состав России Запорожской области с образованием одноименного субъекта.</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Пределы территории Запорожской области определяются границами территории Запорожской области, существовавшими на день ее принятия в состав России.</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При условии принесения присяги гражданина России граждане Украины и лица без гражданства, которые постоянно проживают в области или ранее постоянно проживали в ней и выехали в Россию (в т. ч. через третьи страны), а также их дети приобретают гражданство России.</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Сотрудники прежних органов власти области продолжат исполнять свои полномочия в переходный период и будут иметь преимущественное право на поступление на службу в новые органы власти области.</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Территориальные органы федеральных органов власти создадут в области до </w:t>
      </w:r>
      <w:r w:rsidRPr="002313D7">
        <w:rPr>
          <w:rFonts w:ascii="Times New Roman" w:hAnsi="Times New Roman"/>
          <w:color w:val="000000"/>
          <w:sz w:val="28"/>
          <w:szCs w:val="28"/>
          <w:shd w:val="clear" w:color="auto" w:fill="FFFFFF"/>
        </w:rPr>
        <w:lastRenderedPageBreak/>
        <w:t>1 июня 2023 г. Выборы в законодательный (представительный) орган области проведут в сентябре 2023 г.</w:t>
      </w:r>
    </w:p>
    <w:p w:rsid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Со дня принятия на территории области создаются объединения, соединения, воинские части и организации Вооруженных Сил, других войск и воинских формирований, военкоматы. Призыв будет проводиться с 2023 г.</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Также с 2023 г. будет применяться бюджетное и налоговое законодательство России.</w:t>
      </w:r>
    </w:p>
    <w:p w:rsidR="002313D7" w:rsidRPr="002313D7" w:rsidRDefault="002313D7" w:rsidP="002313D7">
      <w:pPr>
        <w:spacing w:after="0" w:line="240" w:lineRule="auto"/>
        <w:ind w:firstLine="708"/>
        <w:jc w:val="both"/>
        <w:rPr>
          <w:rFonts w:ascii="Times New Roman" w:hAnsi="Times New Roman"/>
          <w:color w:val="000000"/>
          <w:sz w:val="28"/>
          <w:szCs w:val="28"/>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Президент подписал закон о вхождении в состав России</w:t>
      </w: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r w:rsidRPr="002313D7">
        <w:rPr>
          <w:rFonts w:ascii="Times New Roman" w:hAnsi="Times New Roman"/>
          <w:b/>
          <w:bCs/>
          <w:color w:val="000000"/>
          <w:sz w:val="28"/>
          <w:szCs w:val="28"/>
          <w:shd w:val="clear" w:color="auto" w:fill="FFFFFF"/>
        </w:rPr>
        <w:t>Луганской Народной Республики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Подписан закон о принятии в Российскую Федерацию Луганской Народной Республики и образовании в составе России нового субъекта - Луганской Народной Республики.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Со дня принятия ЛНР в состав России до 1 января 2026 г. действует переходный период.</w:t>
      </w:r>
      <w:r w:rsidRPr="002313D7">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Гражданам, проживающим в ЛНР, обеспечены гарантии трудовой деятельности. Признаны документы об образовании, подтверждающие гражданское состояние, стаж трудовой деятельности, право на получение пенсий, социальной и медицинской помощи и прочее, выданные в ЛНР.</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Предусмотрены гарантии в сфере имущественных отношений. Установлены особенности в сфере регулирования оборота недвижимости, земельных отношений, отношений в сфере кадастровой деятельности и землеустройства. </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proofErr w:type="gramStart"/>
      <w:r w:rsidRPr="002313D7">
        <w:rPr>
          <w:rFonts w:ascii="Times New Roman" w:hAnsi="Times New Roman"/>
          <w:color w:val="000000"/>
          <w:sz w:val="28"/>
          <w:szCs w:val="28"/>
          <w:shd w:val="clear" w:color="auto" w:fill="FFFFFF"/>
        </w:rPr>
        <w:t xml:space="preserve">До 1 января 2028 г. </w:t>
      </w:r>
      <w:proofErr w:type="spellStart"/>
      <w:r w:rsidRPr="002313D7">
        <w:rPr>
          <w:rFonts w:ascii="Times New Roman" w:hAnsi="Times New Roman"/>
          <w:color w:val="000000"/>
          <w:sz w:val="28"/>
          <w:szCs w:val="28"/>
          <w:shd w:val="clear" w:color="auto" w:fill="FFFFFF"/>
        </w:rPr>
        <w:t>госрегистрация</w:t>
      </w:r>
      <w:proofErr w:type="spellEnd"/>
      <w:r w:rsidRPr="002313D7">
        <w:rPr>
          <w:rFonts w:ascii="Times New Roman" w:hAnsi="Times New Roman"/>
          <w:color w:val="000000"/>
          <w:sz w:val="28"/>
          <w:szCs w:val="28"/>
          <w:shd w:val="clear" w:color="auto" w:fill="FFFFFF"/>
        </w:rPr>
        <w:t xml:space="preserve"> прав на недвижимость возможна на основании документов, выданных органами </w:t>
      </w:r>
      <w:proofErr w:type="spellStart"/>
      <w:r w:rsidRPr="002313D7">
        <w:rPr>
          <w:rFonts w:ascii="Times New Roman" w:hAnsi="Times New Roman"/>
          <w:color w:val="000000"/>
          <w:sz w:val="28"/>
          <w:szCs w:val="28"/>
          <w:shd w:val="clear" w:color="auto" w:fill="FFFFFF"/>
        </w:rPr>
        <w:t>госвласти</w:t>
      </w:r>
      <w:proofErr w:type="spellEnd"/>
      <w:r w:rsidRPr="002313D7">
        <w:rPr>
          <w:rFonts w:ascii="Times New Roman" w:hAnsi="Times New Roman"/>
          <w:color w:val="000000"/>
          <w:sz w:val="28"/>
          <w:szCs w:val="28"/>
          <w:shd w:val="clear" w:color="auto" w:fill="FFFFFF"/>
        </w:rPr>
        <w:t xml:space="preserve"> республики.</w:t>
      </w:r>
      <w:proofErr w:type="gramEnd"/>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Лица, проживающие в ЛНР, а также те, кто ранее проживал там, но выехал в Россию, приобретают гражданство нашей страны в результате признания при условии подачи заявления и принесения Присяги гражданина Российской Федерации.</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До 1 июня 2023 г. в республике будут созданы территориальные подразделения федеральных органов исполнительной власти. В течение переходного периода будут учреждены органы прокуратуры и обеспечено функционирование судебной системы России. В течение 6 месяцев предстоит образовать городские и муниципальные округа, определить границы муниципальных образований.</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Денежной единицей является рубль. </w:t>
      </w:r>
      <w:proofErr w:type="gramStart"/>
      <w:r w:rsidRPr="002313D7">
        <w:rPr>
          <w:rFonts w:ascii="Times New Roman" w:hAnsi="Times New Roman"/>
          <w:color w:val="000000"/>
          <w:sz w:val="28"/>
          <w:szCs w:val="28"/>
          <w:shd w:val="clear" w:color="auto" w:fill="FFFFFF"/>
        </w:rPr>
        <w:t>До 31 декабря 2022 г. при расчётах в наличной и безналичной формах допускается обращение украинской гривны.</w:t>
      </w:r>
      <w:proofErr w:type="gramEnd"/>
      <w:r w:rsidRPr="002313D7">
        <w:rPr>
          <w:rFonts w:ascii="Times New Roman" w:hAnsi="Times New Roman"/>
          <w:color w:val="000000"/>
          <w:sz w:val="28"/>
          <w:szCs w:val="28"/>
          <w:shd w:val="clear" w:color="auto" w:fill="FFFFFF"/>
        </w:rPr>
        <w:t xml:space="preserve"> Банку России предоставлены полномочия по установлению особенностей деятельности кредитных и </w:t>
      </w:r>
      <w:proofErr w:type="spellStart"/>
      <w:r w:rsidRPr="002313D7">
        <w:rPr>
          <w:rFonts w:ascii="Times New Roman" w:hAnsi="Times New Roman"/>
          <w:color w:val="000000"/>
          <w:sz w:val="28"/>
          <w:szCs w:val="28"/>
          <w:shd w:val="clear" w:color="auto" w:fill="FFFFFF"/>
        </w:rPr>
        <w:t>некредитных</w:t>
      </w:r>
      <w:proofErr w:type="spellEnd"/>
      <w:r w:rsidRPr="002313D7">
        <w:rPr>
          <w:rFonts w:ascii="Times New Roman" w:hAnsi="Times New Roman"/>
          <w:color w:val="000000"/>
          <w:sz w:val="28"/>
          <w:szCs w:val="28"/>
          <w:shd w:val="clear" w:color="auto" w:fill="FFFFFF"/>
        </w:rPr>
        <w:t xml:space="preserve"> финансовых учреждений.</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Бюджетное законодательство будет применяться с 1 января 2023 г. Правительство установит особенности составления проекта бюджета на 2023 г. и на плановый период 2024-2025 гг., а также особенности исполнения </w:t>
      </w:r>
      <w:r w:rsidRPr="002313D7">
        <w:rPr>
          <w:rFonts w:ascii="Times New Roman" w:hAnsi="Times New Roman"/>
          <w:color w:val="000000"/>
          <w:sz w:val="28"/>
          <w:szCs w:val="28"/>
          <w:shd w:val="clear" w:color="auto" w:fill="FFFFFF"/>
        </w:rPr>
        <w:lastRenderedPageBreak/>
        <w:t>бюджета и формирования бюджетной отчётности. Бюджет будет утверждён до 15 декабря 2022 г.</w:t>
      </w: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До 1 января 2028 г. установлен </w:t>
      </w:r>
      <w:proofErr w:type="spellStart"/>
      <w:r w:rsidRPr="002313D7">
        <w:rPr>
          <w:rFonts w:ascii="Times New Roman" w:hAnsi="Times New Roman"/>
          <w:color w:val="000000"/>
          <w:sz w:val="28"/>
          <w:szCs w:val="28"/>
          <w:shd w:val="clear" w:color="auto" w:fill="FFFFFF"/>
        </w:rPr>
        <w:t>спецрежим</w:t>
      </w:r>
      <w:proofErr w:type="spellEnd"/>
      <w:r w:rsidRPr="002313D7">
        <w:rPr>
          <w:rFonts w:ascii="Times New Roman" w:hAnsi="Times New Roman"/>
          <w:color w:val="000000"/>
          <w:sz w:val="28"/>
          <w:szCs w:val="28"/>
          <w:shd w:val="clear" w:color="auto" w:fill="FFFFFF"/>
        </w:rPr>
        <w:t xml:space="preserve"> регулирования градостроительной деятельности. Затем процессы такой деятельности будут приведены в полное соответствие с </w:t>
      </w:r>
      <w:proofErr w:type="spellStart"/>
      <w:r w:rsidRPr="002313D7">
        <w:rPr>
          <w:rFonts w:ascii="Times New Roman" w:hAnsi="Times New Roman"/>
          <w:color w:val="000000"/>
          <w:sz w:val="28"/>
          <w:szCs w:val="28"/>
          <w:shd w:val="clear" w:color="auto" w:fill="FFFFFF"/>
        </w:rPr>
        <w:t>ГрК</w:t>
      </w:r>
      <w:proofErr w:type="spellEnd"/>
      <w:r w:rsidRPr="002313D7">
        <w:rPr>
          <w:rFonts w:ascii="Times New Roman" w:hAnsi="Times New Roman"/>
          <w:color w:val="000000"/>
          <w:sz w:val="28"/>
          <w:szCs w:val="28"/>
          <w:shd w:val="clear" w:color="auto" w:fill="FFFFFF"/>
        </w:rPr>
        <w:t xml:space="preserve"> РФ.</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Вооружённые Силы, воинские формирования и специализированные органы, сформированные в ЛНР, будут включены в состав Вооружённых Сил России, других войск, воинских формирований и органов.</w:t>
      </w:r>
      <w:r w:rsidRPr="002313D7">
        <w:rPr>
          <w:rFonts w:ascii="Times New Roman" w:hAnsi="Times New Roman"/>
          <w:color w:val="000000"/>
          <w:sz w:val="28"/>
          <w:szCs w:val="28"/>
        </w:rPr>
        <w:br/>
      </w: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r w:rsidRPr="002313D7">
        <w:rPr>
          <w:rFonts w:ascii="Times New Roman" w:hAnsi="Times New Roman"/>
          <w:b/>
          <w:bCs/>
          <w:color w:val="000000"/>
          <w:sz w:val="28"/>
          <w:szCs w:val="28"/>
          <w:shd w:val="clear" w:color="auto" w:fill="FFFFFF"/>
        </w:rPr>
        <w:t>Донецкую Народную Республику приняли в состав России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Подписан Закон о принятии в Россию ДНР и образовании в составе РФ нового субъекта - Донецкой Народной Республики.</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Приведено обоснование законности присоединения. ДНР принимается в статусе республики и считается принятой в состав России </w:t>
      </w:r>
      <w:proofErr w:type="gramStart"/>
      <w:r w:rsidRPr="002313D7">
        <w:rPr>
          <w:rFonts w:ascii="Times New Roman" w:hAnsi="Times New Roman"/>
          <w:color w:val="000000"/>
          <w:sz w:val="28"/>
          <w:szCs w:val="28"/>
          <w:shd w:val="clear" w:color="auto" w:fill="FFFFFF"/>
        </w:rPr>
        <w:t>с даты подписания</w:t>
      </w:r>
      <w:proofErr w:type="gramEnd"/>
      <w:r w:rsidRPr="002313D7">
        <w:rPr>
          <w:rFonts w:ascii="Times New Roman" w:hAnsi="Times New Roman"/>
          <w:color w:val="000000"/>
          <w:sz w:val="28"/>
          <w:szCs w:val="28"/>
          <w:shd w:val="clear" w:color="auto" w:fill="FFFFFF"/>
        </w:rPr>
        <w:t xml:space="preserve"> соответствующего договора. Пределы ее территории определяются границами, установленными Конституцией ДНР на день ее образования и на день принятия в состав России.</w:t>
      </w:r>
    </w:p>
    <w:p w:rsidR="002313D7" w:rsidRPr="002313D7" w:rsidRDefault="002313D7" w:rsidP="002313D7">
      <w:pPr>
        <w:spacing w:after="0" w:line="240" w:lineRule="auto"/>
        <w:ind w:firstLine="708"/>
        <w:jc w:val="both"/>
        <w:rPr>
          <w:rFonts w:ascii="Times New Roman" w:hAnsi="Times New Roman"/>
          <w:color w:val="000000"/>
          <w:sz w:val="28"/>
          <w:szCs w:val="28"/>
        </w:rPr>
      </w:pPr>
      <w:proofErr w:type="gramStart"/>
      <w:r w:rsidRPr="002313D7">
        <w:rPr>
          <w:rFonts w:ascii="Times New Roman" w:hAnsi="Times New Roman"/>
          <w:color w:val="000000"/>
          <w:sz w:val="28"/>
          <w:szCs w:val="28"/>
          <w:shd w:val="clear" w:color="auto" w:fill="FFFFFF"/>
        </w:rPr>
        <w:t>Со дня принятия в РФ граждане ДНР, Украины и лица без гражданства, постоянно проживавшие на этот день на территории Республики или ранее постоянно проживавшие на этой территории и выехавшие из ДНР в Россию, в т. ч. через третьи государства, а также их несовершеннолетние дети приобретают гражданство РФ в результате признания их гражданами России при условии принесения Присяги.</w:t>
      </w:r>
      <w:proofErr w:type="gramEnd"/>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Установлен порядок действия законодательных и иных нормативных правовых актов РФ на территории ДНР; создания судов и органов прокуратуры; формирования органов </w:t>
      </w:r>
      <w:proofErr w:type="spellStart"/>
      <w:r w:rsidRPr="002313D7">
        <w:rPr>
          <w:rFonts w:ascii="Times New Roman" w:hAnsi="Times New Roman"/>
          <w:color w:val="000000"/>
          <w:sz w:val="28"/>
          <w:szCs w:val="28"/>
          <w:shd w:val="clear" w:color="auto" w:fill="FFFFFF"/>
        </w:rPr>
        <w:t>госвласти</w:t>
      </w:r>
      <w:proofErr w:type="spellEnd"/>
      <w:r w:rsidRPr="002313D7">
        <w:rPr>
          <w:rFonts w:ascii="Times New Roman" w:hAnsi="Times New Roman"/>
          <w:color w:val="000000"/>
          <w:sz w:val="28"/>
          <w:szCs w:val="28"/>
          <w:shd w:val="clear" w:color="auto" w:fill="FFFFFF"/>
        </w:rPr>
        <w:t xml:space="preserve"> нового субъекта.</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До 1 января 2026 г. будет действовать переходный период. Также до этой даты Россия будет оказывать финансовую поддержку ДНР за счет средств федерального бюджета.</w:t>
      </w:r>
    </w:p>
    <w:p w:rsidR="002313D7" w:rsidRPr="002313D7" w:rsidRDefault="002313D7" w:rsidP="002313D7">
      <w:pPr>
        <w:spacing w:after="0" w:line="240" w:lineRule="auto"/>
        <w:jc w:val="both"/>
        <w:rPr>
          <w:rFonts w:ascii="Times New Roman" w:hAnsi="Times New Roman"/>
          <w:b/>
          <w:bCs/>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r w:rsidRPr="002313D7">
        <w:rPr>
          <w:rFonts w:ascii="Times New Roman" w:hAnsi="Times New Roman"/>
          <w:b/>
          <w:bCs/>
          <w:color w:val="000000"/>
          <w:sz w:val="28"/>
          <w:szCs w:val="28"/>
          <w:shd w:val="clear" w:color="auto" w:fill="FFFFFF"/>
        </w:rPr>
        <w:t xml:space="preserve">Текст Конституции с учетом новых регионов опубликуют на </w:t>
      </w:r>
      <w:proofErr w:type="spellStart"/>
      <w:r w:rsidRPr="002313D7">
        <w:rPr>
          <w:rFonts w:ascii="Times New Roman" w:hAnsi="Times New Roman"/>
          <w:b/>
          <w:bCs/>
          <w:color w:val="000000"/>
          <w:sz w:val="28"/>
          <w:szCs w:val="28"/>
          <w:shd w:val="clear" w:color="auto" w:fill="FFFFFF"/>
        </w:rPr>
        <w:t>pravo.gov.ru</w:t>
      </w:r>
      <w:proofErr w:type="spellEnd"/>
    </w:p>
    <w:p w:rsidR="002313D7" w:rsidRPr="002313D7" w:rsidRDefault="002313D7" w:rsidP="002313D7">
      <w:pPr>
        <w:spacing w:after="0" w:line="240" w:lineRule="auto"/>
        <w:jc w:val="both"/>
        <w:rPr>
          <w:rFonts w:ascii="Times New Roman" w:hAnsi="Times New Roman"/>
          <w:color w:val="000000"/>
          <w:sz w:val="28"/>
          <w:szCs w:val="28"/>
        </w:rPr>
      </w:pPr>
    </w:p>
    <w:p w:rsid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В связи с присоединением ДНР, ЛНР, Запорожской и Херсонской областей внесены изменения в Конституцию. Уточненный тест опубликуют на </w:t>
      </w:r>
      <w:proofErr w:type="spellStart"/>
      <w:r w:rsidRPr="002313D7">
        <w:rPr>
          <w:rFonts w:ascii="Times New Roman" w:hAnsi="Times New Roman"/>
          <w:color w:val="000000"/>
          <w:sz w:val="28"/>
          <w:szCs w:val="28"/>
          <w:shd w:val="clear" w:color="auto" w:fill="FFFFFF"/>
        </w:rPr>
        <w:t>pravo.gov.ru</w:t>
      </w:r>
      <w:proofErr w:type="spellEnd"/>
      <w:r w:rsidRPr="002313D7">
        <w:rPr>
          <w:rFonts w:ascii="Times New Roman" w:hAnsi="Times New Roman"/>
          <w:color w:val="000000"/>
          <w:sz w:val="28"/>
          <w:szCs w:val="28"/>
          <w:shd w:val="clear" w:color="auto" w:fill="FFFFFF"/>
        </w:rPr>
        <w:t>.</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color w:val="000000"/>
          <w:sz w:val="28"/>
          <w:szCs w:val="28"/>
          <w:shd w:val="clear" w:color="auto" w:fill="FFFFFF"/>
        </w:rPr>
      </w:pPr>
      <w:r w:rsidRPr="002313D7">
        <w:rPr>
          <w:rFonts w:ascii="Times New Roman" w:hAnsi="Times New Roman"/>
          <w:b/>
          <w:bCs/>
          <w:color w:val="000000"/>
          <w:sz w:val="28"/>
          <w:szCs w:val="28"/>
          <w:shd w:val="clear" w:color="auto" w:fill="FFFFFF"/>
        </w:rPr>
        <w:t>Запорожская АЭС переходит в собственность России</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Президент подписал указ, согласно которому Запорожская АЭС переходит в федеральную собственность. Создается ФГУП «Запорожская АЭС».</w:t>
      </w:r>
      <w:r>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Разрешения и лицензии, выданные в отношен</w:t>
      </w:r>
      <w:proofErr w:type="gramStart"/>
      <w:r w:rsidRPr="002313D7">
        <w:rPr>
          <w:rFonts w:ascii="Times New Roman" w:hAnsi="Times New Roman"/>
          <w:color w:val="000000"/>
          <w:sz w:val="28"/>
          <w:szCs w:val="28"/>
          <w:shd w:val="clear" w:color="auto" w:fill="FFFFFF"/>
        </w:rPr>
        <w:t>ии АЭ</w:t>
      </w:r>
      <w:proofErr w:type="gramEnd"/>
      <w:r w:rsidRPr="002313D7">
        <w:rPr>
          <w:rFonts w:ascii="Times New Roman" w:hAnsi="Times New Roman"/>
          <w:color w:val="000000"/>
          <w:sz w:val="28"/>
          <w:szCs w:val="28"/>
          <w:shd w:val="clear" w:color="auto" w:fill="FFFFFF"/>
        </w:rPr>
        <w:t xml:space="preserve">С и ее работников </w:t>
      </w:r>
      <w:r w:rsidRPr="002313D7">
        <w:rPr>
          <w:rFonts w:ascii="Times New Roman" w:hAnsi="Times New Roman"/>
          <w:color w:val="000000"/>
          <w:sz w:val="28"/>
          <w:szCs w:val="28"/>
          <w:shd w:val="clear" w:color="auto" w:fill="FFFFFF"/>
        </w:rPr>
        <w:lastRenderedPageBreak/>
        <w:t>до 30 сентября 2022 г., продолжат действовать до выдачи разрешений (лицензий) по российскому законодательству.</w:t>
      </w:r>
    </w:p>
    <w:p w:rsidR="002313D7" w:rsidRPr="002313D7" w:rsidRDefault="002313D7" w:rsidP="002313D7">
      <w:pPr>
        <w:spacing w:after="0" w:line="240" w:lineRule="auto"/>
        <w:ind w:firstLine="708"/>
        <w:jc w:val="both"/>
        <w:rPr>
          <w:rFonts w:ascii="Times New Roman" w:hAnsi="Times New Roman"/>
          <w:b/>
          <w:bCs/>
          <w:color w:val="000000"/>
          <w:sz w:val="28"/>
          <w:szCs w:val="28"/>
          <w:shd w:val="clear" w:color="auto" w:fill="FFFFFF"/>
        </w:rPr>
      </w:pPr>
      <w:r w:rsidRPr="002313D7">
        <w:rPr>
          <w:rFonts w:ascii="Times New Roman" w:hAnsi="Times New Roman"/>
          <w:color w:val="000000"/>
          <w:sz w:val="28"/>
          <w:szCs w:val="28"/>
          <w:shd w:val="clear" w:color="auto" w:fill="FFFFFF"/>
        </w:rPr>
        <w:t>АО «Эксплуатирующая организация Запорожской АЭС» получило статус эксплуатирующей организации в области использования атомной энергии.</w:t>
      </w:r>
      <w:r>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На период до 1 января 2028 г. Правительству поручено определить особенности использования финансовых, материальных и иных ресурсов для обеспечения безопасности Запорожской АЭС, особенности госнадзора и выдачи необходимых разрешений (лицензий).</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Установлен лимит на привлечение иностранных работников на 2023 г.</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w:t>
      </w:r>
      <w:proofErr w:type="gramStart"/>
      <w:r w:rsidRPr="002313D7">
        <w:rPr>
          <w:rFonts w:ascii="Times New Roman" w:hAnsi="Times New Roman"/>
          <w:color w:val="000000"/>
          <w:sz w:val="28"/>
          <w:szCs w:val="28"/>
          <w:shd w:val="clear" w:color="auto" w:fill="FFFFFF"/>
        </w:rPr>
        <w:t>Правительство определило допустимую долю иностранных работников, которые могут быть задействованы в отдельных отраслях в 2023 г.</w:t>
      </w:r>
      <w:r>
        <w:rPr>
          <w:rFonts w:ascii="Times New Roman" w:hAnsi="Times New Roman"/>
          <w:color w:val="000000"/>
          <w:sz w:val="28"/>
          <w:szCs w:val="28"/>
        </w:rPr>
        <w:t xml:space="preserve"> </w:t>
      </w:r>
      <w:r w:rsidRPr="002313D7">
        <w:rPr>
          <w:rFonts w:ascii="Times New Roman" w:hAnsi="Times New Roman"/>
          <w:color w:val="000000"/>
          <w:sz w:val="28"/>
          <w:szCs w:val="28"/>
          <w:shd w:val="clear" w:color="auto" w:fill="FFFFFF"/>
        </w:rPr>
        <w:t>Так, для сферы выращивания овощей, лесоводства и лесозаготовки, оптовой торговли пиломатериалами, древесным сырьем и необработанными лесоматериалами это 50% от общей численности штата, для розничной продажи алкоголя и сигарет в специализированных магазинах - 15%. Сохранен запрет привлекать иностранцев к розничной торговле лекарствами в аптеках, а также</w:t>
      </w:r>
      <w:proofErr w:type="gramEnd"/>
      <w:r w:rsidRPr="002313D7">
        <w:rPr>
          <w:rFonts w:ascii="Times New Roman" w:hAnsi="Times New Roman"/>
          <w:color w:val="000000"/>
          <w:sz w:val="28"/>
          <w:szCs w:val="28"/>
          <w:shd w:val="clear" w:color="auto" w:fill="FFFFFF"/>
        </w:rPr>
        <w:t xml:space="preserve"> к торговле в нестационарных торговых объектах и на рынках, вне магазинов и палаток.</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 xml:space="preserve">80% ограничение доли иностранных работников в строительстве не коснется   Бурятии,   Дагестана,   Краснодарского  края,   Амурской   области   и  </w:t>
      </w:r>
      <w:proofErr w:type="gramStart"/>
      <w:r w:rsidRPr="002313D7">
        <w:rPr>
          <w:rFonts w:ascii="Times New Roman" w:hAnsi="Times New Roman"/>
          <w:color w:val="000000"/>
          <w:sz w:val="28"/>
          <w:szCs w:val="28"/>
          <w:shd w:val="clear" w:color="auto" w:fill="FFFFFF"/>
        </w:rPr>
        <w:t>г</w:t>
      </w:r>
      <w:proofErr w:type="gramEnd"/>
      <w:r w:rsidRPr="002313D7">
        <w:rPr>
          <w:rFonts w:ascii="Times New Roman" w:hAnsi="Times New Roman"/>
          <w:color w:val="000000"/>
          <w:sz w:val="28"/>
          <w:szCs w:val="28"/>
          <w:shd w:val="clear" w:color="auto" w:fill="FFFFFF"/>
        </w:rPr>
        <w:t>. Москвы. Для Дагестана и Краснодарского края такой показатель составит 50%.</w:t>
      </w:r>
      <w:r w:rsidRPr="002313D7">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2313D7">
        <w:rPr>
          <w:rFonts w:ascii="Times New Roman" w:hAnsi="Times New Roman"/>
          <w:color w:val="000000"/>
          <w:sz w:val="28"/>
          <w:szCs w:val="28"/>
          <w:shd w:val="clear" w:color="auto" w:fill="FFFFFF"/>
        </w:rPr>
        <w:t>Хозяйствующие субъекты должны привести численность используемых иностранных работников в соответствие с установленными показателями до 1 января 2023 г.</w:t>
      </w:r>
    </w:p>
    <w:p w:rsidR="002313D7" w:rsidRPr="002313D7" w:rsidRDefault="002313D7" w:rsidP="002313D7">
      <w:pPr>
        <w:spacing w:after="0" w:line="240" w:lineRule="auto"/>
        <w:jc w:val="both"/>
        <w:rPr>
          <w:rFonts w:ascii="Times New Roman" w:hAnsi="Times New Roman"/>
          <w:color w:val="000000"/>
          <w:sz w:val="28"/>
          <w:szCs w:val="28"/>
          <w:shd w:val="clear" w:color="auto" w:fill="FFFFFF"/>
        </w:rPr>
      </w:pP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Правительство продлило упрощённый порядок подтверждения</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пригодности стройматериалов</w:t>
      </w: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Упрощённый порядок подтверждения пригодности новых стройматериалов будет действовать до конца 2023 г.</w:t>
      </w:r>
    </w:p>
    <w:p w:rsid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При таком порядке срок подтверждения пригодности отечественных стройматериалов сокращается с 90 до 10 рабочих дней. Это стало возможным благодаря отказу от разделения процедуры на министерскую и подведомственную части и созданию механизма подтве</w:t>
      </w:r>
      <w:r>
        <w:rPr>
          <w:rFonts w:ascii="Times New Roman" w:hAnsi="Times New Roman"/>
          <w:color w:val="000000"/>
          <w:sz w:val="28"/>
          <w:szCs w:val="28"/>
          <w:shd w:val="clear" w:color="auto" w:fill="FFFFFF"/>
        </w:rPr>
        <w:t>рждения пригодности по системе «одного окна»</w:t>
      </w:r>
      <w:r w:rsidRPr="002313D7">
        <w:rPr>
          <w:rFonts w:ascii="Times New Roman" w:hAnsi="Times New Roman"/>
          <w:color w:val="000000"/>
          <w:sz w:val="28"/>
          <w:szCs w:val="28"/>
          <w:shd w:val="clear" w:color="auto" w:fill="FFFFFF"/>
        </w:rPr>
        <w:t>.</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Что касается импортных стройматериалов, то для подтверждения их характеристик российские органы строительного надзора продолжат учитывать результаты испытаний, проведённых в зарубежных лабораториях.</w:t>
      </w:r>
      <w:r w:rsidRPr="002313D7">
        <w:rPr>
          <w:rFonts w:ascii="Times New Roman" w:hAnsi="Times New Roman"/>
          <w:color w:val="000000"/>
          <w:sz w:val="28"/>
          <w:szCs w:val="28"/>
        </w:rPr>
        <w:br/>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КС защитил право работников исправительных колоний</w:t>
      </w:r>
    </w:p>
    <w:p w:rsidR="002313D7" w:rsidRDefault="002313D7" w:rsidP="002313D7">
      <w:pPr>
        <w:spacing w:after="0" w:line="240" w:lineRule="auto"/>
        <w:jc w:val="center"/>
        <w:rPr>
          <w:rFonts w:ascii="Times New Roman" w:hAnsi="Times New Roman"/>
          <w:b/>
          <w:bCs/>
          <w:color w:val="000000"/>
          <w:sz w:val="28"/>
          <w:szCs w:val="28"/>
          <w:shd w:val="clear" w:color="auto" w:fill="FFFFFF"/>
        </w:rPr>
      </w:pPr>
      <w:r w:rsidRPr="002313D7">
        <w:rPr>
          <w:rFonts w:ascii="Times New Roman" w:hAnsi="Times New Roman"/>
          <w:b/>
          <w:bCs/>
          <w:color w:val="000000"/>
          <w:sz w:val="28"/>
          <w:szCs w:val="28"/>
          <w:shd w:val="clear" w:color="auto" w:fill="FFFFFF"/>
        </w:rPr>
        <w:t>на досрочную пенсию</w:t>
      </w:r>
    </w:p>
    <w:p w:rsidR="002313D7" w:rsidRPr="002313D7" w:rsidRDefault="002313D7" w:rsidP="002313D7">
      <w:pPr>
        <w:spacing w:after="0" w:line="240" w:lineRule="auto"/>
        <w:jc w:val="center"/>
        <w:rPr>
          <w:rFonts w:ascii="Times New Roman" w:hAnsi="Times New Roman"/>
          <w:b/>
          <w:bCs/>
          <w:color w:val="000000"/>
          <w:sz w:val="28"/>
          <w:szCs w:val="28"/>
          <w:shd w:val="clear" w:color="auto" w:fill="FFFFFF"/>
        </w:rPr>
      </w:pPr>
    </w:p>
    <w:p w:rsidR="002313D7" w:rsidRPr="002313D7" w:rsidRDefault="002313D7" w:rsidP="002313D7">
      <w:pPr>
        <w:spacing w:after="0" w:line="240" w:lineRule="auto"/>
        <w:jc w:val="both"/>
        <w:rPr>
          <w:rFonts w:ascii="Times New Roman" w:hAnsi="Times New Roman"/>
          <w:color w:val="000000"/>
          <w:sz w:val="28"/>
          <w:szCs w:val="28"/>
        </w:rPr>
      </w:pPr>
      <w:r w:rsidRPr="002313D7">
        <w:rPr>
          <w:rFonts w:ascii="Times New Roman" w:hAnsi="Times New Roman"/>
          <w:color w:val="000000"/>
          <w:sz w:val="28"/>
          <w:szCs w:val="28"/>
        </w:rPr>
        <w:br/>
      </w:r>
      <w:r w:rsidRPr="002313D7">
        <w:rPr>
          <w:rFonts w:ascii="Times New Roman" w:hAnsi="Times New Roman"/>
          <w:color w:val="000000"/>
          <w:sz w:val="28"/>
          <w:szCs w:val="28"/>
          <w:shd w:val="clear" w:color="auto" w:fill="FFFFFF"/>
        </w:rPr>
        <w:t xml:space="preserve">          Условия работы медсестры исправительной колонии были признаны допустимыми. В </w:t>
      </w:r>
      <w:proofErr w:type="gramStart"/>
      <w:r w:rsidRPr="002313D7">
        <w:rPr>
          <w:rFonts w:ascii="Times New Roman" w:hAnsi="Times New Roman"/>
          <w:color w:val="000000"/>
          <w:sz w:val="28"/>
          <w:szCs w:val="28"/>
          <w:shd w:val="clear" w:color="auto" w:fill="FFFFFF"/>
        </w:rPr>
        <w:t>итоге</w:t>
      </w:r>
      <w:proofErr w:type="gramEnd"/>
      <w:r w:rsidRPr="002313D7">
        <w:rPr>
          <w:rFonts w:ascii="Times New Roman" w:hAnsi="Times New Roman"/>
          <w:color w:val="000000"/>
          <w:sz w:val="28"/>
          <w:szCs w:val="28"/>
          <w:shd w:val="clear" w:color="auto" w:fill="FFFFFF"/>
        </w:rPr>
        <w:t xml:space="preserve"> работодатель был освобожден от уплаты страховых взносов на ОПС по дополнительным тарифам. В </w:t>
      </w:r>
      <w:proofErr w:type="gramStart"/>
      <w:r w:rsidRPr="002313D7">
        <w:rPr>
          <w:rFonts w:ascii="Times New Roman" w:hAnsi="Times New Roman"/>
          <w:color w:val="000000"/>
          <w:sz w:val="28"/>
          <w:szCs w:val="28"/>
          <w:shd w:val="clear" w:color="auto" w:fill="FFFFFF"/>
        </w:rPr>
        <w:t>результате</w:t>
      </w:r>
      <w:proofErr w:type="gramEnd"/>
      <w:r w:rsidRPr="002313D7">
        <w:rPr>
          <w:rFonts w:ascii="Times New Roman" w:hAnsi="Times New Roman"/>
          <w:color w:val="000000"/>
          <w:sz w:val="28"/>
          <w:szCs w:val="28"/>
          <w:shd w:val="clear" w:color="auto" w:fill="FFFFFF"/>
        </w:rPr>
        <w:t xml:space="preserve"> гражданка не получила право на досрочную трудовую пенсию, чем, по ее мнению, было нарушено ее право на пенсионное обеспечение.</w:t>
      </w:r>
    </w:p>
    <w:p w:rsidR="002313D7" w:rsidRPr="002313D7" w:rsidRDefault="002313D7" w:rsidP="002313D7">
      <w:pPr>
        <w:spacing w:after="0" w:line="240" w:lineRule="auto"/>
        <w:ind w:firstLine="708"/>
        <w:jc w:val="both"/>
        <w:rPr>
          <w:rFonts w:ascii="Times New Roman" w:hAnsi="Times New Roman"/>
          <w:color w:val="000000"/>
          <w:sz w:val="28"/>
          <w:szCs w:val="28"/>
        </w:rPr>
      </w:pPr>
      <w:r w:rsidRPr="002313D7">
        <w:rPr>
          <w:rFonts w:ascii="Times New Roman" w:hAnsi="Times New Roman"/>
          <w:color w:val="000000"/>
          <w:sz w:val="28"/>
          <w:szCs w:val="28"/>
          <w:shd w:val="clear" w:color="auto" w:fill="FFFFFF"/>
        </w:rPr>
        <w:t xml:space="preserve">Примененные в ее деле нормы признаны неконституционными. С одной стороны, закон провозглашает право на досрочную пенсию граждан, занятых на работах с осужденными. С другой, включение такой работы в льготный стаж обусловлено уплатой работодателем страховых взносов по дополнительному тарифу. Их уплата зависит от результатов специальной оценки условий труда, что в свою очередь требует измерения вредных факторов на рабочем месте. Но закон не учел специфику трудовой деятельности с осужденными, при которой вредные факторы не подлежат измерению. В </w:t>
      </w:r>
      <w:proofErr w:type="gramStart"/>
      <w:r w:rsidRPr="002313D7">
        <w:rPr>
          <w:rFonts w:ascii="Times New Roman" w:hAnsi="Times New Roman"/>
          <w:color w:val="000000"/>
          <w:sz w:val="28"/>
          <w:szCs w:val="28"/>
          <w:shd w:val="clear" w:color="auto" w:fill="FFFFFF"/>
        </w:rPr>
        <w:t>итоге</w:t>
      </w:r>
      <w:proofErr w:type="gramEnd"/>
      <w:r w:rsidRPr="002313D7">
        <w:rPr>
          <w:rFonts w:ascii="Times New Roman" w:hAnsi="Times New Roman"/>
          <w:color w:val="000000"/>
          <w:sz w:val="28"/>
          <w:szCs w:val="28"/>
          <w:shd w:val="clear" w:color="auto" w:fill="FFFFFF"/>
        </w:rPr>
        <w:t xml:space="preserve"> соответствующий период заявительнице не зачли в требуемый стаж.</w:t>
      </w:r>
    </w:p>
    <w:p w:rsidR="002313D7" w:rsidRPr="002313D7" w:rsidRDefault="002313D7" w:rsidP="002313D7">
      <w:pPr>
        <w:spacing w:after="0" w:line="240" w:lineRule="auto"/>
        <w:ind w:firstLine="708"/>
        <w:jc w:val="both"/>
        <w:rPr>
          <w:rFonts w:ascii="Times New Roman" w:hAnsi="Times New Roman"/>
          <w:color w:val="000000"/>
          <w:sz w:val="28"/>
          <w:szCs w:val="28"/>
          <w:shd w:val="clear" w:color="auto" w:fill="FFFFFF"/>
        </w:rPr>
      </w:pPr>
      <w:r w:rsidRPr="002313D7">
        <w:rPr>
          <w:rFonts w:ascii="Times New Roman" w:hAnsi="Times New Roman"/>
          <w:color w:val="000000"/>
          <w:sz w:val="28"/>
          <w:szCs w:val="28"/>
          <w:shd w:val="clear" w:color="auto" w:fill="FFFFFF"/>
        </w:rPr>
        <w:t>Правила оценки условий труда не должны обесценивать конституционное право на досрочную пенсию. Предписано скорректировать закон. До внесения изменений работодатели должны уплачивать дополнительные взносы за соответствующих работников. Решения по делу заявительницы подлежат пересмотру.</w:t>
      </w:r>
    </w:p>
    <w:p w:rsidR="002313D7" w:rsidRDefault="002313D7" w:rsidP="002313D7">
      <w:pPr>
        <w:rPr>
          <w:szCs w:val="28"/>
        </w:rPr>
      </w:pPr>
    </w:p>
    <w:p w:rsidR="002313D7" w:rsidRPr="002313D7" w:rsidRDefault="002313D7" w:rsidP="002313D7">
      <w:pPr>
        <w:spacing w:after="0" w:line="240" w:lineRule="auto"/>
        <w:jc w:val="both"/>
        <w:rPr>
          <w:rFonts w:ascii="Times New Roman" w:hAnsi="Times New Roman"/>
          <w:b/>
          <w:bCs/>
          <w:sz w:val="28"/>
          <w:szCs w:val="28"/>
          <w:shd w:val="clear" w:color="auto" w:fill="FFFFFF"/>
        </w:rPr>
      </w:pPr>
      <w:r w:rsidRPr="002313D7">
        <w:rPr>
          <w:rFonts w:ascii="Times New Roman" w:hAnsi="Times New Roman"/>
          <w:b/>
          <w:bCs/>
          <w:sz w:val="28"/>
          <w:szCs w:val="28"/>
          <w:shd w:val="clear" w:color="auto" w:fill="FFFFFF"/>
        </w:rPr>
        <w:t>КС: суд первой инстанции, выносивший приговор, не вправе опрашивать присяжных по вопросу нарушения тайны их совещания</w:t>
      </w:r>
    </w:p>
    <w:p w:rsidR="002313D7" w:rsidRPr="002313D7" w:rsidRDefault="002313D7" w:rsidP="002313D7">
      <w:pPr>
        <w:spacing w:after="0" w:line="240" w:lineRule="auto"/>
        <w:jc w:val="both"/>
        <w:rPr>
          <w:rFonts w:ascii="Times New Roman" w:hAnsi="Times New Roman"/>
          <w:sz w:val="28"/>
          <w:szCs w:val="28"/>
        </w:rPr>
      </w:pPr>
      <w:r w:rsidRPr="002313D7">
        <w:rPr>
          <w:rFonts w:ascii="Times New Roman" w:hAnsi="Times New Roman"/>
          <w:sz w:val="28"/>
          <w:szCs w:val="28"/>
        </w:rPr>
        <w:br/>
      </w:r>
      <w:r w:rsidRPr="002313D7">
        <w:rPr>
          <w:rFonts w:ascii="Times New Roman" w:hAnsi="Times New Roman"/>
          <w:sz w:val="28"/>
          <w:szCs w:val="28"/>
          <w:shd w:val="clear" w:color="auto" w:fill="FFFFFF"/>
        </w:rPr>
        <w:t xml:space="preserve">          Защита обжаловала приговор, предполагая, что на присяжных было оказано воздействие. По запросу апелляционной инстанции часть присяжных была опрошена судьей, который председательствовал в деле. Сведения о нарушениях при вынесении вердикта не подтвердились. В апелляции сочли это достаточным и отказали в вызове остальных присяжных.</w:t>
      </w:r>
    </w:p>
    <w:p w:rsidR="005D6065" w:rsidRDefault="002313D7" w:rsidP="002313D7">
      <w:pPr>
        <w:spacing w:after="0" w:line="240" w:lineRule="auto"/>
        <w:jc w:val="both"/>
        <w:rPr>
          <w:rFonts w:ascii="Times New Roman" w:hAnsi="Times New Roman"/>
          <w:sz w:val="28"/>
          <w:szCs w:val="28"/>
          <w:shd w:val="clear" w:color="auto" w:fill="FFFFFF"/>
        </w:rPr>
      </w:pPr>
      <w:r w:rsidRPr="002313D7">
        <w:rPr>
          <w:rFonts w:ascii="Times New Roman" w:hAnsi="Times New Roman"/>
          <w:sz w:val="28"/>
          <w:szCs w:val="28"/>
        </w:rPr>
        <w:t xml:space="preserve">           </w:t>
      </w:r>
      <w:r w:rsidRPr="002313D7">
        <w:rPr>
          <w:rFonts w:ascii="Times New Roman" w:hAnsi="Times New Roman"/>
          <w:sz w:val="28"/>
          <w:szCs w:val="28"/>
          <w:shd w:val="clear" w:color="auto" w:fill="FFFFFF"/>
        </w:rPr>
        <w:t>Конституционный Суд РФ признал примененные в деле процессуальные нормы не противоречащими Конституции. Но при этом КС отметил, что предполагаемое нарушение тайны совещания присяжных должно устанавливаться в суде апелляционной инстанции. Опрос присяжных с этой целью нельзя поручать суду первой инстанции, когда оспорено его решение, в сохранении юридической силы которого он заинтересован. Кроме того, предоставив объяснения в первой инстанции, присяжные вправе не явиться в апелляционный суд, что затруднит получение от них нужных сведений.</w:t>
      </w:r>
    </w:p>
    <w:p w:rsidR="002313D7" w:rsidRPr="002313D7" w:rsidRDefault="002313D7" w:rsidP="002313D7">
      <w:pPr>
        <w:spacing w:after="0" w:line="240" w:lineRule="auto"/>
        <w:jc w:val="both"/>
        <w:rPr>
          <w:rFonts w:ascii="Times New Roman" w:hAnsi="Times New Roman"/>
          <w:sz w:val="28"/>
          <w:szCs w:val="28"/>
          <w:shd w:val="clear" w:color="auto" w:fill="FFFFFF"/>
        </w:rPr>
      </w:pPr>
    </w:p>
    <w:p w:rsidR="005D6065" w:rsidRPr="00C86192" w:rsidRDefault="005D6065" w:rsidP="00873F6C">
      <w:pPr>
        <w:spacing w:after="0" w:line="240" w:lineRule="exact"/>
        <w:jc w:val="both"/>
        <w:rPr>
          <w:szCs w:val="28"/>
        </w:rPr>
      </w:pPr>
    </w:p>
    <w:p w:rsidR="00A21F89" w:rsidRDefault="00A21F89" w:rsidP="00D94361">
      <w:pPr>
        <w:shd w:val="clear" w:color="auto" w:fill="FFFFFF"/>
        <w:rPr>
          <w:rFonts w:ascii="Arial" w:hAnsi="Arial" w:cs="Arial"/>
          <w:vanish/>
          <w:color w:val="000000"/>
          <w:sz w:val="19"/>
          <w:szCs w:val="19"/>
        </w:rPr>
      </w:pPr>
      <w:bookmarkStart w:id="5" w:name="5da085de64ec3d9cfw_sect_28"/>
      <w:bookmarkStart w:id="6" w:name="cf00ee42b83d5219fw_sect_27"/>
      <w:bookmarkEnd w:id="5"/>
      <w:bookmarkEnd w:id="6"/>
    </w:p>
    <w:sectPr w:rsidR="00A21F89" w:rsidSect="0099177D">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C82" w:rsidRDefault="00E70C82">
      <w:r>
        <w:separator/>
      </w:r>
    </w:p>
  </w:endnote>
  <w:endnote w:type="continuationSeparator" w:id="0">
    <w:p w:rsidR="00E70C82" w:rsidRDefault="00E70C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C82" w:rsidRDefault="00E70C82">
      <w:r>
        <w:separator/>
      </w:r>
    </w:p>
  </w:footnote>
  <w:footnote w:type="continuationSeparator" w:id="0">
    <w:p w:rsidR="00E70C82" w:rsidRDefault="00E70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89" w:rsidRDefault="007F5292" w:rsidP="00C15ED9">
    <w:pPr>
      <w:pStyle w:val="ab"/>
      <w:framePr w:wrap="around" w:vAnchor="text" w:hAnchor="margin" w:xAlign="center" w:y="1"/>
      <w:rPr>
        <w:rStyle w:val="ad"/>
      </w:rPr>
    </w:pPr>
    <w:r>
      <w:rPr>
        <w:rStyle w:val="ad"/>
      </w:rPr>
      <w:fldChar w:fldCharType="begin"/>
    </w:r>
    <w:r w:rsidR="00A21F89">
      <w:rPr>
        <w:rStyle w:val="ad"/>
      </w:rPr>
      <w:instrText xml:space="preserve">PAGE  </w:instrText>
    </w:r>
    <w:r>
      <w:rPr>
        <w:rStyle w:val="ad"/>
      </w:rPr>
      <w:fldChar w:fldCharType="end"/>
    </w:r>
  </w:p>
  <w:p w:rsidR="00A21F89" w:rsidRDefault="00A21F8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89" w:rsidRDefault="007F5292" w:rsidP="00C15ED9">
    <w:pPr>
      <w:pStyle w:val="ab"/>
      <w:framePr w:wrap="around" w:vAnchor="text" w:hAnchor="margin" w:xAlign="center" w:y="1"/>
      <w:rPr>
        <w:rStyle w:val="ad"/>
      </w:rPr>
    </w:pPr>
    <w:r>
      <w:rPr>
        <w:rStyle w:val="ad"/>
      </w:rPr>
      <w:fldChar w:fldCharType="begin"/>
    </w:r>
    <w:r w:rsidR="00A21F89">
      <w:rPr>
        <w:rStyle w:val="ad"/>
      </w:rPr>
      <w:instrText xml:space="preserve">PAGE  </w:instrText>
    </w:r>
    <w:r>
      <w:rPr>
        <w:rStyle w:val="ad"/>
      </w:rPr>
      <w:fldChar w:fldCharType="separate"/>
    </w:r>
    <w:r w:rsidR="008967CE">
      <w:rPr>
        <w:rStyle w:val="ad"/>
        <w:noProof/>
      </w:rPr>
      <w:t>19</w:t>
    </w:r>
    <w:r>
      <w:rPr>
        <w:rStyle w:val="ad"/>
      </w:rPr>
      <w:fldChar w:fldCharType="end"/>
    </w:r>
  </w:p>
  <w:p w:rsidR="00A21F89" w:rsidRDefault="00A21F8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6298"/>
    <w:multiLevelType w:val="multilevel"/>
    <w:tmpl w:val="639C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A57711"/>
    <w:multiLevelType w:val="multilevel"/>
    <w:tmpl w:val="2126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36466"/>
    <w:multiLevelType w:val="multilevel"/>
    <w:tmpl w:val="F2B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187368"/>
    <w:multiLevelType w:val="multilevel"/>
    <w:tmpl w:val="3834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965917"/>
    <w:multiLevelType w:val="multilevel"/>
    <w:tmpl w:val="3DF8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E8243A"/>
    <w:multiLevelType w:val="multilevel"/>
    <w:tmpl w:val="F0B8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567CD9"/>
    <w:multiLevelType w:val="multilevel"/>
    <w:tmpl w:val="B97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6B7DEF"/>
    <w:multiLevelType w:val="multilevel"/>
    <w:tmpl w:val="0284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080429"/>
    <w:multiLevelType w:val="multilevel"/>
    <w:tmpl w:val="A936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AB4956"/>
    <w:multiLevelType w:val="multilevel"/>
    <w:tmpl w:val="45F6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8"/>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BF3"/>
    <w:rsid w:val="0001229C"/>
    <w:rsid w:val="000204D6"/>
    <w:rsid w:val="00046382"/>
    <w:rsid w:val="0004726E"/>
    <w:rsid w:val="0007183D"/>
    <w:rsid w:val="00071E14"/>
    <w:rsid w:val="000823AB"/>
    <w:rsid w:val="00092CC6"/>
    <w:rsid w:val="000A6C30"/>
    <w:rsid w:val="000C7FEF"/>
    <w:rsid w:val="000D2834"/>
    <w:rsid w:val="000E2690"/>
    <w:rsid w:val="000E50FC"/>
    <w:rsid w:val="000E691C"/>
    <w:rsid w:val="0010148A"/>
    <w:rsid w:val="00116592"/>
    <w:rsid w:val="001171A5"/>
    <w:rsid w:val="00135229"/>
    <w:rsid w:val="00150D19"/>
    <w:rsid w:val="00151863"/>
    <w:rsid w:val="00151A5E"/>
    <w:rsid w:val="001578D2"/>
    <w:rsid w:val="00166BC2"/>
    <w:rsid w:val="001742DA"/>
    <w:rsid w:val="00177300"/>
    <w:rsid w:val="001852FA"/>
    <w:rsid w:val="0018697E"/>
    <w:rsid w:val="001A6397"/>
    <w:rsid w:val="001B2E03"/>
    <w:rsid w:val="001B4C57"/>
    <w:rsid w:val="001D65B2"/>
    <w:rsid w:val="001E7175"/>
    <w:rsid w:val="002044D4"/>
    <w:rsid w:val="0020522A"/>
    <w:rsid w:val="002125FC"/>
    <w:rsid w:val="00216BBF"/>
    <w:rsid w:val="002218DC"/>
    <w:rsid w:val="002313D7"/>
    <w:rsid w:val="0023283C"/>
    <w:rsid w:val="00234919"/>
    <w:rsid w:val="00237CCF"/>
    <w:rsid w:val="00251EDB"/>
    <w:rsid w:val="0027435C"/>
    <w:rsid w:val="00274641"/>
    <w:rsid w:val="00277699"/>
    <w:rsid w:val="002A6D89"/>
    <w:rsid w:val="002D5FB0"/>
    <w:rsid w:val="002E0DC3"/>
    <w:rsid w:val="002E62F0"/>
    <w:rsid w:val="00300B0B"/>
    <w:rsid w:val="0032201A"/>
    <w:rsid w:val="00327371"/>
    <w:rsid w:val="00341DF7"/>
    <w:rsid w:val="00353DEA"/>
    <w:rsid w:val="0035470F"/>
    <w:rsid w:val="0035495B"/>
    <w:rsid w:val="00360140"/>
    <w:rsid w:val="00377F7A"/>
    <w:rsid w:val="003802EE"/>
    <w:rsid w:val="0039471D"/>
    <w:rsid w:val="003B0999"/>
    <w:rsid w:val="003B60B7"/>
    <w:rsid w:val="003D12FA"/>
    <w:rsid w:val="003D3B5D"/>
    <w:rsid w:val="003E0DB2"/>
    <w:rsid w:val="003E4927"/>
    <w:rsid w:val="003F6E72"/>
    <w:rsid w:val="0041175D"/>
    <w:rsid w:val="00413EC3"/>
    <w:rsid w:val="00450A68"/>
    <w:rsid w:val="00455D11"/>
    <w:rsid w:val="004871BE"/>
    <w:rsid w:val="00524883"/>
    <w:rsid w:val="00531257"/>
    <w:rsid w:val="00541781"/>
    <w:rsid w:val="005567C9"/>
    <w:rsid w:val="00562D85"/>
    <w:rsid w:val="005667A1"/>
    <w:rsid w:val="00590D1E"/>
    <w:rsid w:val="005952EC"/>
    <w:rsid w:val="005A1EF2"/>
    <w:rsid w:val="005B5C98"/>
    <w:rsid w:val="005C38B1"/>
    <w:rsid w:val="005C76E0"/>
    <w:rsid w:val="005D6065"/>
    <w:rsid w:val="005E6FD1"/>
    <w:rsid w:val="005F75A6"/>
    <w:rsid w:val="006002D1"/>
    <w:rsid w:val="006030BC"/>
    <w:rsid w:val="006227E4"/>
    <w:rsid w:val="00627C84"/>
    <w:rsid w:val="006575C0"/>
    <w:rsid w:val="00677680"/>
    <w:rsid w:val="00682009"/>
    <w:rsid w:val="0068246F"/>
    <w:rsid w:val="00692603"/>
    <w:rsid w:val="00695FC4"/>
    <w:rsid w:val="00697263"/>
    <w:rsid w:val="006A3382"/>
    <w:rsid w:val="006C1C86"/>
    <w:rsid w:val="006C417F"/>
    <w:rsid w:val="006D19C6"/>
    <w:rsid w:val="006E4DFB"/>
    <w:rsid w:val="006E6A07"/>
    <w:rsid w:val="00705379"/>
    <w:rsid w:val="0070570D"/>
    <w:rsid w:val="00725464"/>
    <w:rsid w:val="00747A8C"/>
    <w:rsid w:val="00772BF7"/>
    <w:rsid w:val="00777EDD"/>
    <w:rsid w:val="00785786"/>
    <w:rsid w:val="00787B59"/>
    <w:rsid w:val="0079373A"/>
    <w:rsid w:val="007F5292"/>
    <w:rsid w:val="007F6E8C"/>
    <w:rsid w:val="007F73A8"/>
    <w:rsid w:val="00816737"/>
    <w:rsid w:val="008257F0"/>
    <w:rsid w:val="00827273"/>
    <w:rsid w:val="00827D43"/>
    <w:rsid w:val="0084030D"/>
    <w:rsid w:val="0085123C"/>
    <w:rsid w:val="0085694A"/>
    <w:rsid w:val="00861F5D"/>
    <w:rsid w:val="00862108"/>
    <w:rsid w:val="008624B6"/>
    <w:rsid w:val="00872BF3"/>
    <w:rsid w:val="00873F6C"/>
    <w:rsid w:val="00884908"/>
    <w:rsid w:val="00886225"/>
    <w:rsid w:val="00892387"/>
    <w:rsid w:val="008967CE"/>
    <w:rsid w:val="008B491B"/>
    <w:rsid w:val="008D6FF8"/>
    <w:rsid w:val="0094025B"/>
    <w:rsid w:val="00953783"/>
    <w:rsid w:val="009614AA"/>
    <w:rsid w:val="0096529A"/>
    <w:rsid w:val="00975D10"/>
    <w:rsid w:val="009805D2"/>
    <w:rsid w:val="009814FE"/>
    <w:rsid w:val="0099177D"/>
    <w:rsid w:val="009A7266"/>
    <w:rsid w:val="009B0C50"/>
    <w:rsid w:val="009C36E1"/>
    <w:rsid w:val="009D040E"/>
    <w:rsid w:val="009D5460"/>
    <w:rsid w:val="009F02BF"/>
    <w:rsid w:val="00A03C9F"/>
    <w:rsid w:val="00A0564F"/>
    <w:rsid w:val="00A06EA6"/>
    <w:rsid w:val="00A12FB5"/>
    <w:rsid w:val="00A21F89"/>
    <w:rsid w:val="00A336D8"/>
    <w:rsid w:val="00A3463D"/>
    <w:rsid w:val="00A43E9A"/>
    <w:rsid w:val="00A50507"/>
    <w:rsid w:val="00A67198"/>
    <w:rsid w:val="00A8202E"/>
    <w:rsid w:val="00A86761"/>
    <w:rsid w:val="00AA4430"/>
    <w:rsid w:val="00AB3E01"/>
    <w:rsid w:val="00AB5488"/>
    <w:rsid w:val="00AB6619"/>
    <w:rsid w:val="00AC7BB0"/>
    <w:rsid w:val="00AD3803"/>
    <w:rsid w:val="00AD6025"/>
    <w:rsid w:val="00AE26B9"/>
    <w:rsid w:val="00B01C7E"/>
    <w:rsid w:val="00B37D61"/>
    <w:rsid w:val="00B45C40"/>
    <w:rsid w:val="00B55DB9"/>
    <w:rsid w:val="00B65BAA"/>
    <w:rsid w:val="00B661EB"/>
    <w:rsid w:val="00B67E08"/>
    <w:rsid w:val="00B7455F"/>
    <w:rsid w:val="00B861D8"/>
    <w:rsid w:val="00BA427A"/>
    <w:rsid w:val="00BA6383"/>
    <w:rsid w:val="00BB034F"/>
    <w:rsid w:val="00BB4008"/>
    <w:rsid w:val="00BC33CA"/>
    <w:rsid w:val="00BC4A11"/>
    <w:rsid w:val="00BD6D46"/>
    <w:rsid w:val="00C15ED9"/>
    <w:rsid w:val="00C23197"/>
    <w:rsid w:val="00C40724"/>
    <w:rsid w:val="00C41E60"/>
    <w:rsid w:val="00C4461D"/>
    <w:rsid w:val="00C46279"/>
    <w:rsid w:val="00C720BD"/>
    <w:rsid w:val="00C767D3"/>
    <w:rsid w:val="00C823BF"/>
    <w:rsid w:val="00C834FB"/>
    <w:rsid w:val="00C86192"/>
    <w:rsid w:val="00C956E4"/>
    <w:rsid w:val="00CA1308"/>
    <w:rsid w:val="00CA1FB1"/>
    <w:rsid w:val="00CB5F84"/>
    <w:rsid w:val="00CD34AD"/>
    <w:rsid w:val="00CE41AE"/>
    <w:rsid w:val="00CE7D21"/>
    <w:rsid w:val="00CF42B8"/>
    <w:rsid w:val="00CF7F99"/>
    <w:rsid w:val="00D01271"/>
    <w:rsid w:val="00D05019"/>
    <w:rsid w:val="00D12521"/>
    <w:rsid w:val="00D16374"/>
    <w:rsid w:val="00D26C25"/>
    <w:rsid w:val="00D33715"/>
    <w:rsid w:val="00D33E2E"/>
    <w:rsid w:val="00D5057E"/>
    <w:rsid w:val="00D600D2"/>
    <w:rsid w:val="00D61722"/>
    <w:rsid w:val="00D84D51"/>
    <w:rsid w:val="00D94361"/>
    <w:rsid w:val="00DA72C9"/>
    <w:rsid w:val="00DB4C8A"/>
    <w:rsid w:val="00DE4282"/>
    <w:rsid w:val="00E00CC7"/>
    <w:rsid w:val="00E02CE1"/>
    <w:rsid w:val="00E0659B"/>
    <w:rsid w:val="00E07427"/>
    <w:rsid w:val="00E22C0C"/>
    <w:rsid w:val="00E3146A"/>
    <w:rsid w:val="00E35D87"/>
    <w:rsid w:val="00E41536"/>
    <w:rsid w:val="00E45260"/>
    <w:rsid w:val="00E47DAF"/>
    <w:rsid w:val="00E50641"/>
    <w:rsid w:val="00E6120A"/>
    <w:rsid w:val="00E6204D"/>
    <w:rsid w:val="00E628CC"/>
    <w:rsid w:val="00E70C82"/>
    <w:rsid w:val="00E855A0"/>
    <w:rsid w:val="00E91BF4"/>
    <w:rsid w:val="00E94B47"/>
    <w:rsid w:val="00EC17E6"/>
    <w:rsid w:val="00EE3F6C"/>
    <w:rsid w:val="00F03B3E"/>
    <w:rsid w:val="00F10C9A"/>
    <w:rsid w:val="00F165A5"/>
    <w:rsid w:val="00F30D6F"/>
    <w:rsid w:val="00F34E47"/>
    <w:rsid w:val="00F36357"/>
    <w:rsid w:val="00F45564"/>
    <w:rsid w:val="00F544BA"/>
    <w:rsid w:val="00F6062C"/>
    <w:rsid w:val="00F629B5"/>
    <w:rsid w:val="00F62AE7"/>
    <w:rsid w:val="00F76188"/>
    <w:rsid w:val="00F76ECA"/>
    <w:rsid w:val="00F851A4"/>
    <w:rsid w:val="00FA6C65"/>
    <w:rsid w:val="00FB4FB2"/>
    <w:rsid w:val="00FC0EC7"/>
    <w:rsid w:val="00FC1437"/>
    <w:rsid w:val="00FC5C40"/>
    <w:rsid w:val="00FC65A5"/>
    <w:rsid w:val="00FC788F"/>
    <w:rsid w:val="00FD3860"/>
    <w:rsid w:val="00FE1E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7E4"/>
    <w:pPr>
      <w:spacing w:after="200" w:line="276" w:lineRule="auto"/>
    </w:pPr>
    <w:rPr>
      <w:sz w:val="22"/>
      <w:szCs w:val="22"/>
      <w:lang w:eastAsia="en-US"/>
    </w:rPr>
  </w:style>
  <w:style w:type="paragraph" w:styleId="1">
    <w:name w:val="heading 1"/>
    <w:basedOn w:val="a"/>
    <w:next w:val="a"/>
    <w:link w:val="10"/>
    <w:uiPriority w:val="99"/>
    <w:qFormat/>
    <w:locked/>
    <w:rsid w:val="00DE4282"/>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975D1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E26B9"/>
    <w:rPr>
      <w:rFonts w:ascii="Cambria" w:hAnsi="Cambria" w:cs="Times New Roman"/>
      <w:b/>
      <w:bCs/>
      <w:kern w:val="32"/>
      <w:sz w:val="32"/>
      <w:szCs w:val="32"/>
      <w:lang w:eastAsia="en-US"/>
    </w:rPr>
  </w:style>
  <w:style w:type="character" w:customStyle="1" w:styleId="30">
    <w:name w:val="Заголовок 3 Знак"/>
    <w:basedOn w:val="a0"/>
    <w:link w:val="3"/>
    <w:uiPriority w:val="99"/>
    <w:locked/>
    <w:rsid w:val="00975D10"/>
    <w:rPr>
      <w:rFonts w:ascii="Times New Roman" w:hAnsi="Times New Roman" w:cs="Times New Roman"/>
      <w:b/>
      <w:bCs/>
      <w:sz w:val="27"/>
      <w:szCs w:val="27"/>
      <w:lang w:eastAsia="ru-RU"/>
    </w:rPr>
  </w:style>
  <w:style w:type="character" w:styleId="a3">
    <w:name w:val="Hyperlink"/>
    <w:basedOn w:val="a0"/>
    <w:uiPriority w:val="99"/>
    <w:semiHidden/>
    <w:rsid w:val="00116592"/>
    <w:rPr>
      <w:rFonts w:cs="Times New Roman"/>
      <w:color w:val="0000FF"/>
      <w:u w:val="single"/>
    </w:rPr>
  </w:style>
  <w:style w:type="character" w:customStyle="1" w:styleId="notforprint">
    <w:name w:val="notforprint"/>
    <w:basedOn w:val="a0"/>
    <w:uiPriority w:val="99"/>
    <w:rsid w:val="00116592"/>
    <w:rPr>
      <w:rFonts w:cs="Times New Roman"/>
    </w:rPr>
  </w:style>
  <w:style w:type="character" w:customStyle="1" w:styleId="pagesindoccount">
    <w:name w:val="pagesindoccount"/>
    <w:basedOn w:val="a0"/>
    <w:uiPriority w:val="99"/>
    <w:rsid w:val="00116592"/>
    <w:rPr>
      <w:rFonts w:cs="Times New Roman"/>
    </w:rPr>
  </w:style>
  <w:style w:type="character" w:customStyle="1" w:styleId="pagesindoc">
    <w:name w:val="pagesindoc"/>
    <w:basedOn w:val="a0"/>
    <w:uiPriority w:val="99"/>
    <w:rsid w:val="00116592"/>
    <w:rPr>
      <w:rFonts w:cs="Times New Roman"/>
    </w:rPr>
  </w:style>
  <w:style w:type="paragraph" w:styleId="a4">
    <w:name w:val="Balloon Text"/>
    <w:basedOn w:val="a"/>
    <w:link w:val="a5"/>
    <w:uiPriority w:val="99"/>
    <w:semiHidden/>
    <w:rsid w:val="001165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16592"/>
    <w:rPr>
      <w:rFonts w:ascii="Tahoma" w:hAnsi="Tahoma" w:cs="Tahoma"/>
      <w:sz w:val="16"/>
      <w:szCs w:val="16"/>
    </w:rPr>
  </w:style>
  <w:style w:type="paragraph" w:styleId="a6">
    <w:name w:val="Normal (Web)"/>
    <w:basedOn w:val="a"/>
    <w:link w:val="a7"/>
    <w:uiPriority w:val="99"/>
    <w:rsid w:val="00975D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forprintchoosedocument">
    <w:name w:val="notforprint choosedocument"/>
    <w:basedOn w:val="a0"/>
    <w:uiPriority w:val="99"/>
    <w:rsid w:val="00151A5E"/>
    <w:rPr>
      <w:rFonts w:cs="Times New Roman"/>
    </w:rPr>
  </w:style>
  <w:style w:type="character" w:customStyle="1" w:styleId="pagesindoccountinformation">
    <w:name w:val="pagesindoccount information"/>
    <w:basedOn w:val="a0"/>
    <w:uiPriority w:val="99"/>
    <w:rsid w:val="00151A5E"/>
    <w:rPr>
      <w:rFonts w:cs="Times New Roman"/>
    </w:rPr>
  </w:style>
  <w:style w:type="paragraph" w:styleId="a8">
    <w:name w:val="Title"/>
    <w:basedOn w:val="a"/>
    <w:next w:val="a"/>
    <w:link w:val="a9"/>
    <w:uiPriority w:val="99"/>
    <w:qFormat/>
    <w:locked/>
    <w:rsid w:val="00151A5E"/>
    <w:pPr>
      <w:spacing w:before="240" w:after="60" w:line="240" w:lineRule="auto"/>
      <w:ind w:firstLine="720"/>
      <w:jc w:val="both"/>
      <w:outlineLvl w:val="0"/>
    </w:pPr>
    <w:rPr>
      <w:rFonts w:ascii="Cambria" w:hAnsi="Cambria"/>
      <w:b/>
      <w:bCs/>
      <w:kern w:val="28"/>
      <w:sz w:val="28"/>
      <w:szCs w:val="28"/>
      <w:u w:val="single"/>
      <w:lang w:eastAsia="ru-RU"/>
    </w:rPr>
  </w:style>
  <w:style w:type="character" w:customStyle="1" w:styleId="a9">
    <w:name w:val="Название Знак"/>
    <w:basedOn w:val="a0"/>
    <w:link w:val="a8"/>
    <w:uiPriority w:val="99"/>
    <w:locked/>
    <w:rsid w:val="00151A5E"/>
    <w:rPr>
      <w:rFonts w:ascii="Cambria" w:hAnsi="Cambria" w:cs="Times New Roman"/>
      <w:b/>
      <w:kern w:val="28"/>
      <w:sz w:val="28"/>
      <w:u w:val="single"/>
      <w:lang w:val="ru-RU" w:eastAsia="ru-RU"/>
    </w:rPr>
  </w:style>
  <w:style w:type="paragraph" w:customStyle="1" w:styleId="oomvio">
    <w:name w:val="oomvio"/>
    <w:basedOn w:val="a"/>
    <w:uiPriority w:val="99"/>
    <w:rsid w:val="00151A5E"/>
    <w:pPr>
      <w:spacing w:before="100" w:beforeAutospacing="1" w:after="100" w:afterAutospacing="1" w:line="240" w:lineRule="auto"/>
    </w:pPr>
    <w:rPr>
      <w:rFonts w:ascii="Times New Roman" w:hAnsi="Times New Roman"/>
      <w:sz w:val="24"/>
      <w:szCs w:val="24"/>
      <w:lang w:eastAsia="ru-RU"/>
    </w:rPr>
  </w:style>
  <w:style w:type="paragraph" w:customStyle="1" w:styleId="lsrii">
    <w:name w:val="lsrii"/>
    <w:basedOn w:val="a"/>
    <w:uiPriority w:val="99"/>
    <w:rsid w:val="00151A5E"/>
    <w:pPr>
      <w:spacing w:before="100" w:beforeAutospacing="1" w:after="100" w:afterAutospacing="1" w:line="240" w:lineRule="auto"/>
    </w:pPr>
    <w:rPr>
      <w:rFonts w:ascii="Times New Roman" w:hAnsi="Times New Roman"/>
      <w:sz w:val="24"/>
      <w:szCs w:val="24"/>
      <w:lang w:eastAsia="ru-RU"/>
    </w:rPr>
  </w:style>
  <w:style w:type="paragraph" w:customStyle="1" w:styleId="bliofg">
    <w:name w:val="bliofg"/>
    <w:basedOn w:val="a"/>
    <w:uiPriority w:val="99"/>
    <w:rsid w:val="00151A5E"/>
    <w:pPr>
      <w:spacing w:before="100" w:beforeAutospacing="1" w:after="100" w:afterAutospacing="1" w:line="240" w:lineRule="auto"/>
    </w:pPr>
    <w:rPr>
      <w:rFonts w:ascii="Times New Roman" w:hAnsi="Times New Roman"/>
      <w:sz w:val="24"/>
      <w:szCs w:val="24"/>
      <w:lang w:eastAsia="ru-RU"/>
    </w:rPr>
  </w:style>
  <w:style w:type="paragraph" w:customStyle="1" w:styleId="ixvtcbx">
    <w:name w:val="ixvtcbx"/>
    <w:basedOn w:val="a"/>
    <w:uiPriority w:val="99"/>
    <w:rsid w:val="00151A5E"/>
    <w:pPr>
      <w:spacing w:before="100" w:beforeAutospacing="1" w:after="100" w:afterAutospacing="1" w:line="240" w:lineRule="auto"/>
    </w:pPr>
    <w:rPr>
      <w:rFonts w:ascii="Times New Roman" w:hAnsi="Times New Roman"/>
      <w:sz w:val="24"/>
      <w:szCs w:val="24"/>
      <w:lang w:eastAsia="ru-RU"/>
    </w:rPr>
  </w:style>
  <w:style w:type="character" w:styleId="aa">
    <w:name w:val="Strong"/>
    <w:basedOn w:val="a0"/>
    <w:uiPriority w:val="99"/>
    <w:qFormat/>
    <w:locked/>
    <w:rsid w:val="001E7175"/>
    <w:rPr>
      <w:rFonts w:cs="Times New Roman"/>
      <w:b/>
      <w:bCs/>
    </w:rPr>
  </w:style>
  <w:style w:type="paragraph" w:styleId="ab">
    <w:name w:val="header"/>
    <w:basedOn w:val="a"/>
    <w:link w:val="ac"/>
    <w:uiPriority w:val="99"/>
    <w:rsid w:val="0099177D"/>
    <w:pPr>
      <w:tabs>
        <w:tab w:val="center" w:pos="4677"/>
        <w:tab w:val="right" w:pos="9355"/>
      </w:tabs>
    </w:pPr>
  </w:style>
  <w:style w:type="character" w:customStyle="1" w:styleId="ac">
    <w:name w:val="Верхний колонтитул Знак"/>
    <w:basedOn w:val="a0"/>
    <w:link w:val="ab"/>
    <w:uiPriority w:val="99"/>
    <w:semiHidden/>
    <w:locked/>
    <w:rsid w:val="00E07427"/>
    <w:rPr>
      <w:rFonts w:cs="Times New Roman"/>
      <w:lang w:eastAsia="en-US"/>
    </w:rPr>
  </w:style>
  <w:style w:type="character" w:styleId="ad">
    <w:name w:val="page number"/>
    <w:basedOn w:val="a0"/>
    <w:uiPriority w:val="99"/>
    <w:rsid w:val="0099177D"/>
    <w:rPr>
      <w:rFonts w:cs="Times New Roman"/>
    </w:rPr>
  </w:style>
  <w:style w:type="character" w:customStyle="1" w:styleId="wmi-callto">
    <w:name w:val="wmi-callto"/>
    <w:basedOn w:val="a0"/>
    <w:uiPriority w:val="99"/>
    <w:rsid w:val="003F6E72"/>
    <w:rPr>
      <w:rFonts w:cs="Times New Roman"/>
    </w:rPr>
  </w:style>
  <w:style w:type="character" w:styleId="ae">
    <w:name w:val="FollowedHyperlink"/>
    <w:basedOn w:val="a0"/>
    <w:uiPriority w:val="99"/>
    <w:rsid w:val="00D94361"/>
    <w:rPr>
      <w:rFonts w:cs="Times New Roman"/>
      <w:color w:val="0000FF"/>
      <w:u w:val="single"/>
    </w:rPr>
  </w:style>
  <w:style w:type="character" w:customStyle="1" w:styleId="button2-text">
    <w:name w:val="button2-text"/>
    <w:basedOn w:val="a0"/>
    <w:uiPriority w:val="99"/>
    <w:rsid w:val="00D94361"/>
    <w:rPr>
      <w:rFonts w:cs="Times New Roman"/>
    </w:rPr>
  </w:style>
  <w:style w:type="character" w:customStyle="1" w:styleId="mail-user-avatarmail-user-avatarsize42mail-quickreply-picture">
    <w:name w:val="mail-user-avatar mail-user-avatar_size_42 mail-quickreply-picture"/>
    <w:basedOn w:val="a0"/>
    <w:uiPriority w:val="99"/>
    <w:rsid w:val="00D94361"/>
    <w:rPr>
      <w:rFonts w:cs="Times New Roman"/>
    </w:rPr>
  </w:style>
  <w:style w:type="character" w:customStyle="1" w:styleId="mail-ui-linkmail-ui-linkminormail-ui-linkwith-hoverjs-quick-reply-placeholder-single-reply">
    <w:name w:val="mail-ui-link mail-ui-link_minor mail-ui-link_with-hover js-quick-reply-placeholder-single-reply"/>
    <w:basedOn w:val="a0"/>
    <w:uiPriority w:val="99"/>
    <w:rsid w:val="00D94361"/>
    <w:rPr>
      <w:rFonts w:cs="Times New Roman"/>
    </w:rPr>
  </w:style>
  <w:style w:type="character" w:customStyle="1" w:styleId="mail-ui-linkmail-ui-linkminormail-ui-linkwith-hoverjs-quick-reply-placeholder-forward">
    <w:name w:val="mail-ui-link mail-ui-link_minor mail-ui-link_with-hover js-quick-reply-placeholder-forward"/>
    <w:basedOn w:val="a0"/>
    <w:uiPriority w:val="99"/>
    <w:rsid w:val="00D94361"/>
    <w:rPr>
      <w:rFonts w:cs="Times New Roman"/>
    </w:rPr>
  </w:style>
  <w:style w:type="paragraph" w:customStyle="1" w:styleId="11">
    <w:name w:val="Без интервала1"/>
    <w:uiPriority w:val="99"/>
    <w:rsid w:val="00DE4282"/>
    <w:rPr>
      <w:sz w:val="22"/>
      <w:szCs w:val="22"/>
    </w:rPr>
  </w:style>
  <w:style w:type="paragraph" w:customStyle="1" w:styleId="s1">
    <w:name w:val="s_1"/>
    <w:basedOn w:val="a"/>
    <w:uiPriority w:val="99"/>
    <w:rsid w:val="00DE4282"/>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uiPriority w:val="99"/>
    <w:rsid w:val="00DE4282"/>
  </w:style>
  <w:style w:type="character" w:customStyle="1" w:styleId="a7">
    <w:name w:val="Обычный (веб) Знак"/>
    <w:basedOn w:val="a0"/>
    <w:link w:val="a6"/>
    <w:locked/>
    <w:rsid w:val="009B0C50"/>
    <w:rPr>
      <w:rFonts w:eastAsia="Times New Roman" w:cs="Times New Roman"/>
      <w:sz w:val="24"/>
      <w:szCs w:val="24"/>
      <w:lang w:val="ru-RU" w:eastAsia="ru-RU" w:bidi="ar-SA"/>
    </w:rPr>
  </w:style>
  <w:style w:type="paragraph" w:styleId="af">
    <w:name w:val="No Spacing"/>
    <w:uiPriority w:val="1"/>
    <w:qFormat/>
    <w:rsid w:val="007F73A8"/>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352457072">
      <w:marLeft w:val="0"/>
      <w:marRight w:val="0"/>
      <w:marTop w:val="0"/>
      <w:marBottom w:val="0"/>
      <w:divBdr>
        <w:top w:val="none" w:sz="0" w:space="0" w:color="auto"/>
        <w:left w:val="none" w:sz="0" w:space="0" w:color="auto"/>
        <w:bottom w:val="none" w:sz="0" w:space="0" w:color="auto"/>
        <w:right w:val="none" w:sz="0" w:space="0" w:color="auto"/>
      </w:divBdr>
    </w:div>
    <w:div w:id="352457073">
      <w:marLeft w:val="0"/>
      <w:marRight w:val="0"/>
      <w:marTop w:val="0"/>
      <w:marBottom w:val="0"/>
      <w:divBdr>
        <w:top w:val="none" w:sz="0" w:space="0" w:color="auto"/>
        <w:left w:val="none" w:sz="0" w:space="0" w:color="auto"/>
        <w:bottom w:val="none" w:sz="0" w:space="0" w:color="auto"/>
        <w:right w:val="none" w:sz="0" w:space="0" w:color="auto"/>
      </w:divBdr>
      <w:divsChild>
        <w:div w:id="352457135">
          <w:marLeft w:val="0"/>
          <w:marRight w:val="0"/>
          <w:marTop w:val="1410"/>
          <w:marBottom w:val="0"/>
          <w:divBdr>
            <w:top w:val="none" w:sz="0" w:space="0" w:color="auto"/>
            <w:left w:val="none" w:sz="0" w:space="0" w:color="auto"/>
            <w:bottom w:val="none" w:sz="0" w:space="0" w:color="auto"/>
            <w:right w:val="none" w:sz="0" w:space="0" w:color="auto"/>
          </w:divBdr>
          <w:divsChild>
            <w:div w:id="352457070">
              <w:marLeft w:val="2100"/>
              <w:marRight w:val="2100"/>
              <w:marTop w:val="0"/>
              <w:marBottom w:val="0"/>
              <w:divBdr>
                <w:top w:val="none" w:sz="0" w:space="0" w:color="auto"/>
                <w:left w:val="none" w:sz="0" w:space="0" w:color="auto"/>
                <w:bottom w:val="none" w:sz="0" w:space="0" w:color="auto"/>
                <w:right w:val="none" w:sz="0" w:space="0" w:color="auto"/>
              </w:divBdr>
              <w:divsChild>
                <w:div w:id="352457175">
                  <w:marLeft w:val="0"/>
                  <w:marRight w:val="0"/>
                  <w:marTop w:val="0"/>
                  <w:marBottom w:val="870"/>
                  <w:divBdr>
                    <w:top w:val="single" w:sz="6" w:space="31" w:color="EEEEEE"/>
                    <w:left w:val="none" w:sz="0" w:space="0" w:color="auto"/>
                    <w:bottom w:val="none" w:sz="0" w:space="0" w:color="auto"/>
                    <w:right w:val="none" w:sz="0" w:space="0" w:color="auto"/>
                  </w:divBdr>
                  <w:divsChild>
                    <w:div w:id="35245709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076">
      <w:marLeft w:val="0"/>
      <w:marRight w:val="0"/>
      <w:marTop w:val="0"/>
      <w:marBottom w:val="0"/>
      <w:divBdr>
        <w:top w:val="none" w:sz="0" w:space="0" w:color="auto"/>
        <w:left w:val="none" w:sz="0" w:space="0" w:color="auto"/>
        <w:bottom w:val="none" w:sz="0" w:space="0" w:color="auto"/>
        <w:right w:val="none" w:sz="0" w:space="0" w:color="auto"/>
      </w:divBdr>
    </w:div>
    <w:div w:id="352457079">
      <w:marLeft w:val="0"/>
      <w:marRight w:val="0"/>
      <w:marTop w:val="0"/>
      <w:marBottom w:val="0"/>
      <w:divBdr>
        <w:top w:val="none" w:sz="0" w:space="0" w:color="auto"/>
        <w:left w:val="none" w:sz="0" w:space="0" w:color="auto"/>
        <w:bottom w:val="none" w:sz="0" w:space="0" w:color="auto"/>
        <w:right w:val="none" w:sz="0" w:space="0" w:color="auto"/>
      </w:divBdr>
    </w:div>
    <w:div w:id="352457084">
      <w:marLeft w:val="0"/>
      <w:marRight w:val="0"/>
      <w:marTop w:val="0"/>
      <w:marBottom w:val="0"/>
      <w:divBdr>
        <w:top w:val="none" w:sz="0" w:space="0" w:color="auto"/>
        <w:left w:val="none" w:sz="0" w:space="0" w:color="auto"/>
        <w:bottom w:val="none" w:sz="0" w:space="0" w:color="auto"/>
        <w:right w:val="none" w:sz="0" w:space="0" w:color="auto"/>
      </w:divBdr>
    </w:div>
    <w:div w:id="352457088">
      <w:marLeft w:val="0"/>
      <w:marRight w:val="0"/>
      <w:marTop w:val="0"/>
      <w:marBottom w:val="0"/>
      <w:divBdr>
        <w:top w:val="none" w:sz="0" w:space="0" w:color="auto"/>
        <w:left w:val="none" w:sz="0" w:space="0" w:color="auto"/>
        <w:bottom w:val="none" w:sz="0" w:space="0" w:color="auto"/>
        <w:right w:val="none" w:sz="0" w:space="0" w:color="auto"/>
      </w:divBdr>
      <w:divsChild>
        <w:div w:id="352457125">
          <w:marLeft w:val="0"/>
          <w:marRight w:val="0"/>
          <w:marTop w:val="1410"/>
          <w:marBottom w:val="0"/>
          <w:divBdr>
            <w:top w:val="none" w:sz="0" w:space="0" w:color="auto"/>
            <w:left w:val="none" w:sz="0" w:space="0" w:color="auto"/>
            <w:bottom w:val="none" w:sz="0" w:space="0" w:color="auto"/>
            <w:right w:val="none" w:sz="0" w:space="0" w:color="auto"/>
          </w:divBdr>
          <w:divsChild>
            <w:div w:id="352457105">
              <w:marLeft w:val="2100"/>
              <w:marRight w:val="2100"/>
              <w:marTop w:val="0"/>
              <w:marBottom w:val="0"/>
              <w:divBdr>
                <w:top w:val="none" w:sz="0" w:space="0" w:color="auto"/>
                <w:left w:val="none" w:sz="0" w:space="0" w:color="auto"/>
                <w:bottom w:val="none" w:sz="0" w:space="0" w:color="auto"/>
                <w:right w:val="none" w:sz="0" w:space="0" w:color="auto"/>
              </w:divBdr>
              <w:divsChild>
                <w:div w:id="352457263">
                  <w:marLeft w:val="0"/>
                  <w:marRight w:val="0"/>
                  <w:marTop w:val="0"/>
                  <w:marBottom w:val="870"/>
                  <w:divBdr>
                    <w:top w:val="single" w:sz="6" w:space="31" w:color="EEEEEE"/>
                    <w:left w:val="none" w:sz="0" w:space="0" w:color="auto"/>
                    <w:bottom w:val="none" w:sz="0" w:space="0" w:color="auto"/>
                    <w:right w:val="none" w:sz="0" w:space="0" w:color="auto"/>
                  </w:divBdr>
                  <w:divsChild>
                    <w:div w:id="35245722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091">
      <w:marLeft w:val="0"/>
      <w:marRight w:val="0"/>
      <w:marTop w:val="0"/>
      <w:marBottom w:val="0"/>
      <w:divBdr>
        <w:top w:val="none" w:sz="0" w:space="0" w:color="auto"/>
        <w:left w:val="none" w:sz="0" w:space="0" w:color="auto"/>
        <w:bottom w:val="none" w:sz="0" w:space="0" w:color="auto"/>
        <w:right w:val="none" w:sz="0" w:space="0" w:color="auto"/>
      </w:divBdr>
    </w:div>
    <w:div w:id="352457108">
      <w:marLeft w:val="0"/>
      <w:marRight w:val="0"/>
      <w:marTop w:val="0"/>
      <w:marBottom w:val="0"/>
      <w:divBdr>
        <w:top w:val="none" w:sz="0" w:space="0" w:color="auto"/>
        <w:left w:val="none" w:sz="0" w:space="0" w:color="auto"/>
        <w:bottom w:val="none" w:sz="0" w:space="0" w:color="auto"/>
        <w:right w:val="none" w:sz="0" w:space="0" w:color="auto"/>
      </w:divBdr>
      <w:divsChild>
        <w:div w:id="352457069">
          <w:marLeft w:val="0"/>
          <w:marRight w:val="0"/>
          <w:marTop w:val="0"/>
          <w:marBottom w:val="0"/>
          <w:divBdr>
            <w:top w:val="none" w:sz="0" w:space="0" w:color="auto"/>
            <w:left w:val="none" w:sz="0" w:space="0" w:color="auto"/>
            <w:bottom w:val="none" w:sz="0" w:space="0" w:color="auto"/>
            <w:right w:val="none" w:sz="0" w:space="0" w:color="auto"/>
          </w:divBdr>
        </w:div>
        <w:div w:id="352457080">
          <w:marLeft w:val="0"/>
          <w:marRight w:val="0"/>
          <w:marTop w:val="0"/>
          <w:marBottom w:val="0"/>
          <w:divBdr>
            <w:top w:val="none" w:sz="0" w:space="0" w:color="auto"/>
            <w:left w:val="none" w:sz="0" w:space="0" w:color="auto"/>
            <w:bottom w:val="none" w:sz="0" w:space="0" w:color="auto"/>
            <w:right w:val="none" w:sz="0" w:space="0" w:color="auto"/>
          </w:divBdr>
        </w:div>
        <w:div w:id="352457095">
          <w:marLeft w:val="0"/>
          <w:marRight w:val="0"/>
          <w:marTop w:val="0"/>
          <w:marBottom w:val="0"/>
          <w:divBdr>
            <w:top w:val="none" w:sz="0" w:space="0" w:color="auto"/>
            <w:left w:val="none" w:sz="0" w:space="0" w:color="auto"/>
            <w:bottom w:val="none" w:sz="0" w:space="0" w:color="auto"/>
            <w:right w:val="none" w:sz="0" w:space="0" w:color="auto"/>
          </w:divBdr>
        </w:div>
        <w:div w:id="352457110">
          <w:marLeft w:val="0"/>
          <w:marRight w:val="0"/>
          <w:marTop w:val="0"/>
          <w:marBottom w:val="0"/>
          <w:divBdr>
            <w:top w:val="none" w:sz="0" w:space="0" w:color="auto"/>
            <w:left w:val="none" w:sz="0" w:space="0" w:color="auto"/>
            <w:bottom w:val="none" w:sz="0" w:space="0" w:color="auto"/>
            <w:right w:val="none" w:sz="0" w:space="0" w:color="auto"/>
          </w:divBdr>
        </w:div>
        <w:div w:id="352457122">
          <w:marLeft w:val="0"/>
          <w:marRight w:val="0"/>
          <w:marTop w:val="0"/>
          <w:marBottom w:val="0"/>
          <w:divBdr>
            <w:top w:val="none" w:sz="0" w:space="0" w:color="auto"/>
            <w:left w:val="none" w:sz="0" w:space="0" w:color="auto"/>
            <w:bottom w:val="none" w:sz="0" w:space="0" w:color="auto"/>
            <w:right w:val="none" w:sz="0" w:space="0" w:color="auto"/>
          </w:divBdr>
        </w:div>
        <w:div w:id="352457132">
          <w:marLeft w:val="0"/>
          <w:marRight w:val="0"/>
          <w:marTop w:val="0"/>
          <w:marBottom w:val="0"/>
          <w:divBdr>
            <w:top w:val="none" w:sz="0" w:space="0" w:color="auto"/>
            <w:left w:val="none" w:sz="0" w:space="0" w:color="auto"/>
            <w:bottom w:val="none" w:sz="0" w:space="0" w:color="auto"/>
            <w:right w:val="none" w:sz="0" w:space="0" w:color="auto"/>
          </w:divBdr>
        </w:div>
        <w:div w:id="352457152">
          <w:marLeft w:val="0"/>
          <w:marRight w:val="0"/>
          <w:marTop w:val="0"/>
          <w:marBottom w:val="0"/>
          <w:divBdr>
            <w:top w:val="none" w:sz="0" w:space="0" w:color="auto"/>
            <w:left w:val="none" w:sz="0" w:space="0" w:color="auto"/>
            <w:bottom w:val="none" w:sz="0" w:space="0" w:color="auto"/>
            <w:right w:val="none" w:sz="0" w:space="0" w:color="auto"/>
          </w:divBdr>
        </w:div>
        <w:div w:id="352457158">
          <w:marLeft w:val="0"/>
          <w:marRight w:val="0"/>
          <w:marTop w:val="0"/>
          <w:marBottom w:val="0"/>
          <w:divBdr>
            <w:top w:val="none" w:sz="0" w:space="0" w:color="auto"/>
            <w:left w:val="none" w:sz="0" w:space="0" w:color="auto"/>
            <w:bottom w:val="none" w:sz="0" w:space="0" w:color="auto"/>
            <w:right w:val="none" w:sz="0" w:space="0" w:color="auto"/>
          </w:divBdr>
        </w:div>
        <w:div w:id="352457160">
          <w:marLeft w:val="0"/>
          <w:marRight w:val="0"/>
          <w:marTop w:val="0"/>
          <w:marBottom w:val="0"/>
          <w:divBdr>
            <w:top w:val="none" w:sz="0" w:space="0" w:color="auto"/>
            <w:left w:val="none" w:sz="0" w:space="0" w:color="auto"/>
            <w:bottom w:val="none" w:sz="0" w:space="0" w:color="auto"/>
            <w:right w:val="none" w:sz="0" w:space="0" w:color="auto"/>
          </w:divBdr>
        </w:div>
        <w:div w:id="352457164">
          <w:marLeft w:val="0"/>
          <w:marRight w:val="0"/>
          <w:marTop w:val="0"/>
          <w:marBottom w:val="0"/>
          <w:divBdr>
            <w:top w:val="none" w:sz="0" w:space="0" w:color="auto"/>
            <w:left w:val="none" w:sz="0" w:space="0" w:color="auto"/>
            <w:bottom w:val="none" w:sz="0" w:space="0" w:color="auto"/>
            <w:right w:val="none" w:sz="0" w:space="0" w:color="auto"/>
          </w:divBdr>
        </w:div>
        <w:div w:id="352457167">
          <w:marLeft w:val="0"/>
          <w:marRight w:val="0"/>
          <w:marTop w:val="0"/>
          <w:marBottom w:val="0"/>
          <w:divBdr>
            <w:top w:val="none" w:sz="0" w:space="0" w:color="auto"/>
            <w:left w:val="none" w:sz="0" w:space="0" w:color="auto"/>
            <w:bottom w:val="none" w:sz="0" w:space="0" w:color="auto"/>
            <w:right w:val="none" w:sz="0" w:space="0" w:color="auto"/>
          </w:divBdr>
        </w:div>
        <w:div w:id="352457170">
          <w:marLeft w:val="0"/>
          <w:marRight w:val="0"/>
          <w:marTop w:val="0"/>
          <w:marBottom w:val="0"/>
          <w:divBdr>
            <w:top w:val="none" w:sz="0" w:space="0" w:color="auto"/>
            <w:left w:val="none" w:sz="0" w:space="0" w:color="auto"/>
            <w:bottom w:val="none" w:sz="0" w:space="0" w:color="auto"/>
            <w:right w:val="none" w:sz="0" w:space="0" w:color="auto"/>
          </w:divBdr>
        </w:div>
        <w:div w:id="352457173">
          <w:marLeft w:val="0"/>
          <w:marRight w:val="0"/>
          <w:marTop w:val="0"/>
          <w:marBottom w:val="0"/>
          <w:divBdr>
            <w:top w:val="none" w:sz="0" w:space="0" w:color="auto"/>
            <w:left w:val="none" w:sz="0" w:space="0" w:color="auto"/>
            <w:bottom w:val="none" w:sz="0" w:space="0" w:color="auto"/>
            <w:right w:val="none" w:sz="0" w:space="0" w:color="auto"/>
          </w:divBdr>
        </w:div>
        <w:div w:id="352457176">
          <w:marLeft w:val="0"/>
          <w:marRight w:val="0"/>
          <w:marTop w:val="0"/>
          <w:marBottom w:val="0"/>
          <w:divBdr>
            <w:top w:val="none" w:sz="0" w:space="0" w:color="auto"/>
            <w:left w:val="none" w:sz="0" w:space="0" w:color="auto"/>
            <w:bottom w:val="none" w:sz="0" w:space="0" w:color="auto"/>
            <w:right w:val="none" w:sz="0" w:space="0" w:color="auto"/>
          </w:divBdr>
        </w:div>
        <w:div w:id="352457178">
          <w:marLeft w:val="0"/>
          <w:marRight w:val="0"/>
          <w:marTop w:val="0"/>
          <w:marBottom w:val="0"/>
          <w:divBdr>
            <w:top w:val="none" w:sz="0" w:space="0" w:color="auto"/>
            <w:left w:val="none" w:sz="0" w:space="0" w:color="auto"/>
            <w:bottom w:val="none" w:sz="0" w:space="0" w:color="auto"/>
            <w:right w:val="none" w:sz="0" w:space="0" w:color="auto"/>
          </w:divBdr>
        </w:div>
        <w:div w:id="352457183">
          <w:marLeft w:val="0"/>
          <w:marRight w:val="0"/>
          <w:marTop w:val="0"/>
          <w:marBottom w:val="0"/>
          <w:divBdr>
            <w:top w:val="none" w:sz="0" w:space="0" w:color="auto"/>
            <w:left w:val="none" w:sz="0" w:space="0" w:color="auto"/>
            <w:bottom w:val="none" w:sz="0" w:space="0" w:color="auto"/>
            <w:right w:val="none" w:sz="0" w:space="0" w:color="auto"/>
          </w:divBdr>
        </w:div>
        <w:div w:id="352457192">
          <w:marLeft w:val="0"/>
          <w:marRight w:val="0"/>
          <w:marTop w:val="0"/>
          <w:marBottom w:val="0"/>
          <w:divBdr>
            <w:top w:val="none" w:sz="0" w:space="0" w:color="auto"/>
            <w:left w:val="none" w:sz="0" w:space="0" w:color="auto"/>
            <w:bottom w:val="none" w:sz="0" w:space="0" w:color="auto"/>
            <w:right w:val="none" w:sz="0" w:space="0" w:color="auto"/>
          </w:divBdr>
        </w:div>
        <w:div w:id="352457193">
          <w:marLeft w:val="0"/>
          <w:marRight w:val="0"/>
          <w:marTop w:val="0"/>
          <w:marBottom w:val="0"/>
          <w:divBdr>
            <w:top w:val="none" w:sz="0" w:space="0" w:color="auto"/>
            <w:left w:val="none" w:sz="0" w:space="0" w:color="auto"/>
            <w:bottom w:val="none" w:sz="0" w:space="0" w:color="auto"/>
            <w:right w:val="none" w:sz="0" w:space="0" w:color="auto"/>
          </w:divBdr>
        </w:div>
        <w:div w:id="352457197">
          <w:marLeft w:val="0"/>
          <w:marRight w:val="0"/>
          <w:marTop w:val="0"/>
          <w:marBottom w:val="0"/>
          <w:divBdr>
            <w:top w:val="none" w:sz="0" w:space="0" w:color="auto"/>
            <w:left w:val="none" w:sz="0" w:space="0" w:color="auto"/>
            <w:bottom w:val="none" w:sz="0" w:space="0" w:color="auto"/>
            <w:right w:val="none" w:sz="0" w:space="0" w:color="auto"/>
          </w:divBdr>
        </w:div>
        <w:div w:id="352457207">
          <w:marLeft w:val="0"/>
          <w:marRight w:val="0"/>
          <w:marTop w:val="0"/>
          <w:marBottom w:val="0"/>
          <w:divBdr>
            <w:top w:val="none" w:sz="0" w:space="0" w:color="auto"/>
            <w:left w:val="none" w:sz="0" w:space="0" w:color="auto"/>
            <w:bottom w:val="none" w:sz="0" w:space="0" w:color="auto"/>
            <w:right w:val="none" w:sz="0" w:space="0" w:color="auto"/>
          </w:divBdr>
        </w:div>
        <w:div w:id="352457208">
          <w:marLeft w:val="0"/>
          <w:marRight w:val="0"/>
          <w:marTop w:val="0"/>
          <w:marBottom w:val="0"/>
          <w:divBdr>
            <w:top w:val="none" w:sz="0" w:space="0" w:color="auto"/>
            <w:left w:val="none" w:sz="0" w:space="0" w:color="auto"/>
            <w:bottom w:val="none" w:sz="0" w:space="0" w:color="auto"/>
            <w:right w:val="none" w:sz="0" w:space="0" w:color="auto"/>
          </w:divBdr>
        </w:div>
        <w:div w:id="352457212">
          <w:marLeft w:val="0"/>
          <w:marRight w:val="0"/>
          <w:marTop w:val="0"/>
          <w:marBottom w:val="0"/>
          <w:divBdr>
            <w:top w:val="none" w:sz="0" w:space="0" w:color="auto"/>
            <w:left w:val="none" w:sz="0" w:space="0" w:color="auto"/>
            <w:bottom w:val="none" w:sz="0" w:space="0" w:color="auto"/>
            <w:right w:val="none" w:sz="0" w:space="0" w:color="auto"/>
          </w:divBdr>
        </w:div>
        <w:div w:id="352457226">
          <w:marLeft w:val="0"/>
          <w:marRight w:val="0"/>
          <w:marTop w:val="0"/>
          <w:marBottom w:val="0"/>
          <w:divBdr>
            <w:top w:val="none" w:sz="0" w:space="0" w:color="auto"/>
            <w:left w:val="none" w:sz="0" w:space="0" w:color="auto"/>
            <w:bottom w:val="none" w:sz="0" w:space="0" w:color="auto"/>
            <w:right w:val="none" w:sz="0" w:space="0" w:color="auto"/>
          </w:divBdr>
        </w:div>
        <w:div w:id="352457227">
          <w:marLeft w:val="0"/>
          <w:marRight w:val="0"/>
          <w:marTop w:val="0"/>
          <w:marBottom w:val="0"/>
          <w:divBdr>
            <w:top w:val="none" w:sz="0" w:space="0" w:color="auto"/>
            <w:left w:val="none" w:sz="0" w:space="0" w:color="auto"/>
            <w:bottom w:val="none" w:sz="0" w:space="0" w:color="auto"/>
            <w:right w:val="none" w:sz="0" w:space="0" w:color="auto"/>
          </w:divBdr>
        </w:div>
        <w:div w:id="352457235">
          <w:marLeft w:val="0"/>
          <w:marRight w:val="0"/>
          <w:marTop w:val="0"/>
          <w:marBottom w:val="0"/>
          <w:divBdr>
            <w:top w:val="none" w:sz="0" w:space="0" w:color="auto"/>
            <w:left w:val="none" w:sz="0" w:space="0" w:color="auto"/>
            <w:bottom w:val="none" w:sz="0" w:space="0" w:color="auto"/>
            <w:right w:val="none" w:sz="0" w:space="0" w:color="auto"/>
          </w:divBdr>
        </w:div>
        <w:div w:id="352457275">
          <w:marLeft w:val="0"/>
          <w:marRight w:val="0"/>
          <w:marTop w:val="0"/>
          <w:marBottom w:val="0"/>
          <w:divBdr>
            <w:top w:val="none" w:sz="0" w:space="0" w:color="auto"/>
            <w:left w:val="none" w:sz="0" w:space="0" w:color="auto"/>
            <w:bottom w:val="none" w:sz="0" w:space="0" w:color="auto"/>
            <w:right w:val="none" w:sz="0" w:space="0" w:color="auto"/>
          </w:divBdr>
        </w:div>
        <w:div w:id="352457280">
          <w:marLeft w:val="0"/>
          <w:marRight w:val="0"/>
          <w:marTop w:val="0"/>
          <w:marBottom w:val="0"/>
          <w:divBdr>
            <w:top w:val="none" w:sz="0" w:space="0" w:color="auto"/>
            <w:left w:val="none" w:sz="0" w:space="0" w:color="auto"/>
            <w:bottom w:val="none" w:sz="0" w:space="0" w:color="auto"/>
            <w:right w:val="none" w:sz="0" w:space="0" w:color="auto"/>
          </w:divBdr>
        </w:div>
      </w:divsChild>
    </w:div>
    <w:div w:id="352457116">
      <w:marLeft w:val="0"/>
      <w:marRight w:val="0"/>
      <w:marTop w:val="0"/>
      <w:marBottom w:val="0"/>
      <w:divBdr>
        <w:top w:val="none" w:sz="0" w:space="0" w:color="auto"/>
        <w:left w:val="none" w:sz="0" w:space="0" w:color="auto"/>
        <w:bottom w:val="none" w:sz="0" w:space="0" w:color="auto"/>
        <w:right w:val="none" w:sz="0" w:space="0" w:color="auto"/>
      </w:divBdr>
    </w:div>
    <w:div w:id="352457118">
      <w:marLeft w:val="0"/>
      <w:marRight w:val="0"/>
      <w:marTop w:val="0"/>
      <w:marBottom w:val="0"/>
      <w:divBdr>
        <w:top w:val="none" w:sz="0" w:space="0" w:color="auto"/>
        <w:left w:val="none" w:sz="0" w:space="0" w:color="auto"/>
        <w:bottom w:val="none" w:sz="0" w:space="0" w:color="auto"/>
        <w:right w:val="none" w:sz="0" w:space="0" w:color="auto"/>
      </w:divBdr>
      <w:divsChild>
        <w:div w:id="352457218">
          <w:marLeft w:val="0"/>
          <w:marRight w:val="0"/>
          <w:marTop w:val="1410"/>
          <w:marBottom w:val="0"/>
          <w:divBdr>
            <w:top w:val="none" w:sz="0" w:space="0" w:color="auto"/>
            <w:left w:val="none" w:sz="0" w:space="0" w:color="auto"/>
            <w:bottom w:val="none" w:sz="0" w:space="0" w:color="auto"/>
            <w:right w:val="none" w:sz="0" w:space="0" w:color="auto"/>
          </w:divBdr>
          <w:divsChild>
            <w:div w:id="352457222">
              <w:marLeft w:val="2100"/>
              <w:marRight w:val="2100"/>
              <w:marTop w:val="0"/>
              <w:marBottom w:val="0"/>
              <w:divBdr>
                <w:top w:val="none" w:sz="0" w:space="0" w:color="auto"/>
                <w:left w:val="none" w:sz="0" w:space="0" w:color="auto"/>
                <w:bottom w:val="none" w:sz="0" w:space="0" w:color="auto"/>
                <w:right w:val="none" w:sz="0" w:space="0" w:color="auto"/>
              </w:divBdr>
              <w:divsChild>
                <w:div w:id="352457068">
                  <w:marLeft w:val="0"/>
                  <w:marRight w:val="0"/>
                  <w:marTop w:val="0"/>
                  <w:marBottom w:val="870"/>
                  <w:divBdr>
                    <w:top w:val="single" w:sz="6" w:space="31" w:color="EEEEEE"/>
                    <w:left w:val="none" w:sz="0" w:space="0" w:color="auto"/>
                    <w:bottom w:val="none" w:sz="0" w:space="0" w:color="auto"/>
                    <w:right w:val="none" w:sz="0" w:space="0" w:color="auto"/>
                  </w:divBdr>
                  <w:divsChild>
                    <w:div w:id="3524572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120">
      <w:marLeft w:val="0"/>
      <w:marRight w:val="0"/>
      <w:marTop w:val="0"/>
      <w:marBottom w:val="0"/>
      <w:divBdr>
        <w:top w:val="none" w:sz="0" w:space="0" w:color="auto"/>
        <w:left w:val="none" w:sz="0" w:space="0" w:color="auto"/>
        <w:bottom w:val="none" w:sz="0" w:space="0" w:color="auto"/>
        <w:right w:val="none" w:sz="0" w:space="0" w:color="auto"/>
      </w:divBdr>
    </w:div>
    <w:div w:id="352457124">
      <w:marLeft w:val="0"/>
      <w:marRight w:val="0"/>
      <w:marTop w:val="0"/>
      <w:marBottom w:val="0"/>
      <w:divBdr>
        <w:top w:val="none" w:sz="0" w:space="0" w:color="auto"/>
        <w:left w:val="none" w:sz="0" w:space="0" w:color="auto"/>
        <w:bottom w:val="none" w:sz="0" w:space="0" w:color="auto"/>
        <w:right w:val="none" w:sz="0" w:space="0" w:color="auto"/>
      </w:divBdr>
      <w:divsChild>
        <w:div w:id="352457067">
          <w:marLeft w:val="0"/>
          <w:marRight w:val="0"/>
          <w:marTop w:val="1410"/>
          <w:marBottom w:val="0"/>
          <w:divBdr>
            <w:top w:val="none" w:sz="0" w:space="0" w:color="auto"/>
            <w:left w:val="none" w:sz="0" w:space="0" w:color="auto"/>
            <w:bottom w:val="none" w:sz="0" w:space="0" w:color="auto"/>
            <w:right w:val="none" w:sz="0" w:space="0" w:color="auto"/>
          </w:divBdr>
          <w:divsChild>
            <w:div w:id="352457243">
              <w:marLeft w:val="2100"/>
              <w:marRight w:val="2100"/>
              <w:marTop w:val="0"/>
              <w:marBottom w:val="0"/>
              <w:divBdr>
                <w:top w:val="none" w:sz="0" w:space="0" w:color="auto"/>
                <w:left w:val="none" w:sz="0" w:space="0" w:color="auto"/>
                <w:bottom w:val="none" w:sz="0" w:space="0" w:color="auto"/>
                <w:right w:val="none" w:sz="0" w:space="0" w:color="auto"/>
              </w:divBdr>
              <w:divsChild>
                <w:div w:id="352457144">
                  <w:marLeft w:val="0"/>
                  <w:marRight w:val="0"/>
                  <w:marTop w:val="0"/>
                  <w:marBottom w:val="870"/>
                  <w:divBdr>
                    <w:top w:val="single" w:sz="6" w:space="31" w:color="EEEEEE"/>
                    <w:left w:val="none" w:sz="0" w:space="0" w:color="auto"/>
                    <w:bottom w:val="none" w:sz="0" w:space="0" w:color="auto"/>
                    <w:right w:val="none" w:sz="0" w:space="0" w:color="auto"/>
                  </w:divBdr>
                  <w:divsChild>
                    <w:div w:id="35245709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129">
      <w:marLeft w:val="0"/>
      <w:marRight w:val="0"/>
      <w:marTop w:val="0"/>
      <w:marBottom w:val="0"/>
      <w:divBdr>
        <w:top w:val="none" w:sz="0" w:space="0" w:color="auto"/>
        <w:left w:val="none" w:sz="0" w:space="0" w:color="auto"/>
        <w:bottom w:val="none" w:sz="0" w:space="0" w:color="auto"/>
        <w:right w:val="none" w:sz="0" w:space="0" w:color="auto"/>
      </w:divBdr>
      <w:divsChild>
        <w:div w:id="352457074">
          <w:marLeft w:val="0"/>
          <w:marRight w:val="0"/>
          <w:marTop w:val="0"/>
          <w:marBottom w:val="0"/>
          <w:divBdr>
            <w:top w:val="none" w:sz="0" w:space="0" w:color="auto"/>
            <w:left w:val="none" w:sz="0" w:space="0" w:color="auto"/>
            <w:bottom w:val="none" w:sz="0" w:space="0" w:color="auto"/>
            <w:right w:val="none" w:sz="0" w:space="0" w:color="auto"/>
          </w:divBdr>
        </w:div>
        <w:div w:id="352457075">
          <w:marLeft w:val="0"/>
          <w:marRight w:val="0"/>
          <w:marTop w:val="0"/>
          <w:marBottom w:val="0"/>
          <w:divBdr>
            <w:top w:val="none" w:sz="0" w:space="0" w:color="auto"/>
            <w:left w:val="none" w:sz="0" w:space="0" w:color="auto"/>
            <w:bottom w:val="none" w:sz="0" w:space="0" w:color="auto"/>
            <w:right w:val="none" w:sz="0" w:space="0" w:color="auto"/>
          </w:divBdr>
        </w:div>
        <w:div w:id="352457082">
          <w:marLeft w:val="0"/>
          <w:marRight w:val="0"/>
          <w:marTop w:val="0"/>
          <w:marBottom w:val="0"/>
          <w:divBdr>
            <w:top w:val="none" w:sz="0" w:space="0" w:color="auto"/>
            <w:left w:val="none" w:sz="0" w:space="0" w:color="auto"/>
            <w:bottom w:val="none" w:sz="0" w:space="0" w:color="auto"/>
            <w:right w:val="none" w:sz="0" w:space="0" w:color="auto"/>
          </w:divBdr>
        </w:div>
        <w:div w:id="352457085">
          <w:marLeft w:val="0"/>
          <w:marRight w:val="0"/>
          <w:marTop w:val="0"/>
          <w:marBottom w:val="0"/>
          <w:divBdr>
            <w:top w:val="none" w:sz="0" w:space="0" w:color="auto"/>
            <w:left w:val="none" w:sz="0" w:space="0" w:color="auto"/>
            <w:bottom w:val="none" w:sz="0" w:space="0" w:color="auto"/>
            <w:right w:val="none" w:sz="0" w:space="0" w:color="auto"/>
          </w:divBdr>
        </w:div>
        <w:div w:id="352457093">
          <w:marLeft w:val="0"/>
          <w:marRight w:val="0"/>
          <w:marTop w:val="0"/>
          <w:marBottom w:val="0"/>
          <w:divBdr>
            <w:top w:val="none" w:sz="0" w:space="0" w:color="auto"/>
            <w:left w:val="none" w:sz="0" w:space="0" w:color="auto"/>
            <w:bottom w:val="none" w:sz="0" w:space="0" w:color="auto"/>
            <w:right w:val="none" w:sz="0" w:space="0" w:color="auto"/>
          </w:divBdr>
        </w:div>
        <w:div w:id="352457096">
          <w:marLeft w:val="0"/>
          <w:marRight w:val="0"/>
          <w:marTop w:val="0"/>
          <w:marBottom w:val="0"/>
          <w:divBdr>
            <w:top w:val="none" w:sz="0" w:space="0" w:color="auto"/>
            <w:left w:val="none" w:sz="0" w:space="0" w:color="auto"/>
            <w:bottom w:val="none" w:sz="0" w:space="0" w:color="auto"/>
            <w:right w:val="none" w:sz="0" w:space="0" w:color="auto"/>
          </w:divBdr>
        </w:div>
        <w:div w:id="352457097">
          <w:marLeft w:val="0"/>
          <w:marRight w:val="0"/>
          <w:marTop w:val="0"/>
          <w:marBottom w:val="0"/>
          <w:divBdr>
            <w:top w:val="none" w:sz="0" w:space="0" w:color="auto"/>
            <w:left w:val="none" w:sz="0" w:space="0" w:color="auto"/>
            <w:bottom w:val="none" w:sz="0" w:space="0" w:color="auto"/>
            <w:right w:val="none" w:sz="0" w:space="0" w:color="auto"/>
          </w:divBdr>
        </w:div>
        <w:div w:id="352457107">
          <w:marLeft w:val="0"/>
          <w:marRight w:val="0"/>
          <w:marTop w:val="0"/>
          <w:marBottom w:val="0"/>
          <w:divBdr>
            <w:top w:val="none" w:sz="0" w:space="0" w:color="auto"/>
            <w:left w:val="none" w:sz="0" w:space="0" w:color="auto"/>
            <w:bottom w:val="none" w:sz="0" w:space="0" w:color="auto"/>
            <w:right w:val="none" w:sz="0" w:space="0" w:color="auto"/>
          </w:divBdr>
        </w:div>
        <w:div w:id="352457134">
          <w:marLeft w:val="0"/>
          <w:marRight w:val="0"/>
          <w:marTop w:val="0"/>
          <w:marBottom w:val="0"/>
          <w:divBdr>
            <w:top w:val="none" w:sz="0" w:space="0" w:color="auto"/>
            <w:left w:val="none" w:sz="0" w:space="0" w:color="auto"/>
            <w:bottom w:val="none" w:sz="0" w:space="0" w:color="auto"/>
            <w:right w:val="none" w:sz="0" w:space="0" w:color="auto"/>
          </w:divBdr>
        </w:div>
        <w:div w:id="352457151">
          <w:marLeft w:val="0"/>
          <w:marRight w:val="0"/>
          <w:marTop w:val="0"/>
          <w:marBottom w:val="0"/>
          <w:divBdr>
            <w:top w:val="none" w:sz="0" w:space="0" w:color="auto"/>
            <w:left w:val="none" w:sz="0" w:space="0" w:color="auto"/>
            <w:bottom w:val="none" w:sz="0" w:space="0" w:color="auto"/>
            <w:right w:val="none" w:sz="0" w:space="0" w:color="auto"/>
          </w:divBdr>
        </w:div>
        <w:div w:id="352457155">
          <w:marLeft w:val="0"/>
          <w:marRight w:val="0"/>
          <w:marTop w:val="0"/>
          <w:marBottom w:val="0"/>
          <w:divBdr>
            <w:top w:val="none" w:sz="0" w:space="0" w:color="auto"/>
            <w:left w:val="none" w:sz="0" w:space="0" w:color="auto"/>
            <w:bottom w:val="none" w:sz="0" w:space="0" w:color="auto"/>
            <w:right w:val="none" w:sz="0" w:space="0" w:color="auto"/>
          </w:divBdr>
        </w:div>
        <w:div w:id="352457157">
          <w:marLeft w:val="0"/>
          <w:marRight w:val="0"/>
          <w:marTop w:val="0"/>
          <w:marBottom w:val="0"/>
          <w:divBdr>
            <w:top w:val="none" w:sz="0" w:space="0" w:color="auto"/>
            <w:left w:val="none" w:sz="0" w:space="0" w:color="auto"/>
            <w:bottom w:val="none" w:sz="0" w:space="0" w:color="auto"/>
            <w:right w:val="none" w:sz="0" w:space="0" w:color="auto"/>
          </w:divBdr>
        </w:div>
        <w:div w:id="352457165">
          <w:marLeft w:val="0"/>
          <w:marRight w:val="0"/>
          <w:marTop w:val="0"/>
          <w:marBottom w:val="0"/>
          <w:divBdr>
            <w:top w:val="none" w:sz="0" w:space="0" w:color="auto"/>
            <w:left w:val="none" w:sz="0" w:space="0" w:color="auto"/>
            <w:bottom w:val="none" w:sz="0" w:space="0" w:color="auto"/>
            <w:right w:val="none" w:sz="0" w:space="0" w:color="auto"/>
          </w:divBdr>
        </w:div>
        <w:div w:id="352457184">
          <w:marLeft w:val="0"/>
          <w:marRight w:val="0"/>
          <w:marTop w:val="0"/>
          <w:marBottom w:val="0"/>
          <w:divBdr>
            <w:top w:val="none" w:sz="0" w:space="0" w:color="auto"/>
            <w:left w:val="none" w:sz="0" w:space="0" w:color="auto"/>
            <w:bottom w:val="none" w:sz="0" w:space="0" w:color="auto"/>
            <w:right w:val="none" w:sz="0" w:space="0" w:color="auto"/>
          </w:divBdr>
        </w:div>
        <w:div w:id="352457199">
          <w:marLeft w:val="0"/>
          <w:marRight w:val="0"/>
          <w:marTop w:val="0"/>
          <w:marBottom w:val="0"/>
          <w:divBdr>
            <w:top w:val="none" w:sz="0" w:space="0" w:color="auto"/>
            <w:left w:val="none" w:sz="0" w:space="0" w:color="auto"/>
            <w:bottom w:val="none" w:sz="0" w:space="0" w:color="auto"/>
            <w:right w:val="none" w:sz="0" w:space="0" w:color="auto"/>
          </w:divBdr>
        </w:div>
        <w:div w:id="352457201">
          <w:marLeft w:val="0"/>
          <w:marRight w:val="0"/>
          <w:marTop w:val="0"/>
          <w:marBottom w:val="0"/>
          <w:divBdr>
            <w:top w:val="none" w:sz="0" w:space="0" w:color="auto"/>
            <w:left w:val="none" w:sz="0" w:space="0" w:color="auto"/>
            <w:bottom w:val="none" w:sz="0" w:space="0" w:color="auto"/>
            <w:right w:val="none" w:sz="0" w:space="0" w:color="auto"/>
          </w:divBdr>
        </w:div>
        <w:div w:id="352457202">
          <w:marLeft w:val="0"/>
          <w:marRight w:val="0"/>
          <w:marTop w:val="0"/>
          <w:marBottom w:val="0"/>
          <w:divBdr>
            <w:top w:val="none" w:sz="0" w:space="0" w:color="auto"/>
            <w:left w:val="none" w:sz="0" w:space="0" w:color="auto"/>
            <w:bottom w:val="none" w:sz="0" w:space="0" w:color="auto"/>
            <w:right w:val="none" w:sz="0" w:space="0" w:color="auto"/>
          </w:divBdr>
        </w:div>
        <w:div w:id="352457221">
          <w:marLeft w:val="0"/>
          <w:marRight w:val="0"/>
          <w:marTop w:val="0"/>
          <w:marBottom w:val="0"/>
          <w:divBdr>
            <w:top w:val="none" w:sz="0" w:space="0" w:color="auto"/>
            <w:left w:val="none" w:sz="0" w:space="0" w:color="auto"/>
            <w:bottom w:val="none" w:sz="0" w:space="0" w:color="auto"/>
            <w:right w:val="none" w:sz="0" w:space="0" w:color="auto"/>
          </w:divBdr>
        </w:div>
        <w:div w:id="352457229">
          <w:marLeft w:val="0"/>
          <w:marRight w:val="0"/>
          <w:marTop w:val="0"/>
          <w:marBottom w:val="0"/>
          <w:divBdr>
            <w:top w:val="none" w:sz="0" w:space="0" w:color="auto"/>
            <w:left w:val="none" w:sz="0" w:space="0" w:color="auto"/>
            <w:bottom w:val="none" w:sz="0" w:space="0" w:color="auto"/>
            <w:right w:val="none" w:sz="0" w:space="0" w:color="auto"/>
          </w:divBdr>
        </w:div>
        <w:div w:id="352457238">
          <w:marLeft w:val="0"/>
          <w:marRight w:val="0"/>
          <w:marTop w:val="0"/>
          <w:marBottom w:val="0"/>
          <w:divBdr>
            <w:top w:val="none" w:sz="0" w:space="0" w:color="auto"/>
            <w:left w:val="none" w:sz="0" w:space="0" w:color="auto"/>
            <w:bottom w:val="none" w:sz="0" w:space="0" w:color="auto"/>
            <w:right w:val="none" w:sz="0" w:space="0" w:color="auto"/>
          </w:divBdr>
        </w:div>
        <w:div w:id="352457251">
          <w:marLeft w:val="0"/>
          <w:marRight w:val="0"/>
          <w:marTop w:val="0"/>
          <w:marBottom w:val="0"/>
          <w:divBdr>
            <w:top w:val="none" w:sz="0" w:space="0" w:color="auto"/>
            <w:left w:val="none" w:sz="0" w:space="0" w:color="auto"/>
            <w:bottom w:val="none" w:sz="0" w:space="0" w:color="auto"/>
            <w:right w:val="none" w:sz="0" w:space="0" w:color="auto"/>
          </w:divBdr>
        </w:div>
        <w:div w:id="352457253">
          <w:marLeft w:val="0"/>
          <w:marRight w:val="0"/>
          <w:marTop w:val="0"/>
          <w:marBottom w:val="0"/>
          <w:divBdr>
            <w:top w:val="none" w:sz="0" w:space="0" w:color="auto"/>
            <w:left w:val="none" w:sz="0" w:space="0" w:color="auto"/>
            <w:bottom w:val="none" w:sz="0" w:space="0" w:color="auto"/>
            <w:right w:val="none" w:sz="0" w:space="0" w:color="auto"/>
          </w:divBdr>
        </w:div>
        <w:div w:id="352457255">
          <w:marLeft w:val="0"/>
          <w:marRight w:val="0"/>
          <w:marTop w:val="0"/>
          <w:marBottom w:val="0"/>
          <w:divBdr>
            <w:top w:val="none" w:sz="0" w:space="0" w:color="auto"/>
            <w:left w:val="none" w:sz="0" w:space="0" w:color="auto"/>
            <w:bottom w:val="none" w:sz="0" w:space="0" w:color="auto"/>
            <w:right w:val="none" w:sz="0" w:space="0" w:color="auto"/>
          </w:divBdr>
        </w:div>
        <w:div w:id="352457256">
          <w:marLeft w:val="0"/>
          <w:marRight w:val="0"/>
          <w:marTop w:val="0"/>
          <w:marBottom w:val="0"/>
          <w:divBdr>
            <w:top w:val="none" w:sz="0" w:space="0" w:color="auto"/>
            <w:left w:val="none" w:sz="0" w:space="0" w:color="auto"/>
            <w:bottom w:val="none" w:sz="0" w:space="0" w:color="auto"/>
            <w:right w:val="none" w:sz="0" w:space="0" w:color="auto"/>
          </w:divBdr>
        </w:div>
        <w:div w:id="352457260">
          <w:marLeft w:val="0"/>
          <w:marRight w:val="0"/>
          <w:marTop w:val="0"/>
          <w:marBottom w:val="0"/>
          <w:divBdr>
            <w:top w:val="none" w:sz="0" w:space="0" w:color="auto"/>
            <w:left w:val="none" w:sz="0" w:space="0" w:color="auto"/>
            <w:bottom w:val="none" w:sz="0" w:space="0" w:color="auto"/>
            <w:right w:val="none" w:sz="0" w:space="0" w:color="auto"/>
          </w:divBdr>
        </w:div>
        <w:div w:id="352457266">
          <w:marLeft w:val="0"/>
          <w:marRight w:val="0"/>
          <w:marTop w:val="0"/>
          <w:marBottom w:val="0"/>
          <w:divBdr>
            <w:top w:val="none" w:sz="0" w:space="0" w:color="auto"/>
            <w:left w:val="none" w:sz="0" w:space="0" w:color="auto"/>
            <w:bottom w:val="none" w:sz="0" w:space="0" w:color="auto"/>
            <w:right w:val="none" w:sz="0" w:space="0" w:color="auto"/>
          </w:divBdr>
        </w:div>
      </w:divsChild>
    </w:div>
    <w:div w:id="352457138">
      <w:marLeft w:val="0"/>
      <w:marRight w:val="0"/>
      <w:marTop w:val="0"/>
      <w:marBottom w:val="0"/>
      <w:divBdr>
        <w:top w:val="none" w:sz="0" w:space="0" w:color="auto"/>
        <w:left w:val="none" w:sz="0" w:space="0" w:color="auto"/>
        <w:bottom w:val="none" w:sz="0" w:space="0" w:color="auto"/>
        <w:right w:val="none" w:sz="0" w:space="0" w:color="auto"/>
      </w:divBdr>
    </w:div>
    <w:div w:id="352457139">
      <w:marLeft w:val="0"/>
      <w:marRight w:val="0"/>
      <w:marTop w:val="0"/>
      <w:marBottom w:val="0"/>
      <w:divBdr>
        <w:top w:val="none" w:sz="0" w:space="0" w:color="auto"/>
        <w:left w:val="none" w:sz="0" w:space="0" w:color="auto"/>
        <w:bottom w:val="none" w:sz="0" w:space="0" w:color="auto"/>
        <w:right w:val="none" w:sz="0" w:space="0" w:color="auto"/>
      </w:divBdr>
      <w:divsChild>
        <w:div w:id="352457239">
          <w:marLeft w:val="0"/>
          <w:marRight w:val="0"/>
          <w:marTop w:val="1410"/>
          <w:marBottom w:val="0"/>
          <w:divBdr>
            <w:top w:val="none" w:sz="0" w:space="0" w:color="auto"/>
            <w:left w:val="none" w:sz="0" w:space="0" w:color="auto"/>
            <w:bottom w:val="none" w:sz="0" w:space="0" w:color="auto"/>
            <w:right w:val="none" w:sz="0" w:space="0" w:color="auto"/>
          </w:divBdr>
          <w:divsChild>
            <w:div w:id="352457211">
              <w:marLeft w:val="2100"/>
              <w:marRight w:val="2100"/>
              <w:marTop w:val="0"/>
              <w:marBottom w:val="0"/>
              <w:divBdr>
                <w:top w:val="none" w:sz="0" w:space="0" w:color="auto"/>
                <w:left w:val="none" w:sz="0" w:space="0" w:color="auto"/>
                <w:bottom w:val="none" w:sz="0" w:space="0" w:color="auto"/>
                <w:right w:val="none" w:sz="0" w:space="0" w:color="auto"/>
              </w:divBdr>
              <w:divsChild>
                <w:div w:id="352457259">
                  <w:marLeft w:val="0"/>
                  <w:marRight w:val="0"/>
                  <w:marTop w:val="0"/>
                  <w:marBottom w:val="870"/>
                  <w:divBdr>
                    <w:top w:val="single" w:sz="6" w:space="31" w:color="EEEEEE"/>
                    <w:left w:val="none" w:sz="0" w:space="0" w:color="auto"/>
                    <w:bottom w:val="none" w:sz="0" w:space="0" w:color="auto"/>
                    <w:right w:val="none" w:sz="0" w:space="0" w:color="auto"/>
                  </w:divBdr>
                  <w:divsChild>
                    <w:div w:id="35245718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147">
      <w:marLeft w:val="0"/>
      <w:marRight w:val="0"/>
      <w:marTop w:val="0"/>
      <w:marBottom w:val="0"/>
      <w:divBdr>
        <w:top w:val="none" w:sz="0" w:space="0" w:color="auto"/>
        <w:left w:val="none" w:sz="0" w:space="0" w:color="auto"/>
        <w:bottom w:val="none" w:sz="0" w:space="0" w:color="auto"/>
        <w:right w:val="none" w:sz="0" w:space="0" w:color="auto"/>
      </w:divBdr>
      <w:divsChild>
        <w:div w:id="352457102">
          <w:marLeft w:val="0"/>
          <w:marRight w:val="0"/>
          <w:marTop w:val="1410"/>
          <w:marBottom w:val="0"/>
          <w:divBdr>
            <w:top w:val="none" w:sz="0" w:space="0" w:color="auto"/>
            <w:left w:val="none" w:sz="0" w:space="0" w:color="auto"/>
            <w:bottom w:val="none" w:sz="0" w:space="0" w:color="auto"/>
            <w:right w:val="none" w:sz="0" w:space="0" w:color="auto"/>
          </w:divBdr>
          <w:divsChild>
            <w:div w:id="352457189">
              <w:marLeft w:val="2100"/>
              <w:marRight w:val="2100"/>
              <w:marTop w:val="0"/>
              <w:marBottom w:val="0"/>
              <w:divBdr>
                <w:top w:val="none" w:sz="0" w:space="0" w:color="auto"/>
                <w:left w:val="none" w:sz="0" w:space="0" w:color="auto"/>
                <w:bottom w:val="none" w:sz="0" w:space="0" w:color="auto"/>
                <w:right w:val="none" w:sz="0" w:space="0" w:color="auto"/>
              </w:divBdr>
              <w:divsChild>
                <w:div w:id="352457281">
                  <w:marLeft w:val="0"/>
                  <w:marRight w:val="0"/>
                  <w:marTop w:val="0"/>
                  <w:marBottom w:val="870"/>
                  <w:divBdr>
                    <w:top w:val="single" w:sz="6" w:space="31" w:color="EEEEEE"/>
                    <w:left w:val="none" w:sz="0" w:space="0" w:color="auto"/>
                    <w:bottom w:val="none" w:sz="0" w:space="0" w:color="auto"/>
                    <w:right w:val="none" w:sz="0" w:space="0" w:color="auto"/>
                  </w:divBdr>
                  <w:divsChild>
                    <w:div w:id="35245712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149">
      <w:marLeft w:val="0"/>
      <w:marRight w:val="0"/>
      <w:marTop w:val="0"/>
      <w:marBottom w:val="0"/>
      <w:divBdr>
        <w:top w:val="none" w:sz="0" w:space="0" w:color="auto"/>
        <w:left w:val="none" w:sz="0" w:space="0" w:color="auto"/>
        <w:bottom w:val="none" w:sz="0" w:space="0" w:color="auto"/>
        <w:right w:val="none" w:sz="0" w:space="0" w:color="auto"/>
      </w:divBdr>
      <w:divsChild>
        <w:div w:id="352457119">
          <w:marLeft w:val="0"/>
          <w:marRight w:val="0"/>
          <w:marTop w:val="0"/>
          <w:marBottom w:val="0"/>
          <w:divBdr>
            <w:top w:val="none" w:sz="0" w:space="0" w:color="auto"/>
            <w:left w:val="none" w:sz="0" w:space="0" w:color="auto"/>
            <w:bottom w:val="none" w:sz="0" w:space="0" w:color="auto"/>
            <w:right w:val="none" w:sz="0" w:space="0" w:color="auto"/>
          </w:divBdr>
        </w:div>
        <w:div w:id="352457141">
          <w:marLeft w:val="0"/>
          <w:marRight w:val="0"/>
          <w:marTop w:val="0"/>
          <w:marBottom w:val="0"/>
          <w:divBdr>
            <w:top w:val="none" w:sz="0" w:space="0" w:color="auto"/>
            <w:left w:val="none" w:sz="0" w:space="0" w:color="auto"/>
            <w:bottom w:val="none" w:sz="0" w:space="0" w:color="auto"/>
            <w:right w:val="none" w:sz="0" w:space="0" w:color="auto"/>
          </w:divBdr>
        </w:div>
        <w:div w:id="352457194">
          <w:marLeft w:val="0"/>
          <w:marRight w:val="0"/>
          <w:marTop w:val="0"/>
          <w:marBottom w:val="0"/>
          <w:divBdr>
            <w:top w:val="none" w:sz="0" w:space="0" w:color="auto"/>
            <w:left w:val="none" w:sz="0" w:space="0" w:color="auto"/>
            <w:bottom w:val="none" w:sz="0" w:space="0" w:color="auto"/>
            <w:right w:val="none" w:sz="0" w:space="0" w:color="auto"/>
          </w:divBdr>
        </w:div>
        <w:div w:id="352457250">
          <w:marLeft w:val="0"/>
          <w:marRight w:val="0"/>
          <w:marTop w:val="0"/>
          <w:marBottom w:val="0"/>
          <w:divBdr>
            <w:top w:val="none" w:sz="0" w:space="0" w:color="auto"/>
            <w:left w:val="none" w:sz="0" w:space="0" w:color="auto"/>
            <w:bottom w:val="none" w:sz="0" w:space="0" w:color="auto"/>
            <w:right w:val="none" w:sz="0" w:space="0" w:color="auto"/>
          </w:divBdr>
        </w:div>
        <w:div w:id="352457252">
          <w:marLeft w:val="0"/>
          <w:marRight w:val="0"/>
          <w:marTop w:val="0"/>
          <w:marBottom w:val="0"/>
          <w:divBdr>
            <w:top w:val="none" w:sz="0" w:space="0" w:color="auto"/>
            <w:left w:val="none" w:sz="0" w:space="0" w:color="auto"/>
            <w:bottom w:val="none" w:sz="0" w:space="0" w:color="auto"/>
            <w:right w:val="none" w:sz="0" w:space="0" w:color="auto"/>
          </w:divBdr>
        </w:div>
      </w:divsChild>
    </w:div>
    <w:div w:id="352457150">
      <w:marLeft w:val="0"/>
      <w:marRight w:val="0"/>
      <w:marTop w:val="0"/>
      <w:marBottom w:val="0"/>
      <w:divBdr>
        <w:top w:val="none" w:sz="0" w:space="0" w:color="auto"/>
        <w:left w:val="none" w:sz="0" w:space="0" w:color="auto"/>
        <w:bottom w:val="none" w:sz="0" w:space="0" w:color="auto"/>
        <w:right w:val="none" w:sz="0" w:space="0" w:color="auto"/>
      </w:divBdr>
      <w:divsChild>
        <w:div w:id="352457109">
          <w:marLeft w:val="0"/>
          <w:marRight w:val="0"/>
          <w:marTop w:val="0"/>
          <w:marBottom w:val="0"/>
          <w:divBdr>
            <w:top w:val="none" w:sz="0" w:space="0" w:color="auto"/>
            <w:left w:val="none" w:sz="0" w:space="0" w:color="auto"/>
            <w:bottom w:val="none" w:sz="0" w:space="0" w:color="auto"/>
            <w:right w:val="none" w:sz="0" w:space="0" w:color="auto"/>
          </w:divBdr>
        </w:div>
      </w:divsChild>
    </w:div>
    <w:div w:id="352457154">
      <w:marLeft w:val="0"/>
      <w:marRight w:val="0"/>
      <w:marTop w:val="0"/>
      <w:marBottom w:val="0"/>
      <w:divBdr>
        <w:top w:val="none" w:sz="0" w:space="0" w:color="auto"/>
        <w:left w:val="none" w:sz="0" w:space="0" w:color="auto"/>
        <w:bottom w:val="none" w:sz="0" w:space="0" w:color="auto"/>
        <w:right w:val="none" w:sz="0" w:space="0" w:color="auto"/>
      </w:divBdr>
      <w:divsChild>
        <w:div w:id="352457087">
          <w:marLeft w:val="0"/>
          <w:marRight w:val="0"/>
          <w:marTop w:val="1410"/>
          <w:marBottom w:val="0"/>
          <w:divBdr>
            <w:top w:val="none" w:sz="0" w:space="0" w:color="auto"/>
            <w:left w:val="none" w:sz="0" w:space="0" w:color="auto"/>
            <w:bottom w:val="none" w:sz="0" w:space="0" w:color="auto"/>
            <w:right w:val="none" w:sz="0" w:space="0" w:color="auto"/>
          </w:divBdr>
          <w:divsChild>
            <w:div w:id="352457094">
              <w:marLeft w:val="2100"/>
              <w:marRight w:val="2100"/>
              <w:marTop w:val="0"/>
              <w:marBottom w:val="0"/>
              <w:divBdr>
                <w:top w:val="none" w:sz="0" w:space="0" w:color="auto"/>
                <w:left w:val="none" w:sz="0" w:space="0" w:color="auto"/>
                <w:bottom w:val="none" w:sz="0" w:space="0" w:color="auto"/>
                <w:right w:val="none" w:sz="0" w:space="0" w:color="auto"/>
              </w:divBdr>
              <w:divsChild>
                <w:div w:id="352457092">
                  <w:marLeft w:val="0"/>
                  <w:marRight w:val="0"/>
                  <w:marTop w:val="0"/>
                  <w:marBottom w:val="870"/>
                  <w:divBdr>
                    <w:top w:val="single" w:sz="6" w:space="31" w:color="EEEEEE"/>
                    <w:left w:val="none" w:sz="0" w:space="0" w:color="auto"/>
                    <w:bottom w:val="none" w:sz="0" w:space="0" w:color="auto"/>
                    <w:right w:val="none" w:sz="0" w:space="0" w:color="auto"/>
                  </w:divBdr>
                  <w:divsChild>
                    <w:div w:id="35245719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159">
      <w:marLeft w:val="0"/>
      <w:marRight w:val="0"/>
      <w:marTop w:val="0"/>
      <w:marBottom w:val="0"/>
      <w:divBdr>
        <w:top w:val="none" w:sz="0" w:space="0" w:color="auto"/>
        <w:left w:val="none" w:sz="0" w:space="0" w:color="auto"/>
        <w:bottom w:val="none" w:sz="0" w:space="0" w:color="auto"/>
        <w:right w:val="none" w:sz="0" w:space="0" w:color="auto"/>
      </w:divBdr>
      <w:divsChild>
        <w:div w:id="352457166">
          <w:marLeft w:val="0"/>
          <w:marRight w:val="0"/>
          <w:marTop w:val="1410"/>
          <w:marBottom w:val="0"/>
          <w:divBdr>
            <w:top w:val="none" w:sz="0" w:space="0" w:color="auto"/>
            <w:left w:val="none" w:sz="0" w:space="0" w:color="auto"/>
            <w:bottom w:val="none" w:sz="0" w:space="0" w:color="auto"/>
            <w:right w:val="none" w:sz="0" w:space="0" w:color="auto"/>
          </w:divBdr>
          <w:divsChild>
            <w:div w:id="352457115">
              <w:marLeft w:val="2100"/>
              <w:marRight w:val="2100"/>
              <w:marTop w:val="0"/>
              <w:marBottom w:val="0"/>
              <w:divBdr>
                <w:top w:val="none" w:sz="0" w:space="0" w:color="auto"/>
                <w:left w:val="none" w:sz="0" w:space="0" w:color="auto"/>
                <w:bottom w:val="none" w:sz="0" w:space="0" w:color="auto"/>
                <w:right w:val="none" w:sz="0" w:space="0" w:color="auto"/>
              </w:divBdr>
              <w:divsChild>
                <w:div w:id="352457258">
                  <w:marLeft w:val="0"/>
                  <w:marRight w:val="0"/>
                  <w:marTop w:val="0"/>
                  <w:marBottom w:val="870"/>
                  <w:divBdr>
                    <w:top w:val="single" w:sz="6" w:space="31" w:color="EEEEEE"/>
                    <w:left w:val="none" w:sz="0" w:space="0" w:color="auto"/>
                    <w:bottom w:val="none" w:sz="0" w:space="0" w:color="auto"/>
                    <w:right w:val="none" w:sz="0" w:space="0" w:color="auto"/>
                  </w:divBdr>
                  <w:divsChild>
                    <w:div w:id="35245721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180">
      <w:marLeft w:val="0"/>
      <w:marRight w:val="0"/>
      <w:marTop w:val="0"/>
      <w:marBottom w:val="0"/>
      <w:divBdr>
        <w:top w:val="none" w:sz="0" w:space="0" w:color="auto"/>
        <w:left w:val="none" w:sz="0" w:space="0" w:color="auto"/>
        <w:bottom w:val="none" w:sz="0" w:space="0" w:color="auto"/>
        <w:right w:val="none" w:sz="0" w:space="0" w:color="auto"/>
      </w:divBdr>
    </w:div>
    <w:div w:id="352457186">
      <w:marLeft w:val="0"/>
      <w:marRight w:val="0"/>
      <w:marTop w:val="0"/>
      <w:marBottom w:val="0"/>
      <w:divBdr>
        <w:top w:val="none" w:sz="0" w:space="0" w:color="auto"/>
        <w:left w:val="none" w:sz="0" w:space="0" w:color="auto"/>
        <w:bottom w:val="none" w:sz="0" w:space="0" w:color="auto"/>
        <w:right w:val="none" w:sz="0" w:space="0" w:color="auto"/>
      </w:divBdr>
      <w:divsChild>
        <w:div w:id="352457228">
          <w:marLeft w:val="0"/>
          <w:marRight w:val="0"/>
          <w:marTop w:val="1410"/>
          <w:marBottom w:val="0"/>
          <w:divBdr>
            <w:top w:val="none" w:sz="0" w:space="0" w:color="auto"/>
            <w:left w:val="none" w:sz="0" w:space="0" w:color="auto"/>
            <w:bottom w:val="none" w:sz="0" w:space="0" w:color="auto"/>
            <w:right w:val="none" w:sz="0" w:space="0" w:color="auto"/>
          </w:divBdr>
          <w:divsChild>
            <w:div w:id="352457196">
              <w:marLeft w:val="2100"/>
              <w:marRight w:val="2100"/>
              <w:marTop w:val="0"/>
              <w:marBottom w:val="0"/>
              <w:divBdr>
                <w:top w:val="none" w:sz="0" w:space="0" w:color="auto"/>
                <w:left w:val="none" w:sz="0" w:space="0" w:color="auto"/>
                <w:bottom w:val="none" w:sz="0" w:space="0" w:color="auto"/>
                <w:right w:val="none" w:sz="0" w:space="0" w:color="auto"/>
              </w:divBdr>
              <w:divsChild>
                <w:div w:id="352457100">
                  <w:marLeft w:val="0"/>
                  <w:marRight w:val="0"/>
                  <w:marTop w:val="0"/>
                  <w:marBottom w:val="870"/>
                  <w:divBdr>
                    <w:top w:val="single" w:sz="6" w:space="31" w:color="EEEEEE"/>
                    <w:left w:val="none" w:sz="0" w:space="0" w:color="auto"/>
                    <w:bottom w:val="none" w:sz="0" w:space="0" w:color="auto"/>
                    <w:right w:val="none" w:sz="0" w:space="0" w:color="auto"/>
                  </w:divBdr>
                  <w:divsChild>
                    <w:div w:id="3524571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188">
      <w:marLeft w:val="0"/>
      <w:marRight w:val="0"/>
      <w:marTop w:val="0"/>
      <w:marBottom w:val="0"/>
      <w:divBdr>
        <w:top w:val="none" w:sz="0" w:space="0" w:color="auto"/>
        <w:left w:val="none" w:sz="0" w:space="0" w:color="auto"/>
        <w:bottom w:val="none" w:sz="0" w:space="0" w:color="auto"/>
        <w:right w:val="none" w:sz="0" w:space="0" w:color="auto"/>
      </w:divBdr>
    </w:div>
    <w:div w:id="352457190">
      <w:marLeft w:val="0"/>
      <w:marRight w:val="0"/>
      <w:marTop w:val="0"/>
      <w:marBottom w:val="0"/>
      <w:divBdr>
        <w:top w:val="none" w:sz="0" w:space="0" w:color="auto"/>
        <w:left w:val="none" w:sz="0" w:space="0" w:color="auto"/>
        <w:bottom w:val="none" w:sz="0" w:space="0" w:color="auto"/>
        <w:right w:val="none" w:sz="0" w:space="0" w:color="auto"/>
      </w:divBdr>
    </w:div>
    <w:div w:id="352457195">
      <w:marLeft w:val="0"/>
      <w:marRight w:val="0"/>
      <w:marTop w:val="0"/>
      <w:marBottom w:val="0"/>
      <w:divBdr>
        <w:top w:val="none" w:sz="0" w:space="0" w:color="auto"/>
        <w:left w:val="none" w:sz="0" w:space="0" w:color="auto"/>
        <w:bottom w:val="none" w:sz="0" w:space="0" w:color="auto"/>
        <w:right w:val="none" w:sz="0" w:space="0" w:color="auto"/>
      </w:divBdr>
    </w:div>
    <w:div w:id="352457200">
      <w:marLeft w:val="0"/>
      <w:marRight w:val="0"/>
      <w:marTop w:val="0"/>
      <w:marBottom w:val="0"/>
      <w:divBdr>
        <w:top w:val="none" w:sz="0" w:space="0" w:color="auto"/>
        <w:left w:val="none" w:sz="0" w:space="0" w:color="auto"/>
        <w:bottom w:val="none" w:sz="0" w:space="0" w:color="auto"/>
        <w:right w:val="none" w:sz="0" w:space="0" w:color="auto"/>
      </w:divBdr>
    </w:div>
    <w:div w:id="352457204">
      <w:marLeft w:val="0"/>
      <w:marRight w:val="0"/>
      <w:marTop w:val="0"/>
      <w:marBottom w:val="0"/>
      <w:divBdr>
        <w:top w:val="none" w:sz="0" w:space="0" w:color="auto"/>
        <w:left w:val="none" w:sz="0" w:space="0" w:color="auto"/>
        <w:bottom w:val="none" w:sz="0" w:space="0" w:color="auto"/>
        <w:right w:val="none" w:sz="0" w:space="0" w:color="auto"/>
      </w:divBdr>
    </w:div>
    <w:div w:id="352457205">
      <w:marLeft w:val="0"/>
      <w:marRight w:val="0"/>
      <w:marTop w:val="0"/>
      <w:marBottom w:val="0"/>
      <w:divBdr>
        <w:top w:val="none" w:sz="0" w:space="0" w:color="auto"/>
        <w:left w:val="none" w:sz="0" w:space="0" w:color="auto"/>
        <w:bottom w:val="none" w:sz="0" w:space="0" w:color="auto"/>
        <w:right w:val="none" w:sz="0" w:space="0" w:color="auto"/>
      </w:divBdr>
    </w:div>
    <w:div w:id="352457206">
      <w:marLeft w:val="0"/>
      <w:marRight w:val="0"/>
      <w:marTop w:val="0"/>
      <w:marBottom w:val="0"/>
      <w:divBdr>
        <w:top w:val="none" w:sz="0" w:space="0" w:color="auto"/>
        <w:left w:val="none" w:sz="0" w:space="0" w:color="auto"/>
        <w:bottom w:val="none" w:sz="0" w:space="0" w:color="auto"/>
        <w:right w:val="none" w:sz="0" w:space="0" w:color="auto"/>
      </w:divBdr>
    </w:div>
    <w:div w:id="352457214">
      <w:marLeft w:val="0"/>
      <w:marRight w:val="0"/>
      <w:marTop w:val="0"/>
      <w:marBottom w:val="0"/>
      <w:divBdr>
        <w:top w:val="none" w:sz="0" w:space="0" w:color="auto"/>
        <w:left w:val="none" w:sz="0" w:space="0" w:color="auto"/>
        <w:bottom w:val="none" w:sz="0" w:space="0" w:color="auto"/>
        <w:right w:val="none" w:sz="0" w:space="0" w:color="auto"/>
      </w:divBdr>
      <w:divsChild>
        <w:div w:id="352457113">
          <w:marLeft w:val="0"/>
          <w:marRight w:val="0"/>
          <w:marTop w:val="1410"/>
          <w:marBottom w:val="0"/>
          <w:divBdr>
            <w:top w:val="none" w:sz="0" w:space="0" w:color="auto"/>
            <w:left w:val="none" w:sz="0" w:space="0" w:color="auto"/>
            <w:bottom w:val="none" w:sz="0" w:space="0" w:color="auto"/>
            <w:right w:val="none" w:sz="0" w:space="0" w:color="auto"/>
          </w:divBdr>
          <w:divsChild>
            <w:div w:id="352457273">
              <w:marLeft w:val="2100"/>
              <w:marRight w:val="2100"/>
              <w:marTop w:val="0"/>
              <w:marBottom w:val="0"/>
              <w:divBdr>
                <w:top w:val="none" w:sz="0" w:space="0" w:color="auto"/>
                <w:left w:val="none" w:sz="0" w:space="0" w:color="auto"/>
                <w:bottom w:val="none" w:sz="0" w:space="0" w:color="auto"/>
                <w:right w:val="none" w:sz="0" w:space="0" w:color="auto"/>
              </w:divBdr>
              <w:divsChild>
                <w:div w:id="352457174">
                  <w:marLeft w:val="0"/>
                  <w:marRight w:val="0"/>
                  <w:marTop w:val="0"/>
                  <w:marBottom w:val="870"/>
                  <w:divBdr>
                    <w:top w:val="single" w:sz="6" w:space="31" w:color="EEEEEE"/>
                    <w:left w:val="none" w:sz="0" w:space="0" w:color="auto"/>
                    <w:bottom w:val="none" w:sz="0" w:space="0" w:color="auto"/>
                    <w:right w:val="none" w:sz="0" w:space="0" w:color="auto"/>
                  </w:divBdr>
                  <w:divsChild>
                    <w:div w:id="35245723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216">
      <w:marLeft w:val="0"/>
      <w:marRight w:val="0"/>
      <w:marTop w:val="0"/>
      <w:marBottom w:val="0"/>
      <w:divBdr>
        <w:top w:val="none" w:sz="0" w:space="0" w:color="auto"/>
        <w:left w:val="none" w:sz="0" w:space="0" w:color="auto"/>
        <w:bottom w:val="none" w:sz="0" w:space="0" w:color="auto"/>
        <w:right w:val="none" w:sz="0" w:space="0" w:color="auto"/>
      </w:divBdr>
    </w:div>
    <w:div w:id="352457223">
      <w:marLeft w:val="0"/>
      <w:marRight w:val="0"/>
      <w:marTop w:val="0"/>
      <w:marBottom w:val="0"/>
      <w:divBdr>
        <w:top w:val="none" w:sz="0" w:space="0" w:color="auto"/>
        <w:left w:val="none" w:sz="0" w:space="0" w:color="auto"/>
        <w:bottom w:val="none" w:sz="0" w:space="0" w:color="auto"/>
        <w:right w:val="none" w:sz="0" w:space="0" w:color="auto"/>
      </w:divBdr>
      <w:divsChild>
        <w:div w:id="352457089">
          <w:marLeft w:val="0"/>
          <w:marRight w:val="0"/>
          <w:marTop w:val="0"/>
          <w:marBottom w:val="0"/>
          <w:divBdr>
            <w:top w:val="none" w:sz="0" w:space="0" w:color="auto"/>
            <w:left w:val="none" w:sz="0" w:space="0" w:color="auto"/>
            <w:bottom w:val="none" w:sz="0" w:space="0" w:color="auto"/>
            <w:right w:val="none" w:sz="0" w:space="0" w:color="auto"/>
          </w:divBdr>
        </w:div>
        <w:div w:id="352457098">
          <w:marLeft w:val="0"/>
          <w:marRight w:val="0"/>
          <w:marTop w:val="0"/>
          <w:marBottom w:val="0"/>
          <w:divBdr>
            <w:top w:val="none" w:sz="0" w:space="0" w:color="auto"/>
            <w:left w:val="none" w:sz="0" w:space="0" w:color="auto"/>
            <w:bottom w:val="none" w:sz="0" w:space="0" w:color="auto"/>
            <w:right w:val="none" w:sz="0" w:space="0" w:color="auto"/>
          </w:divBdr>
        </w:div>
        <w:div w:id="352457111">
          <w:marLeft w:val="0"/>
          <w:marRight w:val="0"/>
          <w:marTop w:val="0"/>
          <w:marBottom w:val="0"/>
          <w:divBdr>
            <w:top w:val="none" w:sz="0" w:space="0" w:color="auto"/>
            <w:left w:val="none" w:sz="0" w:space="0" w:color="auto"/>
            <w:bottom w:val="none" w:sz="0" w:space="0" w:color="auto"/>
            <w:right w:val="none" w:sz="0" w:space="0" w:color="auto"/>
          </w:divBdr>
        </w:div>
        <w:div w:id="352457112">
          <w:marLeft w:val="0"/>
          <w:marRight w:val="0"/>
          <w:marTop w:val="0"/>
          <w:marBottom w:val="0"/>
          <w:divBdr>
            <w:top w:val="none" w:sz="0" w:space="0" w:color="auto"/>
            <w:left w:val="none" w:sz="0" w:space="0" w:color="auto"/>
            <w:bottom w:val="none" w:sz="0" w:space="0" w:color="auto"/>
            <w:right w:val="none" w:sz="0" w:space="0" w:color="auto"/>
          </w:divBdr>
        </w:div>
        <w:div w:id="352457114">
          <w:marLeft w:val="0"/>
          <w:marRight w:val="0"/>
          <w:marTop w:val="0"/>
          <w:marBottom w:val="0"/>
          <w:divBdr>
            <w:top w:val="none" w:sz="0" w:space="0" w:color="auto"/>
            <w:left w:val="none" w:sz="0" w:space="0" w:color="auto"/>
            <w:bottom w:val="none" w:sz="0" w:space="0" w:color="auto"/>
            <w:right w:val="none" w:sz="0" w:space="0" w:color="auto"/>
          </w:divBdr>
        </w:div>
        <w:div w:id="352457123">
          <w:marLeft w:val="0"/>
          <w:marRight w:val="0"/>
          <w:marTop w:val="0"/>
          <w:marBottom w:val="0"/>
          <w:divBdr>
            <w:top w:val="none" w:sz="0" w:space="0" w:color="auto"/>
            <w:left w:val="none" w:sz="0" w:space="0" w:color="auto"/>
            <w:bottom w:val="none" w:sz="0" w:space="0" w:color="auto"/>
            <w:right w:val="none" w:sz="0" w:space="0" w:color="auto"/>
          </w:divBdr>
        </w:div>
        <w:div w:id="352457137">
          <w:marLeft w:val="0"/>
          <w:marRight w:val="0"/>
          <w:marTop w:val="0"/>
          <w:marBottom w:val="0"/>
          <w:divBdr>
            <w:top w:val="none" w:sz="0" w:space="0" w:color="auto"/>
            <w:left w:val="none" w:sz="0" w:space="0" w:color="auto"/>
            <w:bottom w:val="none" w:sz="0" w:space="0" w:color="auto"/>
            <w:right w:val="none" w:sz="0" w:space="0" w:color="auto"/>
          </w:divBdr>
        </w:div>
        <w:div w:id="352457143">
          <w:marLeft w:val="0"/>
          <w:marRight w:val="0"/>
          <w:marTop w:val="0"/>
          <w:marBottom w:val="0"/>
          <w:divBdr>
            <w:top w:val="none" w:sz="0" w:space="0" w:color="auto"/>
            <w:left w:val="none" w:sz="0" w:space="0" w:color="auto"/>
            <w:bottom w:val="none" w:sz="0" w:space="0" w:color="auto"/>
            <w:right w:val="none" w:sz="0" w:space="0" w:color="auto"/>
          </w:divBdr>
        </w:div>
        <w:div w:id="352457148">
          <w:marLeft w:val="0"/>
          <w:marRight w:val="0"/>
          <w:marTop w:val="0"/>
          <w:marBottom w:val="0"/>
          <w:divBdr>
            <w:top w:val="none" w:sz="0" w:space="0" w:color="auto"/>
            <w:left w:val="none" w:sz="0" w:space="0" w:color="auto"/>
            <w:bottom w:val="none" w:sz="0" w:space="0" w:color="auto"/>
            <w:right w:val="none" w:sz="0" w:space="0" w:color="auto"/>
          </w:divBdr>
        </w:div>
        <w:div w:id="352457156">
          <w:marLeft w:val="0"/>
          <w:marRight w:val="0"/>
          <w:marTop w:val="0"/>
          <w:marBottom w:val="0"/>
          <w:divBdr>
            <w:top w:val="none" w:sz="0" w:space="0" w:color="auto"/>
            <w:left w:val="none" w:sz="0" w:space="0" w:color="auto"/>
            <w:bottom w:val="none" w:sz="0" w:space="0" w:color="auto"/>
            <w:right w:val="none" w:sz="0" w:space="0" w:color="auto"/>
          </w:divBdr>
        </w:div>
        <w:div w:id="352457209">
          <w:marLeft w:val="0"/>
          <w:marRight w:val="0"/>
          <w:marTop w:val="0"/>
          <w:marBottom w:val="0"/>
          <w:divBdr>
            <w:top w:val="none" w:sz="0" w:space="0" w:color="auto"/>
            <w:left w:val="none" w:sz="0" w:space="0" w:color="auto"/>
            <w:bottom w:val="none" w:sz="0" w:space="0" w:color="auto"/>
            <w:right w:val="none" w:sz="0" w:space="0" w:color="auto"/>
          </w:divBdr>
        </w:div>
        <w:div w:id="352457210">
          <w:marLeft w:val="0"/>
          <w:marRight w:val="0"/>
          <w:marTop w:val="0"/>
          <w:marBottom w:val="0"/>
          <w:divBdr>
            <w:top w:val="none" w:sz="0" w:space="0" w:color="auto"/>
            <w:left w:val="none" w:sz="0" w:space="0" w:color="auto"/>
            <w:bottom w:val="none" w:sz="0" w:space="0" w:color="auto"/>
            <w:right w:val="none" w:sz="0" w:space="0" w:color="auto"/>
          </w:divBdr>
        </w:div>
        <w:div w:id="352457215">
          <w:marLeft w:val="0"/>
          <w:marRight w:val="0"/>
          <w:marTop w:val="0"/>
          <w:marBottom w:val="0"/>
          <w:divBdr>
            <w:top w:val="none" w:sz="0" w:space="0" w:color="auto"/>
            <w:left w:val="none" w:sz="0" w:space="0" w:color="auto"/>
            <w:bottom w:val="none" w:sz="0" w:space="0" w:color="auto"/>
            <w:right w:val="none" w:sz="0" w:space="0" w:color="auto"/>
          </w:divBdr>
        </w:div>
        <w:div w:id="352457240">
          <w:marLeft w:val="0"/>
          <w:marRight w:val="0"/>
          <w:marTop w:val="0"/>
          <w:marBottom w:val="0"/>
          <w:divBdr>
            <w:top w:val="none" w:sz="0" w:space="0" w:color="auto"/>
            <w:left w:val="none" w:sz="0" w:space="0" w:color="auto"/>
            <w:bottom w:val="none" w:sz="0" w:space="0" w:color="auto"/>
            <w:right w:val="none" w:sz="0" w:space="0" w:color="auto"/>
          </w:divBdr>
        </w:div>
        <w:div w:id="352457262">
          <w:marLeft w:val="0"/>
          <w:marRight w:val="0"/>
          <w:marTop w:val="0"/>
          <w:marBottom w:val="0"/>
          <w:divBdr>
            <w:top w:val="none" w:sz="0" w:space="0" w:color="auto"/>
            <w:left w:val="none" w:sz="0" w:space="0" w:color="auto"/>
            <w:bottom w:val="none" w:sz="0" w:space="0" w:color="auto"/>
            <w:right w:val="none" w:sz="0" w:space="0" w:color="auto"/>
          </w:divBdr>
        </w:div>
        <w:div w:id="352457267">
          <w:marLeft w:val="0"/>
          <w:marRight w:val="0"/>
          <w:marTop w:val="0"/>
          <w:marBottom w:val="0"/>
          <w:divBdr>
            <w:top w:val="none" w:sz="0" w:space="0" w:color="auto"/>
            <w:left w:val="none" w:sz="0" w:space="0" w:color="auto"/>
            <w:bottom w:val="none" w:sz="0" w:space="0" w:color="auto"/>
            <w:right w:val="none" w:sz="0" w:space="0" w:color="auto"/>
          </w:divBdr>
        </w:div>
        <w:div w:id="352457269">
          <w:marLeft w:val="0"/>
          <w:marRight w:val="0"/>
          <w:marTop w:val="0"/>
          <w:marBottom w:val="0"/>
          <w:divBdr>
            <w:top w:val="none" w:sz="0" w:space="0" w:color="auto"/>
            <w:left w:val="none" w:sz="0" w:space="0" w:color="auto"/>
            <w:bottom w:val="none" w:sz="0" w:space="0" w:color="auto"/>
            <w:right w:val="none" w:sz="0" w:space="0" w:color="auto"/>
          </w:divBdr>
        </w:div>
      </w:divsChild>
    </w:div>
    <w:div w:id="352457231">
      <w:marLeft w:val="0"/>
      <w:marRight w:val="0"/>
      <w:marTop w:val="0"/>
      <w:marBottom w:val="0"/>
      <w:divBdr>
        <w:top w:val="none" w:sz="0" w:space="0" w:color="auto"/>
        <w:left w:val="none" w:sz="0" w:space="0" w:color="auto"/>
        <w:bottom w:val="none" w:sz="0" w:space="0" w:color="auto"/>
        <w:right w:val="none" w:sz="0" w:space="0" w:color="auto"/>
      </w:divBdr>
    </w:div>
    <w:div w:id="352457233">
      <w:marLeft w:val="0"/>
      <w:marRight w:val="0"/>
      <w:marTop w:val="0"/>
      <w:marBottom w:val="0"/>
      <w:divBdr>
        <w:top w:val="none" w:sz="0" w:space="0" w:color="auto"/>
        <w:left w:val="none" w:sz="0" w:space="0" w:color="auto"/>
        <w:bottom w:val="none" w:sz="0" w:space="0" w:color="auto"/>
        <w:right w:val="none" w:sz="0" w:space="0" w:color="auto"/>
      </w:divBdr>
      <w:divsChild>
        <w:div w:id="352457121">
          <w:marLeft w:val="0"/>
          <w:marRight w:val="0"/>
          <w:marTop w:val="1410"/>
          <w:marBottom w:val="0"/>
          <w:divBdr>
            <w:top w:val="none" w:sz="0" w:space="0" w:color="auto"/>
            <w:left w:val="none" w:sz="0" w:space="0" w:color="auto"/>
            <w:bottom w:val="none" w:sz="0" w:space="0" w:color="auto"/>
            <w:right w:val="none" w:sz="0" w:space="0" w:color="auto"/>
          </w:divBdr>
          <w:divsChild>
            <w:div w:id="352457230">
              <w:marLeft w:val="2100"/>
              <w:marRight w:val="2100"/>
              <w:marTop w:val="0"/>
              <w:marBottom w:val="0"/>
              <w:divBdr>
                <w:top w:val="none" w:sz="0" w:space="0" w:color="auto"/>
                <w:left w:val="none" w:sz="0" w:space="0" w:color="auto"/>
                <w:bottom w:val="none" w:sz="0" w:space="0" w:color="auto"/>
                <w:right w:val="none" w:sz="0" w:space="0" w:color="auto"/>
              </w:divBdr>
              <w:divsChild>
                <w:div w:id="352457146">
                  <w:marLeft w:val="0"/>
                  <w:marRight w:val="0"/>
                  <w:marTop w:val="0"/>
                  <w:marBottom w:val="870"/>
                  <w:divBdr>
                    <w:top w:val="single" w:sz="6" w:space="31" w:color="EEEEEE"/>
                    <w:left w:val="none" w:sz="0" w:space="0" w:color="auto"/>
                    <w:bottom w:val="none" w:sz="0" w:space="0" w:color="auto"/>
                    <w:right w:val="none" w:sz="0" w:space="0" w:color="auto"/>
                  </w:divBdr>
                  <w:divsChild>
                    <w:div w:id="35245717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234">
      <w:marLeft w:val="0"/>
      <w:marRight w:val="0"/>
      <w:marTop w:val="0"/>
      <w:marBottom w:val="0"/>
      <w:divBdr>
        <w:top w:val="none" w:sz="0" w:space="0" w:color="auto"/>
        <w:left w:val="none" w:sz="0" w:space="0" w:color="auto"/>
        <w:bottom w:val="none" w:sz="0" w:space="0" w:color="auto"/>
        <w:right w:val="none" w:sz="0" w:space="0" w:color="auto"/>
      </w:divBdr>
      <w:divsChild>
        <w:div w:id="352457071">
          <w:marLeft w:val="0"/>
          <w:marRight w:val="0"/>
          <w:marTop w:val="0"/>
          <w:marBottom w:val="0"/>
          <w:divBdr>
            <w:top w:val="none" w:sz="0" w:space="0" w:color="auto"/>
            <w:left w:val="none" w:sz="0" w:space="0" w:color="auto"/>
            <w:bottom w:val="none" w:sz="0" w:space="0" w:color="auto"/>
            <w:right w:val="none" w:sz="0" w:space="0" w:color="auto"/>
          </w:divBdr>
        </w:div>
        <w:div w:id="352457077">
          <w:marLeft w:val="0"/>
          <w:marRight w:val="0"/>
          <w:marTop w:val="0"/>
          <w:marBottom w:val="0"/>
          <w:divBdr>
            <w:top w:val="none" w:sz="0" w:space="0" w:color="auto"/>
            <w:left w:val="none" w:sz="0" w:space="0" w:color="auto"/>
            <w:bottom w:val="none" w:sz="0" w:space="0" w:color="auto"/>
            <w:right w:val="none" w:sz="0" w:space="0" w:color="auto"/>
          </w:divBdr>
        </w:div>
        <w:div w:id="352457078">
          <w:marLeft w:val="0"/>
          <w:marRight w:val="0"/>
          <w:marTop w:val="0"/>
          <w:marBottom w:val="0"/>
          <w:divBdr>
            <w:top w:val="none" w:sz="0" w:space="0" w:color="auto"/>
            <w:left w:val="none" w:sz="0" w:space="0" w:color="auto"/>
            <w:bottom w:val="none" w:sz="0" w:space="0" w:color="auto"/>
            <w:right w:val="none" w:sz="0" w:space="0" w:color="auto"/>
          </w:divBdr>
        </w:div>
        <w:div w:id="352457081">
          <w:marLeft w:val="0"/>
          <w:marRight w:val="0"/>
          <w:marTop w:val="0"/>
          <w:marBottom w:val="0"/>
          <w:divBdr>
            <w:top w:val="none" w:sz="0" w:space="0" w:color="auto"/>
            <w:left w:val="none" w:sz="0" w:space="0" w:color="auto"/>
            <w:bottom w:val="none" w:sz="0" w:space="0" w:color="auto"/>
            <w:right w:val="none" w:sz="0" w:space="0" w:color="auto"/>
          </w:divBdr>
        </w:div>
        <w:div w:id="352457086">
          <w:marLeft w:val="0"/>
          <w:marRight w:val="0"/>
          <w:marTop w:val="0"/>
          <w:marBottom w:val="0"/>
          <w:divBdr>
            <w:top w:val="none" w:sz="0" w:space="0" w:color="auto"/>
            <w:left w:val="none" w:sz="0" w:space="0" w:color="auto"/>
            <w:bottom w:val="none" w:sz="0" w:space="0" w:color="auto"/>
            <w:right w:val="none" w:sz="0" w:space="0" w:color="auto"/>
          </w:divBdr>
        </w:div>
        <w:div w:id="352457101">
          <w:marLeft w:val="0"/>
          <w:marRight w:val="0"/>
          <w:marTop w:val="0"/>
          <w:marBottom w:val="0"/>
          <w:divBdr>
            <w:top w:val="none" w:sz="0" w:space="0" w:color="auto"/>
            <w:left w:val="none" w:sz="0" w:space="0" w:color="auto"/>
            <w:bottom w:val="none" w:sz="0" w:space="0" w:color="auto"/>
            <w:right w:val="none" w:sz="0" w:space="0" w:color="auto"/>
          </w:divBdr>
        </w:div>
        <w:div w:id="352457103">
          <w:marLeft w:val="0"/>
          <w:marRight w:val="0"/>
          <w:marTop w:val="0"/>
          <w:marBottom w:val="0"/>
          <w:divBdr>
            <w:top w:val="none" w:sz="0" w:space="0" w:color="auto"/>
            <w:left w:val="none" w:sz="0" w:space="0" w:color="auto"/>
            <w:bottom w:val="none" w:sz="0" w:space="0" w:color="auto"/>
            <w:right w:val="none" w:sz="0" w:space="0" w:color="auto"/>
          </w:divBdr>
        </w:div>
        <w:div w:id="352457128">
          <w:marLeft w:val="0"/>
          <w:marRight w:val="0"/>
          <w:marTop w:val="0"/>
          <w:marBottom w:val="0"/>
          <w:divBdr>
            <w:top w:val="none" w:sz="0" w:space="0" w:color="auto"/>
            <w:left w:val="none" w:sz="0" w:space="0" w:color="auto"/>
            <w:bottom w:val="none" w:sz="0" w:space="0" w:color="auto"/>
            <w:right w:val="none" w:sz="0" w:space="0" w:color="auto"/>
          </w:divBdr>
        </w:div>
        <w:div w:id="352457130">
          <w:marLeft w:val="0"/>
          <w:marRight w:val="0"/>
          <w:marTop w:val="0"/>
          <w:marBottom w:val="0"/>
          <w:divBdr>
            <w:top w:val="none" w:sz="0" w:space="0" w:color="auto"/>
            <w:left w:val="none" w:sz="0" w:space="0" w:color="auto"/>
            <w:bottom w:val="none" w:sz="0" w:space="0" w:color="auto"/>
            <w:right w:val="none" w:sz="0" w:space="0" w:color="auto"/>
          </w:divBdr>
        </w:div>
        <w:div w:id="352457131">
          <w:marLeft w:val="0"/>
          <w:marRight w:val="0"/>
          <w:marTop w:val="0"/>
          <w:marBottom w:val="0"/>
          <w:divBdr>
            <w:top w:val="none" w:sz="0" w:space="0" w:color="auto"/>
            <w:left w:val="none" w:sz="0" w:space="0" w:color="auto"/>
            <w:bottom w:val="none" w:sz="0" w:space="0" w:color="auto"/>
            <w:right w:val="none" w:sz="0" w:space="0" w:color="auto"/>
          </w:divBdr>
        </w:div>
        <w:div w:id="352457133">
          <w:marLeft w:val="0"/>
          <w:marRight w:val="0"/>
          <w:marTop w:val="0"/>
          <w:marBottom w:val="0"/>
          <w:divBdr>
            <w:top w:val="none" w:sz="0" w:space="0" w:color="auto"/>
            <w:left w:val="none" w:sz="0" w:space="0" w:color="auto"/>
            <w:bottom w:val="none" w:sz="0" w:space="0" w:color="auto"/>
            <w:right w:val="none" w:sz="0" w:space="0" w:color="auto"/>
          </w:divBdr>
        </w:div>
        <w:div w:id="352457136">
          <w:marLeft w:val="0"/>
          <w:marRight w:val="0"/>
          <w:marTop w:val="0"/>
          <w:marBottom w:val="0"/>
          <w:divBdr>
            <w:top w:val="none" w:sz="0" w:space="0" w:color="auto"/>
            <w:left w:val="none" w:sz="0" w:space="0" w:color="auto"/>
            <w:bottom w:val="none" w:sz="0" w:space="0" w:color="auto"/>
            <w:right w:val="none" w:sz="0" w:space="0" w:color="auto"/>
          </w:divBdr>
        </w:div>
        <w:div w:id="352457140">
          <w:marLeft w:val="0"/>
          <w:marRight w:val="0"/>
          <w:marTop w:val="0"/>
          <w:marBottom w:val="0"/>
          <w:divBdr>
            <w:top w:val="none" w:sz="0" w:space="0" w:color="auto"/>
            <w:left w:val="none" w:sz="0" w:space="0" w:color="auto"/>
            <w:bottom w:val="none" w:sz="0" w:space="0" w:color="auto"/>
            <w:right w:val="none" w:sz="0" w:space="0" w:color="auto"/>
          </w:divBdr>
        </w:div>
        <w:div w:id="352457142">
          <w:marLeft w:val="0"/>
          <w:marRight w:val="0"/>
          <w:marTop w:val="0"/>
          <w:marBottom w:val="0"/>
          <w:divBdr>
            <w:top w:val="none" w:sz="0" w:space="0" w:color="auto"/>
            <w:left w:val="none" w:sz="0" w:space="0" w:color="auto"/>
            <w:bottom w:val="none" w:sz="0" w:space="0" w:color="auto"/>
            <w:right w:val="none" w:sz="0" w:space="0" w:color="auto"/>
          </w:divBdr>
        </w:div>
        <w:div w:id="352457145">
          <w:marLeft w:val="0"/>
          <w:marRight w:val="0"/>
          <w:marTop w:val="0"/>
          <w:marBottom w:val="0"/>
          <w:divBdr>
            <w:top w:val="none" w:sz="0" w:space="0" w:color="auto"/>
            <w:left w:val="none" w:sz="0" w:space="0" w:color="auto"/>
            <w:bottom w:val="none" w:sz="0" w:space="0" w:color="auto"/>
            <w:right w:val="none" w:sz="0" w:space="0" w:color="auto"/>
          </w:divBdr>
        </w:div>
        <w:div w:id="352457162">
          <w:marLeft w:val="0"/>
          <w:marRight w:val="0"/>
          <w:marTop w:val="0"/>
          <w:marBottom w:val="0"/>
          <w:divBdr>
            <w:top w:val="none" w:sz="0" w:space="0" w:color="auto"/>
            <w:left w:val="none" w:sz="0" w:space="0" w:color="auto"/>
            <w:bottom w:val="none" w:sz="0" w:space="0" w:color="auto"/>
            <w:right w:val="none" w:sz="0" w:space="0" w:color="auto"/>
          </w:divBdr>
        </w:div>
        <w:div w:id="352457168">
          <w:marLeft w:val="0"/>
          <w:marRight w:val="0"/>
          <w:marTop w:val="0"/>
          <w:marBottom w:val="0"/>
          <w:divBdr>
            <w:top w:val="none" w:sz="0" w:space="0" w:color="auto"/>
            <w:left w:val="none" w:sz="0" w:space="0" w:color="auto"/>
            <w:bottom w:val="none" w:sz="0" w:space="0" w:color="auto"/>
            <w:right w:val="none" w:sz="0" w:space="0" w:color="auto"/>
          </w:divBdr>
        </w:div>
        <w:div w:id="352457169">
          <w:marLeft w:val="0"/>
          <w:marRight w:val="0"/>
          <w:marTop w:val="0"/>
          <w:marBottom w:val="0"/>
          <w:divBdr>
            <w:top w:val="none" w:sz="0" w:space="0" w:color="auto"/>
            <w:left w:val="none" w:sz="0" w:space="0" w:color="auto"/>
            <w:bottom w:val="none" w:sz="0" w:space="0" w:color="auto"/>
            <w:right w:val="none" w:sz="0" w:space="0" w:color="auto"/>
          </w:divBdr>
        </w:div>
        <w:div w:id="352457171">
          <w:marLeft w:val="0"/>
          <w:marRight w:val="0"/>
          <w:marTop w:val="0"/>
          <w:marBottom w:val="0"/>
          <w:divBdr>
            <w:top w:val="none" w:sz="0" w:space="0" w:color="auto"/>
            <w:left w:val="none" w:sz="0" w:space="0" w:color="auto"/>
            <w:bottom w:val="none" w:sz="0" w:space="0" w:color="auto"/>
            <w:right w:val="none" w:sz="0" w:space="0" w:color="auto"/>
          </w:divBdr>
        </w:div>
        <w:div w:id="352457172">
          <w:marLeft w:val="0"/>
          <w:marRight w:val="0"/>
          <w:marTop w:val="0"/>
          <w:marBottom w:val="0"/>
          <w:divBdr>
            <w:top w:val="none" w:sz="0" w:space="0" w:color="auto"/>
            <w:left w:val="none" w:sz="0" w:space="0" w:color="auto"/>
            <w:bottom w:val="none" w:sz="0" w:space="0" w:color="auto"/>
            <w:right w:val="none" w:sz="0" w:space="0" w:color="auto"/>
          </w:divBdr>
        </w:div>
        <w:div w:id="352457181">
          <w:marLeft w:val="0"/>
          <w:marRight w:val="0"/>
          <w:marTop w:val="0"/>
          <w:marBottom w:val="0"/>
          <w:divBdr>
            <w:top w:val="none" w:sz="0" w:space="0" w:color="auto"/>
            <w:left w:val="none" w:sz="0" w:space="0" w:color="auto"/>
            <w:bottom w:val="none" w:sz="0" w:space="0" w:color="auto"/>
            <w:right w:val="none" w:sz="0" w:space="0" w:color="auto"/>
          </w:divBdr>
        </w:div>
        <w:div w:id="352457217">
          <w:marLeft w:val="0"/>
          <w:marRight w:val="0"/>
          <w:marTop w:val="0"/>
          <w:marBottom w:val="0"/>
          <w:divBdr>
            <w:top w:val="none" w:sz="0" w:space="0" w:color="auto"/>
            <w:left w:val="none" w:sz="0" w:space="0" w:color="auto"/>
            <w:bottom w:val="none" w:sz="0" w:space="0" w:color="auto"/>
            <w:right w:val="none" w:sz="0" w:space="0" w:color="auto"/>
          </w:divBdr>
        </w:div>
        <w:div w:id="352457219">
          <w:marLeft w:val="0"/>
          <w:marRight w:val="0"/>
          <w:marTop w:val="0"/>
          <w:marBottom w:val="0"/>
          <w:divBdr>
            <w:top w:val="none" w:sz="0" w:space="0" w:color="auto"/>
            <w:left w:val="none" w:sz="0" w:space="0" w:color="auto"/>
            <w:bottom w:val="none" w:sz="0" w:space="0" w:color="auto"/>
            <w:right w:val="none" w:sz="0" w:space="0" w:color="auto"/>
          </w:divBdr>
        </w:div>
        <w:div w:id="352457220">
          <w:marLeft w:val="0"/>
          <w:marRight w:val="0"/>
          <w:marTop w:val="0"/>
          <w:marBottom w:val="0"/>
          <w:divBdr>
            <w:top w:val="none" w:sz="0" w:space="0" w:color="auto"/>
            <w:left w:val="none" w:sz="0" w:space="0" w:color="auto"/>
            <w:bottom w:val="none" w:sz="0" w:space="0" w:color="auto"/>
            <w:right w:val="none" w:sz="0" w:space="0" w:color="auto"/>
          </w:divBdr>
        </w:div>
        <w:div w:id="352457237">
          <w:marLeft w:val="0"/>
          <w:marRight w:val="0"/>
          <w:marTop w:val="0"/>
          <w:marBottom w:val="0"/>
          <w:divBdr>
            <w:top w:val="none" w:sz="0" w:space="0" w:color="auto"/>
            <w:left w:val="none" w:sz="0" w:space="0" w:color="auto"/>
            <w:bottom w:val="none" w:sz="0" w:space="0" w:color="auto"/>
            <w:right w:val="none" w:sz="0" w:space="0" w:color="auto"/>
          </w:divBdr>
        </w:div>
        <w:div w:id="352457245">
          <w:marLeft w:val="0"/>
          <w:marRight w:val="0"/>
          <w:marTop w:val="0"/>
          <w:marBottom w:val="0"/>
          <w:divBdr>
            <w:top w:val="none" w:sz="0" w:space="0" w:color="auto"/>
            <w:left w:val="none" w:sz="0" w:space="0" w:color="auto"/>
            <w:bottom w:val="none" w:sz="0" w:space="0" w:color="auto"/>
            <w:right w:val="none" w:sz="0" w:space="0" w:color="auto"/>
          </w:divBdr>
        </w:div>
        <w:div w:id="352457257">
          <w:marLeft w:val="0"/>
          <w:marRight w:val="0"/>
          <w:marTop w:val="0"/>
          <w:marBottom w:val="0"/>
          <w:divBdr>
            <w:top w:val="none" w:sz="0" w:space="0" w:color="auto"/>
            <w:left w:val="none" w:sz="0" w:space="0" w:color="auto"/>
            <w:bottom w:val="none" w:sz="0" w:space="0" w:color="auto"/>
            <w:right w:val="none" w:sz="0" w:space="0" w:color="auto"/>
          </w:divBdr>
        </w:div>
        <w:div w:id="352457265">
          <w:marLeft w:val="0"/>
          <w:marRight w:val="0"/>
          <w:marTop w:val="0"/>
          <w:marBottom w:val="0"/>
          <w:divBdr>
            <w:top w:val="none" w:sz="0" w:space="0" w:color="auto"/>
            <w:left w:val="none" w:sz="0" w:space="0" w:color="auto"/>
            <w:bottom w:val="none" w:sz="0" w:space="0" w:color="auto"/>
            <w:right w:val="none" w:sz="0" w:space="0" w:color="auto"/>
          </w:divBdr>
        </w:div>
        <w:div w:id="352457272">
          <w:marLeft w:val="0"/>
          <w:marRight w:val="0"/>
          <w:marTop w:val="0"/>
          <w:marBottom w:val="0"/>
          <w:divBdr>
            <w:top w:val="none" w:sz="0" w:space="0" w:color="auto"/>
            <w:left w:val="none" w:sz="0" w:space="0" w:color="auto"/>
            <w:bottom w:val="none" w:sz="0" w:space="0" w:color="auto"/>
            <w:right w:val="none" w:sz="0" w:space="0" w:color="auto"/>
          </w:divBdr>
        </w:div>
        <w:div w:id="352457274">
          <w:marLeft w:val="0"/>
          <w:marRight w:val="0"/>
          <w:marTop w:val="0"/>
          <w:marBottom w:val="0"/>
          <w:divBdr>
            <w:top w:val="none" w:sz="0" w:space="0" w:color="auto"/>
            <w:left w:val="none" w:sz="0" w:space="0" w:color="auto"/>
            <w:bottom w:val="none" w:sz="0" w:space="0" w:color="auto"/>
            <w:right w:val="none" w:sz="0" w:space="0" w:color="auto"/>
          </w:divBdr>
        </w:div>
      </w:divsChild>
    </w:div>
    <w:div w:id="352457241">
      <w:marLeft w:val="0"/>
      <w:marRight w:val="0"/>
      <w:marTop w:val="0"/>
      <w:marBottom w:val="0"/>
      <w:divBdr>
        <w:top w:val="none" w:sz="0" w:space="0" w:color="auto"/>
        <w:left w:val="none" w:sz="0" w:space="0" w:color="auto"/>
        <w:bottom w:val="none" w:sz="0" w:space="0" w:color="auto"/>
        <w:right w:val="none" w:sz="0" w:space="0" w:color="auto"/>
      </w:divBdr>
    </w:div>
    <w:div w:id="352457242">
      <w:marLeft w:val="0"/>
      <w:marRight w:val="0"/>
      <w:marTop w:val="0"/>
      <w:marBottom w:val="0"/>
      <w:divBdr>
        <w:top w:val="none" w:sz="0" w:space="0" w:color="auto"/>
        <w:left w:val="none" w:sz="0" w:space="0" w:color="auto"/>
        <w:bottom w:val="none" w:sz="0" w:space="0" w:color="auto"/>
        <w:right w:val="none" w:sz="0" w:space="0" w:color="auto"/>
      </w:divBdr>
      <w:divsChild>
        <w:div w:id="352457246">
          <w:marLeft w:val="0"/>
          <w:marRight w:val="0"/>
          <w:marTop w:val="1410"/>
          <w:marBottom w:val="0"/>
          <w:divBdr>
            <w:top w:val="none" w:sz="0" w:space="0" w:color="auto"/>
            <w:left w:val="none" w:sz="0" w:space="0" w:color="auto"/>
            <w:bottom w:val="none" w:sz="0" w:space="0" w:color="auto"/>
            <w:right w:val="none" w:sz="0" w:space="0" w:color="auto"/>
          </w:divBdr>
          <w:divsChild>
            <w:div w:id="352457126">
              <w:marLeft w:val="2100"/>
              <w:marRight w:val="2100"/>
              <w:marTop w:val="0"/>
              <w:marBottom w:val="0"/>
              <w:divBdr>
                <w:top w:val="none" w:sz="0" w:space="0" w:color="auto"/>
                <w:left w:val="none" w:sz="0" w:space="0" w:color="auto"/>
                <w:bottom w:val="none" w:sz="0" w:space="0" w:color="auto"/>
                <w:right w:val="none" w:sz="0" w:space="0" w:color="auto"/>
              </w:divBdr>
              <w:divsChild>
                <w:div w:id="352457117">
                  <w:marLeft w:val="0"/>
                  <w:marRight w:val="0"/>
                  <w:marTop w:val="0"/>
                  <w:marBottom w:val="1170"/>
                  <w:divBdr>
                    <w:top w:val="single" w:sz="6" w:space="31" w:color="EEEEEE"/>
                    <w:left w:val="none" w:sz="0" w:space="0" w:color="auto"/>
                    <w:bottom w:val="none" w:sz="0" w:space="0" w:color="auto"/>
                    <w:right w:val="none" w:sz="0" w:space="0" w:color="auto"/>
                  </w:divBdr>
                  <w:divsChild>
                    <w:div w:id="3524572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2457244">
      <w:marLeft w:val="0"/>
      <w:marRight w:val="0"/>
      <w:marTop w:val="0"/>
      <w:marBottom w:val="0"/>
      <w:divBdr>
        <w:top w:val="none" w:sz="0" w:space="0" w:color="auto"/>
        <w:left w:val="none" w:sz="0" w:space="0" w:color="auto"/>
        <w:bottom w:val="none" w:sz="0" w:space="0" w:color="auto"/>
        <w:right w:val="none" w:sz="0" w:space="0" w:color="auto"/>
      </w:divBdr>
      <w:divsChild>
        <w:div w:id="352457106">
          <w:marLeft w:val="0"/>
          <w:marRight w:val="0"/>
          <w:marTop w:val="1410"/>
          <w:marBottom w:val="0"/>
          <w:divBdr>
            <w:top w:val="none" w:sz="0" w:space="0" w:color="auto"/>
            <w:left w:val="none" w:sz="0" w:space="0" w:color="auto"/>
            <w:bottom w:val="none" w:sz="0" w:space="0" w:color="auto"/>
            <w:right w:val="none" w:sz="0" w:space="0" w:color="auto"/>
          </w:divBdr>
          <w:divsChild>
            <w:div w:id="352457203">
              <w:marLeft w:val="2100"/>
              <w:marRight w:val="2100"/>
              <w:marTop w:val="0"/>
              <w:marBottom w:val="0"/>
              <w:divBdr>
                <w:top w:val="none" w:sz="0" w:space="0" w:color="auto"/>
                <w:left w:val="none" w:sz="0" w:space="0" w:color="auto"/>
                <w:bottom w:val="none" w:sz="0" w:space="0" w:color="auto"/>
                <w:right w:val="none" w:sz="0" w:space="0" w:color="auto"/>
              </w:divBdr>
              <w:divsChild>
                <w:div w:id="352457249">
                  <w:marLeft w:val="0"/>
                  <w:marRight w:val="0"/>
                  <w:marTop w:val="0"/>
                  <w:marBottom w:val="870"/>
                  <w:divBdr>
                    <w:top w:val="single" w:sz="6" w:space="31" w:color="EEEEEE"/>
                    <w:left w:val="none" w:sz="0" w:space="0" w:color="auto"/>
                    <w:bottom w:val="none" w:sz="0" w:space="0" w:color="auto"/>
                    <w:right w:val="none" w:sz="0" w:space="0" w:color="auto"/>
                  </w:divBdr>
                  <w:divsChild>
                    <w:div w:id="352457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248">
      <w:marLeft w:val="0"/>
      <w:marRight w:val="0"/>
      <w:marTop w:val="0"/>
      <w:marBottom w:val="0"/>
      <w:divBdr>
        <w:top w:val="none" w:sz="0" w:space="0" w:color="auto"/>
        <w:left w:val="none" w:sz="0" w:space="0" w:color="auto"/>
        <w:bottom w:val="none" w:sz="0" w:space="0" w:color="auto"/>
        <w:right w:val="none" w:sz="0" w:space="0" w:color="auto"/>
      </w:divBdr>
    </w:div>
    <w:div w:id="352457254">
      <w:marLeft w:val="0"/>
      <w:marRight w:val="0"/>
      <w:marTop w:val="0"/>
      <w:marBottom w:val="0"/>
      <w:divBdr>
        <w:top w:val="none" w:sz="0" w:space="0" w:color="auto"/>
        <w:left w:val="none" w:sz="0" w:space="0" w:color="auto"/>
        <w:bottom w:val="none" w:sz="0" w:space="0" w:color="auto"/>
        <w:right w:val="none" w:sz="0" w:space="0" w:color="auto"/>
      </w:divBdr>
    </w:div>
    <w:div w:id="352457264">
      <w:marLeft w:val="0"/>
      <w:marRight w:val="0"/>
      <w:marTop w:val="0"/>
      <w:marBottom w:val="0"/>
      <w:divBdr>
        <w:top w:val="none" w:sz="0" w:space="0" w:color="auto"/>
        <w:left w:val="none" w:sz="0" w:space="0" w:color="auto"/>
        <w:bottom w:val="none" w:sz="0" w:space="0" w:color="auto"/>
        <w:right w:val="none" w:sz="0" w:space="0" w:color="auto"/>
      </w:divBdr>
      <w:divsChild>
        <w:div w:id="352457185">
          <w:marLeft w:val="0"/>
          <w:marRight w:val="0"/>
          <w:marTop w:val="1410"/>
          <w:marBottom w:val="0"/>
          <w:divBdr>
            <w:top w:val="none" w:sz="0" w:space="0" w:color="auto"/>
            <w:left w:val="none" w:sz="0" w:space="0" w:color="auto"/>
            <w:bottom w:val="none" w:sz="0" w:space="0" w:color="auto"/>
            <w:right w:val="none" w:sz="0" w:space="0" w:color="auto"/>
          </w:divBdr>
          <w:divsChild>
            <w:div w:id="352457161">
              <w:marLeft w:val="2100"/>
              <w:marRight w:val="2100"/>
              <w:marTop w:val="0"/>
              <w:marBottom w:val="0"/>
              <w:divBdr>
                <w:top w:val="none" w:sz="0" w:space="0" w:color="auto"/>
                <w:left w:val="none" w:sz="0" w:space="0" w:color="auto"/>
                <w:bottom w:val="none" w:sz="0" w:space="0" w:color="auto"/>
                <w:right w:val="none" w:sz="0" w:space="0" w:color="auto"/>
              </w:divBdr>
              <w:divsChild>
                <w:div w:id="352457191">
                  <w:marLeft w:val="0"/>
                  <w:marRight w:val="0"/>
                  <w:marTop w:val="0"/>
                  <w:marBottom w:val="870"/>
                  <w:divBdr>
                    <w:top w:val="single" w:sz="6" w:space="31" w:color="EEEEEE"/>
                    <w:left w:val="none" w:sz="0" w:space="0" w:color="auto"/>
                    <w:bottom w:val="none" w:sz="0" w:space="0" w:color="auto"/>
                    <w:right w:val="none" w:sz="0" w:space="0" w:color="auto"/>
                  </w:divBdr>
                  <w:divsChild>
                    <w:div w:id="35245716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270">
      <w:marLeft w:val="0"/>
      <w:marRight w:val="0"/>
      <w:marTop w:val="0"/>
      <w:marBottom w:val="0"/>
      <w:divBdr>
        <w:top w:val="none" w:sz="0" w:space="0" w:color="auto"/>
        <w:left w:val="none" w:sz="0" w:space="0" w:color="auto"/>
        <w:bottom w:val="none" w:sz="0" w:space="0" w:color="auto"/>
        <w:right w:val="none" w:sz="0" w:space="0" w:color="auto"/>
      </w:divBdr>
    </w:div>
    <w:div w:id="352457276">
      <w:marLeft w:val="0"/>
      <w:marRight w:val="0"/>
      <w:marTop w:val="0"/>
      <w:marBottom w:val="0"/>
      <w:divBdr>
        <w:top w:val="none" w:sz="0" w:space="0" w:color="auto"/>
        <w:left w:val="none" w:sz="0" w:space="0" w:color="auto"/>
        <w:bottom w:val="none" w:sz="0" w:space="0" w:color="auto"/>
        <w:right w:val="none" w:sz="0" w:space="0" w:color="auto"/>
      </w:divBdr>
      <w:divsChild>
        <w:div w:id="352457083">
          <w:marLeft w:val="0"/>
          <w:marRight w:val="0"/>
          <w:marTop w:val="1410"/>
          <w:marBottom w:val="0"/>
          <w:divBdr>
            <w:top w:val="none" w:sz="0" w:space="0" w:color="auto"/>
            <w:left w:val="none" w:sz="0" w:space="0" w:color="auto"/>
            <w:bottom w:val="none" w:sz="0" w:space="0" w:color="auto"/>
            <w:right w:val="none" w:sz="0" w:space="0" w:color="auto"/>
          </w:divBdr>
          <w:divsChild>
            <w:div w:id="352457187">
              <w:marLeft w:val="2100"/>
              <w:marRight w:val="2100"/>
              <w:marTop w:val="0"/>
              <w:marBottom w:val="0"/>
              <w:divBdr>
                <w:top w:val="none" w:sz="0" w:space="0" w:color="auto"/>
                <w:left w:val="none" w:sz="0" w:space="0" w:color="auto"/>
                <w:bottom w:val="none" w:sz="0" w:space="0" w:color="auto"/>
                <w:right w:val="none" w:sz="0" w:space="0" w:color="auto"/>
              </w:divBdr>
              <w:divsChild>
                <w:div w:id="352457261">
                  <w:marLeft w:val="0"/>
                  <w:marRight w:val="0"/>
                  <w:marTop w:val="0"/>
                  <w:marBottom w:val="1170"/>
                  <w:divBdr>
                    <w:top w:val="single" w:sz="6" w:space="31" w:color="EEEEEE"/>
                    <w:left w:val="none" w:sz="0" w:space="0" w:color="auto"/>
                    <w:bottom w:val="none" w:sz="0" w:space="0" w:color="auto"/>
                    <w:right w:val="none" w:sz="0" w:space="0" w:color="auto"/>
                  </w:divBdr>
                  <w:divsChild>
                    <w:div w:id="3524572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2457278">
      <w:marLeft w:val="0"/>
      <w:marRight w:val="0"/>
      <w:marTop w:val="0"/>
      <w:marBottom w:val="0"/>
      <w:divBdr>
        <w:top w:val="none" w:sz="0" w:space="0" w:color="auto"/>
        <w:left w:val="none" w:sz="0" w:space="0" w:color="auto"/>
        <w:bottom w:val="none" w:sz="0" w:space="0" w:color="auto"/>
        <w:right w:val="none" w:sz="0" w:space="0" w:color="auto"/>
      </w:divBdr>
      <w:divsChild>
        <w:div w:id="352457277">
          <w:marLeft w:val="0"/>
          <w:marRight w:val="0"/>
          <w:marTop w:val="1410"/>
          <w:marBottom w:val="0"/>
          <w:divBdr>
            <w:top w:val="none" w:sz="0" w:space="0" w:color="auto"/>
            <w:left w:val="none" w:sz="0" w:space="0" w:color="auto"/>
            <w:bottom w:val="none" w:sz="0" w:space="0" w:color="auto"/>
            <w:right w:val="none" w:sz="0" w:space="0" w:color="auto"/>
          </w:divBdr>
          <w:divsChild>
            <w:div w:id="352457153">
              <w:marLeft w:val="2100"/>
              <w:marRight w:val="2100"/>
              <w:marTop w:val="0"/>
              <w:marBottom w:val="0"/>
              <w:divBdr>
                <w:top w:val="none" w:sz="0" w:space="0" w:color="auto"/>
                <w:left w:val="none" w:sz="0" w:space="0" w:color="auto"/>
                <w:bottom w:val="none" w:sz="0" w:space="0" w:color="auto"/>
                <w:right w:val="none" w:sz="0" w:space="0" w:color="auto"/>
              </w:divBdr>
              <w:divsChild>
                <w:div w:id="352457104">
                  <w:marLeft w:val="0"/>
                  <w:marRight w:val="0"/>
                  <w:marTop w:val="0"/>
                  <w:marBottom w:val="870"/>
                  <w:divBdr>
                    <w:top w:val="single" w:sz="6" w:space="31" w:color="EEEEEE"/>
                    <w:left w:val="none" w:sz="0" w:space="0" w:color="auto"/>
                    <w:bottom w:val="none" w:sz="0" w:space="0" w:color="auto"/>
                    <w:right w:val="none" w:sz="0" w:space="0" w:color="auto"/>
                  </w:divBdr>
                  <w:divsChild>
                    <w:div w:id="35245726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352457279">
      <w:marLeft w:val="0"/>
      <w:marRight w:val="0"/>
      <w:marTop w:val="0"/>
      <w:marBottom w:val="0"/>
      <w:divBdr>
        <w:top w:val="none" w:sz="0" w:space="0" w:color="auto"/>
        <w:left w:val="none" w:sz="0" w:space="0" w:color="auto"/>
        <w:bottom w:val="none" w:sz="0" w:space="0" w:color="auto"/>
        <w:right w:val="none" w:sz="0" w:space="0" w:color="auto"/>
      </w:divBdr>
    </w:div>
    <w:div w:id="352457282">
      <w:marLeft w:val="0"/>
      <w:marRight w:val="0"/>
      <w:marTop w:val="0"/>
      <w:marBottom w:val="0"/>
      <w:divBdr>
        <w:top w:val="none" w:sz="0" w:space="0" w:color="auto"/>
        <w:left w:val="none" w:sz="0" w:space="0" w:color="auto"/>
        <w:bottom w:val="none" w:sz="0" w:space="0" w:color="auto"/>
        <w:right w:val="none" w:sz="0" w:space="0" w:color="auto"/>
      </w:divBdr>
    </w:div>
    <w:div w:id="352457283">
      <w:marLeft w:val="0"/>
      <w:marRight w:val="0"/>
      <w:marTop w:val="0"/>
      <w:marBottom w:val="0"/>
      <w:divBdr>
        <w:top w:val="none" w:sz="0" w:space="0" w:color="auto"/>
        <w:left w:val="none" w:sz="0" w:space="0" w:color="auto"/>
        <w:bottom w:val="none" w:sz="0" w:space="0" w:color="auto"/>
        <w:right w:val="none" w:sz="0" w:space="0" w:color="auto"/>
      </w:divBdr>
    </w:div>
    <w:div w:id="352457285">
      <w:marLeft w:val="0"/>
      <w:marRight w:val="0"/>
      <w:marTop w:val="0"/>
      <w:marBottom w:val="0"/>
      <w:divBdr>
        <w:top w:val="none" w:sz="0" w:space="0" w:color="auto"/>
        <w:left w:val="none" w:sz="0" w:space="0" w:color="auto"/>
        <w:bottom w:val="none" w:sz="0" w:space="0" w:color="auto"/>
        <w:right w:val="none" w:sz="0" w:space="0" w:color="auto"/>
      </w:divBdr>
    </w:div>
    <w:div w:id="352457286">
      <w:marLeft w:val="0"/>
      <w:marRight w:val="0"/>
      <w:marTop w:val="0"/>
      <w:marBottom w:val="0"/>
      <w:divBdr>
        <w:top w:val="none" w:sz="0" w:space="0" w:color="auto"/>
        <w:left w:val="none" w:sz="0" w:space="0" w:color="auto"/>
        <w:bottom w:val="none" w:sz="0" w:space="0" w:color="auto"/>
        <w:right w:val="none" w:sz="0" w:space="0" w:color="auto"/>
      </w:divBdr>
    </w:div>
    <w:div w:id="352457288">
      <w:marLeft w:val="0"/>
      <w:marRight w:val="0"/>
      <w:marTop w:val="0"/>
      <w:marBottom w:val="0"/>
      <w:divBdr>
        <w:top w:val="none" w:sz="0" w:space="0" w:color="auto"/>
        <w:left w:val="none" w:sz="0" w:space="0" w:color="auto"/>
        <w:bottom w:val="none" w:sz="0" w:space="0" w:color="auto"/>
        <w:right w:val="none" w:sz="0" w:space="0" w:color="auto"/>
      </w:divBdr>
    </w:div>
    <w:div w:id="352457289">
      <w:marLeft w:val="0"/>
      <w:marRight w:val="0"/>
      <w:marTop w:val="0"/>
      <w:marBottom w:val="0"/>
      <w:divBdr>
        <w:top w:val="none" w:sz="0" w:space="0" w:color="auto"/>
        <w:left w:val="none" w:sz="0" w:space="0" w:color="auto"/>
        <w:bottom w:val="none" w:sz="0" w:space="0" w:color="auto"/>
        <w:right w:val="none" w:sz="0" w:space="0" w:color="auto"/>
      </w:divBdr>
    </w:div>
    <w:div w:id="352457291">
      <w:marLeft w:val="0"/>
      <w:marRight w:val="0"/>
      <w:marTop w:val="0"/>
      <w:marBottom w:val="0"/>
      <w:divBdr>
        <w:top w:val="none" w:sz="0" w:space="0" w:color="auto"/>
        <w:left w:val="none" w:sz="0" w:space="0" w:color="auto"/>
        <w:bottom w:val="none" w:sz="0" w:space="0" w:color="auto"/>
        <w:right w:val="none" w:sz="0" w:space="0" w:color="auto"/>
      </w:divBdr>
    </w:div>
    <w:div w:id="352457293">
      <w:marLeft w:val="0"/>
      <w:marRight w:val="0"/>
      <w:marTop w:val="0"/>
      <w:marBottom w:val="0"/>
      <w:divBdr>
        <w:top w:val="none" w:sz="0" w:space="0" w:color="auto"/>
        <w:left w:val="none" w:sz="0" w:space="0" w:color="auto"/>
        <w:bottom w:val="none" w:sz="0" w:space="0" w:color="auto"/>
        <w:right w:val="none" w:sz="0" w:space="0" w:color="auto"/>
      </w:divBdr>
    </w:div>
    <w:div w:id="352457294">
      <w:marLeft w:val="0"/>
      <w:marRight w:val="0"/>
      <w:marTop w:val="0"/>
      <w:marBottom w:val="0"/>
      <w:divBdr>
        <w:top w:val="none" w:sz="0" w:space="0" w:color="auto"/>
        <w:left w:val="none" w:sz="0" w:space="0" w:color="auto"/>
        <w:bottom w:val="none" w:sz="0" w:space="0" w:color="auto"/>
        <w:right w:val="none" w:sz="0" w:space="0" w:color="auto"/>
      </w:divBdr>
    </w:div>
    <w:div w:id="352457295">
      <w:marLeft w:val="0"/>
      <w:marRight w:val="0"/>
      <w:marTop w:val="0"/>
      <w:marBottom w:val="0"/>
      <w:divBdr>
        <w:top w:val="none" w:sz="0" w:space="0" w:color="auto"/>
        <w:left w:val="none" w:sz="0" w:space="0" w:color="auto"/>
        <w:bottom w:val="none" w:sz="0" w:space="0" w:color="auto"/>
        <w:right w:val="none" w:sz="0" w:space="0" w:color="auto"/>
      </w:divBdr>
    </w:div>
    <w:div w:id="352457296">
      <w:marLeft w:val="0"/>
      <w:marRight w:val="0"/>
      <w:marTop w:val="0"/>
      <w:marBottom w:val="0"/>
      <w:divBdr>
        <w:top w:val="none" w:sz="0" w:space="0" w:color="auto"/>
        <w:left w:val="none" w:sz="0" w:space="0" w:color="auto"/>
        <w:bottom w:val="none" w:sz="0" w:space="0" w:color="auto"/>
        <w:right w:val="none" w:sz="0" w:space="0" w:color="auto"/>
      </w:divBdr>
    </w:div>
    <w:div w:id="352457297">
      <w:marLeft w:val="0"/>
      <w:marRight w:val="0"/>
      <w:marTop w:val="0"/>
      <w:marBottom w:val="0"/>
      <w:divBdr>
        <w:top w:val="none" w:sz="0" w:space="0" w:color="auto"/>
        <w:left w:val="none" w:sz="0" w:space="0" w:color="auto"/>
        <w:bottom w:val="none" w:sz="0" w:space="0" w:color="auto"/>
        <w:right w:val="none" w:sz="0" w:space="0" w:color="auto"/>
      </w:divBdr>
    </w:div>
    <w:div w:id="352457299">
      <w:marLeft w:val="0"/>
      <w:marRight w:val="0"/>
      <w:marTop w:val="0"/>
      <w:marBottom w:val="0"/>
      <w:divBdr>
        <w:top w:val="none" w:sz="0" w:space="0" w:color="auto"/>
        <w:left w:val="none" w:sz="0" w:space="0" w:color="auto"/>
        <w:bottom w:val="none" w:sz="0" w:space="0" w:color="auto"/>
        <w:right w:val="none" w:sz="0" w:space="0" w:color="auto"/>
      </w:divBdr>
    </w:div>
    <w:div w:id="352457300">
      <w:marLeft w:val="0"/>
      <w:marRight w:val="0"/>
      <w:marTop w:val="0"/>
      <w:marBottom w:val="0"/>
      <w:divBdr>
        <w:top w:val="none" w:sz="0" w:space="0" w:color="auto"/>
        <w:left w:val="none" w:sz="0" w:space="0" w:color="auto"/>
        <w:bottom w:val="none" w:sz="0" w:space="0" w:color="auto"/>
        <w:right w:val="none" w:sz="0" w:space="0" w:color="auto"/>
      </w:divBdr>
    </w:div>
    <w:div w:id="352457303">
      <w:marLeft w:val="0"/>
      <w:marRight w:val="0"/>
      <w:marTop w:val="0"/>
      <w:marBottom w:val="0"/>
      <w:divBdr>
        <w:top w:val="none" w:sz="0" w:space="0" w:color="auto"/>
        <w:left w:val="none" w:sz="0" w:space="0" w:color="auto"/>
        <w:bottom w:val="none" w:sz="0" w:space="0" w:color="auto"/>
        <w:right w:val="none" w:sz="0" w:space="0" w:color="auto"/>
      </w:divBdr>
    </w:div>
    <w:div w:id="352457304">
      <w:marLeft w:val="0"/>
      <w:marRight w:val="0"/>
      <w:marTop w:val="0"/>
      <w:marBottom w:val="0"/>
      <w:divBdr>
        <w:top w:val="none" w:sz="0" w:space="0" w:color="auto"/>
        <w:left w:val="none" w:sz="0" w:space="0" w:color="auto"/>
        <w:bottom w:val="none" w:sz="0" w:space="0" w:color="auto"/>
        <w:right w:val="none" w:sz="0" w:space="0" w:color="auto"/>
      </w:divBdr>
    </w:div>
    <w:div w:id="352457306">
      <w:marLeft w:val="0"/>
      <w:marRight w:val="0"/>
      <w:marTop w:val="0"/>
      <w:marBottom w:val="0"/>
      <w:divBdr>
        <w:top w:val="none" w:sz="0" w:space="0" w:color="auto"/>
        <w:left w:val="none" w:sz="0" w:space="0" w:color="auto"/>
        <w:bottom w:val="none" w:sz="0" w:space="0" w:color="auto"/>
        <w:right w:val="none" w:sz="0" w:space="0" w:color="auto"/>
      </w:divBdr>
    </w:div>
    <w:div w:id="352457310">
      <w:marLeft w:val="0"/>
      <w:marRight w:val="0"/>
      <w:marTop w:val="0"/>
      <w:marBottom w:val="0"/>
      <w:divBdr>
        <w:top w:val="none" w:sz="0" w:space="0" w:color="auto"/>
        <w:left w:val="none" w:sz="0" w:space="0" w:color="auto"/>
        <w:bottom w:val="none" w:sz="0" w:space="0" w:color="auto"/>
        <w:right w:val="none" w:sz="0" w:space="0" w:color="auto"/>
      </w:divBdr>
    </w:div>
    <w:div w:id="352457311">
      <w:marLeft w:val="0"/>
      <w:marRight w:val="0"/>
      <w:marTop w:val="0"/>
      <w:marBottom w:val="0"/>
      <w:divBdr>
        <w:top w:val="none" w:sz="0" w:space="0" w:color="auto"/>
        <w:left w:val="none" w:sz="0" w:space="0" w:color="auto"/>
        <w:bottom w:val="none" w:sz="0" w:space="0" w:color="auto"/>
        <w:right w:val="none" w:sz="0" w:space="0" w:color="auto"/>
      </w:divBdr>
    </w:div>
    <w:div w:id="352457312">
      <w:marLeft w:val="0"/>
      <w:marRight w:val="0"/>
      <w:marTop w:val="0"/>
      <w:marBottom w:val="0"/>
      <w:divBdr>
        <w:top w:val="none" w:sz="0" w:space="0" w:color="auto"/>
        <w:left w:val="none" w:sz="0" w:space="0" w:color="auto"/>
        <w:bottom w:val="none" w:sz="0" w:space="0" w:color="auto"/>
        <w:right w:val="none" w:sz="0" w:space="0" w:color="auto"/>
      </w:divBdr>
    </w:div>
    <w:div w:id="352457313">
      <w:marLeft w:val="0"/>
      <w:marRight w:val="0"/>
      <w:marTop w:val="0"/>
      <w:marBottom w:val="0"/>
      <w:divBdr>
        <w:top w:val="none" w:sz="0" w:space="0" w:color="auto"/>
        <w:left w:val="none" w:sz="0" w:space="0" w:color="auto"/>
        <w:bottom w:val="none" w:sz="0" w:space="0" w:color="auto"/>
        <w:right w:val="none" w:sz="0" w:space="0" w:color="auto"/>
      </w:divBdr>
    </w:div>
    <w:div w:id="352457314">
      <w:marLeft w:val="0"/>
      <w:marRight w:val="0"/>
      <w:marTop w:val="0"/>
      <w:marBottom w:val="0"/>
      <w:divBdr>
        <w:top w:val="none" w:sz="0" w:space="0" w:color="auto"/>
        <w:left w:val="none" w:sz="0" w:space="0" w:color="auto"/>
        <w:bottom w:val="none" w:sz="0" w:space="0" w:color="auto"/>
        <w:right w:val="none" w:sz="0" w:space="0" w:color="auto"/>
      </w:divBdr>
      <w:divsChild>
        <w:div w:id="352457284">
          <w:marLeft w:val="0"/>
          <w:marRight w:val="0"/>
          <w:marTop w:val="0"/>
          <w:marBottom w:val="0"/>
          <w:divBdr>
            <w:top w:val="none" w:sz="0" w:space="0" w:color="auto"/>
            <w:left w:val="none" w:sz="0" w:space="0" w:color="auto"/>
            <w:bottom w:val="none" w:sz="0" w:space="0" w:color="auto"/>
            <w:right w:val="none" w:sz="0" w:space="0" w:color="auto"/>
          </w:divBdr>
        </w:div>
        <w:div w:id="352457302">
          <w:marLeft w:val="0"/>
          <w:marRight w:val="0"/>
          <w:marTop w:val="0"/>
          <w:marBottom w:val="0"/>
          <w:divBdr>
            <w:top w:val="none" w:sz="0" w:space="0" w:color="auto"/>
            <w:left w:val="none" w:sz="0" w:space="0" w:color="auto"/>
            <w:bottom w:val="none" w:sz="0" w:space="0" w:color="auto"/>
            <w:right w:val="none" w:sz="0" w:space="0" w:color="auto"/>
          </w:divBdr>
        </w:div>
        <w:div w:id="352457331">
          <w:marLeft w:val="0"/>
          <w:marRight w:val="0"/>
          <w:marTop w:val="0"/>
          <w:marBottom w:val="0"/>
          <w:divBdr>
            <w:top w:val="none" w:sz="0" w:space="0" w:color="auto"/>
            <w:left w:val="none" w:sz="0" w:space="0" w:color="auto"/>
            <w:bottom w:val="none" w:sz="0" w:space="0" w:color="auto"/>
            <w:right w:val="none" w:sz="0" w:space="0" w:color="auto"/>
          </w:divBdr>
        </w:div>
        <w:div w:id="352457333">
          <w:marLeft w:val="0"/>
          <w:marRight w:val="0"/>
          <w:marTop w:val="0"/>
          <w:marBottom w:val="0"/>
          <w:divBdr>
            <w:top w:val="none" w:sz="0" w:space="0" w:color="auto"/>
            <w:left w:val="none" w:sz="0" w:space="0" w:color="auto"/>
            <w:bottom w:val="none" w:sz="0" w:space="0" w:color="auto"/>
            <w:right w:val="none" w:sz="0" w:space="0" w:color="auto"/>
          </w:divBdr>
        </w:div>
        <w:div w:id="352457335">
          <w:marLeft w:val="0"/>
          <w:marRight w:val="0"/>
          <w:marTop w:val="0"/>
          <w:marBottom w:val="0"/>
          <w:divBdr>
            <w:top w:val="none" w:sz="0" w:space="0" w:color="auto"/>
            <w:left w:val="none" w:sz="0" w:space="0" w:color="auto"/>
            <w:bottom w:val="none" w:sz="0" w:space="0" w:color="auto"/>
            <w:right w:val="none" w:sz="0" w:space="0" w:color="auto"/>
          </w:divBdr>
        </w:div>
        <w:div w:id="352457341">
          <w:marLeft w:val="0"/>
          <w:marRight w:val="0"/>
          <w:marTop w:val="0"/>
          <w:marBottom w:val="0"/>
          <w:divBdr>
            <w:top w:val="none" w:sz="0" w:space="0" w:color="auto"/>
            <w:left w:val="none" w:sz="0" w:space="0" w:color="auto"/>
            <w:bottom w:val="none" w:sz="0" w:space="0" w:color="auto"/>
            <w:right w:val="none" w:sz="0" w:space="0" w:color="auto"/>
          </w:divBdr>
        </w:div>
      </w:divsChild>
    </w:div>
    <w:div w:id="352457315">
      <w:marLeft w:val="0"/>
      <w:marRight w:val="0"/>
      <w:marTop w:val="0"/>
      <w:marBottom w:val="0"/>
      <w:divBdr>
        <w:top w:val="none" w:sz="0" w:space="0" w:color="auto"/>
        <w:left w:val="none" w:sz="0" w:space="0" w:color="auto"/>
        <w:bottom w:val="none" w:sz="0" w:space="0" w:color="auto"/>
        <w:right w:val="none" w:sz="0" w:space="0" w:color="auto"/>
      </w:divBdr>
    </w:div>
    <w:div w:id="352457316">
      <w:marLeft w:val="0"/>
      <w:marRight w:val="0"/>
      <w:marTop w:val="0"/>
      <w:marBottom w:val="0"/>
      <w:divBdr>
        <w:top w:val="none" w:sz="0" w:space="0" w:color="auto"/>
        <w:left w:val="none" w:sz="0" w:space="0" w:color="auto"/>
        <w:bottom w:val="none" w:sz="0" w:space="0" w:color="auto"/>
        <w:right w:val="none" w:sz="0" w:space="0" w:color="auto"/>
      </w:divBdr>
      <w:divsChild>
        <w:div w:id="352457287">
          <w:marLeft w:val="0"/>
          <w:marRight w:val="0"/>
          <w:marTop w:val="0"/>
          <w:marBottom w:val="0"/>
          <w:divBdr>
            <w:top w:val="none" w:sz="0" w:space="0" w:color="auto"/>
            <w:left w:val="none" w:sz="0" w:space="0" w:color="auto"/>
            <w:bottom w:val="none" w:sz="0" w:space="0" w:color="auto"/>
            <w:right w:val="none" w:sz="0" w:space="0" w:color="auto"/>
          </w:divBdr>
        </w:div>
        <w:div w:id="352457290">
          <w:marLeft w:val="0"/>
          <w:marRight w:val="0"/>
          <w:marTop w:val="0"/>
          <w:marBottom w:val="0"/>
          <w:divBdr>
            <w:top w:val="none" w:sz="0" w:space="0" w:color="auto"/>
            <w:left w:val="none" w:sz="0" w:space="0" w:color="auto"/>
            <w:bottom w:val="none" w:sz="0" w:space="0" w:color="auto"/>
            <w:right w:val="none" w:sz="0" w:space="0" w:color="auto"/>
          </w:divBdr>
        </w:div>
        <w:div w:id="352457305">
          <w:marLeft w:val="0"/>
          <w:marRight w:val="0"/>
          <w:marTop w:val="0"/>
          <w:marBottom w:val="0"/>
          <w:divBdr>
            <w:top w:val="none" w:sz="0" w:space="0" w:color="auto"/>
            <w:left w:val="none" w:sz="0" w:space="0" w:color="auto"/>
            <w:bottom w:val="none" w:sz="0" w:space="0" w:color="auto"/>
            <w:right w:val="none" w:sz="0" w:space="0" w:color="auto"/>
          </w:divBdr>
        </w:div>
        <w:div w:id="352457329">
          <w:marLeft w:val="0"/>
          <w:marRight w:val="0"/>
          <w:marTop w:val="0"/>
          <w:marBottom w:val="0"/>
          <w:divBdr>
            <w:top w:val="none" w:sz="0" w:space="0" w:color="auto"/>
            <w:left w:val="none" w:sz="0" w:space="0" w:color="auto"/>
            <w:bottom w:val="none" w:sz="0" w:space="0" w:color="auto"/>
            <w:right w:val="none" w:sz="0" w:space="0" w:color="auto"/>
          </w:divBdr>
        </w:div>
      </w:divsChild>
    </w:div>
    <w:div w:id="352457317">
      <w:marLeft w:val="0"/>
      <w:marRight w:val="0"/>
      <w:marTop w:val="0"/>
      <w:marBottom w:val="0"/>
      <w:divBdr>
        <w:top w:val="none" w:sz="0" w:space="0" w:color="auto"/>
        <w:left w:val="none" w:sz="0" w:space="0" w:color="auto"/>
        <w:bottom w:val="none" w:sz="0" w:space="0" w:color="auto"/>
        <w:right w:val="none" w:sz="0" w:space="0" w:color="auto"/>
      </w:divBdr>
    </w:div>
    <w:div w:id="352457318">
      <w:marLeft w:val="0"/>
      <w:marRight w:val="0"/>
      <w:marTop w:val="0"/>
      <w:marBottom w:val="0"/>
      <w:divBdr>
        <w:top w:val="none" w:sz="0" w:space="0" w:color="auto"/>
        <w:left w:val="none" w:sz="0" w:space="0" w:color="auto"/>
        <w:bottom w:val="none" w:sz="0" w:space="0" w:color="auto"/>
        <w:right w:val="none" w:sz="0" w:space="0" w:color="auto"/>
      </w:divBdr>
    </w:div>
    <w:div w:id="352457319">
      <w:marLeft w:val="0"/>
      <w:marRight w:val="0"/>
      <w:marTop w:val="0"/>
      <w:marBottom w:val="0"/>
      <w:divBdr>
        <w:top w:val="none" w:sz="0" w:space="0" w:color="auto"/>
        <w:left w:val="none" w:sz="0" w:space="0" w:color="auto"/>
        <w:bottom w:val="none" w:sz="0" w:space="0" w:color="auto"/>
        <w:right w:val="none" w:sz="0" w:space="0" w:color="auto"/>
      </w:divBdr>
    </w:div>
    <w:div w:id="352457322">
      <w:marLeft w:val="0"/>
      <w:marRight w:val="0"/>
      <w:marTop w:val="0"/>
      <w:marBottom w:val="0"/>
      <w:divBdr>
        <w:top w:val="none" w:sz="0" w:space="0" w:color="auto"/>
        <w:left w:val="none" w:sz="0" w:space="0" w:color="auto"/>
        <w:bottom w:val="none" w:sz="0" w:space="0" w:color="auto"/>
        <w:right w:val="none" w:sz="0" w:space="0" w:color="auto"/>
      </w:divBdr>
      <w:divsChild>
        <w:div w:id="352457298">
          <w:marLeft w:val="0"/>
          <w:marRight w:val="0"/>
          <w:marTop w:val="0"/>
          <w:marBottom w:val="0"/>
          <w:divBdr>
            <w:top w:val="none" w:sz="0" w:space="0" w:color="auto"/>
            <w:left w:val="none" w:sz="0" w:space="0" w:color="auto"/>
            <w:bottom w:val="none" w:sz="0" w:space="0" w:color="auto"/>
            <w:right w:val="none" w:sz="0" w:space="0" w:color="auto"/>
          </w:divBdr>
          <w:divsChild>
            <w:div w:id="352457320">
              <w:marLeft w:val="0"/>
              <w:marRight w:val="0"/>
              <w:marTop w:val="0"/>
              <w:marBottom w:val="0"/>
              <w:divBdr>
                <w:top w:val="none" w:sz="0" w:space="0" w:color="auto"/>
                <w:left w:val="none" w:sz="0" w:space="0" w:color="auto"/>
                <w:bottom w:val="none" w:sz="0" w:space="0" w:color="auto"/>
                <w:right w:val="none" w:sz="0" w:space="0" w:color="auto"/>
              </w:divBdr>
            </w:div>
          </w:divsChild>
        </w:div>
        <w:div w:id="352457321">
          <w:marLeft w:val="0"/>
          <w:marRight w:val="0"/>
          <w:marTop w:val="0"/>
          <w:marBottom w:val="0"/>
          <w:divBdr>
            <w:top w:val="none" w:sz="0" w:space="0" w:color="auto"/>
            <w:left w:val="none" w:sz="0" w:space="0" w:color="auto"/>
            <w:bottom w:val="none" w:sz="0" w:space="0" w:color="auto"/>
            <w:right w:val="none" w:sz="0" w:space="0" w:color="auto"/>
          </w:divBdr>
          <w:divsChild>
            <w:div w:id="3524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7323">
      <w:marLeft w:val="0"/>
      <w:marRight w:val="0"/>
      <w:marTop w:val="0"/>
      <w:marBottom w:val="0"/>
      <w:divBdr>
        <w:top w:val="none" w:sz="0" w:space="0" w:color="auto"/>
        <w:left w:val="none" w:sz="0" w:space="0" w:color="auto"/>
        <w:bottom w:val="none" w:sz="0" w:space="0" w:color="auto"/>
        <w:right w:val="none" w:sz="0" w:space="0" w:color="auto"/>
      </w:divBdr>
    </w:div>
    <w:div w:id="352457324">
      <w:marLeft w:val="0"/>
      <w:marRight w:val="0"/>
      <w:marTop w:val="0"/>
      <w:marBottom w:val="0"/>
      <w:divBdr>
        <w:top w:val="none" w:sz="0" w:space="0" w:color="auto"/>
        <w:left w:val="none" w:sz="0" w:space="0" w:color="auto"/>
        <w:bottom w:val="none" w:sz="0" w:space="0" w:color="auto"/>
        <w:right w:val="none" w:sz="0" w:space="0" w:color="auto"/>
      </w:divBdr>
    </w:div>
    <w:div w:id="352457325">
      <w:marLeft w:val="0"/>
      <w:marRight w:val="0"/>
      <w:marTop w:val="0"/>
      <w:marBottom w:val="0"/>
      <w:divBdr>
        <w:top w:val="none" w:sz="0" w:space="0" w:color="auto"/>
        <w:left w:val="none" w:sz="0" w:space="0" w:color="auto"/>
        <w:bottom w:val="none" w:sz="0" w:space="0" w:color="auto"/>
        <w:right w:val="none" w:sz="0" w:space="0" w:color="auto"/>
      </w:divBdr>
    </w:div>
    <w:div w:id="352457326">
      <w:marLeft w:val="0"/>
      <w:marRight w:val="0"/>
      <w:marTop w:val="0"/>
      <w:marBottom w:val="0"/>
      <w:divBdr>
        <w:top w:val="none" w:sz="0" w:space="0" w:color="auto"/>
        <w:left w:val="none" w:sz="0" w:space="0" w:color="auto"/>
        <w:bottom w:val="none" w:sz="0" w:space="0" w:color="auto"/>
        <w:right w:val="none" w:sz="0" w:space="0" w:color="auto"/>
      </w:divBdr>
      <w:divsChild>
        <w:div w:id="352457292">
          <w:marLeft w:val="0"/>
          <w:marRight w:val="0"/>
          <w:marTop w:val="0"/>
          <w:marBottom w:val="0"/>
          <w:divBdr>
            <w:top w:val="none" w:sz="0" w:space="0" w:color="auto"/>
            <w:left w:val="none" w:sz="0" w:space="0" w:color="auto"/>
            <w:bottom w:val="none" w:sz="0" w:space="0" w:color="auto"/>
            <w:right w:val="none" w:sz="0" w:space="0" w:color="auto"/>
          </w:divBdr>
        </w:div>
        <w:div w:id="352457307">
          <w:marLeft w:val="0"/>
          <w:marRight w:val="0"/>
          <w:marTop w:val="0"/>
          <w:marBottom w:val="0"/>
          <w:divBdr>
            <w:top w:val="none" w:sz="0" w:space="0" w:color="auto"/>
            <w:left w:val="none" w:sz="0" w:space="0" w:color="auto"/>
            <w:bottom w:val="none" w:sz="0" w:space="0" w:color="auto"/>
            <w:right w:val="none" w:sz="0" w:space="0" w:color="auto"/>
          </w:divBdr>
        </w:div>
        <w:div w:id="352457308">
          <w:marLeft w:val="0"/>
          <w:marRight w:val="0"/>
          <w:marTop w:val="0"/>
          <w:marBottom w:val="0"/>
          <w:divBdr>
            <w:top w:val="none" w:sz="0" w:space="0" w:color="auto"/>
            <w:left w:val="none" w:sz="0" w:space="0" w:color="auto"/>
            <w:bottom w:val="none" w:sz="0" w:space="0" w:color="auto"/>
            <w:right w:val="none" w:sz="0" w:space="0" w:color="auto"/>
          </w:divBdr>
        </w:div>
        <w:div w:id="352457309">
          <w:marLeft w:val="0"/>
          <w:marRight w:val="0"/>
          <w:marTop w:val="0"/>
          <w:marBottom w:val="0"/>
          <w:divBdr>
            <w:top w:val="none" w:sz="0" w:space="0" w:color="auto"/>
            <w:left w:val="none" w:sz="0" w:space="0" w:color="auto"/>
            <w:bottom w:val="none" w:sz="0" w:space="0" w:color="auto"/>
            <w:right w:val="none" w:sz="0" w:space="0" w:color="auto"/>
          </w:divBdr>
        </w:div>
      </w:divsChild>
    </w:div>
    <w:div w:id="352457327">
      <w:marLeft w:val="0"/>
      <w:marRight w:val="0"/>
      <w:marTop w:val="0"/>
      <w:marBottom w:val="0"/>
      <w:divBdr>
        <w:top w:val="none" w:sz="0" w:space="0" w:color="auto"/>
        <w:left w:val="none" w:sz="0" w:space="0" w:color="auto"/>
        <w:bottom w:val="none" w:sz="0" w:space="0" w:color="auto"/>
        <w:right w:val="none" w:sz="0" w:space="0" w:color="auto"/>
      </w:divBdr>
    </w:div>
    <w:div w:id="352457328">
      <w:marLeft w:val="0"/>
      <w:marRight w:val="0"/>
      <w:marTop w:val="0"/>
      <w:marBottom w:val="0"/>
      <w:divBdr>
        <w:top w:val="none" w:sz="0" w:space="0" w:color="auto"/>
        <w:left w:val="none" w:sz="0" w:space="0" w:color="auto"/>
        <w:bottom w:val="none" w:sz="0" w:space="0" w:color="auto"/>
        <w:right w:val="none" w:sz="0" w:space="0" w:color="auto"/>
      </w:divBdr>
    </w:div>
    <w:div w:id="352457330">
      <w:marLeft w:val="0"/>
      <w:marRight w:val="0"/>
      <w:marTop w:val="0"/>
      <w:marBottom w:val="0"/>
      <w:divBdr>
        <w:top w:val="none" w:sz="0" w:space="0" w:color="auto"/>
        <w:left w:val="none" w:sz="0" w:space="0" w:color="auto"/>
        <w:bottom w:val="none" w:sz="0" w:space="0" w:color="auto"/>
        <w:right w:val="none" w:sz="0" w:space="0" w:color="auto"/>
      </w:divBdr>
    </w:div>
    <w:div w:id="352457332">
      <w:marLeft w:val="0"/>
      <w:marRight w:val="0"/>
      <w:marTop w:val="0"/>
      <w:marBottom w:val="0"/>
      <w:divBdr>
        <w:top w:val="none" w:sz="0" w:space="0" w:color="auto"/>
        <w:left w:val="none" w:sz="0" w:space="0" w:color="auto"/>
        <w:bottom w:val="none" w:sz="0" w:space="0" w:color="auto"/>
        <w:right w:val="none" w:sz="0" w:space="0" w:color="auto"/>
      </w:divBdr>
    </w:div>
    <w:div w:id="352457334">
      <w:marLeft w:val="0"/>
      <w:marRight w:val="0"/>
      <w:marTop w:val="0"/>
      <w:marBottom w:val="0"/>
      <w:divBdr>
        <w:top w:val="none" w:sz="0" w:space="0" w:color="auto"/>
        <w:left w:val="none" w:sz="0" w:space="0" w:color="auto"/>
        <w:bottom w:val="none" w:sz="0" w:space="0" w:color="auto"/>
        <w:right w:val="none" w:sz="0" w:space="0" w:color="auto"/>
      </w:divBdr>
    </w:div>
    <w:div w:id="352457336">
      <w:marLeft w:val="0"/>
      <w:marRight w:val="0"/>
      <w:marTop w:val="0"/>
      <w:marBottom w:val="0"/>
      <w:divBdr>
        <w:top w:val="none" w:sz="0" w:space="0" w:color="auto"/>
        <w:left w:val="none" w:sz="0" w:space="0" w:color="auto"/>
        <w:bottom w:val="none" w:sz="0" w:space="0" w:color="auto"/>
        <w:right w:val="none" w:sz="0" w:space="0" w:color="auto"/>
      </w:divBdr>
    </w:div>
    <w:div w:id="352457337">
      <w:marLeft w:val="0"/>
      <w:marRight w:val="0"/>
      <w:marTop w:val="0"/>
      <w:marBottom w:val="0"/>
      <w:divBdr>
        <w:top w:val="none" w:sz="0" w:space="0" w:color="auto"/>
        <w:left w:val="none" w:sz="0" w:space="0" w:color="auto"/>
        <w:bottom w:val="none" w:sz="0" w:space="0" w:color="auto"/>
        <w:right w:val="none" w:sz="0" w:space="0" w:color="auto"/>
      </w:divBdr>
    </w:div>
    <w:div w:id="352457338">
      <w:marLeft w:val="0"/>
      <w:marRight w:val="0"/>
      <w:marTop w:val="0"/>
      <w:marBottom w:val="0"/>
      <w:divBdr>
        <w:top w:val="none" w:sz="0" w:space="0" w:color="auto"/>
        <w:left w:val="none" w:sz="0" w:space="0" w:color="auto"/>
        <w:bottom w:val="none" w:sz="0" w:space="0" w:color="auto"/>
        <w:right w:val="none" w:sz="0" w:space="0" w:color="auto"/>
      </w:divBdr>
    </w:div>
    <w:div w:id="352457339">
      <w:marLeft w:val="0"/>
      <w:marRight w:val="0"/>
      <w:marTop w:val="0"/>
      <w:marBottom w:val="0"/>
      <w:divBdr>
        <w:top w:val="none" w:sz="0" w:space="0" w:color="auto"/>
        <w:left w:val="none" w:sz="0" w:space="0" w:color="auto"/>
        <w:bottom w:val="none" w:sz="0" w:space="0" w:color="auto"/>
        <w:right w:val="none" w:sz="0" w:space="0" w:color="auto"/>
      </w:divBdr>
    </w:div>
    <w:div w:id="352457340">
      <w:marLeft w:val="0"/>
      <w:marRight w:val="0"/>
      <w:marTop w:val="0"/>
      <w:marBottom w:val="0"/>
      <w:divBdr>
        <w:top w:val="none" w:sz="0" w:space="0" w:color="auto"/>
        <w:left w:val="none" w:sz="0" w:space="0" w:color="auto"/>
        <w:bottom w:val="none" w:sz="0" w:space="0" w:color="auto"/>
        <w:right w:val="none" w:sz="0" w:space="0" w:color="auto"/>
      </w:divBdr>
    </w:div>
    <w:div w:id="352457342">
      <w:marLeft w:val="0"/>
      <w:marRight w:val="0"/>
      <w:marTop w:val="0"/>
      <w:marBottom w:val="0"/>
      <w:divBdr>
        <w:top w:val="none" w:sz="0" w:space="0" w:color="auto"/>
        <w:left w:val="none" w:sz="0" w:space="0" w:color="auto"/>
        <w:bottom w:val="none" w:sz="0" w:space="0" w:color="auto"/>
        <w:right w:val="none" w:sz="0" w:space="0" w:color="auto"/>
      </w:divBdr>
    </w:div>
    <w:div w:id="352457344">
      <w:marLeft w:val="0"/>
      <w:marRight w:val="0"/>
      <w:marTop w:val="0"/>
      <w:marBottom w:val="0"/>
      <w:divBdr>
        <w:top w:val="none" w:sz="0" w:space="0" w:color="auto"/>
        <w:left w:val="none" w:sz="0" w:space="0" w:color="auto"/>
        <w:bottom w:val="none" w:sz="0" w:space="0" w:color="auto"/>
        <w:right w:val="none" w:sz="0" w:space="0" w:color="auto"/>
      </w:divBdr>
      <w:divsChild>
        <w:div w:id="352457343">
          <w:marLeft w:val="0"/>
          <w:marRight w:val="0"/>
          <w:marTop w:val="180"/>
          <w:marBottom w:val="180"/>
          <w:divBdr>
            <w:top w:val="none" w:sz="0" w:space="0" w:color="auto"/>
            <w:left w:val="none" w:sz="0" w:space="0" w:color="auto"/>
            <w:bottom w:val="none" w:sz="0" w:space="0" w:color="auto"/>
            <w:right w:val="none" w:sz="0" w:space="0" w:color="auto"/>
          </w:divBdr>
        </w:div>
        <w:div w:id="352457345">
          <w:marLeft w:val="0"/>
          <w:marRight w:val="0"/>
          <w:marTop w:val="180"/>
          <w:marBottom w:val="180"/>
          <w:divBdr>
            <w:top w:val="none" w:sz="0" w:space="0" w:color="auto"/>
            <w:left w:val="none" w:sz="0" w:space="0" w:color="auto"/>
            <w:bottom w:val="none" w:sz="0" w:space="0" w:color="auto"/>
            <w:right w:val="none" w:sz="0" w:space="0" w:color="auto"/>
          </w:divBdr>
        </w:div>
      </w:divsChild>
    </w:div>
    <w:div w:id="352457347">
      <w:marLeft w:val="0"/>
      <w:marRight w:val="0"/>
      <w:marTop w:val="0"/>
      <w:marBottom w:val="0"/>
      <w:divBdr>
        <w:top w:val="none" w:sz="0" w:space="0" w:color="auto"/>
        <w:left w:val="none" w:sz="0" w:space="0" w:color="auto"/>
        <w:bottom w:val="none" w:sz="0" w:space="0" w:color="auto"/>
        <w:right w:val="none" w:sz="0" w:space="0" w:color="auto"/>
      </w:divBdr>
      <w:divsChild>
        <w:div w:id="352457346">
          <w:marLeft w:val="0"/>
          <w:marRight w:val="0"/>
          <w:marTop w:val="180"/>
          <w:marBottom w:val="180"/>
          <w:divBdr>
            <w:top w:val="none" w:sz="0" w:space="0" w:color="auto"/>
            <w:left w:val="none" w:sz="0" w:space="0" w:color="auto"/>
            <w:bottom w:val="none" w:sz="0" w:space="0" w:color="auto"/>
            <w:right w:val="none" w:sz="0" w:space="0" w:color="auto"/>
          </w:divBdr>
        </w:div>
        <w:div w:id="352457348">
          <w:marLeft w:val="0"/>
          <w:marRight w:val="0"/>
          <w:marTop w:val="180"/>
          <w:marBottom w:val="180"/>
          <w:divBdr>
            <w:top w:val="none" w:sz="0" w:space="0" w:color="auto"/>
            <w:left w:val="none" w:sz="0" w:space="0" w:color="auto"/>
            <w:bottom w:val="none" w:sz="0" w:space="0" w:color="auto"/>
            <w:right w:val="none" w:sz="0" w:space="0" w:color="auto"/>
          </w:divBdr>
        </w:div>
      </w:divsChild>
    </w:div>
    <w:div w:id="352457351">
      <w:marLeft w:val="0"/>
      <w:marRight w:val="0"/>
      <w:marTop w:val="0"/>
      <w:marBottom w:val="0"/>
      <w:divBdr>
        <w:top w:val="none" w:sz="0" w:space="0" w:color="auto"/>
        <w:left w:val="none" w:sz="0" w:space="0" w:color="auto"/>
        <w:bottom w:val="none" w:sz="0" w:space="0" w:color="auto"/>
        <w:right w:val="none" w:sz="0" w:space="0" w:color="auto"/>
      </w:divBdr>
      <w:divsChild>
        <w:div w:id="352457349">
          <w:marLeft w:val="0"/>
          <w:marRight w:val="0"/>
          <w:marTop w:val="180"/>
          <w:marBottom w:val="180"/>
          <w:divBdr>
            <w:top w:val="none" w:sz="0" w:space="0" w:color="auto"/>
            <w:left w:val="none" w:sz="0" w:space="0" w:color="auto"/>
            <w:bottom w:val="none" w:sz="0" w:space="0" w:color="auto"/>
            <w:right w:val="none" w:sz="0" w:space="0" w:color="auto"/>
          </w:divBdr>
        </w:div>
        <w:div w:id="352457350">
          <w:marLeft w:val="0"/>
          <w:marRight w:val="0"/>
          <w:marTop w:val="180"/>
          <w:marBottom w:val="180"/>
          <w:divBdr>
            <w:top w:val="none" w:sz="0" w:space="0" w:color="auto"/>
            <w:left w:val="none" w:sz="0" w:space="0" w:color="auto"/>
            <w:bottom w:val="none" w:sz="0" w:space="0" w:color="auto"/>
            <w:right w:val="none" w:sz="0" w:space="0" w:color="auto"/>
          </w:divBdr>
        </w:div>
      </w:divsChild>
    </w:div>
    <w:div w:id="352457365">
      <w:marLeft w:val="0"/>
      <w:marRight w:val="0"/>
      <w:marTop w:val="0"/>
      <w:marBottom w:val="0"/>
      <w:divBdr>
        <w:top w:val="none" w:sz="0" w:space="0" w:color="auto"/>
        <w:left w:val="none" w:sz="0" w:space="0" w:color="auto"/>
        <w:bottom w:val="none" w:sz="0" w:space="0" w:color="auto"/>
        <w:right w:val="none" w:sz="0" w:space="0" w:color="auto"/>
      </w:divBdr>
      <w:divsChild>
        <w:div w:id="352457371">
          <w:marLeft w:val="0"/>
          <w:marRight w:val="0"/>
          <w:marTop w:val="180"/>
          <w:marBottom w:val="180"/>
          <w:divBdr>
            <w:top w:val="none" w:sz="0" w:space="0" w:color="auto"/>
            <w:left w:val="none" w:sz="0" w:space="0" w:color="auto"/>
            <w:bottom w:val="none" w:sz="0" w:space="0" w:color="auto"/>
            <w:right w:val="none" w:sz="0" w:space="0" w:color="auto"/>
          </w:divBdr>
        </w:div>
        <w:div w:id="352457377">
          <w:marLeft w:val="0"/>
          <w:marRight w:val="0"/>
          <w:marTop w:val="180"/>
          <w:marBottom w:val="180"/>
          <w:divBdr>
            <w:top w:val="none" w:sz="0" w:space="0" w:color="auto"/>
            <w:left w:val="none" w:sz="0" w:space="0" w:color="auto"/>
            <w:bottom w:val="none" w:sz="0" w:space="0" w:color="auto"/>
            <w:right w:val="none" w:sz="0" w:space="0" w:color="auto"/>
          </w:divBdr>
        </w:div>
      </w:divsChild>
    </w:div>
    <w:div w:id="352457386">
      <w:marLeft w:val="0"/>
      <w:marRight w:val="0"/>
      <w:marTop w:val="0"/>
      <w:marBottom w:val="0"/>
      <w:divBdr>
        <w:top w:val="none" w:sz="0" w:space="0" w:color="auto"/>
        <w:left w:val="none" w:sz="0" w:space="0" w:color="auto"/>
        <w:bottom w:val="none" w:sz="0" w:space="0" w:color="auto"/>
        <w:right w:val="none" w:sz="0" w:space="0" w:color="auto"/>
      </w:divBdr>
      <w:divsChild>
        <w:div w:id="352457368">
          <w:marLeft w:val="0"/>
          <w:marRight w:val="0"/>
          <w:marTop w:val="0"/>
          <w:marBottom w:val="0"/>
          <w:divBdr>
            <w:top w:val="none" w:sz="0" w:space="0" w:color="auto"/>
            <w:left w:val="none" w:sz="0" w:space="0" w:color="auto"/>
            <w:bottom w:val="none" w:sz="0" w:space="0" w:color="auto"/>
            <w:right w:val="none" w:sz="0" w:space="0" w:color="auto"/>
          </w:divBdr>
          <w:divsChild>
            <w:div w:id="352457367">
              <w:marLeft w:val="0"/>
              <w:marRight w:val="0"/>
              <w:marTop w:val="0"/>
              <w:marBottom w:val="0"/>
              <w:divBdr>
                <w:top w:val="none" w:sz="0" w:space="0" w:color="auto"/>
                <w:left w:val="none" w:sz="0" w:space="0" w:color="auto"/>
                <w:bottom w:val="none" w:sz="0" w:space="0" w:color="auto"/>
                <w:right w:val="none" w:sz="0" w:space="0" w:color="auto"/>
              </w:divBdr>
              <w:divsChild>
                <w:div w:id="352457383">
                  <w:marLeft w:val="0"/>
                  <w:marRight w:val="0"/>
                  <w:marTop w:val="0"/>
                  <w:marBottom w:val="0"/>
                  <w:divBdr>
                    <w:top w:val="none" w:sz="0" w:space="0" w:color="auto"/>
                    <w:left w:val="none" w:sz="0" w:space="0" w:color="auto"/>
                    <w:bottom w:val="none" w:sz="0" w:space="0" w:color="auto"/>
                    <w:right w:val="none" w:sz="0" w:space="0" w:color="auto"/>
                  </w:divBdr>
                  <w:divsChild>
                    <w:div w:id="352457363">
                      <w:marLeft w:val="0"/>
                      <w:marRight w:val="0"/>
                      <w:marTop w:val="0"/>
                      <w:marBottom w:val="0"/>
                      <w:divBdr>
                        <w:top w:val="none" w:sz="0" w:space="0" w:color="auto"/>
                        <w:left w:val="none" w:sz="0" w:space="0" w:color="auto"/>
                        <w:bottom w:val="none" w:sz="0" w:space="0" w:color="auto"/>
                        <w:right w:val="none" w:sz="0" w:space="0" w:color="auto"/>
                      </w:divBdr>
                      <w:divsChild>
                        <w:div w:id="352457375">
                          <w:marLeft w:val="0"/>
                          <w:marRight w:val="0"/>
                          <w:marTop w:val="0"/>
                          <w:marBottom w:val="0"/>
                          <w:divBdr>
                            <w:top w:val="none" w:sz="0" w:space="0" w:color="auto"/>
                            <w:left w:val="none" w:sz="0" w:space="0" w:color="auto"/>
                            <w:bottom w:val="none" w:sz="0" w:space="0" w:color="auto"/>
                            <w:right w:val="none" w:sz="0" w:space="0" w:color="auto"/>
                          </w:divBdr>
                          <w:divsChild>
                            <w:div w:id="352457362">
                              <w:marLeft w:val="0"/>
                              <w:marRight w:val="0"/>
                              <w:marTop w:val="0"/>
                              <w:marBottom w:val="0"/>
                              <w:divBdr>
                                <w:top w:val="none" w:sz="0" w:space="0" w:color="auto"/>
                                <w:left w:val="none" w:sz="0" w:space="0" w:color="auto"/>
                                <w:bottom w:val="none" w:sz="0" w:space="0" w:color="auto"/>
                                <w:right w:val="none" w:sz="0" w:space="0" w:color="auto"/>
                              </w:divBdr>
                              <w:divsChild>
                                <w:div w:id="352457356">
                                  <w:marLeft w:val="0"/>
                                  <w:marRight w:val="3636"/>
                                  <w:marTop w:val="0"/>
                                  <w:marBottom w:val="240"/>
                                  <w:divBdr>
                                    <w:top w:val="none" w:sz="0" w:space="0" w:color="auto"/>
                                    <w:left w:val="none" w:sz="0" w:space="0" w:color="auto"/>
                                    <w:bottom w:val="none" w:sz="0" w:space="0" w:color="auto"/>
                                    <w:right w:val="none" w:sz="0" w:space="0" w:color="auto"/>
                                  </w:divBdr>
                                  <w:divsChild>
                                    <w:div w:id="352457399">
                                      <w:marLeft w:val="0"/>
                                      <w:marRight w:val="0"/>
                                      <w:marTop w:val="0"/>
                                      <w:marBottom w:val="0"/>
                                      <w:divBdr>
                                        <w:top w:val="none" w:sz="0" w:space="0" w:color="auto"/>
                                        <w:left w:val="none" w:sz="0" w:space="0" w:color="auto"/>
                                        <w:bottom w:val="none" w:sz="0" w:space="0" w:color="auto"/>
                                        <w:right w:val="none" w:sz="0" w:space="0" w:color="auto"/>
                                      </w:divBdr>
                                      <w:divsChild>
                                        <w:div w:id="352457355">
                                          <w:marLeft w:val="0"/>
                                          <w:marRight w:val="0"/>
                                          <w:marTop w:val="0"/>
                                          <w:marBottom w:val="0"/>
                                          <w:divBdr>
                                            <w:top w:val="none" w:sz="0" w:space="0" w:color="auto"/>
                                            <w:left w:val="none" w:sz="0" w:space="0" w:color="auto"/>
                                            <w:bottom w:val="none" w:sz="0" w:space="0" w:color="auto"/>
                                            <w:right w:val="none" w:sz="0" w:space="0" w:color="auto"/>
                                          </w:divBdr>
                                          <w:divsChild>
                                            <w:div w:id="352457388">
                                              <w:marLeft w:val="0"/>
                                              <w:marRight w:val="0"/>
                                              <w:marTop w:val="0"/>
                                              <w:marBottom w:val="0"/>
                                              <w:divBdr>
                                                <w:top w:val="none" w:sz="0" w:space="0" w:color="auto"/>
                                                <w:left w:val="none" w:sz="0" w:space="0" w:color="auto"/>
                                                <w:bottom w:val="none" w:sz="0" w:space="0" w:color="auto"/>
                                                <w:right w:val="none" w:sz="0" w:space="0" w:color="auto"/>
                                              </w:divBdr>
                                              <w:divsChild>
                                                <w:div w:id="352457391">
                                                  <w:marLeft w:val="114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57382">
                                  <w:marLeft w:val="0"/>
                                  <w:marRight w:val="0"/>
                                  <w:marTop w:val="0"/>
                                  <w:marBottom w:val="0"/>
                                  <w:divBdr>
                                    <w:top w:val="none" w:sz="0" w:space="0" w:color="auto"/>
                                    <w:left w:val="none" w:sz="0" w:space="0" w:color="auto"/>
                                    <w:bottom w:val="none" w:sz="0" w:space="0" w:color="auto"/>
                                    <w:right w:val="none" w:sz="0" w:space="0" w:color="auto"/>
                                  </w:divBdr>
                                  <w:divsChild>
                                    <w:div w:id="352457385">
                                      <w:marLeft w:val="0"/>
                                      <w:marRight w:val="0"/>
                                      <w:marTop w:val="0"/>
                                      <w:marBottom w:val="0"/>
                                      <w:divBdr>
                                        <w:top w:val="none" w:sz="0" w:space="0" w:color="auto"/>
                                        <w:left w:val="none" w:sz="0" w:space="0" w:color="auto"/>
                                        <w:bottom w:val="none" w:sz="0" w:space="0" w:color="auto"/>
                                        <w:right w:val="none" w:sz="0" w:space="0" w:color="auto"/>
                                      </w:divBdr>
                                      <w:divsChild>
                                        <w:div w:id="352457374">
                                          <w:marLeft w:val="0"/>
                                          <w:marRight w:val="0"/>
                                          <w:marTop w:val="0"/>
                                          <w:marBottom w:val="0"/>
                                          <w:divBdr>
                                            <w:top w:val="none" w:sz="0" w:space="0" w:color="auto"/>
                                            <w:left w:val="none" w:sz="0" w:space="0" w:color="auto"/>
                                            <w:bottom w:val="none" w:sz="0" w:space="0" w:color="auto"/>
                                            <w:right w:val="none" w:sz="0" w:space="0" w:color="auto"/>
                                          </w:divBdr>
                                          <w:divsChild>
                                            <w:div w:id="352457393">
                                              <w:marLeft w:val="0"/>
                                              <w:marRight w:val="0"/>
                                              <w:marTop w:val="0"/>
                                              <w:marBottom w:val="0"/>
                                              <w:divBdr>
                                                <w:top w:val="none" w:sz="0" w:space="0" w:color="auto"/>
                                                <w:left w:val="none" w:sz="0" w:space="0" w:color="auto"/>
                                                <w:bottom w:val="none" w:sz="0" w:space="0" w:color="auto"/>
                                                <w:right w:val="none" w:sz="0" w:space="0" w:color="auto"/>
                                              </w:divBdr>
                                              <w:divsChild>
                                                <w:div w:id="352457381">
                                                  <w:marLeft w:val="0"/>
                                                  <w:marRight w:val="0"/>
                                                  <w:marTop w:val="0"/>
                                                  <w:marBottom w:val="384"/>
                                                  <w:divBdr>
                                                    <w:top w:val="none" w:sz="0" w:space="0" w:color="auto"/>
                                                    <w:left w:val="none" w:sz="0" w:space="0" w:color="auto"/>
                                                    <w:bottom w:val="none" w:sz="0" w:space="0" w:color="auto"/>
                                                    <w:right w:val="none" w:sz="0" w:space="0" w:color="auto"/>
                                                  </w:divBdr>
                                                  <w:divsChild>
                                                    <w:div w:id="352457395">
                                                      <w:marLeft w:val="0"/>
                                                      <w:marRight w:val="0"/>
                                                      <w:marTop w:val="0"/>
                                                      <w:marBottom w:val="0"/>
                                                      <w:divBdr>
                                                        <w:top w:val="none" w:sz="0" w:space="0" w:color="auto"/>
                                                        <w:left w:val="none" w:sz="0" w:space="0" w:color="auto"/>
                                                        <w:bottom w:val="none" w:sz="0" w:space="0" w:color="auto"/>
                                                        <w:right w:val="none" w:sz="0" w:space="0" w:color="auto"/>
                                                      </w:divBdr>
                                                      <w:divsChild>
                                                        <w:div w:id="352457379">
                                                          <w:marLeft w:val="0"/>
                                                          <w:marRight w:val="0"/>
                                                          <w:marTop w:val="0"/>
                                                          <w:marBottom w:val="0"/>
                                                          <w:divBdr>
                                                            <w:top w:val="none" w:sz="0" w:space="0" w:color="auto"/>
                                                            <w:left w:val="none" w:sz="0" w:space="0" w:color="auto"/>
                                                            <w:bottom w:val="none" w:sz="0" w:space="0" w:color="auto"/>
                                                            <w:right w:val="none" w:sz="0" w:space="0" w:color="auto"/>
                                                          </w:divBdr>
                                                          <w:divsChild>
                                                            <w:div w:id="352457364">
                                                              <w:marLeft w:val="0"/>
                                                              <w:marRight w:val="0"/>
                                                              <w:marTop w:val="0"/>
                                                              <w:marBottom w:val="0"/>
                                                              <w:divBdr>
                                                                <w:top w:val="none" w:sz="0" w:space="0" w:color="auto"/>
                                                                <w:left w:val="none" w:sz="0" w:space="0" w:color="auto"/>
                                                                <w:bottom w:val="none" w:sz="0" w:space="0" w:color="auto"/>
                                                                <w:right w:val="none" w:sz="0" w:space="0" w:color="auto"/>
                                                              </w:divBdr>
                                                              <w:divsChild>
                                                                <w:div w:id="352457361">
                                                                  <w:marLeft w:val="0"/>
                                                                  <w:marRight w:val="0"/>
                                                                  <w:marTop w:val="0"/>
                                                                  <w:marBottom w:val="0"/>
                                                                  <w:divBdr>
                                                                    <w:top w:val="none" w:sz="0" w:space="0" w:color="auto"/>
                                                                    <w:left w:val="none" w:sz="0" w:space="0" w:color="auto"/>
                                                                    <w:bottom w:val="none" w:sz="0" w:space="0" w:color="auto"/>
                                                                    <w:right w:val="none" w:sz="0" w:space="0" w:color="auto"/>
                                                                  </w:divBdr>
                                                                  <w:divsChild>
                                                                    <w:div w:id="352457357">
                                                                      <w:marLeft w:val="0"/>
                                                                      <w:marRight w:val="0"/>
                                                                      <w:marTop w:val="180"/>
                                                                      <w:marBottom w:val="180"/>
                                                                      <w:divBdr>
                                                                        <w:top w:val="none" w:sz="0" w:space="0" w:color="auto"/>
                                                                        <w:left w:val="none" w:sz="0" w:space="0" w:color="auto"/>
                                                                        <w:bottom w:val="none" w:sz="0" w:space="0" w:color="auto"/>
                                                                        <w:right w:val="none" w:sz="0" w:space="0" w:color="auto"/>
                                                                      </w:divBdr>
                                                                    </w:div>
                                                                    <w:div w:id="352457359">
                                                                      <w:marLeft w:val="0"/>
                                                                      <w:marRight w:val="0"/>
                                                                      <w:marTop w:val="0"/>
                                                                      <w:marBottom w:val="180"/>
                                                                      <w:divBdr>
                                                                        <w:top w:val="none" w:sz="0" w:space="0" w:color="auto"/>
                                                                        <w:left w:val="none" w:sz="0" w:space="0" w:color="auto"/>
                                                                        <w:bottom w:val="none" w:sz="0" w:space="0" w:color="auto"/>
                                                                        <w:right w:val="none" w:sz="0" w:space="0" w:color="auto"/>
                                                                      </w:divBdr>
                                                                    </w:div>
                                                                    <w:div w:id="352457360">
                                                                      <w:marLeft w:val="0"/>
                                                                      <w:marRight w:val="0"/>
                                                                      <w:marTop w:val="180"/>
                                                                      <w:marBottom w:val="180"/>
                                                                      <w:divBdr>
                                                                        <w:top w:val="none" w:sz="0" w:space="0" w:color="auto"/>
                                                                        <w:left w:val="none" w:sz="0" w:space="0" w:color="auto"/>
                                                                        <w:bottom w:val="none" w:sz="0" w:space="0" w:color="auto"/>
                                                                        <w:right w:val="none" w:sz="0" w:space="0" w:color="auto"/>
                                                                      </w:divBdr>
                                                                    </w:div>
                                                                    <w:div w:id="352457366">
                                                                      <w:marLeft w:val="0"/>
                                                                      <w:marRight w:val="0"/>
                                                                      <w:marTop w:val="0"/>
                                                                      <w:marBottom w:val="0"/>
                                                                      <w:divBdr>
                                                                        <w:top w:val="none" w:sz="0" w:space="0" w:color="auto"/>
                                                                        <w:left w:val="none" w:sz="0" w:space="0" w:color="auto"/>
                                                                        <w:bottom w:val="none" w:sz="0" w:space="0" w:color="auto"/>
                                                                        <w:right w:val="none" w:sz="0" w:space="0" w:color="auto"/>
                                                                      </w:divBdr>
                                                                    </w:div>
                                                                    <w:div w:id="3524573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457394">
                                              <w:marLeft w:val="0"/>
                                              <w:marRight w:val="0"/>
                                              <w:marTop w:val="0"/>
                                              <w:marBottom w:val="0"/>
                                              <w:divBdr>
                                                <w:top w:val="none" w:sz="0" w:space="0" w:color="auto"/>
                                                <w:left w:val="none" w:sz="0" w:space="0" w:color="auto"/>
                                                <w:bottom w:val="none" w:sz="0" w:space="0" w:color="auto"/>
                                                <w:right w:val="none" w:sz="0" w:space="0" w:color="auto"/>
                                              </w:divBdr>
                                              <w:divsChild>
                                                <w:div w:id="352457376">
                                                  <w:marLeft w:val="0"/>
                                                  <w:marRight w:val="0"/>
                                                  <w:marTop w:val="0"/>
                                                  <w:marBottom w:val="0"/>
                                                  <w:divBdr>
                                                    <w:top w:val="none" w:sz="0" w:space="0" w:color="auto"/>
                                                    <w:left w:val="none" w:sz="0" w:space="0" w:color="auto"/>
                                                    <w:bottom w:val="none" w:sz="0" w:space="0" w:color="auto"/>
                                                    <w:right w:val="none" w:sz="0" w:space="0" w:color="auto"/>
                                                  </w:divBdr>
                                                  <w:divsChild>
                                                    <w:div w:id="352457390">
                                                      <w:marLeft w:val="0"/>
                                                      <w:marRight w:val="0"/>
                                                      <w:marTop w:val="0"/>
                                                      <w:marBottom w:val="0"/>
                                                      <w:divBdr>
                                                        <w:top w:val="none" w:sz="0" w:space="0" w:color="auto"/>
                                                        <w:left w:val="none" w:sz="0" w:space="0" w:color="auto"/>
                                                        <w:bottom w:val="none" w:sz="0" w:space="0" w:color="auto"/>
                                                        <w:right w:val="none" w:sz="0" w:space="0" w:color="auto"/>
                                                      </w:divBdr>
                                                      <w:divsChild>
                                                        <w:div w:id="352457352">
                                                          <w:marLeft w:val="0"/>
                                                          <w:marRight w:val="0"/>
                                                          <w:marTop w:val="0"/>
                                                          <w:marBottom w:val="0"/>
                                                          <w:divBdr>
                                                            <w:top w:val="none" w:sz="0" w:space="0" w:color="auto"/>
                                                            <w:left w:val="none" w:sz="0" w:space="0" w:color="auto"/>
                                                            <w:bottom w:val="none" w:sz="0" w:space="0" w:color="auto"/>
                                                            <w:right w:val="none" w:sz="0" w:space="0" w:color="auto"/>
                                                          </w:divBdr>
                                                        </w:div>
                                                      </w:divsChild>
                                                    </w:div>
                                                    <w:div w:id="352457398">
                                                      <w:marLeft w:val="0"/>
                                                      <w:marRight w:val="0"/>
                                                      <w:marTop w:val="0"/>
                                                      <w:marBottom w:val="0"/>
                                                      <w:divBdr>
                                                        <w:top w:val="none" w:sz="0" w:space="0" w:color="auto"/>
                                                        <w:left w:val="none" w:sz="0" w:space="0" w:color="auto"/>
                                                        <w:bottom w:val="none" w:sz="0" w:space="0" w:color="auto"/>
                                                        <w:right w:val="none" w:sz="0" w:space="0" w:color="auto"/>
                                                      </w:divBdr>
                                                      <w:divsChild>
                                                        <w:div w:id="3524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7384">
                                                  <w:marLeft w:val="0"/>
                                                  <w:marRight w:val="0"/>
                                                  <w:marTop w:val="96"/>
                                                  <w:marBottom w:val="0"/>
                                                  <w:divBdr>
                                                    <w:top w:val="none" w:sz="0" w:space="0" w:color="auto"/>
                                                    <w:left w:val="none" w:sz="0" w:space="0" w:color="auto"/>
                                                    <w:bottom w:val="none" w:sz="0" w:space="0" w:color="auto"/>
                                                    <w:right w:val="none" w:sz="0" w:space="0" w:color="auto"/>
                                                  </w:divBdr>
                                                  <w:divsChild>
                                                    <w:div w:id="352457358">
                                                      <w:marLeft w:val="0"/>
                                                      <w:marRight w:val="0"/>
                                                      <w:marTop w:val="0"/>
                                                      <w:marBottom w:val="0"/>
                                                      <w:divBdr>
                                                        <w:top w:val="none" w:sz="0" w:space="0" w:color="auto"/>
                                                        <w:left w:val="none" w:sz="0" w:space="0" w:color="auto"/>
                                                        <w:bottom w:val="none" w:sz="0" w:space="0" w:color="auto"/>
                                                        <w:right w:val="none" w:sz="0" w:space="0" w:color="auto"/>
                                                      </w:divBdr>
                                                      <w:divsChild>
                                                        <w:div w:id="352457370">
                                                          <w:marLeft w:val="0"/>
                                                          <w:marRight w:val="0"/>
                                                          <w:marTop w:val="0"/>
                                                          <w:marBottom w:val="0"/>
                                                          <w:divBdr>
                                                            <w:top w:val="none" w:sz="0" w:space="0" w:color="auto"/>
                                                            <w:left w:val="none" w:sz="0" w:space="0" w:color="auto"/>
                                                            <w:bottom w:val="none" w:sz="0" w:space="0" w:color="auto"/>
                                                            <w:right w:val="none" w:sz="0" w:space="0" w:color="auto"/>
                                                          </w:divBdr>
                                                          <w:divsChild>
                                                            <w:div w:id="3524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57396">
                                                  <w:marLeft w:val="0"/>
                                                  <w:marRight w:val="0"/>
                                                  <w:marTop w:val="96"/>
                                                  <w:marBottom w:val="0"/>
                                                  <w:divBdr>
                                                    <w:top w:val="none" w:sz="0" w:space="0" w:color="auto"/>
                                                    <w:left w:val="none" w:sz="0" w:space="0" w:color="auto"/>
                                                    <w:bottom w:val="none" w:sz="0" w:space="0" w:color="auto"/>
                                                    <w:right w:val="none" w:sz="0" w:space="0" w:color="auto"/>
                                                  </w:divBdr>
                                                  <w:divsChild>
                                                    <w:div w:id="352457387">
                                                      <w:marLeft w:val="0"/>
                                                      <w:marRight w:val="0"/>
                                                      <w:marTop w:val="0"/>
                                                      <w:marBottom w:val="0"/>
                                                      <w:divBdr>
                                                        <w:top w:val="none" w:sz="0" w:space="0" w:color="auto"/>
                                                        <w:left w:val="none" w:sz="0" w:space="0" w:color="auto"/>
                                                        <w:bottom w:val="none" w:sz="0" w:space="0" w:color="auto"/>
                                                        <w:right w:val="none" w:sz="0" w:space="0" w:color="auto"/>
                                                      </w:divBdr>
                                                      <w:divsChild>
                                                        <w:div w:id="352457372">
                                                          <w:marLeft w:val="0"/>
                                                          <w:marRight w:val="0"/>
                                                          <w:marTop w:val="0"/>
                                                          <w:marBottom w:val="0"/>
                                                          <w:divBdr>
                                                            <w:top w:val="none" w:sz="0" w:space="0" w:color="auto"/>
                                                            <w:left w:val="none" w:sz="0" w:space="0" w:color="auto"/>
                                                            <w:bottom w:val="none" w:sz="0" w:space="0" w:color="auto"/>
                                                            <w:right w:val="none" w:sz="0" w:space="0" w:color="auto"/>
                                                          </w:divBdr>
                                                          <w:divsChild>
                                                            <w:div w:id="352457369">
                                                              <w:marLeft w:val="0"/>
                                                              <w:marRight w:val="0"/>
                                                              <w:marTop w:val="0"/>
                                                              <w:marBottom w:val="0"/>
                                                              <w:divBdr>
                                                                <w:top w:val="none" w:sz="0" w:space="0" w:color="auto"/>
                                                                <w:left w:val="none" w:sz="0" w:space="0" w:color="auto"/>
                                                                <w:bottom w:val="none" w:sz="0" w:space="0" w:color="auto"/>
                                                                <w:right w:val="none" w:sz="0" w:space="0" w:color="auto"/>
                                                              </w:divBdr>
                                                            </w:div>
                                                          </w:divsChild>
                                                        </w:div>
                                                        <w:div w:id="352457397">
                                                          <w:marLeft w:val="0"/>
                                                          <w:marRight w:val="0"/>
                                                          <w:marTop w:val="0"/>
                                                          <w:marBottom w:val="0"/>
                                                          <w:divBdr>
                                                            <w:top w:val="none" w:sz="0" w:space="0" w:color="auto"/>
                                                            <w:left w:val="none" w:sz="0" w:space="0" w:color="auto"/>
                                                            <w:bottom w:val="none" w:sz="0" w:space="0" w:color="auto"/>
                                                            <w:right w:val="none" w:sz="0" w:space="0" w:color="auto"/>
                                                          </w:divBdr>
                                                          <w:divsChild>
                                                            <w:div w:id="352457373">
                                                              <w:marLeft w:val="0"/>
                                                              <w:marRight w:val="0"/>
                                                              <w:marTop w:val="0"/>
                                                              <w:marBottom w:val="0"/>
                                                              <w:divBdr>
                                                                <w:top w:val="none" w:sz="0" w:space="0" w:color="auto"/>
                                                                <w:left w:val="none" w:sz="0" w:space="0" w:color="auto"/>
                                                                <w:bottom w:val="none" w:sz="0" w:space="0" w:color="auto"/>
                                                                <w:right w:val="none" w:sz="0" w:space="0" w:color="auto"/>
                                                              </w:divBdr>
                                                            </w:div>
                                                            <w:div w:id="352457389">
                                                              <w:marLeft w:val="0"/>
                                                              <w:marRight w:val="0"/>
                                                              <w:marTop w:val="0"/>
                                                              <w:marBottom w:val="96"/>
                                                              <w:divBdr>
                                                                <w:top w:val="none" w:sz="0" w:space="0" w:color="auto"/>
                                                                <w:left w:val="none" w:sz="0" w:space="0" w:color="auto"/>
                                                                <w:bottom w:val="none" w:sz="0" w:space="0" w:color="auto"/>
                                                                <w:right w:val="none" w:sz="0" w:space="0" w:color="auto"/>
                                                              </w:divBdr>
                                                              <w:divsChild>
                                                                <w:div w:id="352457353">
                                                                  <w:marLeft w:val="0"/>
                                                                  <w:marRight w:val="0"/>
                                                                  <w:marTop w:val="0"/>
                                                                  <w:marBottom w:val="0"/>
                                                                  <w:divBdr>
                                                                    <w:top w:val="none" w:sz="0" w:space="0" w:color="auto"/>
                                                                    <w:left w:val="none" w:sz="0" w:space="0" w:color="auto"/>
                                                                    <w:bottom w:val="none" w:sz="0" w:space="0" w:color="auto"/>
                                                                    <w:right w:val="none" w:sz="0" w:space="0" w:color="auto"/>
                                                                  </w:divBdr>
                                                                </w:div>
                                                                <w:div w:id="3524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2457402">
      <w:marLeft w:val="0"/>
      <w:marRight w:val="0"/>
      <w:marTop w:val="0"/>
      <w:marBottom w:val="0"/>
      <w:divBdr>
        <w:top w:val="none" w:sz="0" w:space="0" w:color="auto"/>
        <w:left w:val="none" w:sz="0" w:space="0" w:color="auto"/>
        <w:bottom w:val="none" w:sz="0" w:space="0" w:color="auto"/>
        <w:right w:val="none" w:sz="0" w:space="0" w:color="auto"/>
      </w:divBdr>
      <w:divsChild>
        <w:div w:id="352457400">
          <w:marLeft w:val="0"/>
          <w:marRight w:val="0"/>
          <w:marTop w:val="180"/>
          <w:marBottom w:val="180"/>
          <w:divBdr>
            <w:top w:val="none" w:sz="0" w:space="0" w:color="auto"/>
            <w:left w:val="none" w:sz="0" w:space="0" w:color="auto"/>
            <w:bottom w:val="none" w:sz="0" w:space="0" w:color="auto"/>
            <w:right w:val="none" w:sz="0" w:space="0" w:color="auto"/>
          </w:divBdr>
        </w:div>
        <w:div w:id="352457401">
          <w:marLeft w:val="0"/>
          <w:marRight w:val="0"/>
          <w:marTop w:val="180"/>
          <w:marBottom w:val="180"/>
          <w:divBdr>
            <w:top w:val="none" w:sz="0" w:space="0" w:color="auto"/>
            <w:left w:val="none" w:sz="0" w:space="0" w:color="auto"/>
            <w:bottom w:val="none" w:sz="0" w:space="0" w:color="auto"/>
            <w:right w:val="none" w:sz="0" w:space="0" w:color="auto"/>
          </w:divBdr>
        </w:div>
      </w:divsChild>
    </w:div>
    <w:div w:id="352457403">
      <w:marLeft w:val="0"/>
      <w:marRight w:val="0"/>
      <w:marTop w:val="0"/>
      <w:marBottom w:val="0"/>
      <w:divBdr>
        <w:top w:val="none" w:sz="0" w:space="0" w:color="auto"/>
        <w:left w:val="none" w:sz="0" w:space="0" w:color="auto"/>
        <w:bottom w:val="none" w:sz="0" w:space="0" w:color="auto"/>
        <w:right w:val="none" w:sz="0" w:space="0" w:color="auto"/>
      </w:divBdr>
      <w:divsChild>
        <w:div w:id="352457404">
          <w:marLeft w:val="0"/>
          <w:marRight w:val="0"/>
          <w:marTop w:val="180"/>
          <w:marBottom w:val="180"/>
          <w:divBdr>
            <w:top w:val="none" w:sz="0" w:space="0" w:color="auto"/>
            <w:left w:val="none" w:sz="0" w:space="0" w:color="auto"/>
            <w:bottom w:val="none" w:sz="0" w:space="0" w:color="auto"/>
            <w:right w:val="none" w:sz="0" w:space="0" w:color="auto"/>
          </w:divBdr>
        </w:div>
        <w:div w:id="352457405">
          <w:marLeft w:val="0"/>
          <w:marRight w:val="0"/>
          <w:marTop w:val="180"/>
          <w:marBottom w:val="180"/>
          <w:divBdr>
            <w:top w:val="none" w:sz="0" w:space="0" w:color="auto"/>
            <w:left w:val="none" w:sz="0" w:space="0" w:color="auto"/>
            <w:bottom w:val="none" w:sz="0" w:space="0" w:color="auto"/>
            <w:right w:val="none" w:sz="0" w:space="0" w:color="auto"/>
          </w:divBdr>
        </w:div>
      </w:divsChild>
    </w:div>
    <w:div w:id="352457408">
      <w:marLeft w:val="0"/>
      <w:marRight w:val="0"/>
      <w:marTop w:val="0"/>
      <w:marBottom w:val="0"/>
      <w:divBdr>
        <w:top w:val="none" w:sz="0" w:space="0" w:color="auto"/>
        <w:left w:val="none" w:sz="0" w:space="0" w:color="auto"/>
        <w:bottom w:val="none" w:sz="0" w:space="0" w:color="auto"/>
        <w:right w:val="none" w:sz="0" w:space="0" w:color="auto"/>
      </w:divBdr>
      <w:divsChild>
        <w:div w:id="352457406">
          <w:marLeft w:val="0"/>
          <w:marRight w:val="0"/>
          <w:marTop w:val="180"/>
          <w:marBottom w:val="180"/>
          <w:divBdr>
            <w:top w:val="none" w:sz="0" w:space="0" w:color="auto"/>
            <w:left w:val="none" w:sz="0" w:space="0" w:color="auto"/>
            <w:bottom w:val="none" w:sz="0" w:space="0" w:color="auto"/>
            <w:right w:val="none" w:sz="0" w:space="0" w:color="auto"/>
          </w:divBdr>
        </w:div>
        <w:div w:id="352457407">
          <w:marLeft w:val="0"/>
          <w:marRight w:val="0"/>
          <w:marTop w:val="180"/>
          <w:marBottom w:val="180"/>
          <w:divBdr>
            <w:top w:val="none" w:sz="0" w:space="0" w:color="auto"/>
            <w:left w:val="none" w:sz="0" w:space="0" w:color="auto"/>
            <w:bottom w:val="none" w:sz="0" w:space="0" w:color="auto"/>
            <w:right w:val="none" w:sz="0" w:space="0" w:color="auto"/>
          </w:divBdr>
        </w:div>
      </w:divsChild>
    </w:div>
    <w:div w:id="352457409">
      <w:marLeft w:val="0"/>
      <w:marRight w:val="0"/>
      <w:marTop w:val="0"/>
      <w:marBottom w:val="0"/>
      <w:divBdr>
        <w:top w:val="none" w:sz="0" w:space="0" w:color="auto"/>
        <w:left w:val="none" w:sz="0" w:space="0" w:color="auto"/>
        <w:bottom w:val="none" w:sz="0" w:space="0" w:color="auto"/>
        <w:right w:val="none" w:sz="0" w:space="0" w:color="auto"/>
      </w:divBdr>
      <w:divsChild>
        <w:div w:id="352457410">
          <w:marLeft w:val="0"/>
          <w:marRight w:val="0"/>
          <w:marTop w:val="180"/>
          <w:marBottom w:val="180"/>
          <w:divBdr>
            <w:top w:val="none" w:sz="0" w:space="0" w:color="auto"/>
            <w:left w:val="none" w:sz="0" w:space="0" w:color="auto"/>
            <w:bottom w:val="none" w:sz="0" w:space="0" w:color="auto"/>
            <w:right w:val="none" w:sz="0" w:space="0" w:color="auto"/>
          </w:divBdr>
        </w:div>
        <w:div w:id="352457411">
          <w:marLeft w:val="0"/>
          <w:marRight w:val="0"/>
          <w:marTop w:val="180"/>
          <w:marBottom w:val="180"/>
          <w:divBdr>
            <w:top w:val="none" w:sz="0" w:space="0" w:color="auto"/>
            <w:left w:val="none" w:sz="0" w:space="0" w:color="auto"/>
            <w:bottom w:val="none" w:sz="0" w:space="0" w:color="auto"/>
            <w:right w:val="none" w:sz="0" w:space="0" w:color="auto"/>
          </w:divBdr>
        </w:div>
      </w:divsChild>
    </w:div>
    <w:div w:id="352457414">
      <w:marLeft w:val="0"/>
      <w:marRight w:val="0"/>
      <w:marTop w:val="0"/>
      <w:marBottom w:val="0"/>
      <w:divBdr>
        <w:top w:val="none" w:sz="0" w:space="0" w:color="auto"/>
        <w:left w:val="none" w:sz="0" w:space="0" w:color="auto"/>
        <w:bottom w:val="none" w:sz="0" w:space="0" w:color="auto"/>
        <w:right w:val="none" w:sz="0" w:space="0" w:color="auto"/>
      </w:divBdr>
      <w:divsChild>
        <w:div w:id="352457412">
          <w:marLeft w:val="0"/>
          <w:marRight w:val="0"/>
          <w:marTop w:val="180"/>
          <w:marBottom w:val="180"/>
          <w:divBdr>
            <w:top w:val="none" w:sz="0" w:space="0" w:color="auto"/>
            <w:left w:val="none" w:sz="0" w:space="0" w:color="auto"/>
            <w:bottom w:val="none" w:sz="0" w:space="0" w:color="auto"/>
            <w:right w:val="none" w:sz="0" w:space="0" w:color="auto"/>
          </w:divBdr>
        </w:div>
        <w:div w:id="352457413">
          <w:marLeft w:val="0"/>
          <w:marRight w:val="0"/>
          <w:marTop w:val="180"/>
          <w:marBottom w:val="180"/>
          <w:divBdr>
            <w:top w:val="none" w:sz="0" w:space="0" w:color="auto"/>
            <w:left w:val="none" w:sz="0" w:space="0" w:color="auto"/>
            <w:bottom w:val="none" w:sz="0" w:space="0" w:color="auto"/>
            <w:right w:val="none" w:sz="0" w:space="0" w:color="auto"/>
          </w:divBdr>
        </w:div>
      </w:divsChild>
    </w:div>
    <w:div w:id="352457417">
      <w:marLeft w:val="0"/>
      <w:marRight w:val="0"/>
      <w:marTop w:val="0"/>
      <w:marBottom w:val="0"/>
      <w:divBdr>
        <w:top w:val="none" w:sz="0" w:space="0" w:color="auto"/>
        <w:left w:val="none" w:sz="0" w:space="0" w:color="auto"/>
        <w:bottom w:val="none" w:sz="0" w:space="0" w:color="auto"/>
        <w:right w:val="none" w:sz="0" w:space="0" w:color="auto"/>
      </w:divBdr>
      <w:divsChild>
        <w:div w:id="352457415">
          <w:marLeft w:val="0"/>
          <w:marRight w:val="0"/>
          <w:marTop w:val="180"/>
          <w:marBottom w:val="180"/>
          <w:divBdr>
            <w:top w:val="none" w:sz="0" w:space="0" w:color="auto"/>
            <w:left w:val="none" w:sz="0" w:space="0" w:color="auto"/>
            <w:bottom w:val="none" w:sz="0" w:space="0" w:color="auto"/>
            <w:right w:val="none" w:sz="0" w:space="0" w:color="auto"/>
          </w:divBdr>
        </w:div>
        <w:div w:id="352457416">
          <w:marLeft w:val="0"/>
          <w:marRight w:val="0"/>
          <w:marTop w:val="180"/>
          <w:marBottom w:val="180"/>
          <w:divBdr>
            <w:top w:val="none" w:sz="0" w:space="0" w:color="auto"/>
            <w:left w:val="none" w:sz="0" w:space="0" w:color="auto"/>
            <w:bottom w:val="none" w:sz="0" w:space="0" w:color="auto"/>
            <w:right w:val="none" w:sz="0" w:space="0" w:color="auto"/>
          </w:divBdr>
        </w:div>
      </w:divsChild>
    </w:div>
    <w:div w:id="352457418">
      <w:marLeft w:val="0"/>
      <w:marRight w:val="0"/>
      <w:marTop w:val="0"/>
      <w:marBottom w:val="0"/>
      <w:divBdr>
        <w:top w:val="none" w:sz="0" w:space="0" w:color="auto"/>
        <w:left w:val="none" w:sz="0" w:space="0" w:color="auto"/>
        <w:bottom w:val="none" w:sz="0" w:space="0" w:color="auto"/>
        <w:right w:val="none" w:sz="0" w:space="0" w:color="auto"/>
      </w:divBdr>
    </w:div>
    <w:div w:id="352457419">
      <w:marLeft w:val="0"/>
      <w:marRight w:val="0"/>
      <w:marTop w:val="0"/>
      <w:marBottom w:val="0"/>
      <w:divBdr>
        <w:top w:val="none" w:sz="0" w:space="0" w:color="auto"/>
        <w:left w:val="none" w:sz="0" w:space="0" w:color="auto"/>
        <w:bottom w:val="none" w:sz="0" w:space="0" w:color="auto"/>
        <w:right w:val="none" w:sz="0" w:space="0" w:color="auto"/>
      </w:divBdr>
    </w:div>
    <w:div w:id="352457420">
      <w:marLeft w:val="0"/>
      <w:marRight w:val="0"/>
      <w:marTop w:val="0"/>
      <w:marBottom w:val="0"/>
      <w:divBdr>
        <w:top w:val="none" w:sz="0" w:space="0" w:color="auto"/>
        <w:left w:val="none" w:sz="0" w:space="0" w:color="auto"/>
        <w:bottom w:val="none" w:sz="0" w:space="0" w:color="auto"/>
        <w:right w:val="none" w:sz="0" w:space="0" w:color="auto"/>
      </w:divBdr>
    </w:div>
    <w:div w:id="352457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10576-3504-4A35-AD67-B23453BE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19</Pages>
  <Words>6327</Words>
  <Characters>36064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Федеральный конституционный закон от 01</vt:lpstr>
    </vt:vector>
  </TitlesOfParts>
  <Company>*</Company>
  <LinksUpToDate>false</LinksUpToDate>
  <CharactersWithSpaces>42307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конституционный закон от 01</dc:title>
  <dc:subject/>
  <dc:creator>Ольга</dc:creator>
  <cp:keywords/>
  <dc:description/>
  <cp:lastModifiedBy>pk3061</cp:lastModifiedBy>
  <cp:revision>97</cp:revision>
  <cp:lastPrinted>2022-03-01T04:56:00Z</cp:lastPrinted>
  <dcterms:created xsi:type="dcterms:W3CDTF">2021-07-12T06:53:00Z</dcterms:created>
  <dcterms:modified xsi:type="dcterms:W3CDTF">2022-10-21T02:34:00Z</dcterms:modified>
</cp:coreProperties>
</file>