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>от «</w:t>
      </w:r>
      <w:r w:rsidR="00CF0155" w:rsidRPr="00CF0155">
        <w:rPr>
          <w:sz w:val="24"/>
        </w:rPr>
        <w:t>27</w:t>
      </w:r>
      <w:r w:rsidR="001F0EB3" w:rsidRPr="00526D52">
        <w:t>»</w:t>
      </w:r>
      <w:r w:rsidR="00B35A5E" w:rsidRPr="00526D52">
        <w:t xml:space="preserve"> </w:t>
      </w:r>
      <w:r w:rsidR="00CF0155">
        <w:t xml:space="preserve"> </w:t>
      </w:r>
      <w:r w:rsidR="00CF0155" w:rsidRPr="00CF0155">
        <w:rPr>
          <w:sz w:val="24"/>
        </w:rPr>
        <w:t>октября</w:t>
      </w:r>
      <w:r w:rsidR="00C86A2C" w:rsidRPr="00CF0155">
        <w:rPr>
          <w:sz w:val="24"/>
        </w:rPr>
        <w:t xml:space="preserve"> </w:t>
      </w:r>
      <w:r w:rsidR="00E54EF3">
        <w:rPr>
          <w:sz w:val="24"/>
        </w:rPr>
        <w:t>202</w:t>
      </w:r>
      <w:r w:rsidR="00883F93">
        <w:rPr>
          <w:sz w:val="24"/>
        </w:rPr>
        <w:t>1</w:t>
      </w:r>
      <w:r w:rsidR="00E54EF3">
        <w:rPr>
          <w:sz w:val="24"/>
        </w:rPr>
        <w:t xml:space="preserve">г </w:t>
      </w:r>
      <w:r w:rsidR="001F0EB3" w:rsidRPr="00526D52">
        <w:t>№</w:t>
      </w:r>
      <w:r w:rsidR="00CF0155">
        <w:t xml:space="preserve"> </w:t>
      </w:r>
      <w:r w:rsidR="00CF0155" w:rsidRPr="00CF0155">
        <w:rPr>
          <w:sz w:val="24"/>
        </w:rPr>
        <w:t>1789-П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112799" w:rsidRDefault="00316E9D" w:rsidP="00316E9D">
      <w:pPr>
        <w:autoSpaceDE w:val="0"/>
        <w:autoSpaceDN w:val="0"/>
        <w:jc w:val="center"/>
        <w:rPr>
          <w:b/>
          <w:sz w:val="28"/>
          <w:szCs w:val="28"/>
        </w:rPr>
      </w:pPr>
      <w:r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 xml:space="preserve">Перечня главных администраторов </w:t>
      </w:r>
    </w:p>
    <w:p w:rsidR="00F2721C" w:rsidRDefault="00112799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>
        <w:rPr>
          <w:b/>
          <w:sz w:val="28"/>
          <w:szCs w:val="28"/>
        </w:rPr>
        <w:t>округа</w:t>
      </w:r>
      <w:r w:rsidR="00F2721C">
        <w:rPr>
          <w:b/>
          <w:sz w:val="28"/>
          <w:szCs w:val="28"/>
        </w:rPr>
        <w:t xml:space="preserve"> </w:t>
      </w:r>
    </w:p>
    <w:p w:rsidR="00F2721C" w:rsidRPr="004A16A7" w:rsidRDefault="00F2721C" w:rsidP="00F2721C">
      <w:pPr>
        <w:autoSpaceDE w:val="0"/>
        <w:autoSpaceDN w:val="0"/>
        <w:jc w:val="center"/>
        <w:rPr>
          <w:sz w:val="24"/>
          <w:szCs w:val="28"/>
        </w:rPr>
      </w:pPr>
      <w:r w:rsidRPr="004A16A7">
        <w:rPr>
          <w:sz w:val="24"/>
          <w:szCs w:val="28"/>
        </w:rPr>
        <w:t xml:space="preserve">(в редакции постановлений от 22.12.2021 № 2006-П, от 26.01.2022 № 47-П, от 05.03.2022 </w:t>
      </w:r>
      <w:r w:rsidR="004A16A7">
        <w:rPr>
          <w:sz w:val="24"/>
          <w:szCs w:val="28"/>
        </w:rPr>
        <w:t xml:space="preserve">     </w:t>
      </w:r>
      <w:r w:rsidRPr="004A16A7">
        <w:rPr>
          <w:sz w:val="24"/>
          <w:szCs w:val="28"/>
        </w:rPr>
        <w:t xml:space="preserve">№ 332-П, от 16.03.2022 № 385-П, от 22.03.2022 № 418-П, </w:t>
      </w:r>
      <w:proofErr w:type="gramStart"/>
      <w:r w:rsidRPr="004A16A7">
        <w:rPr>
          <w:sz w:val="24"/>
          <w:szCs w:val="28"/>
        </w:rPr>
        <w:t>от</w:t>
      </w:r>
      <w:proofErr w:type="gramEnd"/>
      <w:r w:rsidRPr="004A16A7">
        <w:rPr>
          <w:sz w:val="24"/>
          <w:szCs w:val="28"/>
        </w:rPr>
        <w:t xml:space="preserve"> 08.04.2022 № 512-П, от 05.07.2022 № 924-П, от 19.08.2022 № 1094-П, от 09.09.2022 № 1198-П)</w:t>
      </w:r>
    </w:p>
    <w:p w:rsidR="00316E9D" w:rsidRPr="00C13230" w:rsidRDefault="00F2721C" w:rsidP="00F2721C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6E9D" w:rsidRPr="00863D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8D638F">
        <w:rPr>
          <w:sz w:val="28"/>
          <w:szCs w:val="28"/>
        </w:rPr>
        <w:t>, Постановлением Правительства Российской Федерации от 16</w:t>
      </w:r>
      <w:r w:rsidR="00870D50">
        <w:rPr>
          <w:sz w:val="28"/>
          <w:szCs w:val="28"/>
        </w:rPr>
        <w:t>.09.</w:t>
      </w:r>
      <w:r w:rsidR="008D638F">
        <w:rPr>
          <w:sz w:val="28"/>
          <w:szCs w:val="28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r w:rsidR="00924C0B">
        <w:rPr>
          <w:sz w:val="28"/>
          <w:szCs w:val="28"/>
        </w:rPr>
        <w:t xml:space="preserve"> и к утверждению </w:t>
      </w:r>
      <w:proofErr w:type="gramStart"/>
      <w:r w:rsidR="00924C0B"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 w:rsidR="00924C0B"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Pr="00863D6A">
        <w:rPr>
          <w:sz w:val="28"/>
          <w:szCs w:val="28"/>
        </w:rPr>
        <w:t>:</w:t>
      </w:r>
    </w:p>
    <w:p w:rsidR="00316E9D" w:rsidRDefault="00316E9D" w:rsidP="00863D6A">
      <w:pPr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 xml:space="preserve">1. Утвердить </w:t>
      </w:r>
      <w:r w:rsidR="00863D6A" w:rsidRPr="0080217D">
        <w:rPr>
          <w:sz w:val="28"/>
          <w:szCs w:val="28"/>
        </w:rPr>
        <w:t>Перечень главных администраторов доходов бюджета</w:t>
      </w:r>
      <w:r w:rsidR="00863D6A" w:rsidRPr="00863D6A">
        <w:rPr>
          <w:sz w:val="28"/>
          <w:szCs w:val="28"/>
        </w:rPr>
        <w:t xml:space="preserve"> Промышленновского муниципального </w:t>
      </w:r>
      <w:r w:rsidR="00863D6A" w:rsidRPr="00CC17BD">
        <w:rPr>
          <w:sz w:val="28"/>
          <w:szCs w:val="28"/>
        </w:rPr>
        <w:t>округа</w:t>
      </w:r>
      <w:r w:rsidRPr="00CC17BD">
        <w:rPr>
          <w:sz w:val="28"/>
          <w:szCs w:val="28"/>
        </w:rPr>
        <w:t>.</w:t>
      </w:r>
    </w:p>
    <w:p w:rsidR="0092487E" w:rsidRPr="00863D6A" w:rsidRDefault="0092487E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внесения изменений в перечень главных администраторов доходов бюджета </w:t>
      </w:r>
      <w:r w:rsidR="00911A87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округа.</w:t>
      </w:r>
    </w:p>
    <w:p w:rsidR="00316E9D" w:rsidRPr="00C13230" w:rsidRDefault="0092487E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92487E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92487E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6E9D" w:rsidRPr="00C13230">
        <w:rPr>
          <w:sz w:val="28"/>
          <w:szCs w:val="28"/>
        </w:rPr>
        <w:t xml:space="preserve">. Настоящее постановление </w:t>
      </w:r>
      <w:r w:rsidR="009040DD">
        <w:rPr>
          <w:sz w:val="28"/>
          <w:szCs w:val="28"/>
        </w:rPr>
        <w:t>применяется к правоотношениям, возникающим при составлении и исполнении бюджетов муниципального округа, начиная с бюджета на 2022 год и плановый период 2023 и 2024 годов.</w:t>
      </w:r>
      <w:r w:rsidR="00316E9D" w:rsidRPr="00C13230">
        <w:rPr>
          <w:sz w:val="28"/>
          <w:szCs w:val="28"/>
        </w:rPr>
        <w:t xml:space="preserve"> </w:t>
      </w:r>
    </w:p>
    <w:tbl>
      <w:tblPr>
        <w:tblW w:w="10173" w:type="dxa"/>
        <w:tblInd w:w="-34" w:type="dxa"/>
        <w:tblLook w:val="01E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A21F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316E9D" w:rsidRPr="00C13230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091BCF" w:rsidP="00091B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16E9D" w:rsidRPr="00C13230">
              <w:rPr>
                <w:sz w:val="28"/>
                <w:szCs w:val="28"/>
              </w:rPr>
              <w:t>Д.П. Ильин</w:t>
            </w:r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A21F59">
        <w:t>С.Ю. Слугина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A21F59">
        <w:t>2</w:t>
      </w:r>
      <w:r>
        <w:t>-</w:t>
      </w:r>
      <w:r w:rsidR="00316E9D">
        <w:t>4</w:t>
      </w:r>
      <w:r w:rsidR="00A21F59">
        <w:t>4</w:t>
      </w:r>
    </w:p>
    <w:p w:rsidR="006B2F1F" w:rsidRDefault="006B2F1F" w:rsidP="006B2F1F">
      <w:pPr>
        <w:pStyle w:val="aa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B2F1F" w:rsidRDefault="006B2F1F" w:rsidP="006B2F1F">
      <w:pPr>
        <w:pStyle w:val="aa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6B2F1F" w:rsidRPr="0077739F" w:rsidRDefault="006B2F1F" w:rsidP="006B2F1F">
      <w:pPr>
        <w:pStyle w:val="aa"/>
        <w:ind w:left="10206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CF0155">
        <w:rPr>
          <w:sz w:val="28"/>
          <w:szCs w:val="28"/>
        </w:rPr>
        <w:t>27</w:t>
      </w:r>
      <w:r w:rsidRPr="0077739F">
        <w:rPr>
          <w:sz w:val="28"/>
          <w:szCs w:val="28"/>
        </w:rPr>
        <w:t xml:space="preserve">» </w:t>
      </w:r>
      <w:r w:rsidR="00CF0155">
        <w:rPr>
          <w:sz w:val="28"/>
          <w:szCs w:val="28"/>
        </w:rPr>
        <w:t>октября</w:t>
      </w:r>
      <w:r w:rsidRPr="0077739F">
        <w:rPr>
          <w:sz w:val="28"/>
          <w:szCs w:val="28"/>
        </w:rPr>
        <w:t xml:space="preserve"> 2021 №</w:t>
      </w:r>
      <w:r>
        <w:rPr>
          <w:sz w:val="28"/>
          <w:szCs w:val="28"/>
        </w:rPr>
        <w:t xml:space="preserve"> </w:t>
      </w:r>
      <w:r w:rsidR="00CF0155">
        <w:rPr>
          <w:sz w:val="28"/>
          <w:szCs w:val="28"/>
        </w:rPr>
        <w:t>1789-П</w:t>
      </w:r>
    </w:p>
    <w:p w:rsidR="0077739F" w:rsidRPr="0077739F" w:rsidRDefault="0077739F" w:rsidP="0077739F">
      <w:pPr>
        <w:pStyle w:val="aa"/>
        <w:jc w:val="right"/>
        <w:rPr>
          <w:sz w:val="28"/>
          <w:szCs w:val="28"/>
        </w:rPr>
      </w:pPr>
    </w:p>
    <w:p w:rsidR="0077739F" w:rsidRDefault="0077739F" w:rsidP="0077739F">
      <w:pPr>
        <w:pStyle w:val="aa"/>
        <w:jc w:val="center"/>
        <w:rPr>
          <w:b/>
          <w:bCs/>
          <w:sz w:val="28"/>
          <w:szCs w:val="28"/>
        </w:rPr>
      </w:pPr>
      <w:r w:rsidRPr="0080217D">
        <w:rPr>
          <w:b/>
          <w:bCs/>
          <w:sz w:val="28"/>
          <w:szCs w:val="28"/>
        </w:rPr>
        <w:t>Перечень</w:t>
      </w:r>
      <w:r w:rsidRPr="0080217D">
        <w:rPr>
          <w:b/>
          <w:bCs/>
          <w:sz w:val="28"/>
          <w:szCs w:val="28"/>
        </w:rPr>
        <w:br/>
        <w:t>главных администраторов доходов бюджета</w:t>
      </w:r>
      <w:r w:rsidRPr="0077739F">
        <w:rPr>
          <w:b/>
          <w:bCs/>
          <w:sz w:val="28"/>
          <w:szCs w:val="28"/>
        </w:rPr>
        <w:t xml:space="preserve"> Промышленновского муниципального округа</w:t>
      </w:r>
    </w:p>
    <w:tbl>
      <w:tblPr>
        <w:tblW w:w="15260" w:type="dxa"/>
        <w:tblInd w:w="93" w:type="dxa"/>
        <w:tblLook w:val="04A0"/>
      </w:tblPr>
      <w:tblGrid>
        <w:gridCol w:w="1046"/>
        <w:gridCol w:w="2673"/>
        <w:gridCol w:w="11541"/>
      </w:tblGrid>
      <w:tr w:rsidR="00F2721C" w:rsidRPr="00F2721C" w:rsidTr="00F2721C">
        <w:trPr>
          <w:trHeight w:val="765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Промышленновского муниципального округа</w:t>
            </w:r>
          </w:p>
        </w:tc>
      </w:tr>
      <w:tr w:rsidR="00F2721C" w:rsidRPr="00F2721C" w:rsidTr="00F2721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2"/>
                <w:szCs w:val="22"/>
              </w:rPr>
            </w:pPr>
            <w:r w:rsidRPr="00F2721C">
              <w:rPr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F2721C">
              <w:rPr>
                <w:color w:val="000000"/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F2721C">
              <w:rPr>
                <w:color w:val="000000"/>
                <w:sz w:val="22"/>
                <w:szCs w:val="22"/>
              </w:rPr>
              <w:t xml:space="preserve">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доходов бюджета муниципального округа</w:t>
            </w:r>
          </w:p>
        </w:tc>
        <w:tc>
          <w:tcPr>
            <w:tcW w:w="1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21C" w:rsidRPr="00F2721C" w:rsidRDefault="00F2721C" w:rsidP="00F272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2721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Департамент лесного комплекса Кузбасса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2721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Министерство образования Кузбасса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  <w:r w:rsidRPr="00F272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2721C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1 12 01010 01 6000 120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1 12 01030 01 6000 120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1 12 01041 01 6000 120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2721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1 12 01042 01 6000 120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Кемеровской области - Кузбассу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Кемеровской области - Кузбассу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1 16 10123 01 0141 140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Кемеровской области - Кузбассу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1 01 02050 01 0000 110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1 08 03010 01 1060 110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1 16 10123 01 0141 140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Кемеровской области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1 16 10123 01 0141 140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Управление по обеспечению деятельности мировых судей в Кузбассе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1 16 01053 01 0000 140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4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</w:t>
            </w:r>
            <w:r w:rsidRPr="00F2721C">
              <w:rPr>
                <w:color w:val="000000"/>
                <w:sz w:val="24"/>
                <w:szCs w:val="24"/>
              </w:rPr>
              <w:lastRenderedPageBreak/>
              <w:t>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Департамент по охране объектов животного мира Кузбасса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1 16 11030 01 0000 140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администрация Промышленновского муниципального 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1 13 02064 14 0000 130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1 15 02040 14 0000 140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1 16 10123 01 0141 140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7F6066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1 17 16000 14 0000 180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7F6066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2 19 25527 14 0000 150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2 19 35120 14 0000 150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2 19 35469 14 0000 150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субвенций на проведение Всероссийской переписи населения 2020 года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Совет народных депутатов Промышленновского муниципального 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 задолженности прошлых лет)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Контрольно - счетный орган Промышленновского муниципального округа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1 16 01054 01 0000 140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2721C" w:rsidRPr="00F2721C" w:rsidTr="00F2721C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2721C">
              <w:rPr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1 16 10100 14 0000 140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1 11 05024 14 0000 120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1 11 05074 14 0021 120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1 11 05312 14 0000 120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1 11 07014 14 0000 120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1 11 09080 14 0022 120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разрешение размещения объекта)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1 11 09080 14 0023 120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</w:tr>
      <w:tr w:rsidR="00F2721C" w:rsidRPr="00F2721C" w:rsidTr="00F2721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1 11 09080 14 0025 120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по договору за установку и эксплуатацию рекламной конструкции на земельном участке, здании или ином недвижимом имуществе, находящемся</w:t>
            </w:r>
            <w:proofErr w:type="gramEnd"/>
            <w:r w:rsidRPr="00F2721C">
              <w:rPr>
                <w:color w:val="000000"/>
                <w:sz w:val="24"/>
                <w:szCs w:val="24"/>
              </w:rPr>
              <w:t xml:space="preserve"> в муниципальной собственности)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1 13 02064 14 0000 130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1 14 02043 14 0000 410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1 14 02043 14 0000 440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1 14 06024 14 0000 430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1 14 06312 14 0000 430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2721C" w:rsidRPr="00F2721C" w:rsidTr="00F2721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1 16 10061 14 0000 140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2721C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1 17 16000 14 0000 180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2 02 20077 14 0000 150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1 13 01994 14 0052 130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1 17 16000 14 0000 180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A33322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2 02 25097 14 0000 150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2 02 25491 14 0000 150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Субвенции бюджетам муниципальных округов на выполнение передаваемых полномочий субъектов </w:t>
            </w:r>
            <w:r w:rsidRPr="00F2721C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2 07 04050 14 0009 150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2 07 04050 14 0053 150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2 19 25097 14 0000 150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2 19 25304 14 0000 150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2 19 25491 14 0000 150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2 19 35260 14 0000 150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2 19 45303 14 0000 150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Управление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1 13 02994 14 0005 130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1 17 16000 14 0000 180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A33322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2 02 25467 14 0000 150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2 02 25519 14 0000 150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2 02 45454 14 0000 150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2 07 04050 14 0009 150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2 19 25467 14 0000 150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2 19 25519 14 0000 150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Промышленновского муниципального </w:t>
            </w:r>
            <w:r w:rsidRPr="00F2721C">
              <w:rPr>
                <w:b/>
                <w:bCs/>
                <w:color w:val="000000"/>
                <w:sz w:val="24"/>
                <w:szCs w:val="24"/>
              </w:rPr>
              <w:lastRenderedPageBreak/>
              <w:t>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1 17 16000 14 0000 180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A33322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2 02 30013 14 0000 150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2 02 25163 14 0000 150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2 19 35250 14 0000 150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2 19 35380 14 0000 150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«О государственных пособиях гражданам, имеющим детей» из бюджетов муниципальных округов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1 08 07179 01 1000 110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1 11 05034 14 0000 120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1 13 02064 14 0000 130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1 13 02994 14 0005 130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1 16 10032 14 0000 140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721C" w:rsidRPr="00F2721C" w:rsidTr="00F2721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1 16 10061 14 0000 140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2721C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 перевозки тяжеловесных и (или) крупногабаритных грузов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1 17 05040 14 0024 180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1 17 15020 14 2504 150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(Благоустройство детской спортивно - игровой площадки «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Воркаут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»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Окунево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, ул. Садовая, 1а (Окуневская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1 17 15020 14 2505 150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1 17 15020 14 2511 150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- Каменка, ул. Центральная, 9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Титовская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1 17 15020 14 2512 150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/у 28б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Вагановская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1 17 15020 14 2513 150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Калинкино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, ул. Школьная, 2б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Калинкинская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1 17 15020 14 2514 150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(Благоустройство спортивной площадки «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Воркаут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»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1 17 15020 14 2515 150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Пьяново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1 17 15020 14 2516 150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Колычево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, ул. Весенняя,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/у 14/2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1 17 15020 14 2517 150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Морозово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, ул. Кооперативная, 37/1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Тарабаринская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1 17 15020 14 2518 150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1 17 15020 14 2519 150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(Благоустройство игровой площадки (текущий ремонт), расположенной по адресу: 652380, Кемеровская область - Кузбасс, Промышленновский муниципальный округ, пгт.</w:t>
            </w:r>
            <w:proofErr w:type="gramEnd"/>
            <w:r w:rsidRPr="00F272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Промышленная, ул. Кооперативная,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/у 10а (пгт.</w:t>
            </w:r>
            <w:proofErr w:type="gramEnd"/>
            <w:r w:rsidRPr="00F2721C">
              <w:rPr>
                <w:color w:val="000000"/>
                <w:sz w:val="24"/>
                <w:szCs w:val="24"/>
              </w:rPr>
              <w:t xml:space="preserve"> Промышленная)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1 17 15020 14 2520 150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1 17 15020 14 2521 150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Абышево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, ул. Мира,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/у 49а (Падунская сельская территория)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1 17 15020 14 2522 150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Титово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, ул. Молодежная,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>/у 32б (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Титовская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1 17 16000 14 0000 180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2721C" w:rsidRPr="00F2721C" w:rsidTr="00875583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2 02 20041 14 0000 150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F2721C">
              <w:rPr>
                <w:color w:val="000000"/>
                <w:sz w:val="24"/>
                <w:szCs w:val="24"/>
              </w:rPr>
              <w:lastRenderedPageBreak/>
              <w:t>дорог федерального значения)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2 02 20077 14 0000 150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2 02 20299 14 0000 150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2 02 20302 14 0000 150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2 02 25113 14 0000 150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2 02 25497 14 0000 150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2 02 25555 14 0000 150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2 02 25576 14 0000 150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2 02 27112 14 0000 150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2 02 27227 14 0000 150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2 02 27576 14 0000 150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2 02 35082 14 0000 150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2 02 35134 14 0000 150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2 07 04050 14 0009 150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2 07 04050 14 0015 150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2 19 25113 14 0000 150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 (муниципальной) собственности субъектов Российской Федерации,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2 19 25497 14 0000 150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2 19 25555 14 0000 150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2 19 25576 14 0000 150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2 19 27112 14 0000 150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2 19 27227 14 0000 150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2 19 27567 14 0000 150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2 19 27576 14 0000 150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2 19 35082 14 0000 150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муниципальных округов</w:t>
            </w:r>
            <w:proofErr w:type="gramEnd"/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2 19 35134 14 0000 150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Российской Федерации от 7 мая 2008 года № 714 «Об обеспечении жильем ветеранов Великой Отечественной войны 1941 - 1945 годов»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1 13 02994 14 0003 130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1 17 01040 14 0000 180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1 17 16000 14 0000 180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2 02 15002 14 0000 150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2 07 04050 14 0015 150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</w:tr>
      <w:tr w:rsidR="00F2721C" w:rsidRPr="00F2721C" w:rsidTr="00F2721C">
        <w:trPr>
          <w:trHeight w:val="4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2 08 04000 14 0000 150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F2721C">
              <w:rPr>
                <w:color w:val="000000"/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2 08 10000 14 0000 150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21C">
              <w:rPr>
                <w:b/>
                <w:bCs/>
                <w:color w:val="000000"/>
                <w:sz w:val="24"/>
                <w:szCs w:val="24"/>
              </w:rPr>
              <w:t>Иные доходы муниципального округа, администрирование которых осуществляется главными администраторами доходов бюджета муниципального округа в пределах их компетенции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1 11 05024 14 0000 120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1 11 05026 14 0000 120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1 11 05324 14 0000 120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F2721C" w:rsidRPr="00F2721C" w:rsidTr="00F2721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1 11 05326 14 0000 120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2721C" w:rsidRPr="00F2721C" w:rsidTr="00F2721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1 11 05410 14 0000 120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1 11 05420 14 0000 120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1 13 01074 14 0000 130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1 14 02042 14 0000 410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1 14 02042 14 0000 440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1 14 02048 14 0000 410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округов, в части реализации основных средств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1 14 03040 14 0000 410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1 14 03040 14 0000 440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1 14 04040 14 0000 420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1 14 06044 14 0000 430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1 14 06324 14 0000 430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1 14 06326 14 0000 430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муниципальных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1 14 14040 14 0000 410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основных средств по указанному имуществу)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1 14 14040 14 0000 440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материальных запасов по указанному имуществу)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1 16 01242 01 0000 140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контрольно-счетных органов субъектов Российской Федерации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1 16 07010 14 0000 140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1 16 09040 14 0000 140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1 16 10031 14 0000 140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1 16 10032 14 0000 140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721C" w:rsidRPr="00F2721C" w:rsidTr="00F2721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1 16 10061 14 0000 140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2721C">
              <w:rPr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F2721C" w:rsidRPr="00F2721C" w:rsidTr="00F2721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1 16 10062 14 0000 140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721C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1 16 10081 14 0000 140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1 16 10082 14 0000 140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1 16 10100 14 0000 140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1 16 11090 01 0000 140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1 17 05040 14 0000 180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1 18 01410 14 0000 150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1 18 01420 14 0000 150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Перечисления из бюджетов муниципальных округов по решениям о взыскании средств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1 18 02400 14 0000 150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2 02 15009 14 0000 150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2 02 15399 14 0000 150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Дотации бюджетам муниципальных округов на премирование победителей Всероссийского конкурса «Лучшая муниципальная практика»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2 02 16549 14 0000 150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Дотации (гранты) бюджетам муниципальных округов за достижение показателей деятельности органов </w:t>
            </w:r>
            <w:r w:rsidRPr="00F2721C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2 02 19999 14 0000 150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2 02 20216 14 0000 150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2 02 20303 14 0000 150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2 02 25021 14 0000 150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2 02 25027 14 0000 150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2 02 25113 14 0000 150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F2721C" w:rsidRPr="00F2721C" w:rsidTr="00F272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2 02 25117 14 0000 150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2 02 25177 14 0000 150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и обеспечение функционирования центров опережающей профессиональной подготовки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2 02 25189 14 0000 150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центров выявления и поддержки одаренных детей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2 02 25208 14 0000 150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2 02 25219 14 0000 150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центров цифрового образования детей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2 02 25228 14 0000 150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2 02 25230 14 0000 150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2 02 25239 14 0000 150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2 02 25243 14 0000 150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2 02 25289 14 0000 150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в целях достижения результатов национального проекта «Производительность труда»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2 02 25299 14 0000 150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2 02 25323 14 0000 150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2 02 25326 14 0000 150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2 02 25335 14 0000 150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развитие инфраструктуры туризма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2 02 25341 14 0000 150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развитие сельского туризма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2 02 25342 14 0000 150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2 02 25372 14 0000 150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развитие транспортной инфраструктуры на сельских территориях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2 02 25393 14 0000 150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2 02 25394 14 0000 150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2 02 25455 14 0000 150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реновацию учреждений отрасли культуры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2 02 25513 14 0000 150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2 02 25590 14 0000 150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техническое оснащение муниципальных музеев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2 02 25597 14 0000 150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реконструкцию и капитальный ремонт муниципальных музеев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2 02 25599 14 0000 150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2 02 25750 14 0000 150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2 02 27112 14 0000 150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2 02 27139 14 0000 150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2 02 27227 14 0000 150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2 02 27336 14 0000 150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государственной поддержки инвестиционных проектов путем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2 02 27377 14 0000 150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2 02 27389 14 0000 150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2 02 29001 14 0000 150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2 02 29998 14 0000 150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Субсидии бюджетам муниципальных округов на финансовое обеспечение отдельных полномочий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Субвенции бюджетам муниципальных округов на выполнение передаваемых полномочий субъектов </w:t>
            </w:r>
            <w:r w:rsidRPr="00F2721C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2 02 39001 14 0000 150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2 02 39999 14 0000 150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2 02 45160 14 0000 150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2 02 45323 14 0000 150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2 02 45393 14 0000 150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2 02 45784 14 0000 150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2 02 49001 14 0000 150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2 02 49999 14 0000 150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2 07 04020 14 0000 150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2 07 04050 14 0009 150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FF0000"/>
                <w:sz w:val="24"/>
                <w:szCs w:val="24"/>
              </w:rPr>
            </w:pPr>
            <w:r w:rsidRPr="00F2721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2 18 04010 14 0000 150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2 18 04020 14 0000 150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2 18 04030 14 0000 150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2 19 25027 14 0000 150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2 19 25163 14 0000 150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создание системы долговременного ухода за гражданами пожилого возраста и инвалидами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2 19 25177 14 0000 150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создание и обеспечение функционирования центров опережающей профессиональной подготовки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2 19 25189 14 0000 150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создание центров выявления и поддержки одаренных детей из бюджетов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2 19 25208 14 0000 150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2 19 25219 14 0000 150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создание центров цифрового образования детей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2 19 25228 14 0000 150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2 19 25230 14 0000 150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создание новых мест в общеобразовательных организациях, расположенных в сельской местности и поселках городского типа, из бюджетов муниципальных округов</w:t>
            </w:r>
          </w:p>
        </w:tc>
      </w:tr>
      <w:tr w:rsidR="00F2721C" w:rsidRPr="00F2721C" w:rsidTr="00F27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2 19 25239 14 0000 150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модернизацию инфраструктуры общего образования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2 19 25243 14 0000 150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строительство и реконструкцию (модернизацию) объектов питьевого водоснабжения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2 19 25255 14 0000 150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2 19 25299 14 0000 150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годы», из бюджетов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2 19 27139 14 0000 150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2 19 27336 14 0000 150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 xml:space="preserve">Возврат остатков субсидий на поддержку инвестиционных проектов путем </w:t>
            </w:r>
            <w:proofErr w:type="spellStart"/>
            <w:r w:rsidRPr="00F2721C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2721C">
              <w:rPr>
                <w:color w:val="000000"/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2 19 45160 14 0000 150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 w:rsidR="00F2721C" w:rsidRPr="00F2721C" w:rsidTr="00F272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2 19 45323 14 0000 150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иных межбюджетных трансфертов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2 19 45390 14 0000 150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2 19 45393 14 0000 150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2 19 45454 14 0000 150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остатков иных межбюджетных трансфертов на создание модельных муниципальных библиотек из бюджетов муниципальных округов</w:t>
            </w:r>
          </w:p>
        </w:tc>
      </w:tr>
      <w:tr w:rsidR="00F2721C" w:rsidRPr="00F2721C" w:rsidTr="00F272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1C" w:rsidRPr="00F2721C" w:rsidRDefault="00F2721C" w:rsidP="00F272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721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center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2 19 60010 14 0000 150</w:t>
            </w:r>
          </w:p>
        </w:tc>
        <w:tc>
          <w:tcPr>
            <w:tcW w:w="1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1C" w:rsidRPr="00F2721C" w:rsidRDefault="00F2721C" w:rsidP="00F2721C">
            <w:pPr>
              <w:jc w:val="both"/>
              <w:rPr>
                <w:color w:val="000000"/>
                <w:sz w:val="24"/>
                <w:szCs w:val="24"/>
              </w:rPr>
            </w:pPr>
            <w:r w:rsidRPr="00F2721C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F2721C" w:rsidRDefault="00F2721C" w:rsidP="0077739F">
      <w:pPr>
        <w:pStyle w:val="aa"/>
        <w:jc w:val="center"/>
        <w:rPr>
          <w:b/>
          <w:bCs/>
          <w:sz w:val="28"/>
          <w:szCs w:val="28"/>
        </w:rPr>
      </w:pPr>
    </w:p>
    <w:p w:rsidR="0077739F" w:rsidRPr="0077739F" w:rsidRDefault="0077739F" w:rsidP="0077739F">
      <w:pPr>
        <w:pStyle w:val="aa"/>
        <w:jc w:val="both"/>
        <w:rPr>
          <w:sz w:val="28"/>
          <w:szCs w:val="28"/>
        </w:rPr>
      </w:pPr>
    </w:p>
    <w:p w:rsidR="001F0EB3" w:rsidRDefault="001F0EB3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Промышленновского муниципального округа                                                                                                 А.А. Зарубина</w:t>
      </w: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D210E8" w:rsidRDefault="00D210E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  <w:rPr>
          <w:sz w:val="24"/>
        </w:rPr>
        <w:sectPr w:rsidR="00D210E8" w:rsidSect="0087590B">
          <w:pgSz w:w="16838" w:h="11906" w:orient="landscape"/>
          <w:pgMar w:top="850" w:right="820" w:bottom="1701" w:left="1134" w:header="708" w:footer="708" w:gutter="0"/>
          <w:pgNumType w:start="1"/>
          <w:cols w:space="708"/>
          <w:titlePg/>
          <w:docGrid w:linePitch="360"/>
        </w:sectPr>
      </w:pPr>
    </w:p>
    <w:p w:rsidR="002835DA" w:rsidRDefault="002835DA" w:rsidP="006B2F1F">
      <w:pPr>
        <w:pStyle w:val="aa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11A87" w:rsidRPr="0077739F" w:rsidRDefault="002835DA" w:rsidP="006B2F1F">
      <w:pPr>
        <w:pStyle w:val="aa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11A87" w:rsidRPr="00CC17BD">
        <w:rPr>
          <w:sz w:val="28"/>
          <w:szCs w:val="28"/>
        </w:rPr>
        <w:t>администрации</w:t>
      </w:r>
    </w:p>
    <w:p w:rsidR="00911A87" w:rsidRPr="0077739F" w:rsidRDefault="00911A87" w:rsidP="006B2F1F">
      <w:pPr>
        <w:pStyle w:val="aa"/>
        <w:ind w:left="524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Промышленновского муниципального округа</w:t>
      </w:r>
      <w:r w:rsidRPr="0077739F">
        <w:rPr>
          <w:sz w:val="28"/>
          <w:szCs w:val="28"/>
        </w:rPr>
        <w:br/>
        <w:t>от «</w:t>
      </w:r>
      <w:r w:rsidR="00CF0155">
        <w:rPr>
          <w:sz w:val="28"/>
          <w:szCs w:val="28"/>
        </w:rPr>
        <w:t>27</w:t>
      </w:r>
      <w:r w:rsidRPr="0077739F">
        <w:rPr>
          <w:sz w:val="28"/>
          <w:szCs w:val="28"/>
        </w:rPr>
        <w:t>»</w:t>
      </w:r>
      <w:r w:rsidR="00CF0155">
        <w:rPr>
          <w:sz w:val="28"/>
          <w:szCs w:val="28"/>
        </w:rPr>
        <w:t>октября</w:t>
      </w:r>
      <w:r w:rsidRPr="0077739F">
        <w:rPr>
          <w:sz w:val="28"/>
          <w:szCs w:val="28"/>
        </w:rPr>
        <w:t xml:space="preserve"> 2021 №</w:t>
      </w:r>
      <w:r w:rsidR="002835DA">
        <w:rPr>
          <w:sz w:val="28"/>
          <w:szCs w:val="28"/>
        </w:rPr>
        <w:t xml:space="preserve"> </w:t>
      </w:r>
      <w:r w:rsidR="00CF0155">
        <w:rPr>
          <w:sz w:val="28"/>
          <w:szCs w:val="28"/>
        </w:rPr>
        <w:t>1789-П</w:t>
      </w:r>
    </w:p>
    <w:p w:rsidR="00FC6D5B" w:rsidRDefault="00FC6D5B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  <w:rPr>
          <w:sz w:val="24"/>
        </w:rPr>
      </w:pPr>
    </w:p>
    <w:p w:rsid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11A87">
        <w:rPr>
          <w:b/>
          <w:sz w:val="28"/>
        </w:rPr>
        <w:t xml:space="preserve">Порядок </w:t>
      </w:r>
    </w:p>
    <w:p w:rsidR="00911A87" w:rsidRP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11A87">
        <w:rPr>
          <w:b/>
          <w:sz w:val="28"/>
        </w:rPr>
        <w:t xml:space="preserve">внесения изменений в перечень главных администраторов </w:t>
      </w:r>
    </w:p>
    <w:p w:rsid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911A87">
        <w:rPr>
          <w:b/>
          <w:sz w:val="28"/>
        </w:rPr>
        <w:t xml:space="preserve">доходов бюджета </w:t>
      </w:r>
      <w:r>
        <w:rPr>
          <w:b/>
          <w:sz w:val="28"/>
        </w:rPr>
        <w:t xml:space="preserve">Промышленновского </w:t>
      </w:r>
      <w:r w:rsidRPr="00911A87">
        <w:rPr>
          <w:b/>
          <w:sz w:val="28"/>
        </w:rPr>
        <w:t>муниципального округа</w:t>
      </w:r>
    </w:p>
    <w:p w:rsidR="00911A87" w:rsidRDefault="00911A87" w:rsidP="00911A8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  <w:rPr>
          <w:b/>
          <w:sz w:val="28"/>
        </w:rPr>
      </w:pPr>
    </w:p>
    <w:p w:rsidR="00911A87" w:rsidRDefault="00D210E8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ab/>
      </w:r>
      <w:r w:rsidR="00911A87" w:rsidRPr="00911A87">
        <w:rPr>
          <w:sz w:val="28"/>
        </w:rPr>
        <w:t>1. Настоящий Порядок</w:t>
      </w:r>
      <w:r w:rsidR="00911A87">
        <w:rPr>
          <w:sz w:val="28"/>
        </w:rPr>
        <w:t xml:space="preserve"> устанавливает правила и сроки внесения изменений в перечень главных администраторов доходов бюджета Промышленновского муниципального округа</w:t>
      </w:r>
      <w:r>
        <w:rPr>
          <w:sz w:val="28"/>
        </w:rPr>
        <w:t xml:space="preserve"> (далее – Перечень).</w:t>
      </w:r>
    </w:p>
    <w:p w:rsidR="00D210E8" w:rsidRDefault="00D210E8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Ответственным за ведение Перечня является финансовое управление администрации Промышленновского муниципального округа.</w:t>
      </w:r>
    </w:p>
    <w:p w:rsidR="0002682D" w:rsidRDefault="00FC6D5B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02682D">
        <w:rPr>
          <w:sz w:val="28"/>
        </w:rPr>
        <w:t xml:space="preserve">Изменения в </w:t>
      </w:r>
      <w:r w:rsidR="00A75E8E">
        <w:rPr>
          <w:sz w:val="28"/>
        </w:rPr>
        <w:t>П</w:t>
      </w:r>
      <w:r w:rsidR="0002682D">
        <w:rPr>
          <w:sz w:val="28"/>
        </w:rPr>
        <w:t>еречень вносятся в следующих случаях:</w:t>
      </w:r>
    </w:p>
    <w:p w:rsidR="0002682D" w:rsidRDefault="008D17A5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3.1.</w:t>
      </w:r>
      <w:r w:rsidR="0002682D">
        <w:rPr>
          <w:sz w:val="28"/>
        </w:rPr>
        <w:t xml:space="preserve"> изменения состава </w:t>
      </w:r>
      <w:r w:rsidR="007B042F">
        <w:rPr>
          <w:sz w:val="28"/>
        </w:rPr>
        <w:t xml:space="preserve">и (или) функций </w:t>
      </w:r>
      <w:r w:rsidR="0002682D">
        <w:rPr>
          <w:sz w:val="28"/>
        </w:rPr>
        <w:t>главных администраторов доходов бюджета</w:t>
      </w:r>
      <w:r w:rsidR="007B042F">
        <w:rPr>
          <w:sz w:val="28"/>
        </w:rPr>
        <w:t xml:space="preserve"> муниципального округа</w:t>
      </w:r>
      <w:r w:rsidR="0002682D">
        <w:rPr>
          <w:sz w:val="28"/>
        </w:rPr>
        <w:t>;</w:t>
      </w:r>
    </w:p>
    <w:p w:rsidR="007B042F" w:rsidRDefault="008D17A5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3.2.</w:t>
      </w:r>
      <w:r w:rsidR="007B042F">
        <w:rPr>
          <w:sz w:val="28"/>
        </w:rPr>
        <w:t xml:space="preserve"> изменения </w:t>
      </w:r>
      <w:r w:rsidR="00D444A9">
        <w:rPr>
          <w:sz w:val="28"/>
        </w:rPr>
        <w:t xml:space="preserve">структуры и </w:t>
      </w:r>
      <w:r w:rsidR="007B042F">
        <w:rPr>
          <w:sz w:val="28"/>
        </w:rPr>
        <w:t>принципов назначения</w:t>
      </w:r>
      <w:r w:rsidR="00D444A9">
        <w:rPr>
          <w:sz w:val="28"/>
        </w:rPr>
        <w:t xml:space="preserve"> </w:t>
      </w:r>
      <w:r w:rsidR="007B042F">
        <w:rPr>
          <w:sz w:val="28"/>
        </w:rPr>
        <w:t>кодов</w:t>
      </w:r>
      <w:r w:rsidR="00D444A9">
        <w:rPr>
          <w:sz w:val="28"/>
        </w:rPr>
        <w:t xml:space="preserve"> бюджетной </w:t>
      </w:r>
      <w:r w:rsidR="007B042F">
        <w:rPr>
          <w:sz w:val="28"/>
        </w:rPr>
        <w:t xml:space="preserve">классификации </w:t>
      </w:r>
      <w:r w:rsidR="00D444A9">
        <w:rPr>
          <w:sz w:val="28"/>
        </w:rPr>
        <w:t>Российской Федерации</w:t>
      </w:r>
      <w:r w:rsidR="007B042F">
        <w:rPr>
          <w:sz w:val="28"/>
        </w:rPr>
        <w:t>;</w:t>
      </w:r>
    </w:p>
    <w:p w:rsidR="007664B1" w:rsidRDefault="008D17A5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3.3.</w:t>
      </w:r>
      <w:r w:rsidR="007B042F">
        <w:rPr>
          <w:sz w:val="28"/>
        </w:rPr>
        <w:t xml:space="preserve"> изменения </w:t>
      </w:r>
      <w:r w:rsidR="003D0112">
        <w:rPr>
          <w:sz w:val="28"/>
        </w:rPr>
        <w:t>в нормативно-правовом акте Министерства финансов Российской Федерации, устанавливающем коды классификации доходов бюджетов</w:t>
      </w:r>
      <w:r w:rsidR="00D444A9">
        <w:rPr>
          <w:sz w:val="28"/>
        </w:rPr>
        <w:t xml:space="preserve"> Российской Федерации</w:t>
      </w:r>
      <w:r w:rsidR="003D0112">
        <w:rPr>
          <w:sz w:val="28"/>
        </w:rPr>
        <w:t>.</w:t>
      </w:r>
    </w:p>
    <w:p w:rsidR="00FC6D5B" w:rsidRDefault="0002682D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FC6D5B">
        <w:rPr>
          <w:sz w:val="28"/>
        </w:rPr>
        <w:t>Предложения по внесению изменений в Перечень могут направлять органы местного самоуправления, казенные учреждения, осуществляющие бюджетные полномочия главных администраторов доходов бюджета Промышленновского муниципального округа.</w:t>
      </w:r>
    </w:p>
    <w:p w:rsidR="00D86F0E" w:rsidRDefault="00D86F0E" w:rsidP="00D86F0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5. Изменения в части кодов </w:t>
      </w:r>
      <w:r w:rsidR="00643B86">
        <w:rPr>
          <w:sz w:val="28"/>
        </w:rPr>
        <w:t>и</w:t>
      </w:r>
      <w:r>
        <w:rPr>
          <w:sz w:val="28"/>
        </w:rPr>
        <w:t>нициативных платежей</w:t>
      </w:r>
      <w:r w:rsidR="00643B86">
        <w:rPr>
          <w:sz w:val="28"/>
        </w:rPr>
        <w:t xml:space="preserve"> по проектам</w:t>
      </w:r>
      <w:r>
        <w:rPr>
          <w:sz w:val="28"/>
        </w:rPr>
        <w:t xml:space="preserve"> </w:t>
      </w:r>
      <w:r w:rsidR="00643B86">
        <w:rPr>
          <w:sz w:val="28"/>
        </w:rPr>
        <w:t xml:space="preserve">инициативного бюджетирования «Твой Кузбасс – твоя инициатива» </w:t>
      </w:r>
      <w:r>
        <w:rPr>
          <w:sz w:val="28"/>
        </w:rPr>
        <w:t xml:space="preserve">вносятся после опубликования Реестра победителей. </w:t>
      </w:r>
    </w:p>
    <w:p w:rsidR="008D17A5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6.</w:t>
      </w:r>
      <w:r w:rsidR="006109A9">
        <w:rPr>
          <w:sz w:val="28"/>
        </w:rPr>
        <w:t xml:space="preserve"> </w:t>
      </w:r>
      <w:r w:rsidR="002E48EB">
        <w:rPr>
          <w:sz w:val="28"/>
        </w:rPr>
        <w:t>Ф</w:t>
      </w:r>
      <w:r w:rsidR="00957E5B">
        <w:rPr>
          <w:sz w:val="28"/>
        </w:rPr>
        <w:t>инансовое управление администрации Промышленновского округа</w:t>
      </w:r>
      <w:r w:rsidR="008D17A5">
        <w:rPr>
          <w:sz w:val="28"/>
        </w:rPr>
        <w:t>:</w:t>
      </w:r>
    </w:p>
    <w:p w:rsidR="00957E5B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6</w:t>
      </w:r>
      <w:r w:rsidR="008D17A5">
        <w:rPr>
          <w:sz w:val="28"/>
        </w:rPr>
        <w:t>.1.</w:t>
      </w:r>
      <w:r w:rsidR="00957E5B">
        <w:rPr>
          <w:sz w:val="28"/>
        </w:rPr>
        <w:t xml:space="preserve"> </w:t>
      </w:r>
      <w:r w:rsidR="003E6F94">
        <w:rPr>
          <w:sz w:val="28"/>
        </w:rPr>
        <w:t xml:space="preserve">в </w:t>
      </w:r>
      <w:r w:rsidR="00550225">
        <w:rPr>
          <w:sz w:val="28"/>
        </w:rPr>
        <w:t xml:space="preserve">течение </w:t>
      </w:r>
      <w:r w:rsidR="003E6F94">
        <w:rPr>
          <w:sz w:val="28"/>
        </w:rPr>
        <w:t>10</w:t>
      </w:r>
      <w:r w:rsidR="00550225">
        <w:rPr>
          <w:sz w:val="28"/>
        </w:rPr>
        <w:t xml:space="preserve"> рабочих дней</w:t>
      </w:r>
      <w:r w:rsidR="003E6F94">
        <w:rPr>
          <w:sz w:val="28"/>
        </w:rPr>
        <w:t xml:space="preserve"> вносит </w:t>
      </w:r>
      <w:r w:rsidR="00957E5B">
        <w:rPr>
          <w:sz w:val="28"/>
        </w:rPr>
        <w:t>изменения в Перечень</w:t>
      </w:r>
      <w:r w:rsidR="003E6F94">
        <w:rPr>
          <w:sz w:val="28"/>
        </w:rPr>
        <w:t>, опреде</w:t>
      </w:r>
      <w:r w:rsidR="008D17A5">
        <w:rPr>
          <w:sz w:val="28"/>
        </w:rPr>
        <w:t>ленные пунктами 3.1.</w:t>
      </w:r>
      <w:r>
        <w:rPr>
          <w:sz w:val="28"/>
        </w:rPr>
        <w:t>,</w:t>
      </w:r>
      <w:r w:rsidR="008D17A5">
        <w:rPr>
          <w:sz w:val="28"/>
        </w:rPr>
        <w:t xml:space="preserve"> </w:t>
      </w:r>
      <w:r w:rsidR="003E6F94">
        <w:rPr>
          <w:sz w:val="28"/>
        </w:rPr>
        <w:t>4</w:t>
      </w:r>
      <w:r>
        <w:rPr>
          <w:sz w:val="28"/>
        </w:rPr>
        <w:t xml:space="preserve"> и 5</w:t>
      </w:r>
      <w:r w:rsidR="003E6F94">
        <w:rPr>
          <w:sz w:val="28"/>
        </w:rPr>
        <w:t xml:space="preserve"> настоящего Порядка</w:t>
      </w:r>
      <w:r w:rsidR="008D17A5">
        <w:rPr>
          <w:sz w:val="28"/>
        </w:rPr>
        <w:t>;</w:t>
      </w:r>
    </w:p>
    <w:p w:rsidR="008D17A5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6</w:t>
      </w:r>
      <w:r w:rsidR="008D17A5">
        <w:rPr>
          <w:sz w:val="28"/>
        </w:rPr>
        <w:t>.2. в месячный срок после вступления в силу изменений в бюджетное законодательство Российской Федерации</w:t>
      </w:r>
      <w:r w:rsidR="0024111F">
        <w:rPr>
          <w:sz w:val="28"/>
        </w:rPr>
        <w:t>,</w:t>
      </w:r>
      <w:r w:rsidR="00A70D65">
        <w:rPr>
          <w:sz w:val="28"/>
        </w:rPr>
        <w:t xml:space="preserve"> устанавливающего коды бюджетной классификации Российской Федерации</w:t>
      </w:r>
      <w:r w:rsidR="00C1329D">
        <w:rPr>
          <w:sz w:val="28"/>
        </w:rPr>
        <w:t xml:space="preserve"> и иные нормативные правовые акты, регулирующие бюджетные правоотношения.</w:t>
      </w:r>
    </w:p>
    <w:p w:rsidR="00C1329D" w:rsidRDefault="00D86F0E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7</w:t>
      </w:r>
      <w:r w:rsidR="00957E5B">
        <w:rPr>
          <w:sz w:val="28"/>
        </w:rPr>
        <w:t>.</w:t>
      </w:r>
      <w:r w:rsidR="00FC6D5B">
        <w:rPr>
          <w:sz w:val="28"/>
        </w:rPr>
        <w:t xml:space="preserve"> </w:t>
      </w:r>
      <w:r w:rsidR="008F7478">
        <w:rPr>
          <w:sz w:val="28"/>
        </w:rPr>
        <w:t>Орган исполнительной власти</w:t>
      </w:r>
      <w:r w:rsidR="00A75E8E">
        <w:rPr>
          <w:sz w:val="28"/>
        </w:rPr>
        <w:t xml:space="preserve"> Промышленновского муниципального округа</w:t>
      </w:r>
      <w:r w:rsidR="008F7478">
        <w:rPr>
          <w:sz w:val="28"/>
        </w:rPr>
        <w:t xml:space="preserve"> в течение 2 рабочих дней после принятия постановления об утверждении (изменении) Перечня доводит его до главных администраторов доходов бюджета Промышленновского муниципального округа.</w:t>
      </w:r>
    </w:p>
    <w:p w:rsidR="006B2F1F" w:rsidRDefault="006B2F1F" w:rsidP="00D210E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Промышленновского муниципального округа                       А.А. Зарубина</w:t>
      </w:r>
    </w:p>
    <w:sectPr w:rsidR="006B2F1F" w:rsidSect="0087590B">
      <w:pgSz w:w="11906" w:h="16838"/>
      <w:pgMar w:top="1134" w:right="849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66" w:rsidRDefault="007F6066" w:rsidP="00787F00">
      <w:r>
        <w:separator/>
      </w:r>
    </w:p>
  </w:endnote>
  <w:endnote w:type="continuationSeparator" w:id="0">
    <w:p w:rsidR="007F6066" w:rsidRDefault="007F6066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66" w:rsidRPr="005B3BED" w:rsidRDefault="007F6066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страница   </w:t>
    </w:r>
    <w:r w:rsidR="0037205A">
      <w:fldChar w:fldCharType="begin"/>
    </w:r>
    <w:r>
      <w:instrText xml:space="preserve"> PAGE  \* Arabic  \* MERGEFORMAT </w:instrText>
    </w:r>
    <w:r w:rsidR="0037205A">
      <w:fldChar w:fldCharType="separate"/>
    </w:r>
    <w:r w:rsidR="00883F93">
      <w:rPr>
        <w:noProof/>
      </w:rPr>
      <w:t>31</w:t>
    </w:r>
    <w:r w:rsidR="0037205A"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66" w:rsidRDefault="007F6066" w:rsidP="00787F00">
      <w:r>
        <w:separator/>
      </w:r>
    </w:p>
  </w:footnote>
  <w:footnote w:type="continuationSeparator" w:id="0">
    <w:p w:rsidR="007F6066" w:rsidRDefault="007F6066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66" w:rsidRDefault="007F6066">
    <w:pPr>
      <w:pStyle w:val="a6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35914"/>
    <w:rsid w:val="001364CF"/>
    <w:rsid w:val="00143D52"/>
    <w:rsid w:val="00163ADD"/>
    <w:rsid w:val="00171BC2"/>
    <w:rsid w:val="00191A5B"/>
    <w:rsid w:val="001924AB"/>
    <w:rsid w:val="00197FDB"/>
    <w:rsid w:val="001A496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4DD0"/>
    <w:rsid w:val="00205377"/>
    <w:rsid w:val="00205A78"/>
    <w:rsid w:val="00206F7C"/>
    <w:rsid w:val="00216AE6"/>
    <w:rsid w:val="00227E5D"/>
    <w:rsid w:val="0023658A"/>
    <w:rsid w:val="0024111F"/>
    <w:rsid w:val="00243493"/>
    <w:rsid w:val="0024377C"/>
    <w:rsid w:val="00247F5B"/>
    <w:rsid w:val="00260AA2"/>
    <w:rsid w:val="00277544"/>
    <w:rsid w:val="00280913"/>
    <w:rsid w:val="002835DA"/>
    <w:rsid w:val="00291ACA"/>
    <w:rsid w:val="002967B2"/>
    <w:rsid w:val="00297C20"/>
    <w:rsid w:val="002A0CC8"/>
    <w:rsid w:val="002A5E11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7ACC"/>
    <w:rsid w:val="0037205A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699"/>
    <w:rsid w:val="003B7D0D"/>
    <w:rsid w:val="003B7D89"/>
    <w:rsid w:val="003C2AD7"/>
    <w:rsid w:val="003C7954"/>
    <w:rsid w:val="003C7D9D"/>
    <w:rsid w:val="003D0112"/>
    <w:rsid w:val="003D11DA"/>
    <w:rsid w:val="003D6541"/>
    <w:rsid w:val="003E08C0"/>
    <w:rsid w:val="003E53C4"/>
    <w:rsid w:val="003E6F94"/>
    <w:rsid w:val="003E7133"/>
    <w:rsid w:val="003E7E50"/>
    <w:rsid w:val="003F616D"/>
    <w:rsid w:val="00410EA8"/>
    <w:rsid w:val="00430BC3"/>
    <w:rsid w:val="00441234"/>
    <w:rsid w:val="00444CC1"/>
    <w:rsid w:val="0046741D"/>
    <w:rsid w:val="00476315"/>
    <w:rsid w:val="00477507"/>
    <w:rsid w:val="00483661"/>
    <w:rsid w:val="00492AF4"/>
    <w:rsid w:val="00495575"/>
    <w:rsid w:val="004A16A7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1513"/>
    <w:rsid w:val="005369D1"/>
    <w:rsid w:val="0054318D"/>
    <w:rsid w:val="00550225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F2EA1"/>
    <w:rsid w:val="005F54B0"/>
    <w:rsid w:val="005F728E"/>
    <w:rsid w:val="006109A9"/>
    <w:rsid w:val="006135BC"/>
    <w:rsid w:val="00614880"/>
    <w:rsid w:val="00626B38"/>
    <w:rsid w:val="00643B86"/>
    <w:rsid w:val="00660153"/>
    <w:rsid w:val="00662F26"/>
    <w:rsid w:val="006656DA"/>
    <w:rsid w:val="0067713B"/>
    <w:rsid w:val="00677355"/>
    <w:rsid w:val="00691EBC"/>
    <w:rsid w:val="006B2F1F"/>
    <w:rsid w:val="006B3075"/>
    <w:rsid w:val="006C0EFE"/>
    <w:rsid w:val="006C5617"/>
    <w:rsid w:val="006E2730"/>
    <w:rsid w:val="006E41B2"/>
    <w:rsid w:val="006E7F09"/>
    <w:rsid w:val="0070543F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B042F"/>
    <w:rsid w:val="007C402F"/>
    <w:rsid w:val="007D5219"/>
    <w:rsid w:val="007E647C"/>
    <w:rsid w:val="007F48F7"/>
    <w:rsid w:val="007F6066"/>
    <w:rsid w:val="00816903"/>
    <w:rsid w:val="008176A3"/>
    <w:rsid w:val="00830AC2"/>
    <w:rsid w:val="008359ED"/>
    <w:rsid w:val="00853662"/>
    <w:rsid w:val="00853D8E"/>
    <w:rsid w:val="008600C1"/>
    <w:rsid w:val="00863D6A"/>
    <w:rsid w:val="00870D50"/>
    <w:rsid w:val="00871ACB"/>
    <w:rsid w:val="00875583"/>
    <w:rsid w:val="0087590B"/>
    <w:rsid w:val="00883F93"/>
    <w:rsid w:val="00892FB6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487E"/>
    <w:rsid w:val="00924C0B"/>
    <w:rsid w:val="00926393"/>
    <w:rsid w:val="00957E5B"/>
    <w:rsid w:val="009623DB"/>
    <w:rsid w:val="00965B57"/>
    <w:rsid w:val="00970EBA"/>
    <w:rsid w:val="00971C70"/>
    <w:rsid w:val="00984F5E"/>
    <w:rsid w:val="009913FE"/>
    <w:rsid w:val="00994326"/>
    <w:rsid w:val="00994B34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57B9"/>
    <w:rsid w:val="00A33322"/>
    <w:rsid w:val="00A46473"/>
    <w:rsid w:val="00A60111"/>
    <w:rsid w:val="00A645F6"/>
    <w:rsid w:val="00A70D65"/>
    <w:rsid w:val="00A75E5C"/>
    <w:rsid w:val="00A75E8E"/>
    <w:rsid w:val="00AA69F3"/>
    <w:rsid w:val="00AA7FAE"/>
    <w:rsid w:val="00AC0A3F"/>
    <w:rsid w:val="00AD4C6B"/>
    <w:rsid w:val="00AE0B02"/>
    <w:rsid w:val="00AE11B8"/>
    <w:rsid w:val="00B06F4B"/>
    <w:rsid w:val="00B109E6"/>
    <w:rsid w:val="00B13416"/>
    <w:rsid w:val="00B13F5B"/>
    <w:rsid w:val="00B3084B"/>
    <w:rsid w:val="00B35A5E"/>
    <w:rsid w:val="00B46C4A"/>
    <w:rsid w:val="00B51090"/>
    <w:rsid w:val="00B77F89"/>
    <w:rsid w:val="00B81B81"/>
    <w:rsid w:val="00B826E1"/>
    <w:rsid w:val="00B83BEB"/>
    <w:rsid w:val="00B86180"/>
    <w:rsid w:val="00BA41A5"/>
    <w:rsid w:val="00BA52CC"/>
    <w:rsid w:val="00BB6D20"/>
    <w:rsid w:val="00BB70EC"/>
    <w:rsid w:val="00BE40C8"/>
    <w:rsid w:val="00BF6137"/>
    <w:rsid w:val="00BF6246"/>
    <w:rsid w:val="00C07F55"/>
    <w:rsid w:val="00C1329D"/>
    <w:rsid w:val="00C215EF"/>
    <w:rsid w:val="00C219E4"/>
    <w:rsid w:val="00C22B52"/>
    <w:rsid w:val="00C32420"/>
    <w:rsid w:val="00C37BC6"/>
    <w:rsid w:val="00C60C0C"/>
    <w:rsid w:val="00C653F2"/>
    <w:rsid w:val="00C733E0"/>
    <w:rsid w:val="00C73E2E"/>
    <w:rsid w:val="00C75768"/>
    <w:rsid w:val="00C76716"/>
    <w:rsid w:val="00C839BD"/>
    <w:rsid w:val="00C86383"/>
    <w:rsid w:val="00C86A2C"/>
    <w:rsid w:val="00C90DB0"/>
    <w:rsid w:val="00C94AFF"/>
    <w:rsid w:val="00CA709C"/>
    <w:rsid w:val="00CA7982"/>
    <w:rsid w:val="00CC17BD"/>
    <w:rsid w:val="00CD09C1"/>
    <w:rsid w:val="00CD1A45"/>
    <w:rsid w:val="00CD2B1C"/>
    <w:rsid w:val="00CD2D2D"/>
    <w:rsid w:val="00CD532D"/>
    <w:rsid w:val="00CD7DB4"/>
    <w:rsid w:val="00CF0155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2341A"/>
    <w:rsid w:val="00E457DE"/>
    <w:rsid w:val="00E508EB"/>
    <w:rsid w:val="00E54EF3"/>
    <w:rsid w:val="00E5555D"/>
    <w:rsid w:val="00E6251D"/>
    <w:rsid w:val="00E635F6"/>
    <w:rsid w:val="00E71378"/>
    <w:rsid w:val="00E86088"/>
    <w:rsid w:val="00E95349"/>
    <w:rsid w:val="00EB0E84"/>
    <w:rsid w:val="00EB48F0"/>
    <w:rsid w:val="00EB4FF1"/>
    <w:rsid w:val="00EC7068"/>
    <w:rsid w:val="00EF06EB"/>
    <w:rsid w:val="00EF5382"/>
    <w:rsid w:val="00F11C7E"/>
    <w:rsid w:val="00F13602"/>
    <w:rsid w:val="00F223F4"/>
    <w:rsid w:val="00F25E59"/>
    <w:rsid w:val="00F2721C"/>
    <w:rsid w:val="00F3017C"/>
    <w:rsid w:val="00F36393"/>
    <w:rsid w:val="00F37B05"/>
    <w:rsid w:val="00F44EDE"/>
    <w:rsid w:val="00F51AFD"/>
    <w:rsid w:val="00F621D5"/>
    <w:rsid w:val="00F62A77"/>
    <w:rsid w:val="00F7313C"/>
    <w:rsid w:val="00F74825"/>
    <w:rsid w:val="00F95BFE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AFB07-5409-49B4-BD96-46804DDB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12397</Words>
  <Characters>70667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А.А. Симанихин</cp:lastModifiedBy>
  <cp:revision>3</cp:revision>
  <cp:lastPrinted>2021-10-25T04:04:00Z</cp:lastPrinted>
  <dcterms:created xsi:type="dcterms:W3CDTF">2022-10-19T08:50:00Z</dcterms:created>
  <dcterms:modified xsi:type="dcterms:W3CDTF">2022-10-26T08:27:00Z</dcterms:modified>
</cp:coreProperties>
</file>