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A851C0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</w:t>
      </w:r>
      <w:r w:rsidR="005676F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A851C0" w:rsidRPr="00A851C0">
        <w:rPr>
          <w:rFonts w:ascii="Times New Roman" w:hAnsi="Times New Roman"/>
        </w:rPr>
        <w:t>от</w:t>
      </w:r>
      <w:r w:rsidR="00A851C0" w:rsidRPr="00A851C0">
        <w:rPr>
          <w:rFonts w:ascii="Times New Roman" w:hAnsi="Times New Roman"/>
          <w:sz w:val="28"/>
          <w:szCs w:val="28"/>
        </w:rPr>
        <w:t xml:space="preserve"> </w:t>
      </w:r>
      <w:r w:rsidR="00A851C0" w:rsidRPr="00352487">
        <w:rPr>
          <w:rFonts w:ascii="Times New Roman" w:hAnsi="Times New Roman"/>
          <w:sz w:val="28"/>
          <w:szCs w:val="28"/>
        </w:rPr>
        <w:t>«</w:t>
      </w:r>
      <w:r w:rsidRPr="00352487">
        <w:rPr>
          <w:rFonts w:ascii="Times New Roman" w:hAnsi="Times New Roman"/>
          <w:sz w:val="28"/>
          <w:szCs w:val="28"/>
        </w:rPr>
        <w:t xml:space="preserve"> </w:t>
      </w:r>
      <w:r w:rsidR="00352487" w:rsidRPr="00352487">
        <w:rPr>
          <w:rFonts w:ascii="Times New Roman" w:hAnsi="Times New Roman"/>
          <w:sz w:val="28"/>
          <w:szCs w:val="28"/>
        </w:rPr>
        <w:t>30</w:t>
      </w:r>
      <w:r w:rsidR="00A851C0" w:rsidRPr="00352487">
        <w:rPr>
          <w:rFonts w:ascii="Times New Roman" w:hAnsi="Times New Roman"/>
          <w:sz w:val="28"/>
          <w:szCs w:val="28"/>
        </w:rPr>
        <w:t xml:space="preserve">» </w:t>
      </w:r>
      <w:r w:rsidR="00352487" w:rsidRPr="00352487">
        <w:rPr>
          <w:rFonts w:ascii="Times New Roman" w:hAnsi="Times New Roman"/>
          <w:sz w:val="28"/>
          <w:szCs w:val="28"/>
        </w:rPr>
        <w:t xml:space="preserve">сентября 2022 </w:t>
      </w:r>
      <w:r w:rsidRPr="00352487">
        <w:rPr>
          <w:rFonts w:ascii="Times New Roman" w:hAnsi="Times New Roman"/>
          <w:sz w:val="28"/>
          <w:szCs w:val="28"/>
        </w:rPr>
        <w:t xml:space="preserve"> </w:t>
      </w:r>
      <w:r w:rsidR="00A851C0" w:rsidRPr="00352487">
        <w:rPr>
          <w:rFonts w:ascii="Times New Roman" w:hAnsi="Times New Roman"/>
        </w:rPr>
        <w:t>г.</w:t>
      </w:r>
      <w:r w:rsidR="00A851C0" w:rsidRPr="00352487">
        <w:rPr>
          <w:rFonts w:ascii="Times New Roman" w:hAnsi="Times New Roman"/>
          <w:sz w:val="28"/>
          <w:szCs w:val="28"/>
        </w:rPr>
        <w:t xml:space="preserve"> </w:t>
      </w:r>
      <w:r w:rsidR="00A851C0" w:rsidRPr="00352487">
        <w:rPr>
          <w:rFonts w:ascii="Times New Roman" w:hAnsi="Times New Roman"/>
        </w:rPr>
        <w:t>№</w:t>
      </w:r>
      <w:r w:rsidR="00A851C0" w:rsidRPr="00A851C0">
        <w:rPr>
          <w:rFonts w:ascii="Times New Roman" w:hAnsi="Times New Roman"/>
          <w:sz w:val="28"/>
          <w:szCs w:val="28"/>
        </w:rPr>
        <w:t xml:space="preserve"> </w:t>
      </w:r>
      <w:r w:rsidR="00352487" w:rsidRPr="00352487">
        <w:rPr>
          <w:rFonts w:ascii="Times New Roman" w:hAnsi="Times New Roman"/>
          <w:sz w:val="28"/>
          <w:szCs w:val="28"/>
        </w:rPr>
        <w:t>1279-П</w:t>
      </w:r>
      <w:r w:rsidRPr="00352487">
        <w:rPr>
          <w:rFonts w:ascii="Times New Roman" w:hAnsi="Times New Roman"/>
          <w:sz w:val="28"/>
          <w:szCs w:val="28"/>
        </w:rPr>
        <w:t xml:space="preserve"> 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851C0">
        <w:rPr>
          <w:rFonts w:ascii="Times New Roman" w:hAnsi="Times New Roman"/>
        </w:rPr>
        <w:t>пгт</w:t>
      </w:r>
      <w:proofErr w:type="spellEnd"/>
      <w:r w:rsidRPr="00A851C0">
        <w:rPr>
          <w:rFonts w:ascii="Times New Roman" w:hAnsi="Times New Roman"/>
        </w:rPr>
        <w:t>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851C0" w:rsidRPr="00A632D8" w:rsidRDefault="00F20C3E" w:rsidP="00A851C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</w:t>
      </w:r>
      <w:r w:rsidRPr="00A632D8">
        <w:rPr>
          <w:rFonts w:ascii="Times New Roman" w:hAnsi="Times New Roman"/>
          <w:b/>
          <w:sz w:val="28"/>
          <w:szCs w:val="28"/>
        </w:rPr>
        <w:t xml:space="preserve">от </w:t>
      </w:r>
      <w:r w:rsidR="00811850" w:rsidRPr="00A632D8">
        <w:rPr>
          <w:rFonts w:ascii="Times New Roman" w:hAnsi="Times New Roman"/>
          <w:b/>
          <w:sz w:val="28"/>
          <w:szCs w:val="28"/>
        </w:rPr>
        <w:t>25.03</w:t>
      </w:r>
      <w:r w:rsidR="0079065E" w:rsidRPr="00A632D8">
        <w:rPr>
          <w:rFonts w:ascii="Times New Roman" w:hAnsi="Times New Roman"/>
          <w:b/>
          <w:sz w:val="28"/>
          <w:szCs w:val="28"/>
        </w:rPr>
        <w:t>.2022 № 444</w:t>
      </w:r>
      <w:r w:rsidRPr="00A632D8">
        <w:rPr>
          <w:rFonts w:ascii="Times New Roman" w:hAnsi="Times New Roman"/>
          <w:b/>
          <w:sz w:val="28"/>
          <w:szCs w:val="28"/>
        </w:rPr>
        <w:t>-П</w:t>
      </w:r>
      <w:r w:rsidR="00394925" w:rsidRPr="00A632D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632D8">
        <w:rPr>
          <w:rFonts w:ascii="Times New Roman" w:hAnsi="Times New Roman"/>
          <w:b/>
          <w:sz w:val="28"/>
          <w:szCs w:val="28"/>
        </w:rPr>
        <w:t xml:space="preserve"> </w:t>
      </w:r>
      <w:r w:rsidR="0079065E" w:rsidRPr="00A632D8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9065E" w:rsidRPr="00A632D8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административного регламент предоставления </w:t>
      </w:r>
      <w:r w:rsidR="0079065E" w:rsidRPr="00A632D8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  <w:r w:rsidR="0079065E" w:rsidRPr="00A632D8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79065E" w:rsidRPr="00A632D8">
        <w:rPr>
          <w:rStyle w:val="12"/>
          <w:bCs w:val="0"/>
          <w:i w:val="0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811850" w:rsidRPr="00A632D8">
        <w:rPr>
          <w:rStyle w:val="12"/>
          <w:bCs w:val="0"/>
          <w:i w:val="0"/>
          <w:sz w:val="28"/>
          <w:szCs w:val="28"/>
        </w:rPr>
        <w:t xml:space="preserve"> или объекта капитального строительства</w:t>
      </w:r>
      <w:r w:rsidR="0079065E" w:rsidRPr="00A632D8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A851C0" w:rsidRPr="00A632D8" w:rsidRDefault="00A851C0" w:rsidP="007906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2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 w:rsidRPr="00A632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28.07.2022 № 1348 «О внесении изменений в постановление Правительства Российской Ф</w:t>
      </w:r>
      <w:r w:rsidR="00A80F77" w:rsidRPr="00A632D8">
        <w:rPr>
          <w:rFonts w:ascii="Times New Roman" w:hAnsi="Times New Roman"/>
          <w:sz w:val="28"/>
          <w:szCs w:val="28"/>
        </w:rPr>
        <w:t>едерации от 25.12.2021 № 2490</w:t>
      </w:r>
      <w:r w:rsidR="0079065E" w:rsidRPr="00A632D8">
        <w:rPr>
          <w:rFonts w:ascii="Times New Roman" w:hAnsi="Times New Roman"/>
          <w:sz w:val="28"/>
          <w:szCs w:val="28"/>
        </w:rPr>
        <w:t xml:space="preserve">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 w:rsidR="00A80F77" w:rsidRPr="00A632D8">
        <w:rPr>
          <w:rFonts w:ascii="Times New Roman" w:hAnsi="Times New Roman"/>
          <w:sz w:val="28"/>
          <w:szCs w:val="28"/>
        </w:rPr>
        <w:t>»:</w:t>
      </w:r>
    </w:p>
    <w:p w:rsidR="00615DE1" w:rsidRPr="00A632D8" w:rsidRDefault="00A851C0" w:rsidP="00615D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632D8">
        <w:rPr>
          <w:rFonts w:ascii="Times New Roman" w:hAnsi="Times New Roman"/>
          <w:sz w:val="28"/>
          <w:szCs w:val="28"/>
        </w:rPr>
        <w:t xml:space="preserve">1. </w:t>
      </w:r>
      <w:r w:rsidR="00F20C3E" w:rsidRPr="00A632D8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Промышленновского муниципального округа от </w:t>
      </w:r>
      <w:r w:rsidR="00A80F77" w:rsidRPr="00A632D8">
        <w:rPr>
          <w:rFonts w:ascii="Times New Roman" w:hAnsi="Times New Roman"/>
          <w:sz w:val="28"/>
          <w:szCs w:val="28"/>
        </w:rPr>
        <w:t>25.03.2022 № 444</w:t>
      </w:r>
      <w:r w:rsidR="00F20C3E" w:rsidRPr="00A632D8">
        <w:rPr>
          <w:rFonts w:ascii="Times New Roman" w:hAnsi="Times New Roman"/>
          <w:sz w:val="28"/>
          <w:szCs w:val="28"/>
        </w:rPr>
        <w:t xml:space="preserve">-П                        «Об утверждении </w:t>
      </w:r>
      <w:r w:rsidR="00F20C3E" w:rsidRPr="00A632D8">
        <w:rPr>
          <w:rFonts w:ascii="Times New Roman" w:hAnsi="Times New Roman"/>
          <w:bCs/>
          <w:sz w:val="28"/>
          <w:szCs w:val="28"/>
          <w:lang w:eastAsia="zh-CN" w:bidi="hi-IN"/>
        </w:rPr>
        <w:t xml:space="preserve">административного регламент предоставления </w:t>
      </w:r>
      <w:r w:rsidR="00F20C3E" w:rsidRPr="00A632D8">
        <w:rPr>
          <w:rFonts w:ascii="Times New Roman" w:hAnsi="Times New Roman"/>
          <w:bCs/>
          <w:sz w:val="28"/>
          <w:szCs w:val="28"/>
          <w:lang w:eastAsia="zh-CN" w:bidi="hi-IN"/>
        </w:rPr>
        <w:br/>
        <w:t xml:space="preserve">муниципальной услуги </w:t>
      </w:r>
      <w:r w:rsidR="00F20C3E" w:rsidRPr="00A632D8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A80F77" w:rsidRPr="00A632D8">
        <w:rPr>
          <w:rStyle w:val="12"/>
          <w:b w:val="0"/>
          <w:bCs w:val="0"/>
          <w:i w:val="0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811850" w:rsidRPr="00A632D8">
        <w:rPr>
          <w:rStyle w:val="12"/>
          <w:b w:val="0"/>
          <w:bCs w:val="0"/>
          <w:i w:val="0"/>
          <w:sz w:val="28"/>
          <w:szCs w:val="28"/>
        </w:rPr>
        <w:t xml:space="preserve"> или объекта капитального строительства</w:t>
      </w:r>
      <w:r w:rsidR="00811850" w:rsidRPr="00A632D8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  <w:r w:rsidR="00A17C2F" w:rsidRPr="00A632D8">
        <w:rPr>
          <w:rFonts w:ascii="Times New Roman" w:hAnsi="Times New Roman"/>
          <w:bCs/>
          <w:sz w:val="28"/>
          <w:szCs w:val="28"/>
          <w:lang w:eastAsia="zh-CN" w:bidi="hi-IN"/>
        </w:rPr>
        <w:t>(далее – административный регламент)</w:t>
      </w:r>
      <w:r w:rsidR="00F20C3E" w:rsidRPr="00A632D8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615DE1" w:rsidRPr="0079065E" w:rsidRDefault="00A17C2F" w:rsidP="00A17C2F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A632D8">
        <w:rPr>
          <w:sz w:val="28"/>
          <w:szCs w:val="28"/>
        </w:rPr>
        <w:tab/>
      </w:r>
      <w:r w:rsidR="00165357" w:rsidRPr="00A632D8">
        <w:rPr>
          <w:sz w:val="28"/>
          <w:szCs w:val="28"/>
        </w:rPr>
        <w:t xml:space="preserve">1.1. </w:t>
      </w:r>
      <w:proofErr w:type="gramStart"/>
      <w:r w:rsidR="0079065E" w:rsidRPr="00A632D8">
        <w:rPr>
          <w:color w:val="000000" w:themeColor="text1"/>
          <w:sz w:val="28"/>
          <w:szCs w:val="28"/>
        </w:rPr>
        <w:t xml:space="preserve">Подпункт «в» пункта 21 </w:t>
      </w:r>
      <w:r w:rsidRPr="00A632D8">
        <w:rPr>
          <w:color w:val="000000" w:themeColor="text1"/>
          <w:sz w:val="28"/>
          <w:szCs w:val="28"/>
        </w:rPr>
        <w:t>административного регламента</w:t>
      </w:r>
      <w:r w:rsidR="0079065E" w:rsidRPr="00A632D8">
        <w:rPr>
          <w:color w:val="000000" w:themeColor="text1"/>
          <w:sz w:val="28"/>
          <w:szCs w:val="28"/>
        </w:rPr>
        <w:t xml:space="preserve"> изложить в следующей редакции: «в) </w:t>
      </w:r>
      <w:r w:rsidR="0079065E" w:rsidRPr="00A632D8">
        <w:rPr>
          <w:sz w:val="28"/>
          <w:szCs w:val="28"/>
        </w:rPr>
        <w:t>заключение о результатах общественных обсуждений или публичных слушаний, подтверждающего</w:t>
      </w:r>
      <w:r w:rsidR="0079065E" w:rsidRPr="0079065E">
        <w:rPr>
          <w:sz w:val="28"/>
          <w:szCs w:val="28"/>
        </w:rPr>
        <w:t xml:space="preserve">, что условно </w:t>
      </w:r>
      <w:r w:rsidR="0079065E" w:rsidRPr="0079065E">
        <w:rPr>
          <w:sz w:val="28"/>
          <w:szCs w:val="28"/>
        </w:rPr>
        <w:lastRenderedPageBreak/>
        <w:t xml:space="preserve">разрешенный вид использования земельного участка включен </w:t>
      </w:r>
      <w:r>
        <w:rPr>
          <w:sz w:val="28"/>
          <w:szCs w:val="28"/>
        </w:rPr>
        <w:t xml:space="preserve">                                      </w:t>
      </w:r>
      <w:r w:rsidR="0079065E" w:rsidRPr="0079065E">
        <w:rPr>
          <w:sz w:val="28"/>
          <w:szCs w:val="28"/>
        </w:rPr>
        <w:t xml:space="preserve">в градостроительный регламент в установленном для внесения изменений </w:t>
      </w:r>
      <w:r>
        <w:rPr>
          <w:sz w:val="28"/>
          <w:szCs w:val="28"/>
        </w:rPr>
        <w:t xml:space="preserve">                       в правила землепользования </w:t>
      </w:r>
      <w:r w:rsidR="0079065E" w:rsidRPr="0079065E">
        <w:rPr>
          <w:sz w:val="28"/>
          <w:szCs w:val="28"/>
        </w:rPr>
        <w:t xml:space="preserve">и застройки порядке по инициативе заявителя </w:t>
      </w:r>
      <w:r>
        <w:rPr>
          <w:sz w:val="28"/>
          <w:szCs w:val="28"/>
        </w:rPr>
        <w:t xml:space="preserve">                 </w:t>
      </w:r>
      <w:r w:rsidR="0079065E" w:rsidRPr="0079065E">
        <w:rPr>
          <w:sz w:val="28"/>
          <w:szCs w:val="28"/>
        </w:rPr>
        <w:t>в случае обращения заявителя за результатом предоставления</w:t>
      </w:r>
      <w:proofErr w:type="gramEnd"/>
      <w:r w:rsidR="0079065E" w:rsidRPr="0079065E">
        <w:rPr>
          <w:sz w:val="28"/>
          <w:szCs w:val="28"/>
        </w:rPr>
        <w:t xml:space="preserve"> </w:t>
      </w:r>
      <w:proofErr w:type="gramStart"/>
      <w:r w:rsidR="0079065E" w:rsidRPr="0079065E">
        <w:rPr>
          <w:sz w:val="28"/>
          <w:szCs w:val="28"/>
        </w:rPr>
        <w:t>муниципальной услуги, указанном в пункте 2.5.2.</w:t>
      </w:r>
      <w:proofErr w:type="gramEnd"/>
      <w:r w:rsidR="0079065E" w:rsidRPr="0079065E">
        <w:rPr>
          <w:sz w:val="28"/>
          <w:szCs w:val="28"/>
        </w:rPr>
        <w:t xml:space="preserve"> Административного регламента».</w:t>
      </w:r>
    </w:p>
    <w:p w:rsidR="00A851C0" w:rsidRDefault="00A17C2F" w:rsidP="00615D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51C0" w:rsidRPr="00615D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1C0" w:rsidRPr="00615D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1C0" w:rsidRPr="00615D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51C0">
        <w:rPr>
          <w:sz w:val="28"/>
          <w:szCs w:val="28"/>
        </w:rPr>
        <w:t xml:space="preserve">. </w:t>
      </w:r>
      <w:proofErr w:type="gramStart"/>
      <w:r w:rsidR="00A851C0" w:rsidRPr="00AB37FF">
        <w:rPr>
          <w:sz w:val="28"/>
          <w:szCs w:val="28"/>
        </w:rPr>
        <w:t>Контроль за</w:t>
      </w:r>
      <w:proofErr w:type="gramEnd"/>
      <w:r w:rsidR="00A851C0" w:rsidRPr="00AB37FF">
        <w:rPr>
          <w:sz w:val="28"/>
          <w:szCs w:val="28"/>
        </w:rPr>
        <w:t xml:space="preserve"> исполнением насто</w:t>
      </w:r>
      <w:r w:rsidR="00A851C0">
        <w:rPr>
          <w:sz w:val="28"/>
          <w:szCs w:val="28"/>
        </w:rPr>
        <w:t>ящего постановления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1C0">
        <w:rPr>
          <w:sz w:val="28"/>
          <w:szCs w:val="28"/>
        </w:rPr>
        <w:t xml:space="preserve">. </w:t>
      </w:r>
      <w:r w:rsidR="00A851C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851C0">
        <w:rPr>
          <w:sz w:val="28"/>
          <w:szCs w:val="28"/>
        </w:rPr>
        <w:t>Постановление</w:t>
      </w:r>
      <w:r w:rsidR="00A851C0" w:rsidRPr="00520255">
        <w:rPr>
          <w:sz w:val="28"/>
          <w:szCs w:val="28"/>
        </w:rPr>
        <w:t xml:space="preserve"> вступает в силу со дня </w:t>
      </w:r>
      <w:r w:rsidR="00A851C0"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632D8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632D8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632D8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632D8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632D8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17C2F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И.А. Карамышева</w:t>
      </w:r>
    </w:p>
    <w:p w:rsidR="00A632D8" w:rsidRDefault="00A632D8" w:rsidP="00A851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7-47-34</w:t>
      </w:r>
    </w:p>
    <w:sectPr w:rsidR="00A632D8" w:rsidSect="00A632D8">
      <w:footerReference w:type="default" r:id="rId9"/>
      <w:pgSz w:w="11906" w:h="16838"/>
      <w:pgMar w:top="851" w:right="850" w:bottom="709" w:left="1701" w:header="0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2C" w:rsidRDefault="008F7A2C">
      <w:pPr>
        <w:spacing w:after="0" w:line="240" w:lineRule="auto"/>
      </w:pPr>
      <w:r>
        <w:separator/>
      </w:r>
    </w:p>
  </w:endnote>
  <w:endnote w:type="continuationSeparator" w:id="0">
    <w:p w:rsidR="008F7A2C" w:rsidRDefault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D8" w:rsidRPr="00A632D8" w:rsidRDefault="00A632D8" w:rsidP="00A632D8">
    <w:pPr>
      <w:pStyle w:val="a5"/>
      <w:rPr>
        <w:rFonts w:ascii="Times New Roman" w:hAnsi="Times New Roman"/>
        <w:sz w:val="24"/>
        <w:szCs w:val="24"/>
        <w:u w:val="single"/>
      </w:rPr>
    </w:pPr>
    <w:r w:rsidRPr="00A632D8">
      <w:rPr>
        <w:rFonts w:ascii="Times New Roman" w:hAnsi="Times New Roman"/>
        <w:sz w:val="24"/>
        <w:szCs w:val="24"/>
      </w:rPr>
      <w:t xml:space="preserve">постановление от « ____ » </w:t>
    </w:r>
    <w:proofErr w:type="spellStart"/>
    <w:r w:rsidRPr="00A632D8">
      <w:rPr>
        <w:rFonts w:ascii="Times New Roman" w:hAnsi="Times New Roman"/>
        <w:sz w:val="24"/>
        <w:szCs w:val="24"/>
      </w:rPr>
      <w:t>___________</w:t>
    </w:r>
    <w:proofErr w:type="gramStart"/>
    <w:r w:rsidRPr="00A632D8">
      <w:rPr>
        <w:rFonts w:ascii="Times New Roman" w:hAnsi="Times New Roman"/>
        <w:sz w:val="24"/>
        <w:szCs w:val="24"/>
      </w:rPr>
      <w:t>г</w:t>
    </w:r>
    <w:proofErr w:type="spellEnd"/>
    <w:proofErr w:type="gramEnd"/>
    <w:r w:rsidRPr="00A632D8">
      <w:rPr>
        <w:rFonts w:ascii="Times New Roman" w:hAnsi="Times New Roman"/>
        <w:sz w:val="24"/>
        <w:szCs w:val="24"/>
      </w:rPr>
      <w:t>. № _______                                            страница 2</w:t>
    </w:r>
  </w:p>
  <w:p w:rsidR="00A632D8" w:rsidRDefault="00A632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2C" w:rsidRDefault="008F7A2C">
      <w:pPr>
        <w:spacing w:after="0" w:line="240" w:lineRule="auto"/>
      </w:pPr>
      <w:r>
        <w:separator/>
      </w:r>
    </w:p>
  </w:footnote>
  <w:footnote w:type="continuationSeparator" w:id="0">
    <w:p w:rsidR="008F7A2C" w:rsidRDefault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6A882D39"/>
    <w:multiLevelType w:val="multilevel"/>
    <w:tmpl w:val="65A60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A44E5"/>
    <w:rsid w:val="000B2750"/>
    <w:rsid w:val="000C54D1"/>
    <w:rsid w:val="000D1356"/>
    <w:rsid w:val="000E15AB"/>
    <w:rsid w:val="000F25BE"/>
    <w:rsid w:val="00100F65"/>
    <w:rsid w:val="0011562D"/>
    <w:rsid w:val="00124F97"/>
    <w:rsid w:val="00125CF7"/>
    <w:rsid w:val="001320DF"/>
    <w:rsid w:val="0014527B"/>
    <w:rsid w:val="001604FC"/>
    <w:rsid w:val="00165357"/>
    <w:rsid w:val="00182FED"/>
    <w:rsid w:val="001A0275"/>
    <w:rsid w:val="001A5244"/>
    <w:rsid w:val="001B1E3C"/>
    <w:rsid w:val="001C173E"/>
    <w:rsid w:val="001E3167"/>
    <w:rsid w:val="001E694D"/>
    <w:rsid w:val="00207A94"/>
    <w:rsid w:val="00253EB2"/>
    <w:rsid w:val="00254F7E"/>
    <w:rsid w:val="00261038"/>
    <w:rsid w:val="002611EC"/>
    <w:rsid w:val="00284058"/>
    <w:rsid w:val="002872C7"/>
    <w:rsid w:val="00294202"/>
    <w:rsid w:val="002B6E4A"/>
    <w:rsid w:val="002E2066"/>
    <w:rsid w:val="002F3E33"/>
    <w:rsid w:val="00307BE6"/>
    <w:rsid w:val="00346F98"/>
    <w:rsid w:val="00352487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407D9C"/>
    <w:rsid w:val="00411E28"/>
    <w:rsid w:val="00420312"/>
    <w:rsid w:val="0042095B"/>
    <w:rsid w:val="004212D5"/>
    <w:rsid w:val="00422787"/>
    <w:rsid w:val="004356B6"/>
    <w:rsid w:val="004402CC"/>
    <w:rsid w:val="0044664B"/>
    <w:rsid w:val="00461206"/>
    <w:rsid w:val="00464DF0"/>
    <w:rsid w:val="004749F3"/>
    <w:rsid w:val="004862DF"/>
    <w:rsid w:val="00496D6C"/>
    <w:rsid w:val="004B4731"/>
    <w:rsid w:val="004B4E46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12E51"/>
    <w:rsid w:val="005224D4"/>
    <w:rsid w:val="00564308"/>
    <w:rsid w:val="005676FD"/>
    <w:rsid w:val="005863C4"/>
    <w:rsid w:val="0058719F"/>
    <w:rsid w:val="005919E0"/>
    <w:rsid w:val="005A0289"/>
    <w:rsid w:val="005A1105"/>
    <w:rsid w:val="005B0F4A"/>
    <w:rsid w:val="005B432D"/>
    <w:rsid w:val="005C006B"/>
    <w:rsid w:val="005E6A52"/>
    <w:rsid w:val="005F5EBE"/>
    <w:rsid w:val="006041AF"/>
    <w:rsid w:val="006157D8"/>
    <w:rsid w:val="00615DE1"/>
    <w:rsid w:val="00617468"/>
    <w:rsid w:val="006259FC"/>
    <w:rsid w:val="00631180"/>
    <w:rsid w:val="00674063"/>
    <w:rsid w:val="006779F8"/>
    <w:rsid w:val="0068567A"/>
    <w:rsid w:val="00691B8E"/>
    <w:rsid w:val="006B2C4A"/>
    <w:rsid w:val="006B70A6"/>
    <w:rsid w:val="006C309E"/>
    <w:rsid w:val="006D046E"/>
    <w:rsid w:val="006D35AD"/>
    <w:rsid w:val="006D5824"/>
    <w:rsid w:val="006E1B12"/>
    <w:rsid w:val="006E4EBB"/>
    <w:rsid w:val="006F2D1E"/>
    <w:rsid w:val="006F401E"/>
    <w:rsid w:val="00701025"/>
    <w:rsid w:val="00713668"/>
    <w:rsid w:val="00743299"/>
    <w:rsid w:val="007502F3"/>
    <w:rsid w:val="007554AF"/>
    <w:rsid w:val="00790237"/>
    <w:rsid w:val="0079065E"/>
    <w:rsid w:val="007A0D21"/>
    <w:rsid w:val="007A4BF2"/>
    <w:rsid w:val="007E006D"/>
    <w:rsid w:val="007E24F8"/>
    <w:rsid w:val="007E39C9"/>
    <w:rsid w:val="007E416E"/>
    <w:rsid w:val="007E59C5"/>
    <w:rsid w:val="00811850"/>
    <w:rsid w:val="008142C4"/>
    <w:rsid w:val="00824899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C249A"/>
    <w:rsid w:val="008D518B"/>
    <w:rsid w:val="008D6E62"/>
    <w:rsid w:val="008F7A2C"/>
    <w:rsid w:val="00905517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938BE"/>
    <w:rsid w:val="009A5E83"/>
    <w:rsid w:val="009B2E31"/>
    <w:rsid w:val="009C79C9"/>
    <w:rsid w:val="009D433E"/>
    <w:rsid w:val="009E5ADB"/>
    <w:rsid w:val="009E7109"/>
    <w:rsid w:val="009F5FC8"/>
    <w:rsid w:val="00A11823"/>
    <w:rsid w:val="00A137EC"/>
    <w:rsid w:val="00A17C2F"/>
    <w:rsid w:val="00A317E0"/>
    <w:rsid w:val="00A46539"/>
    <w:rsid w:val="00A56A37"/>
    <w:rsid w:val="00A632D8"/>
    <w:rsid w:val="00A65722"/>
    <w:rsid w:val="00A7115C"/>
    <w:rsid w:val="00A739E4"/>
    <w:rsid w:val="00A80F77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71207"/>
    <w:rsid w:val="00B7434F"/>
    <w:rsid w:val="00B74BAE"/>
    <w:rsid w:val="00B8663D"/>
    <w:rsid w:val="00B91325"/>
    <w:rsid w:val="00B96D97"/>
    <w:rsid w:val="00BA6DF5"/>
    <w:rsid w:val="00BB3A48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D1698"/>
    <w:rsid w:val="00DD5C4E"/>
    <w:rsid w:val="00E13833"/>
    <w:rsid w:val="00E13A60"/>
    <w:rsid w:val="00E261F0"/>
    <w:rsid w:val="00E317D7"/>
    <w:rsid w:val="00E51A8B"/>
    <w:rsid w:val="00E579A6"/>
    <w:rsid w:val="00E6328C"/>
    <w:rsid w:val="00E65B50"/>
    <w:rsid w:val="00E75B17"/>
    <w:rsid w:val="00E771D9"/>
    <w:rsid w:val="00E8046C"/>
    <w:rsid w:val="00E8338D"/>
    <w:rsid w:val="00EB0E59"/>
    <w:rsid w:val="00EB3DD0"/>
    <w:rsid w:val="00EC433F"/>
    <w:rsid w:val="00EC6F54"/>
    <w:rsid w:val="00ED6BDE"/>
    <w:rsid w:val="00EE7A3B"/>
    <w:rsid w:val="00EF74A4"/>
    <w:rsid w:val="00F011E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92EFA"/>
    <w:rsid w:val="00FA1B96"/>
    <w:rsid w:val="00FA6B72"/>
    <w:rsid w:val="00FB6A32"/>
    <w:rsid w:val="00FB710C"/>
    <w:rsid w:val="00FB7CB0"/>
    <w:rsid w:val="00FC4D17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  <w:style w:type="paragraph" w:customStyle="1" w:styleId="8">
    <w:name w:val="Основной текст8"/>
    <w:basedOn w:val="a"/>
    <w:rsid w:val="0079065E"/>
    <w:pPr>
      <w:widowControl w:val="0"/>
      <w:shd w:val="clear" w:color="auto" w:fill="FFFFFF"/>
      <w:spacing w:after="0" w:line="0" w:lineRule="atLeast"/>
      <w:ind w:hanging="1740"/>
      <w:jc w:val="right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C7C5-711B-47A6-BA87-599D0A1F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</Words>
  <Characters>2875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25</cp:revision>
  <cp:lastPrinted>2022-09-27T08:38:00Z</cp:lastPrinted>
  <dcterms:created xsi:type="dcterms:W3CDTF">2022-09-21T07:26:00Z</dcterms:created>
  <dcterms:modified xsi:type="dcterms:W3CDTF">2022-10-04T04:52:00Z</dcterms:modified>
</cp:coreProperties>
</file>