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082BEB" w:rsidRDefault="00605106" w:rsidP="002B137D">
      <w:pPr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B" w:rsidRDefault="0053355B" w:rsidP="00353C25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3C25" w:rsidRPr="005A62B2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 w:rsidR="008B16F6"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605106" w:rsidRPr="00082BEB" w:rsidRDefault="00605106" w:rsidP="00D0358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BD524C" w:rsidRPr="00191E36" w:rsidRDefault="00BD524C" w:rsidP="00BD524C">
      <w:pPr>
        <w:adjustRightInd w:val="0"/>
        <w:spacing w:before="480" w:line="240" w:lineRule="atLeast"/>
        <w:jc w:val="center"/>
      </w:pPr>
      <w:r w:rsidRPr="00191E36">
        <w:t>от «</w:t>
      </w:r>
      <w:r w:rsidR="00603B19">
        <w:t xml:space="preserve"> 10 </w:t>
      </w:r>
      <w:r w:rsidRPr="00191E36">
        <w:t xml:space="preserve">» </w:t>
      </w:r>
      <w:r w:rsidR="00603B19">
        <w:t xml:space="preserve">октября 2022 </w:t>
      </w:r>
      <w:r w:rsidR="00097467">
        <w:t>г</w:t>
      </w:r>
      <w:r w:rsidRPr="00191E36">
        <w:t xml:space="preserve">. № </w:t>
      </w:r>
      <w:r w:rsidR="00603B19">
        <w:t>1336-П</w:t>
      </w:r>
    </w:p>
    <w:p w:rsidR="00BD524C" w:rsidRDefault="00BD524C" w:rsidP="00BD524C">
      <w:pPr>
        <w:adjustRightInd w:val="0"/>
        <w:spacing w:before="120" w:line="240" w:lineRule="atLeast"/>
        <w:jc w:val="center"/>
      </w:pPr>
      <w:r w:rsidRPr="00BD524C">
        <w:rPr>
          <w:sz w:val="20"/>
        </w:rPr>
        <w:t>пгт. Промышленная</w:t>
      </w:r>
    </w:p>
    <w:p w:rsidR="00605106" w:rsidRDefault="00605106" w:rsidP="00605106">
      <w:pPr>
        <w:adjustRightInd w:val="0"/>
        <w:spacing w:before="120"/>
        <w:jc w:val="center"/>
      </w:pPr>
    </w:p>
    <w:p w:rsidR="00605106" w:rsidRDefault="00605106" w:rsidP="00605106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605106" w:rsidRPr="00D3417A" w:rsidRDefault="005A62B2" w:rsidP="00605106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</w:t>
      </w:r>
      <w:r w:rsidR="00BD524C">
        <w:rPr>
          <w:b/>
        </w:rPr>
        <w:t>2</w:t>
      </w:r>
      <w:r w:rsidR="00605106" w:rsidRPr="00D3417A">
        <w:rPr>
          <w:b/>
        </w:rPr>
        <w:t xml:space="preserve"> год</w:t>
      </w:r>
    </w:p>
    <w:p w:rsidR="00605106" w:rsidRDefault="00605106" w:rsidP="005A62B2">
      <w:pPr>
        <w:adjustRightInd w:val="0"/>
        <w:ind w:right="-1"/>
        <w:jc w:val="center"/>
        <w:rPr>
          <w:sz w:val="28"/>
          <w:szCs w:val="28"/>
        </w:rPr>
      </w:pPr>
    </w:p>
    <w:p w:rsidR="00605106" w:rsidRPr="00D3417A" w:rsidRDefault="00D03589" w:rsidP="005A62B2">
      <w:pPr>
        <w:ind w:right="-1"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</w:t>
      </w:r>
      <w:r w:rsidR="006933AC">
        <w:rPr>
          <w:sz w:val="28"/>
          <w:szCs w:val="28"/>
        </w:rPr>
        <w:t xml:space="preserve">05.2006 № 59 – ФЗ           </w:t>
      </w:r>
      <w:r>
        <w:rPr>
          <w:sz w:val="28"/>
          <w:szCs w:val="28"/>
        </w:rPr>
        <w:t>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D959F7" w:rsidRPr="00D03589" w:rsidRDefault="00D959F7" w:rsidP="00D959F7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>
        <w:rPr>
          <w:sz w:val="28"/>
          <w:szCs w:val="28"/>
        </w:rPr>
        <w:t xml:space="preserve">к личного приема </w:t>
      </w:r>
      <w:r w:rsidRPr="00537B4D">
        <w:rPr>
          <w:sz w:val="28"/>
          <w:szCs w:val="28"/>
        </w:rPr>
        <w:t>граждан главой Промышленновского муниципального округа, е</w:t>
      </w:r>
      <w:r w:rsidRPr="00D03589">
        <w:rPr>
          <w:sz w:val="28"/>
          <w:szCs w:val="28"/>
        </w:rPr>
        <w:t>го заместителями,</w:t>
      </w:r>
      <w:r>
        <w:rPr>
          <w:sz w:val="28"/>
          <w:szCs w:val="28"/>
        </w:rPr>
        <w:t xml:space="preserve"> начальниками управлений на 202</w:t>
      </w:r>
      <w:r w:rsidR="00BD524C">
        <w:rPr>
          <w:sz w:val="28"/>
          <w:szCs w:val="28"/>
        </w:rPr>
        <w:t>2</w:t>
      </w:r>
      <w:r w:rsidRPr="00D03589">
        <w:rPr>
          <w:sz w:val="28"/>
          <w:szCs w:val="28"/>
        </w:rPr>
        <w:t xml:space="preserve"> год.</w:t>
      </w:r>
    </w:p>
    <w:p w:rsidR="002D1C22" w:rsidRPr="001F2393" w:rsidRDefault="00D959F7" w:rsidP="001F2393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1F2393">
        <w:rPr>
          <w:sz w:val="28"/>
          <w:szCs w:val="28"/>
        </w:rPr>
        <w:t xml:space="preserve"> </w:t>
      </w:r>
      <w:r w:rsidR="002D1C22" w:rsidRPr="001F2393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2D1C22" w:rsidRPr="00EE4693">
        <w:rPr>
          <w:sz w:val="28"/>
          <w:szCs w:val="28"/>
        </w:rPr>
        <w:t xml:space="preserve">округа </w:t>
      </w:r>
      <w:r w:rsidR="002D1C22" w:rsidRPr="00A0544D">
        <w:rPr>
          <w:sz w:val="28"/>
          <w:szCs w:val="28"/>
        </w:rPr>
        <w:t xml:space="preserve">от </w:t>
      </w:r>
      <w:r w:rsidR="00D3391F">
        <w:rPr>
          <w:sz w:val="28"/>
          <w:szCs w:val="28"/>
        </w:rPr>
        <w:t>24</w:t>
      </w:r>
      <w:r w:rsidR="00EE4693" w:rsidRPr="00A0544D">
        <w:rPr>
          <w:sz w:val="28"/>
          <w:szCs w:val="28"/>
        </w:rPr>
        <w:t>.0</w:t>
      </w:r>
      <w:r w:rsidR="00D3391F">
        <w:rPr>
          <w:sz w:val="28"/>
          <w:szCs w:val="28"/>
        </w:rPr>
        <w:t>8</w:t>
      </w:r>
      <w:r w:rsidR="00EE4693" w:rsidRPr="00A0544D">
        <w:rPr>
          <w:sz w:val="28"/>
          <w:szCs w:val="28"/>
        </w:rPr>
        <w:t>.202</w:t>
      </w:r>
      <w:r w:rsidR="00C3619E" w:rsidRPr="00A0544D">
        <w:rPr>
          <w:sz w:val="28"/>
          <w:szCs w:val="28"/>
        </w:rPr>
        <w:t>2</w:t>
      </w:r>
      <w:r w:rsidR="002D1C22" w:rsidRPr="00A0544D">
        <w:rPr>
          <w:sz w:val="28"/>
          <w:szCs w:val="28"/>
        </w:rPr>
        <w:t xml:space="preserve"> № </w:t>
      </w:r>
      <w:r w:rsidR="00D3391F">
        <w:rPr>
          <w:sz w:val="28"/>
          <w:szCs w:val="28"/>
        </w:rPr>
        <w:t>1109</w:t>
      </w:r>
      <w:r w:rsidR="00097467" w:rsidRPr="00A0544D">
        <w:rPr>
          <w:sz w:val="28"/>
          <w:szCs w:val="28"/>
        </w:rPr>
        <w:t>-П</w:t>
      </w:r>
      <w:r w:rsidR="002D1C22" w:rsidRPr="00A0544D">
        <w:rPr>
          <w:sz w:val="28"/>
          <w:szCs w:val="28"/>
        </w:rPr>
        <w:t xml:space="preserve"> «Об</w:t>
      </w:r>
      <w:r w:rsidR="002D1C22" w:rsidRPr="00EE4693">
        <w:rPr>
          <w:sz w:val="28"/>
          <w:szCs w:val="28"/>
        </w:rPr>
        <w:t xml:space="preserve"> утверждении графика </w:t>
      </w:r>
      <w:r w:rsidR="00C3619E">
        <w:rPr>
          <w:sz w:val="28"/>
          <w:szCs w:val="28"/>
        </w:rPr>
        <w:t>приема</w:t>
      </w:r>
      <w:r w:rsidR="002D1C22" w:rsidRPr="00EE4693">
        <w:rPr>
          <w:sz w:val="28"/>
          <w:szCs w:val="28"/>
        </w:rPr>
        <w:t xml:space="preserve"> граждан </w:t>
      </w:r>
      <w:r w:rsidR="00097467">
        <w:rPr>
          <w:sz w:val="28"/>
          <w:szCs w:val="28"/>
        </w:rPr>
        <w:t>на 2022 год</w:t>
      </w:r>
      <w:r w:rsidR="00C3619E">
        <w:rPr>
          <w:sz w:val="28"/>
          <w:szCs w:val="28"/>
        </w:rPr>
        <w:t>».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</w:t>
      </w:r>
      <w:r w:rsidR="00A37BD6">
        <w:rPr>
          <w:sz w:val="28"/>
          <w:szCs w:val="28"/>
        </w:rPr>
        <w:t>размещени</w:t>
      </w:r>
      <w:r w:rsidRPr="00D03589">
        <w:rPr>
          <w:sz w:val="28"/>
          <w:szCs w:val="28"/>
        </w:rPr>
        <w:t>ю на официальном сайте администрации Промышл</w:t>
      </w:r>
      <w:r w:rsidR="00FE6074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настоящего постановления возложить на </w:t>
      </w:r>
      <w:r w:rsidR="008205C7">
        <w:rPr>
          <w:sz w:val="28"/>
          <w:szCs w:val="28"/>
        </w:rPr>
        <w:t xml:space="preserve">первого </w:t>
      </w:r>
      <w:r w:rsidR="005A62B2">
        <w:rPr>
          <w:sz w:val="28"/>
          <w:szCs w:val="28"/>
        </w:rPr>
        <w:t>з</w:t>
      </w:r>
      <w:r w:rsidRPr="00D03589">
        <w:rPr>
          <w:sz w:val="28"/>
          <w:szCs w:val="28"/>
        </w:rPr>
        <w:t>аместителя главы Промышленновского мун</w:t>
      </w:r>
      <w:r w:rsidR="00B67F22">
        <w:rPr>
          <w:sz w:val="28"/>
          <w:szCs w:val="28"/>
        </w:rPr>
        <w:t>иципального округа</w:t>
      </w:r>
      <w:r w:rsidR="004254A2">
        <w:rPr>
          <w:sz w:val="28"/>
          <w:szCs w:val="28"/>
        </w:rPr>
        <w:t xml:space="preserve"> </w:t>
      </w:r>
      <w:r w:rsidR="006933AC">
        <w:rPr>
          <w:sz w:val="28"/>
          <w:szCs w:val="28"/>
        </w:rPr>
        <w:t xml:space="preserve">         </w:t>
      </w:r>
      <w:r w:rsidR="004254A2">
        <w:rPr>
          <w:sz w:val="28"/>
          <w:szCs w:val="28"/>
        </w:rPr>
        <w:t xml:space="preserve">О.Н. </w:t>
      </w:r>
      <w:proofErr w:type="spellStart"/>
      <w:r w:rsidR="004254A2">
        <w:rPr>
          <w:sz w:val="28"/>
          <w:szCs w:val="28"/>
        </w:rPr>
        <w:t>Шумкину</w:t>
      </w:r>
      <w:proofErr w:type="spellEnd"/>
      <w:r w:rsidR="004254A2">
        <w:rPr>
          <w:sz w:val="28"/>
          <w:szCs w:val="28"/>
        </w:rPr>
        <w:t>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353C25" w:rsidRDefault="00353C25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Pr="0050311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C3619E" w:rsidP="00C3619E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37B4D">
              <w:rPr>
                <w:sz w:val="28"/>
                <w:szCs w:val="28"/>
              </w:rPr>
              <w:t>Г</w:t>
            </w:r>
            <w:r w:rsidR="00EE4693">
              <w:rPr>
                <w:sz w:val="28"/>
                <w:szCs w:val="28"/>
              </w:rPr>
              <w:t>лав</w:t>
            </w:r>
            <w:r w:rsidR="00537B4D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041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EE4693" w:rsidP="00EE469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4799F" w:rsidRDefault="00D4799F" w:rsidP="00605106">
      <w:pPr>
        <w:adjustRightInd w:val="0"/>
      </w:pPr>
    </w:p>
    <w:p w:rsidR="00D4799F" w:rsidRDefault="00D4799F" w:rsidP="00605106">
      <w:pPr>
        <w:adjustRightInd w:val="0"/>
      </w:pPr>
    </w:p>
    <w:p w:rsidR="00B92269" w:rsidRDefault="00B92269" w:rsidP="00605106">
      <w:pPr>
        <w:adjustRightInd w:val="0"/>
      </w:pPr>
    </w:p>
    <w:p w:rsidR="00B92269" w:rsidRDefault="00B92269" w:rsidP="00605106">
      <w:pPr>
        <w:adjustRightInd w:val="0"/>
      </w:pPr>
    </w:p>
    <w:p w:rsidR="00605106" w:rsidRPr="00206216" w:rsidRDefault="002A7B4C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Ис</w:t>
      </w:r>
      <w:r w:rsidR="00605106" w:rsidRPr="00206216">
        <w:rPr>
          <w:sz w:val="20"/>
          <w:szCs w:val="20"/>
        </w:rPr>
        <w:t xml:space="preserve">п. </w:t>
      </w:r>
      <w:r w:rsidR="00BD524C">
        <w:rPr>
          <w:sz w:val="20"/>
          <w:szCs w:val="20"/>
        </w:rPr>
        <w:t>В.Е. Экгарт</w:t>
      </w:r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</w:t>
      </w:r>
      <w:r w:rsidR="005A62B2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820F17">
        <w:rPr>
          <w:sz w:val="20"/>
          <w:szCs w:val="20"/>
        </w:rPr>
        <w:t>-02</w:t>
      </w:r>
    </w:p>
    <w:p w:rsidR="00D4799F" w:rsidRDefault="00D4799F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097467" w:rsidRDefault="00097467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53355B" w:rsidRDefault="002A7B4C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3355B">
        <w:rPr>
          <w:rFonts w:ascii="Times New Roman" w:hAnsi="Times New Roman" w:cs="Times New Roman"/>
          <w:sz w:val="28"/>
          <w:szCs w:val="28"/>
        </w:rPr>
        <w:t>УТВЕРЖДЕН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53355B" w:rsidRDefault="0053355B" w:rsidP="002A7B4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E3E">
        <w:rPr>
          <w:rFonts w:ascii="Times New Roman" w:hAnsi="Times New Roman" w:cs="Times New Roman"/>
          <w:sz w:val="28"/>
          <w:szCs w:val="28"/>
        </w:rPr>
        <w:t>округа</w:t>
      </w:r>
    </w:p>
    <w:p w:rsidR="005D6FBA" w:rsidRPr="008C0B4A" w:rsidRDefault="00605106" w:rsidP="002A7B4C">
      <w:pPr>
        <w:spacing w:line="360" w:lineRule="auto"/>
        <w:ind w:left="4820"/>
        <w:jc w:val="center"/>
        <w:rPr>
          <w:sz w:val="28"/>
          <w:szCs w:val="28"/>
          <w:u w:val="single"/>
        </w:rPr>
      </w:pPr>
      <w:r w:rsidRPr="00BA02C6">
        <w:rPr>
          <w:sz w:val="28"/>
          <w:szCs w:val="28"/>
        </w:rPr>
        <w:t>от</w:t>
      </w:r>
      <w:r w:rsidR="00603B19">
        <w:rPr>
          <w:sz w:val="28"/>
          <w:szCs w:val="28"/>
        </w:rPr>
        <w:t xml:space="preserve">10.10.2022 </w:t>
      </w:r>
      <w:r w:rsidR="00097467">
        <w:rPr>
          <w:sz w:val="28"/>
          <w:szCs w:val="28"/>
        </w:rPr>
        <w:t>г.</w:t>
      </w:r>
      <w:r w:rsidRPr="00BD524C">
        <w:rPr>
          <w:sz w:val="28"/>
          <w:szCs w:val="28"/>
        </w:rPr>
        <w:t xml:space="preserve"> </w:t>
      </w:r>
      <w:r w:rsidRPr="00BA02C6">
        <w:rPr>
          <w:sz w:val="28"/>
          <w:szCs w:val="28"/>
        </w:rPr>
        <w:t>№</w:t>
      </w:r>
      <w:r w:rsidR="00D163E9">
        <w:rPr>
          <w:sz w:val="28"/>
          <w:szCs w:val="28"/>
        </w:rPr>
        <w:t xml:space="preserve"> </w:t>
      </w:r>
      <w:r w:rsidR="00603B19">
        <w:rPr>
          <w:sz w:val="28"/>
          <w:szCs w:val="28"/>
        </w:rPr>
        <w:t>1336-П</w:t>
      </w:r>
    </w:p>
    <w:p w:rsidR="009C0CAD" w:rsidRDefault="009C0CAD" w:rsidP="00605106">
      <w:pPr>
        <w:spacing w:line="360" w:lineRule="auto"/>
        <w:jc w:val="center"/>
        <w:rPr>
          <w:b/>
          <w:sz w:val="28"/>
          <w:szCs w:val="28"/>
        </w:rPr>
      </w:pPr>
    </w:p>
    <w:p w:rsidR="00605106" w:rsidRDefault="00605106" w:rsidP="00605106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070665">
        <w:rPr>
          <w:b/>
          <w:sz w:val="28"/>
          <w:szCs w:val="28"/>
        </w:rPr>
        <w:t>на 202</w:t>
      </w:r>
      <w:r w:rsidR="00BD524C">
        <w:rPr>
          <w:b/>
          <w:sz w:val="28"/>
          <w:szCs w:val="28"/>
        </w:rPr>
        <w:t>2</w:t>
      </w:r>
      <w:r w:rsidRPr="00B936A5">
        <w:rPr>
          <w:b/>
          <w:sz w:val="28"/>
          <w:szCs w:val="28"/>
        </w:rPr>
        <w:t xml:space="preserve"> год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24C" w:rsidTr="00BD524C">
        <w:tc>
          <w:tcPr>
            <w:tcW w:w="2392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Фамилия, имя, отчество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ind w:left="-468"/>
              <w:jc w:val="center"/>
            </w:pPr>
            <w:r w:rsidRPr="00BD524C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Дни приёма граждан в территориальных отделах Управления по жизнеобеспечению и строительству</w:t>
            </w:r>
          </w:p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</w:pPr>
          </w:p>
        </w:tc>
      </w:tr>
      <w:tr w:rsidR="00BD524C" w:rsidTr="00BD524C">
        <w:tc>
          <w:tcPr>
            <w:tcW w:w="2392" w:type="dxa"/>
          </w:tcPr>
          <w:p w:rsidR="00BD524C" w:rsidRPr="00BD524C" w:rsidRDefault="00EE4693" w:rsidP="00BD524C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Федарюк</w:t>
            </w:r>
            <w:proofErr w:type="spellEnd"/>
            <w:r>
              <w:rPr>
                <w:b/>
                <w:bCs/>
              </w:rPr>
              <w:t xml:space="preserve"> Сергей Анатольевич</w:t>
            </w:r>
          </w:p>
        </w:tc>
        <w:tc>
          <w:tcPr>
            <w:tcW w:w="2393" w:type="dxa"/>
          </w:tcPr>
          <w:p w:rsidR="00BD524C" w:rsidRPr="00BD524C" w:rsidRDefault="00537B4D" w:rsidP="00BD524C">
            <w:pPr>
              <w:spacing w:before="100" w:beforeAutospacing="1" w:after="100" w:afterAutospacing="1"/>
              <w:jc w:val="center"/>
            </w:pPr>
            <w:r>
              <w:t>Глава</w:t>
            </w:r>
            <w:r w:rsidR="00BD524C" w:rsidRPr="00BD524C">
              <w:t xml:space="preserve"> Промышленновского муниципального округа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jc w:val="center"/>
            </w:pPr>
            <w:r w:rsidRPr="00BD524C">
              <w:t>каждая среда</w:t>
            </w:r>
          </w:p>
          <w:p w:rsidR="00BD524C" w:rsidRPr="00BD524C" w:rsidRDefault="00BD524C" w:rsidP="00BD524C">
            <w:pPr>
              <w:jc w:val="center"/>
            </w:pPr>
            <w:r w:rsidRPr="00BD524C">
              <w:br/>
            </w:r>
            <w:r w:rsidRPr="007D10B1">
              <w:t>с 11.00 до 13.00</w:t>
            </w:r>
            <w:r w:rsidRPr="00BD524C">
              <w:br/>
              <w:t xml:space="preserve">пгт. Промышленная, </w:t>
            </w:r>
          </w:p>
          <w:p w:rsidR="00BD524C" w:rsidRPr="00BD524C" w:rsidRDefault="00BD524C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BD524C" w:rsidRPr="00BD524C" w:rsidRDefault="00BD524C" w:rsidP="00BD524C">
            <w:pPr>
              <w:jc w:val="center"/>
            </w:pPr>
          </w:p>
        </w:tc>
        <w:tc>
          <w:tcPr>
            <w:tcW w:w="2393" w:type="dxa"/>
          </w:tcPr>
          <w:p w:rsidR="00BD524C" w:rsidRPr="00BD524C" w:rsidRDefault="00BD524C" w:rsidP="00537B4D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D524C">
              <w:rPr>
                <w:b/>
                <w:bCs/>
              </w:rPr>
              <w:t>Шумкина</w:t>
            </w:r>
            <w:proofErr w:type="spellEnd"/>
            <w:r w:rsidRPr="00BD524C">
              <w:rPr>
                <w:b/>
                <w:bCs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8205C7">
              <w:t>Первый заместитель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C918E1">
            <w:pPr>
              <w:jc w:val="center"/>
            </w:pPr>
            <w:r>
              <w:t>с 14.00 до 15</w:t>
            </w:r>
            <w:r w:rsidRPr="00BD524C">
              <w:t xml:space="preserve">.00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Default="008205C7" w:rsidP="00C918E1">
            <w:pPr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  <w:rPr>
                <w:snapToGrid w:val="0"/>
              </w:rPr>
            </w:pPr>
            <w:r w:rsidRPr="00BD524C">
              <w:t>Пушкинский</w:t>
            </w:r>
            <w:r w:rsidRPr="00BD524C">
              <w:rPr>
                <w:snapToGrid w:val="0"/>
              </w:rPr>
              <w:t xml:space="preserve"> территориальный отдел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>
              <w:t xml:space="preserve"> с 11.00 до 12.3</w:t>
            </w:r>
            <w:r w:rsidRPr="00BD524C">
              <w:t>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Вагановский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 13.00 до 14.30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Тарасовский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15.00 до 16.30</w:t>
            </w:r>
          </w:p>
          <w:p w:rsidR="008205C7" w:rsidRPr="00BD524C" w:rsidRDefault="008205C7" w:rsidP="00C918E1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537B4D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  <w:highlight w:val="yellow"/>
              </w:rPr>
            </w:pPr>
            <w:proofErr w:type="spellStart"/>
            <w:r w:rsidRPr="008205C7">
              <w:rPr>
                <w:b/>
                <w:bCs/>
              </w:rPr>
              <w:t>Мясоедова</w:t>
            </w:r>
            <w:proofErr w:type="spellEnd"/>
            <w:r w:rsidRPr="008205C7">
              <w:rPr>
                <w:b/>
                <w:bCs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8205C7" w:rsidRPr="00537B4D" w:rsidRDefault="00097467" w:rsidP="00D3391F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З</w:t>
            </w:r>
            <w:r w:rsidR="008205C7" w:rsidRPr="00BD524C">
              <w:t>аместител</w:t>
            </w:r>
            <w:r w:rsidR="00D3391F">
              <w:t>ь</w:t>
            </w:r>
            <w:r w:rsidR="008205C7" w:rsidRPr="00BD524C">
              <w:t xml:space="preserve">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среда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с 14.00 до 15.00 </w:t>
            </w:r>
          </w:p>
          <w:p w:rsidR="008205C7" w:rsidRPr="00C918E1" w:rsidRDefault="008205C7" w:rsidP="00C918E1">
            <w:pPr>
              <w:jc w:val="center"/>
            </w:pPr>
            <w:r w:rsidRPr="00C918E1">
              <w:t>пгт. Промышленная,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 ул. Коммунистическая, 23а</w:t>
            </w:r>
            <w:r w:rsidRPr="00C918E1">
              <w:br/>
            </w:r>
            <w:proofErr w:type="spellStart"/>
            <w:r w:rsidRPr="00C918E1">
              <w:t>каб</w:t>
            </w:r>
            <w:proofErr w:type="spellEnd"/>
            <w:r w:rsidRPr="00C918E1">
              <w:t>. № 115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пятница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Падунский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Pr="00C918E1" w:rsidRDefault="009C0CAD" w:rsidP="009C0CAD"/>
          <w:p w:rsidR="008205C7" w:rsidRPr="00C918E1" w:rsidRDefault="008205C7" w:rsidP="00C918E1">
            <w:pPr>
              <w:jc w:val="center"/>
            </w:pPr>
            <w:r w:rsidRPr="00C918E1">
              <w:t>с 11.00 до 12.00</w:t>
            </w:r>
          </w:p>
          <w:p w:rsidR="008205C7" w:rsidRDefault="008205C7" w:rsidP="00C918E1">
            <w:pPr>
              <w:jc w:val="center"/>
            </w:pPr>
          </w:p>
          <w:p w:rsidR="00C3619E" w:rsidRPr="00C918E1" w:rsidRDefault="00C3619E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proofErr w:type="spellStart"/>
            <w:r w:rsidRPr="00C918E1">
              <w:lastRenderedPageBreak/>
              <w:t>Титовский</w:t>
            </w:r>
            <w:proofErr w:type="spellEnd"/>
            <w:r w:rsidRPr="00C918E1">
              <w:t xml:space="preserve">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>с 13.00 до 14.00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Окуневский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Default="008205C7" w:rsidP="00C918E1">
            <w:pPr>
              <w:jc w:val="center"/>
              <w:rPr>
                <w:snapToGrid w:val="0"/>
                <w:lang w:val="en-US"/>
              </w:rPr>
            </w:pPr>
            <w:r w:rsidRPr="00C918E1">
              <w:rPr>
                <w:snapToGrid w:val="0"/>
              </w:rPr>
              <w:t>с 15.00 до 16.00</w:t>
            </w:r>
          </w:p>
          <w:p w:rsidR="00C918E1" w:rsidRDefault="00C918E1" w:rsidP="00C918E1">
            <w:pPr>
              <w:jc w:val="center"/>
              <w:rPr>
                <w:snapToGrid w:val="0"/>
              </w:rPr>
            </w:pPr>
          </w:p>
          <w:p w:rsidR="00C918E1" w:rsidRPr="00C918E1" w:rsidRDefault="00C918E1" w:rsidP="00C918E1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D524C">
              <w:rPr>
                <w:b/>
                <w:bCs/>
              </w:rPr>
              <w:lastRenderedPageBreak/>
              <w:t>Мясоедова</w:t>
            </w:r>
            <w:proofErr w:type="spellEnd"/>
            <w:r w:rsidRPr="00BD524C">
              <w:rPr>
                <w:b/>
                <w:bCs/>
              </w:rPr>
              <w:t xml:space="preserve"> Анна Алексеевна</w:t>
            </w:r>
          </w:p>
        </w:tc>
        <w:tc>
          <w:tcPr>
            <w:tcW w:w="2393" w:type="dxa"/>
          </w:tcPr>
          <w:p w:rsidR="008205C7" w:rsidRPr="00C918E1" w:rsidRDefault="008205C7" w:rsidP="00BD524C">
            <w:pPr>
              <w:jc w:val="center"/>
            </w:pPr>
            <w:r w:rsidRPr="00BD524C">
              <w:t>Заместитель главы Промышленновского муниципального округа – начальник Управления культуры, молодежной политики, спорта и туризма</w:t>
            </w:r>
            <w:r w:rsidR="00C918E1" w:rsidRPr="00C918E1">
              <w:t xml:space="preserve"> </w:t>
            </w:r>
            <w:r w:rsidR="00C918E1">
              <w:t>администрации Промышленновского муниципального округа</w:t>
            </w:r>
          </w:p>
          <w:p w:rsidR="00C918E1" w:rsidRPr="00BD524C" w:rsidRDefault="00C918E1" w:rsidP="00C3619E"/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Крупской, 1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D3391F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Безрукова Альбина Петровна</w:t>
            </w:r>
          </w:p>
        </w:tc>
        <w:tc>
          <w:tcPr>
            <w:tcW w:w="2393" w:type="dxa"/>
          </w:tcPr>
          <w:p w:rsidR="008205C7" w:rsidRPr="00BD524C" w:rsidRDefault="00D3391F" w:rsidP="00D3391F">
            <w:pPr>
              <w:spacing w:before="100" w:beforeAutospacing="1" w:after="100" w:afterAutospacing="1"/>
              <w:jc w:val="center"/>
            </w:pPr>
            <w:r w:rsidRPr="00206470">
              <w:rPr>
                <w:bCs/>
                <w:color w:val="000000"/>
              </w:rPr>
              <w:t>Заведующ</w:t>
            </w:r>
            <w:r>
              <w:rPr>
                <w:bCs/>
                <w:color w:val="000000"/>
              </w:rPr>
              <w:t>ая</w:t>
            </w:r>
            <w:r w:rsidRPr="00206470">
              <w:rPr>
                <w:bCs/>
                <w:color w:val="000000"/>
              </w:rPr>
              <w:t xml:space="preserve"> сектором  </w:t>
            </w:r>
            <w:r w:rsidRPr="00206470">
              <w:rPr>
                <w:snapToGrid w:val="0"/>
                <w:color w:val="000000"/>
              </w:rPr>
              <w:t>экономического развития</w:t>
            </w:r>
            <w:r w:rsidRPr="00BD524C">
              <w:t xml:space="preserve"> </w:t>
            </w:r>
            <w:r>
              <w:t xml:space="preserve">администрации </w:t>
            </w:r>
            <w:r w:rsidR="008205C7" w:rsidRPr="00BD524C">
              <w:t>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четверг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10.00 до 11.00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Плотниковский</w:t>
            </w:r>
            <w:proofErr w:type="spellEnd"/>
            <w:r w:rsidRPr="00BD524C">
              <w:t xml:space="preserve">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с  10.30 до 11.30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Лебедевский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Default="008205C7" w:rsidP="00BD524C">
            <w:pPr>
              <w:jc w:val="center"/>
            </w:pPr>
            <w:r w:rsidRPr="00BD524C">
              <w:t>с  12.00 до 13.00</w:t>
            </w:r>
          </w:p>
          <w:p w:rsidR="00C918E1" w:rsidRPr="00BD524C" w:rsidRDefault="00C918E1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ind w:left="-146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Зарубин Артем Анатольевич</w:t>
            </w:r>
          </w:p>
        </w:tc>
        <w:tc>
          <w:tcPr>
            <w:tcW w:w="2393" w:type="dxa"/>
          </w:tcPr>
          <w:p w:rsidR="008205C7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Заместитель главы Промышленновского муниципального округа - начальник Управления по жизнеобеспечению и строительству</w:t>
            </w:r>
            <w:r w:rsidR="00C918E1">
              <w:t xml:space="preserve"> администрации Промышленновского муниципального округа</w:t>
            </w:r>
          </w:p>
          <w:p w:rsidR="00C918E1" w:rsidRDefault="00C918E1" w:rsidP="00BD524C">
            <w:pPr>
              <w:spacing w:before="100" w:beforeAutospacing="1" w:after="100" w:afterAutospacing="1"/>
              <w:jc w:val="center"/>
            </w:pPr>
          </w:p>
          <w:p w:rsidR="00C3619E" w:rsidRPr="00BD524C" w:rsidRDefault="00C3619E" w:rsidP="00BD524C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Коммунистическая, 23а </w:t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lastRenderedPageBreak/>
              <w:t>Удовиченко Наталья Викторовна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Председатель комитета по управлению муниципальным имуществом</w:t>
            </w:r>
          </w:p>
        </w:tc>
        <w:tc>
          <w:tcPr>
            <w:tcW w:w="2393" w:type="dxa"/>
          </w:tcPr>
          <w:p w:rsidR="008205C7" w:rsidRPr="00A00547" w:rsidRDefault="008205C7" w:rsidP="00BD524C">
            <w:pPr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r w:rsidRPr="00A00547">
              <w:t>с 14.00 до 15.00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пгт. Промышленная,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ул. Коммунистическая, д. 23а, </w:t>
            </w:r>
            <w:proofErr w:type="spellStart"/>
            <w:r w:rsidRPr="00A00547">
              <w:t>каб</w:t>
            </w:r>
            <w:proofErr w:type="spellEnd"/>
            <w:r w:rsidRPr="00A00547">
              <w:t>. № 115</w:t>
            </w:r>
          </w:p>
          <w:p w:rsidR="008205C7" w:rsidRPr="00A00547" w:rsidRDefault="008205C7" w:rsidP="00BD524C">
            <w:pPr>
              <w:spacing w:after="100" w:afterAutospacing="1"/>
              <w:jc w:val="center"/>
            </w:pPr>
          </w:p>
        </w:tc>
        <w:tc>
          <w:tcPr>
            <w:tcW w:w="2393" w:type="dxa"/>
          </w:tcPr>
          <w:p w:rsidR="008205C7" w:rsidRPr="00A00547" w:rsidRDefault="008205C7" w:rsidP="00BD524C">
            <w:pPr>
              <w:spacing w:before="100" w:beforeAutospacing="1" w:after="100" w:afterAutospacing="1"/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proofErr w:type="spellStart"/>
            <w:r w:rsidRPr="00A00547">
              <w:t>Калинкинский</w:t>
            </w:r>
            <w:proofErr w:type="spellEnd"/>
            <w:r w:rsidRPr="00A00547">
              <w:t xml:space="preserve">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</w:pPr>
            <w:r w:rsidRPr="00A00547">
              <w:t>с  11.00 до 12.00</w:t>
            </w:r>
          </w:p>
          <w:p w:rsidR="008205C7" w:rsidRDefault="008205C7" w:rsidP="00BD524C">
            <w:pPr>
              <w:jc w:val="center"/>
            </w:pPr>
          </w:p>
          <w:p w:rsidR="009C0CAD" w:rsidRPr="00A00547" w:rsidRDefault="009C0CAD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proofErr w:type="spellStart"/>
            <w:r w:rsidRPr="00A00547">
              <w:t>Тарабаринский</w:t>
            </w:r>
            <w:proofErr w:type="spellEnd"/>
            <w:r w:rsidRPr="00A00547">
              <w:t xml:space="preserve">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r w:rsidRPr="00A00547">
              <w:rPr>
                <w:snapToGrid w:val="0"/>
              </w:rPr>
              <w:t>с 12.30 до 13.30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8205C7" w:rsidRPr="009C0CAD" w:rsidRDefault="00A0544D" w:rsidP="00C361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Завьялова Татьяна Борисовна</w:t>
            </w:r>
          </w:p>
        </w:tc>
        <w:tc>
          <w:tcPr>
            <w:tcW w:w="2393" w:type="dxa"/>
          </w:tcPr>
          <w:p w:rsidR="008205C7" w:rsidRPr="009C0CAD" w:rsidRDefault="009C0CAD" w:rsidP="009C0CAD">
            <w:pPr>
              <w:spacing w:before="100" w:beforeAutospacing="1" w:after="100" w:afterAutospacing="1"/>
              <w:jc w:val="center"/>
            </w:pPr>
            <w:r w:rsidRPr="009C0CAD">
              <w:t>И.о. н</w:t>
            </w:r>
            <w:r w:rsidR="008205C7" w:rsidRPr="009C0CAD">
              <w:t>ачальник</w:t>
            </w:r>
            <w:r w:rsidRPr="009C0CAD">
              <w:t>а</w:t>
            </w:r>
            <w:r w:rsidR="008205C7" w:rsidRPr="009C0CAD">
              <w:t xml:space="preserve"> </w:t>
            </w:r>
            <w:r w:rsidRPr="009C0CAD">
              <w:t>у</w:t>
            </w:r>
            <w:r w:rsidR="008205C7" w:rsidRPr="009C0CAD">
              <w:t>правления образования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109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Начальник Управления социальной защиты населения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20а,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</w:t>
            </w:r>
            <w:proofErr w:type="spellStart"/>
            <w:r w:rsidRPr="00BD524C">
              <w:t>каб</w:t>
            </w:r>
            <w:proofErr w:type="spellEnd"/>
            <w:r w:rsidRPr="00BD524C">
              <w:t>. № 207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Овсянникова Ирина Алексеевна</w:t>
            </w: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 xml:space="preserve">Начальник финансового управления </w:t>
            </w:r>
            <w:r w:rsidR="00097467">
              <w:t xml:space="preserve">администрации </w:t>
            </w:r>
            <w:r w:rsidRPr="00BD524C">
              <w:t>Промышленновского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понедельник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ул. Коммунистическая, 23а,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119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Промышленновский 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14.00 до 15.00</w:t>
            </w:r>
          </w:p>
        </w:tc>
      </w:tr>
    </w:tbl>
    <w:p w:rsidR="000235C6" w:rsidRDefault="000235C6" w:rsidP="00605106">
      <w:pPr>
        <w:rPr>
          <w:b/>
          <w:sz w:val="28"/>
          <w:szCs w:val="28"/>
        </w:rPr>
      </w:pPr>
    </w:p>
    <w:p w:rsidR="00BD524C" w:rsidRDefault="00BD524C" w:rsidP="00605106">
      <w:pPr>
        <w:rPr>
          <w:b/>
          <w:sz w:val="28"/>
          <w:szCs w:val="28"/>
        </w:rPr>
      </w:pPr>
    </w:p>
    <w:p w:rsidR="00C3619E" w:rsidRDefault="00C3619E" w:rsidP="00605106">
      <w:pPr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97467" w:rsidRPr="007525BA" w:rsidTr="00133ED3">
        <w:tc>
          <w:tcPr>
            <w:tcW w:w="5882" w:type="dxa"/>
            <w:shd w:val="clear" w:color="auto" w:fill="auto"/>
          </w:tcPr>
          <w:p w:rsidR="00097467" w:rsidRPr="007525BA" w:rsidRDefault="00A0544D" w:rsidP="00A0544D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097467" w:rsidRPr="007525BA" w:rsidRDefault="00097467" w:rsidP="00133ED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097467" w:rsidRPr="007525BA" w:rsidTr="00133ED3">
        <w:tc>
          <w:tcPr>
            <w:tcW w:w="5882" w:type="dxa"/>
            <w:shd w:val="clear" w:color="auto" w:fill="auto"/>
          </w:tcPr>
          <w:p w:rsidR="00097467" w:rsidRPr="007525BA" w:rsidRDefault="00097467" w:rsidP="00133ED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097467" w:rsidRPr="007525BA" w:rsidRDefault="00A0544D" w:rsidP="00A0544D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О.Н. </w:t>
            </w: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BD524C" w:rsidRDefault="00BD524C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Pr="00B936A5" w:rsidRDefault="009C0CAD">
      <w:pPr>
        <w:ind w:left="-426" w:right="-284"/>
        <w:rPr>
          <w:sz w:val="28"/>
          <w:szCs w:val="28"/>
        </w:rPr>
      </w:pPr>
    </w:p>
    <w:sectPr w:rsidR="009C0CAD" w:rsidRPr="00B936A5" w:rsidSect="00D4799F">
      <w:footerReference w:type="default" r:id="rId9"/>
      <w:pgSz w:w="11906" w:h="16838"/>
      <w:pgMar w:top="567" w:right="850" w:bottom="709" w:left="1701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E1" w:rsidRDefault="00C918E1" w:rsidP="00175732">
      <w:r>
        <w:separator/>
      </w:r>
    </w:p>
  </w:endnote>
  <w:endnote w:type="continuationSeparator" w:id="0">
    <w:p w:rsidR="00C918E1" w:rsidRDefault="00C918E1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150"/>
      <w:docPartObj>
        <w:docPartGallery w:val="Page Numbers (Bottom of Page)"/>
        <w:docPartUnique/>
      </w:docPartObj>
    </w:sdtPr>
    <w:sdtContent>
      <w:p w:rsidR="00C918E1" w:rsidRDefault="00B85447">
        <w:pPr>
          <w:pStyle w:val="a3"/>
          <w:jc w:val="right"/>
        </w:pPr>
        <w:fldSimple w:instr=" PAGE   \* MERGEFORMAT ">
          <w:r w:rsidR="00603B19">
            <w:rPr>
              <w:noProof/>
            </w:rPr>
            <w:t>2</w:t>
          </w:r>
        </w:fldSimple>
      </w:p>
    </w:sdtContent>
  </w:sdt>
  <w:p w:rsidR="00C918E1" w:rsidRDefault="00C918E1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E1" w:rsidRDefault="00C918E1" w:rsidP="00175732">
      <w:r>
        <w:separator/>
      </w:r>
    </w:p>
  </w:footnote>
  <w:footnote w:type="continuationSeparator" w:id="0">
    <w:p w:rsidR="00C918E1" w:rsidRDefault="00C918E1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0BC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235C6"/>
    <w:rsid w:val="000622FE"/>
    <w:rsid w:val="00070665"/>
    <w:rsid w:val="00097467"/>
    <w:rsid w:val="000A42E4"/>
    <w:rsid w:val="000A7D28"/>
    <w:rsid w:val="000B3096"/>
    <w:rsid w:val="000E56BF"/>
    <w:rsid w:val="000F1A5F"/>
    <w:rsid w:val="00116736"/>
    <w:rsid w:val="0015282A"/>
    <w:rsid w:val="00154F5A"/>
    <w:rsid w:val="00175732"/>
    <w:rsid w:val="001B3D40"/>
    <w:rsid w:val="001D0659"/>
    <w:rsid w:val="001D6A2E"/>
    <w:rsid w:val="001E40AE"/>
    <w:rsid w:val="001F2393"/>
    <w:rsid w:val="00227FCA"/>
    <w:rsid w:val="00235285"/>
    <w:rsid w:val="00236F87"/>
    <w:rsid w:val="00294242"/>
    <w:rsid w:val="002968EF"/>
    <w:rsid w:val="002A7B4C"/>
    <w:rsid w:val="002B137D"/>
    <w:rsid w:val="002C1594"/>
    <w:rsid w:val="002C28DA"/>
    <w:rsid w:val="002C72AD"/>
    <w:rsid w:val="002D1C22"/>
    <w:rsid w:val="002E0EC4"/>
    <w:rsid w:val="003504DF"/>
    <w:rsid w:val="00353C25"/>
    <w:rsid w:val="00366FAB"/>
    <w:rsid w:val="003750BA"/>
    <w:rsid w:val="003817D8"/>
    <w:rsid w:val="003B1C4E"/>
    <w:rsid w:val="003C48D1"/>
    <w:rsid w:val="0040645D"/>
    <w:rsid w:val="004254A2"/>
    <w:rsid w:val="00484052"/>
    <w:rsid w:val="0048422E"/>
    <w:rsid w:val="004B4F2D"/>
    <w:rsid w:val="004C22A9"/>
    <w:rsid w:val="004C5DCF"/>
    <w:rsid w:val="004F1FAC"/>
    <w:rsid w:val="0050386A"/>
    <w:rsid w:val="00514DE5"/>
    <w:rsid w:val="00520B96"/>
    <w:rsid w:val="0053355B"/>
    <w:rsid w:val="00536039"/>
    <w:rsid w:val="00537B4D"/>
    <w:rsid w:val="00537D55"/>
    <w:rsid w:val="005401A6"/>
    <w:rsid w:val="00553948"/>
    <w:rsid w:val="00557B1D"/>
    <w:rsid w:val="00567737"/>
    <w:rsid w:val="005A086C"/>
    <w:rsid w:val="005A62B2"/>
    <w:rsid w:val="005C04E2"/>
    <w:rsid w:val="005D48CE"/>
    <w:rsid w:val="005D6FBA"/>
    <w:rsid w:val="00603B19"/>
    <w:rsid w:val="00605106"/>
    <w:rsid w:val="006460CC"/>
    <w:rsid w:val="00647E3E"/>
    <w:rsid w:val="0067505C"/>
    <w:rsid w:val="006816E6"/>
    <w:rsid w:val="00681C96"/>
    <w:rsid w:val="006933AC"/>
    <w:rsid w:val="006952E7"/>
    <w:rsid w:val="006B737F"/>
    <w:rsid w:val="006D53D3"/>
    <w:rsid w:val="007108AC"/>
    <w:rsid w:val="00715218"/>
    <w:rsid w:val="007404CE"/>
    <w:rsid w:val="007A4604"/>
    <w:rsid w:val="007A75C5"/>
    <w:rsid w:val="007D10B1"/>
    <w:rsid w:val="00804AEE"/>
    <w:rsid w:val="00806F1A"/>
    <w:rsid w:val="00811A83"/>
    <w:rsid w:val="008205C7"/>
    <w:rsid w:val="00820F17"/>
    <w:rsid w:val="0084088D"/>
    <w:rsid w:val="00847ED5"/>
    <w:rsid w:val="00895887"/>
    <w:rsid w:val="008B16F6"/>
    <w:rsid w:val="008C0B4A"/>
    <w:rsid w:val="008C5D86"/>
    <w:rsid w:val="00902A9C"/>
    <w:rsid w:val="009042A0"/>
    <w:rsid w:val="00916C25"/>
    <w:rsid w:val="00975843"/>
    <w:rsid w:val="00976681"/>
    <w:rsid w:val="00977414"/>
    <w:rsid w:val="00977539"/>
    <w:rsid w:val="009B7026"/>
    <w:rsid w:val="009C0CAD"/>
    <w:rsid w:val="009D2E6B"/>
    <w:rsid w:val="009E65FD"/>
    <w:rsid w:val="00A00547"/>
    <w:rsid w:val="00A04901"/>
    <w:rsid w:val="00A0544D"/>
    <w:rsid w:val="00A211E0"/>
    <w:rsid w:val="00A37BD6"/>
    <w:rsid w:val="00AA4209"/>
    <w:rsid w:val="00AB3E66"/>
    <w:rsid w:val="00AC1563"/>
    <w:rsid w:val="00AC1DE6"/>
    <w:rsid w:val="00AD6CA0"/>
    <w:rsid w:val="00AE3BFA"/>
    <w:rsid w:val="00B1183C"/>
    <w:rsid w:val="00B25AD2"/>
    <w:rsid w:val="00B45648"/>
    <w:rsid w:val="00B67F22"/>
    <w:rsid w:val="00B85447"/>
    <w:rsid w:val="00B92269"/>
    <w:rsid w:val="00B936A5"/>
    <w:rsid w:val="00BA02C6"/>
    <w:rsid w:val="00BA4C44"/>
    <w:rsid w:val="00BB48EC"/>
    <w:rsid w:val="00BB7FBA"/>
    <w:rsid w:val="00BC3F3D"/>
    <w:rsid w:val="00BD524C"/>
    <w:rsid w:val="00BE6667"/>
    <w:rsid w:val="00C03A98"/>
    <w:rsid w:val="00C3619E"/>
    <w:rsid w:val="00C54549"/>
    <w:rsid w:val="00C57F07"/>
    <w:rsid w:val="00C918E1"/>
    <w:rsid w:val="00CD7F0A"/>
    <w:rsid w:val="00CE3630"/>
    <w:rsid w:val="00CF3F42"/>
    <w:rsid w:val="00CF62AA"/>
    <w:rsid w:val="00D03589"/>
    <w:rsid w:val="00D163E9"/>
    <w:rsid w:val="00D3391F"/>
    <w:rsid w:val="00D4799F"/>
    <w:rsid w:val="00D74E6A"/>
    <w:rsid w:val="00D767E7"/>
    <w:rsid w:val="00D903CE"/>
    <w:rsid w:val="00D959F7"/>
    <w:rsid w:val="00DD55C5"/>
    <w:rsid w:val="00DE010D"/>
    <w:rsid w:val="00DF51B2"/>
    <w:rsid w:val="00E14069"/>
    <w:rsid w:val="00E155E2"/>
    <w:rsid w:val="00E350C2"/>
    <w:rsid w:val="00E4307E"/>
    <w:rsid w:val="00E53D03"/>
    <w:rsid w:val="00E81959"/>
    <w:rsid w:val="00E9269C"/>
    <w:rsid w:val="00EC0279"/>
    <w:rsid w:val="00ED3DDC"/>
    <w:rsid w:val="00EE32AB"/>
    <w:rsid w:val="00EE4693"/>
    <w:rsid w:val="00EF2431"/>
    <w:rsid w:val="00F7041D"/>
    <w:rsid w:val="00F833C1"/>
    <w:rsid w:val="00FB2CBF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D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4872-2FA7-4B98-8E27-87B7D54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tehnik</cp:lastModifiedBy>
  <cp:revision>13</cp:revision>
  <cp:lastPrinted>2022-10-06T03:37:00Z</cp:lastPrinted>
  <dcterms:created xsi:type="dcterms:W3CDTF">2018-11-22T07:49:00Z</dcterms:created>
  <dcterms:modified xsi:type="dcterms:W3CDTF">2022-11-07T04:18:00Z</dcterms:modified>
</cp:coreProperties>
</file>