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ED4" w:rsidRDefault="00BD4BD6" w:rsidP="00841C31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6C7C">
        <w:t xml:space="preserve">                                                       </w:t>
      </w:r>
    </w:p>
    <w:p w:rsidR="00C049C1" w:rsidRDefault="00C049C1" w:rsidP="00841C31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C049C1" w:rsidRDefault="00C049C1" w:rsidP="00841C31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C049C1" w:rsidRPr="005555BA" w:rsidRDefault="00C049C1" w:rsidP="00841C31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081F92">
        <w:rPr>
          <w:sz w:val="32"/>
          <w:szCs w:val="32"/>
          <w:lang w:val="ru-RU"/>
        </w:rPr>
        <w:t>ОКРУГА</w:t>
      </w:r>
    </w:p>
    <w:p w:rsidR="00DF5ED4" w:rsidRPr="003C3112" w:rsidRDefault="003F406E" w:rsidP="003C3112">
      <w:pPr>
        <w:pStyle w:val="4"/>
        <w:spacing w:before="360"/>
        <w:contextualSpacing/>
        <w:rPr>
          <w:b w:val="0"/>
          <w:bCs w:val="0"/>
          <w:spacing w:val="60"/>
          <w:sz w:val="24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691D18" w:rsidRPr="002C72DF" w:rsidRDefault="00691D18" w:rsidP="003C3112">
      <w:pPr>
        <w:autoSpaceDE w:val="0"/>
        <w:autoSpaceDN w:val="0"/>
        <w:adjustRightInd w:val="0"/>
        <w:spacing w:before="480"/>
        <w:contextualSpacing/>
        <w:jc w:val="center"/>
        <w:rPr>
          <w:sz w:val="22"/>
          <w:szCs w:val="22"/>
        </w:rPr>
      </w:pPr>
      <w:r w:rsidRPr="002C72DF">
        <w:rPr>
          <w:sz w:val="22"/>
          <w:szCs w:val="22"/>
        </w:rPr>
        <w:t>от</w:t>
      </w:r>
      <w:r w:rsidR="004B22BA" w:rsidRPr="002C72DF">
        <w:rPr>
          <w:sz w:val="22"/>
          <w:szCs w:val="22"/>
        </w:rPr>
        <w:t xml:space="preserve"> «</w:t>
      </w:r>
      <w:r w:rsidR="00D97DE6">
        <w:rPr>
          <w:sz w:val="22"/>
          <w:szCs w:val="22"/>
        </w:rPr>
        <w:t>08</w:t>
      </w:r>
      <w:r w:rsidR="004B22BA" w:rsidRPr="002C72DF">
        <w:rPr>
          <w:sz w:val="22"/>
          <w:szCs w:val="22"/>
        </w:rPr>
        <w:t>»</w:t>
      </w:r>
      <w:r w:rsidR="00016658" w:rsidRPr="002C72DF">
        <w:rPr>
          <w:sz w:val="22"/>
          <w:szCs w:val="22"/>
        </w:rPr>
        <w:t xml:space="preserve"> </w:t>
      </w:r>
      <w:r w:rsidR="00D97DE6">
        <w:rPr>
          <w:sz w:val="22"/>
          <w:szCs w:val="22"/>
        </w:rPr>
        <w:t>ноября 2022г.</w:t>
      </w:r>
      <w:r w:rsidRPr="002C72DF">
        <w:rPr>
          <w:sz w:val="22"/>
          <w:szCs w:val="22"/>
        </w:rPr>
        <w:t xml:space="preserve"> </w:t>
      </w:r>
      <w:r w:rsidRPr="00B33B5F">
        <w:rPr>
          <w:sz w:val="22"/>
          <w:szCs w:val="22"/>
        </w:rPr>
        <w:t>№</w:t>
      </w:r>
      <w:r w:rsidR="004D1202" w:rsidRPr="00B33B5F">
        <w:rPr>
          <w:sz w:val="22"/>
          <w:szCs w:val="22"/>
        </w:rPr>
        <w:t xml:space="preserve"> </w:t>
      </w:r>
      <w:r w:rsidR="00D97DE6">
        <w:rPr>
          <w:sz w:val="22"/>
          <w:szCs w:val="22"/>
        </w:rPr>
        <w:t>1409-П</w:t>
      </w:r>
      <w:r w:rsidR="004D1202" w:rsidRPr="00B33B5F">
        <w:rPr>
          <w:color w:val="FFFFFF"/>
          <w:sz w:val="22"/>
          <w:szCs w:val="22"/>
        </w:rPr>
        <w:t>.</w:t>
      </w:r>
    </w:p>
    <w:p w:rsidR="00691D18" w:rsidRDefault="00691D18" w:rsidP="003C3112">
      <w:pPr>
        <w:autoSpaceDE w:val="0"/>
        <w:autoSpaceDN w:val="0"/>
        <w:adjustRightInd w:val="0"/>
        <w:spacing w:before="120"/>
        <w:contextualSpacing/>
        <w:jc w:val="center"/>
        <w:rPr>
          <w:sz w:val="2"/>
          <w:szCs w:val="2"/>
        </w:rPr>
      </w:pPr>
      <w:r>
        <w:t>пгт. Промышленная</w:t>
      </w:r>
    </w:p>
    <w:p w:rsidR="00691D18" w:rsidRPr="00691D18" w:rsidRDefault="00691D18" w:rsidP="00841C31">
      <w:pPr>
        <w:autoSpaceDE w:val="0"/>
        <w:autoSpaceDN w:val="0"/>
        <w:adjustRightInd w:val="0"/>
        <w:spacing w:before="120"/>
        <w:jc w:val="center"/>
        <w:rPr>
          <w:sz w:val="2"/>
          <w:szCs w:val="2"/>
        </w:rPr>
      </w:pPr>
    </w:p>
    <w:p w:rsidR="00C1166E" w:rsidRPr="00860689" w:rsidRDefault="00962F26" w:rsidP="00841C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1166E">
        <w:rPr>
          <w:b/>
          <w:sz w:val="28"/>
          <w:szCs w:val="28"/>
        </w:rPr>
        <w:t>б</w:t>
      </w:r>
      <w:r w:rsidR="00A45B72">
        <w:rPr>
          <w:b/>
          <w:sz w:val="28"/>
          <w:szCs w:val="28"/>
        </w:rPr>
        <w:t xml:space="preserve"> </w:t>
      </w:r>
      <w:r w:rsidR="00C1166E">
        <w:rPr>
          <w:b/>
          <w:sz w:val="28"/>
          <w:szCs w:val="28"/>
        </w:rPr>
        <w:t>утверждении норматив</w:t>
      </w:r>
      <w:r w:rsidR="0042779B">
        <w:rPr>
          <w:b/>
          <w:sz w:val="28"/>
          <w:szCs w:val="28"/>
        </w:rPr>
        <w:t>а</w:t>
      </w:r>
      <w:r w:rsidR="00C1166E">
        <w:rPr>
          <w:b/>
          <w:sz w:val="28"/>
          <w:szCs w:val="28"/>
        </w:rPr>
        <w:t xml:space="preserve"> стоимости 1 </w:t>
      </w:r>
      <w:r w:rsidR="00C1166E" w:rsidRPr="00860689">
        <w:rPr>
          <w:b/>
          <w:sz w:val="28"/>
          <w:szCs w:val="28"/>
        </w:rPr>
        <w:t>кв</w:t>
      </w:r>
      <w:r w:rsidR="0042779B" w:rsidRPr="00860689">
        <w:rPr>
          <w:b/>
          <w:sz w:val="28"/>
          <w:szCs w:val="28"/>
        </w:rPr>
        <w:t>адратного</w:t>
      </w:r>
      <w:r w:rsidR="00051D4E" w:rsidRPr="00860689">
        <w:rPr>
          <w:b/>
          <w:sz w:val="28"/>
          <w:szCs w:val="28"/>
        </w:rPr>
        <w:t xml:space="preserve"> </w:t>
      </w:r>
      <w:r w:rsidR="00C1166E" w:rsidRPr="00860689">
        <w:rPr>
          <w:b/>
          <w:sz w:val="28"/>
          <w:szCs w:val="28"/>
        </w:rPr>
        <w:t>м</w:t>
      </w:r>
      <w:r w:rsidR="0042779B" w:rsidRPr="00860689">
        <w:rPr>
          <w:b/>
          <w:sz w:val="28"/>
          <w:szCs w:val="28"/>
        </w:rPr>
        <w:t>етра</w:t>
      </w:r>
    </w:p>
    <w:p w:rsidR="00860689" w:rsidRPr="0036556F" w:rsidRDefault="008A2C70" w:rsidP="0042779B">
      <w:pPr>
        <w:jc w:val="center"/>
        <w:rPr>
          <w:b/>
          <w:sz w:val="28"/>
          <w:szCs w:val="28"/>
        </w:rPr>
      </w:pPr>
      <w:r w:rsidRPr="00860689">
        <w:rPr>
          <w:b/>
          <w:sz w:val="28"/>
          <w:szCs w:val="28"/>
        </w:rPr>
        <w:t>общей площади жилья</w:t>
      </w:r>
      <w:r w:rsidR="00C1166E" w:rsidRPr="00860689">
        <w:rPr>
          <w:b/>
          <w:sz w:val="28"/>
          <w:szCs w:val="28"/>
        </w:rPr>
        <w:t xml:space="preserve"> для </w:t>
      </w:r>
      <w:r w:rsidR="0042779B" w:rsidRPr="00860689">
        <w:rPr>
          <w:b/>
          <w:sz w:val="28"/>
          <w:szCs w:val="28"/>
        </w:rPr>
        <w:t>вторичного рынка жилья</w:t>
      </w:r>
      <w:r w:rsidR="00860689" w:rsidRPr="00860689">
        <w:rPr>
          <w:b/>
          <w:sz w:val="28"/>
          <w:szCs w:val="28"/>
        </w:rPr>
        <w:t xml:space="preserve"> </w:t>
      </w:r>
    </w:p>
    <w:p w:rsidR="00FC27BD" w:rsidRPr="00860689" w:rsidRDefault="00860689" w:rsidP="0042779B">
      <w:pPr>
        <w:jc w:val="center"/>
        <w:rPr>
          <w:b/>
          <w:sz w:val="28"/>
          <w:szCs w:val="28"/>
        </w:rPr>
      </w:pPr>
      <w:r w:rsidRPr="00860689">
        <w:rPr>
          <w:b/>
          <w:sz w:val="28"/>
          <w:szCs w:val="28"/>
        </w:rPr>
        <w:t xml:space="preserve">на </w:t>
      </w:r>
      <w:r w:rsidRPr="00860689">
        <w:rPr>
          <w:b/>
          <w:sz w:val="28"/>
          <w:szCs w:val="28"/>
          <w:lang w:val="en-US"/>
        </w:rPr>
        <w:t>IV</w:t>
      </w:r>
      <w:r w:rsidRPr="00860689">
        <w:rPr>
          <w:b/>
          <w:sz w:val="28"/>
          <w:szCs w:val="28"/>
        </w:rPr>
        <w:t xml:space="preserve"> квартал 2022 года</w:t>
      </w:r>
    </w:p>
    <w:p w:rsidR="00FE7B1F" w:rsidRPr="003C3112" w:rsidRDefault="00FE7B1F" w:rsidP="00841C31">
      <w:pPr>
        <w:pStyle w:val="3"/>
        <w:tabs>
          <w:tab w:val="left" w:pos="-142"/>
          <w:tab w:val="left" w:pos="426"/>
          <w:tab w:val="left" w:pos="709"/>
          <w:tab w:val="left" w:pos="851"/>
        </w:tabs>
        <w:spacing w:before="0" w:after="0"/>
        <w:jc w:val="both"/>
        <w:rPr>
          <w:rFonts w:ascii="Times New Roman" w:hAnsi="Times New Roman"/>
          <w:bCs w:val="0"/>
          <w:sz w:val="24"/>
          <w:szCs w:val="28"/>
        </w:rPr>
      </w:pPr>
    </w:p>
    <w:p w:rsidR="0042779B" w:rsidRDefault="00FE7B1F" w:rsidP="0042779B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42779B">
        <w:rPr>
          <w:bCs/>
          <w:sz w:val="28"/>
          <w:szCs w:val="28"/>
        </w:rPr>
        <w:t xml:space="preserve">В целях реализации </w:t>
      </w:r>
      <w:r w:rsidR="001515F1">
        <w:rPr>
          <w:bCs/>
          <w:sz w:val="28"/>
          <w:szCs w:val="28"/>
        </w:rPr>
        <w:t>З</w:t>
      </w:r>
      <w:r w:rsidR="0042779B" w:rsidRPr="0042779B">
        <w:rPr>
          <w:bCs/>
          <w:sz w:val="28"/>
          <w:szCs w:val="28"/>
        </w:rPr>
        <w:t>акон</w:t>
      </w:r>
      <w:r w:rsidR="0042779B">
        <w:rPr>
          <w:bCs/>
          <w:sz w:val="28"/>
          <w:szCs w:val="28"/>
        </w:rPr>
        <w:t>ов</w:t>
      </w:r>
      <w:r w:rsidR="0042779B" w:rsidRPr="0042779B">
        <w:rPr>
          <w:bCs/>
          <w:sz w:val="28"/>
          <w:szCs w:val="28"/>
        </w:rPr>
        <w:t xml:space="preserve"> Кемеровской области от 27.07.2005 </w:t>
      </w:r>
      <w:r w:rsidR="0042779B">
        <w:rPr>
          <w:bCs/>
          <w:sz w:val="28"/>
          <w:szCs w:val="28"/>
        </w:rPr>
        <w:t>№</w:t>
      </w:r>
      <w:r w:rsidR="0042779B" w:rsidRPr="0042779B">
        <w:rPr>
          <w:bCs/>
          <w:sz w:val="28"/>
          <w:szCs w:val="28"/>
        </w:rPr>
        <w:t xml:space="preserve"> 99-</w:t>
      </w:r>
      <w:r w:rsidR="0042779B">
        <w:rPr>
          <w:bCs/>
          <w:sz w:val="28"/>
          <w:szCs w:val="28"/>
        </w:rPr>
        <w:t>ОЗ</w:t>
      </w:r>
      <w:r w:rsidR="0042779B" w:rsidRPr="0042779B">
        <w:rPr>
          <w:bCs/>
          <w:sz w:val="28"/>
          <w:szCs w:val="28"/>
        </w:rPr>
        <w:t xml:space="preserve"> </w:t>
      </w:r>
      <w:r w:rsidR="0042779B">
        <w:rPr>
          <w:bCs/>
          <w:sz w:val="28"/>
          <w:szCs w:val="28"/>
        </w:rPr>
        <w:t xml:space="preserve">            «</w:t>
      </w:r>
      <w:r w:rsidR="0042779B" w:rsidRPr="0042779B">
        <w:rPr>
          <w:bCs/>
          <w:sz w:val="28"/>
          <w:szCs w:val="28"/>
        </w:rPr>
        <w:t>О наделении органов местного самоуправления отдельными государственными полномочиями в сфере социальной поддержки и социального обслуживания населения</w:t>
      </w:r>
      <w:r w:rsidR="0042779B">
        <w:rPr>
          <w:bCs/>
          <w:sz w:val="28"/>
          <w:szCs w:val="28"/>
        </w:rPr>
        <w:t>», от 14.11.2005 № 124-ОЗ «</w:t>
      </w:r>
      <w:r w:rsidR="0042779B" w:rsidRPr="0042779B">
        <w:rPr>
          <w:bCs/>
          <w:sz w:val="28"/>
          <w:szCs w:val="28"/>
        </w:rPr>
        <w:t xml:space="preserve">О наделении органов местного </w:t>
      </w:r>
      <w:proofErr w:type="gramStart"/>
      <w:r w:rsidR="0042779B" w:rsidRPr="0042779B">
        <w:rPr>
          <w:bCs/>
          <w:sz w:val="28"/>
          <w:szCs w:val="28"/>
        </w:rPr>
        <w:t>самоуправления отдельными государственными полномочиями в сфере образования, отдыха и оздоровления детей, опеки и попечительства и социальной поддержки детей-сирот и детей, оставшихся без попечения родителей, а также иных категорий граждан</w:t>
      </w:r>
      <w:r w:rsidR="0042779B">
        <w:rPr>
          <w:bCs/>
          <w:sz w:val="28"/>
          <w:szCs w:val="28"/>
        </w:rPr>
        <w:t xml:space="preserve">», </w:t>
      </w:r>
      <w:r w:rsidR="0042779B" w:rsidRPr="0042779B">
        <w:rPr>
          <w:bCs/>
          <w:sz w:val="28"/>
          <w:szCs w:val="28"/>
        </w:rPr>
        <w:t xml:space="preserve">от 27.12.2012 </w:t>
      </w:r>
      <w:r w:rsidR="0042779B">
        <w:rPr>
          <w:bCs/>
          <w:sz w:val="28"/>
          <w:szCs w:val="28"/>
        </w:rPr>
        <w:t>№</w:t>
      </w:r>
      <w:r w:rsidR="0042779B" w:rsidRPr="0042779B">
        <w:rPr>
          <w:bCs/>
          <w:sz w:val="28"/>
          <w:szCs w:val="28"/>
        </w:rPr>
        <w:t xml:space="preserve"> 134-ОЗ </w:t>
      </w:r>
      <w:r w:rsidR="0042779B">
        <w:rPr>
          <w:bCs/>
          <w:sz w:val="28"/>
          <w:szCs w:val="28"/>
        </w:rPr>
        <w:t>«</w:t>
      </w:r>
      <w:r w:rsidR="0042779B" w:rsidRPr="0042779B">
        <w:rPr>
          <w:bCs/>
          <w:sz w:val="28"/>
          <w:szCs w:val="28"/>
        </w:rPr>
        <w:t xml:space="preserve">Об обеспечении жилыми помещениями детей-сирот и детей, оставшихся без попечения родителей, лиц </w:t>
      </w:r>
      <w:r w:rsidR="0042779B">
        <w:rPr>
          <w:bCs/>
          <w:sz w:val="28"/>
          <w:szCs w:val="28"/>
        </w:rPr>
        <w:t xml:space="preserve">                  </w:t>
      </w:r>
      <w:r w:rsidR="0042779B" w:rsidRPr="0042779B">
        <w:rPr>
          <w:bCs/>
          <w:sz w:val="28"/>
          <w:szCs w:val="28"/>
        </w:rPr>
        <w:t>из числа детей-сирот и детей, оставшихся без попечения родителей</w:t>
      </w:r>
      <w:r w:rsidR="0042779B">
        <w:rPr>
          <w:bCs/>
          <w:sz w:val="28"/>
          <w:szCs w:val="28"/>
        </w:rPr>
        <w:t>»:</w:t>
      </w:r>
      <w:proofErr w:type="gramEnd"/>
    </w:p>
    <w:p w:rsidR="007676D6" w:rsidRDefault="00FE7B1F" w:rsidP="0042779B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91D18" w:rsidRPr="007676D6">
        <w:rPr>
          <w:sz w:val="28"/>
          <w:szCs w:val="28"/>
        </w:rPr>
        <w:t>1</w:t>
      </w:r>
      <w:r w:rsidR="00691D18" w:rsidRPr="00E932DD">
        <w:rPr>
          <w:sz w:val="28"/>
          <w:szCs w:val="28"/>
        </w:rPr>
        <w:t>.</w:t>
      </w:r>
      <w:r w:rsidR="007676D6" w:rsidRPr="007676D6">
        <w:rPr>
          <w:sz w:val="28"/>
          <w:szCs w:val="28"/>
        </w:rPr>
        <w:t xml:space="preserve"> </w:t>
      </w:r>
      <w:r w:rsidR="00992677">
        <w:rPr>
          <w:sz w:val="28"/>
          <w:szCs w:val="28"/>
        </w:rPr>
        <w:t>Утвердить норматив стоимост</w:t>
      </w:r>
      <w:r w:rsidR="0042779B">
        <w:rPr>
          <w:sz w:val="28"/>
          <w:szCs w:val="28"/>
        </w:rPr>
        <w:t>и</w:t>
      </w:r>
      <w:r w:rsidR="00992677">
        <w:rPr>
          <w:sz w:val="28"/>
          <w:szCs w:val="28"/>
        </w:rPr>
        <w:t xml:space="preserve"> 1 кв</w:t>
      </w:r>
      <w:r w:rsidR="0042779B">
        <w:rPr>
          <w:sz w:val="28"/>
          <w:szCs w:val="28"/>
        </w:rPr>
        <w:t xml:space="preserve">адратного </w:t>
      </w:r>
      <w:r w:rsidR="00051D4E">
        <w:rPr>
          <w:sz w:val="28"/>
          <w:szCs w:val="28"/>
        </w:rPr>
        <w:t>м</w:t>
      </w:r>
      <w:r w:rsidR="0042779B">
        <w:rPr>
          <w:sz w:val="28"/>
          <w:szCs w:val="28"/>
        </w:rPr>
        <w:t>етра</w:t>
      </w:r>
      <w:r w:rsidR="008A2C70">
        <w:rPr>
          <w:sz w:val="28"/>
          <w:szCs w:val="28"/>
        </w:rPr>
        <w:t xml:space="preserve"> общей площади</w:t>
      </w:r>
      <w:r w:rsidR="00096FC6">
        <w:rPr>
          <w:sz w:val="28"/>
          <w:szCs w:val="28"/>
        </w:rPr>
        <w:t xml:space="preserve"> жил</w:t>
      </w:r>
      <w:r w:rsidR="0042779B">
        <w:rPr>
          <w:sz w:val="28"/>
          <w:szCs w:val="28"/>
        </w:rPr>
        <w:t>ого помещения</w:t>
      </w:r>
      <w:r w:rsidR="00096FC6">
        <w:rPr>
          <w:sz w:val="28"/>
          <w:szCs w:val="28"/>
        </w:rPr>
        <w:t xml:space="preserve"> </w:t>
      </w:r>
      <w:r w:rsidR="0039471D">
        <w:rPr>
          <w:sz w:val="28"/>
          <w:szCs w:val="28"/>
        </w:rPr>
        <w:t xml:space="preserve">для </w:t>
      </w:r>
      <w:r w:rsidR="0042779B">
        <w:rPr>
          <w:sz w:val="28"/>
          <w:szCs w:val="28"/>
        </w:rPr>
        <w:t>вторичного рынка жилья</w:t>
      </w:r>
      <w:r w:rsidR="004D1202">
        <w:rPr>
          <w:sz w:val="28"/>
          <w:szCs w:val="28"/>
        </w:rPr>
        <w:t xml:space="preserve"> на </w:t>
      </w:r>
      <w:r w:rsidR="00A13140">
        <w:rPr>
          <w:sz w:val="28"/>
          <w:szCs w:val="28"/>
          <w:lang w:val="en-US"/>
        </w:rPr>
        <w:t>IV</w:t>
      </w:r>
      <w:r w:rsidR="0042779B" w:rsidRPr="0042779B">
        <w:rPr>
          <w:sz w:val="28"/>
          <w:szCs w:val="28"/>
        </w:rPr>
        <w:t xml:space="preserve"> </w:t>
      </w:r>
      <w:r w:rsidR="00A13140">
        <w:rPr>
          <w:sz w:val="28"/>
          <w:szCs w:val="28"/>
        </w:rPr>
        <w:t>квартал</w:t>
      </w:r>
      <w:r w:rsidR="0042779B">
        <w:rPr>
          <w:sz w:val="28"/>
          <w:szCs w:val="28"/>
        </w:rPr>
        <w:t xml:space="preserve"> </w:t>
      </w:r>
      <w:r w:rsidR="004D1202">
        <w:rPr>
          <w:sz w:val="28"/>
          <w:szCs w:val="28"/>
        </w:rPr>
        <w:t>20</w:t>
      </w:r>
      <w:r w:rsidR="00FA0C4E">
        <w:rPr>
          <w:sz w:val="28"/>
          <w:szCs w:val="28"/>
        </w:rPr>
        <w:t>2</w:t>
      </w:r>
      <w:r w:rsidR="00E72B9A">
        <w:rPr>
          <w:sz w:val="28"/>
          <w:szCs w:val="28"/>
        </w:rPr>
        <w:t>2</w:t>
      </w:r>
      <w:r w:rsidR="007D7390">
        <w:rPr>
          <w:sz w:val="28"/>
          <w:szCs w:val="28"/>
        </w:rPr>
        <w:t xml:space="preserve"> </w:t>
      </w:r>
      <w:r w:rsidR="004B7C20">
        <w:rPr>
          <w:sz w:val="28"/>
          <w:szCs w:val="28"/>
        </w:rPr>
        <w:t>год</w:t>
      </w:r>
      <w:r w:rsidR="0042779B">
        <w:rPr>
          <w:sz w:val="28"/>
          <w:szCs w:val="28"/>
        </w:rPr>
        <w:t>а</w:t>
      </w:r>
      <w:r w:rsidR="004B7C20">
        <w:rPr>
          <w:sz w:val="28"/>
          <w:szCs w:val="28"/>
        </w:rPr>
        <w:t xml:space="preserve"> </w:t>
      </w:r>
      <w:r w:rsidR="00470B9E">
        <w:rPr>
          <w:sz w:val="28"/>
          <w:szCs w:val="28"/>
        </w:rPr>
        <w:t xml:space="preserve">в размере </w:t>
      </w:r>
      <w:r w:rsidR="0042779B">
        <w:rPr>
          <w:sz w:val="28"/>
          <w:szCs w:val="28"/>
        </w:rPr>
        <w:t>66</w:t>
      </w:r>
      <w:r w:rsidR="001515F1">
        <w:rPr>
          <w:sz w:val="28"/>
          <w:szCs w:val="28"/>
        </w:rPr>
        <w:t xml:space="preserve"> </w:t>
      </w:r>
      <w:r w:rsidR="00A13140">
        <w:rPr>
          <w:sz w:val="28"/>
          <w:szCs w:val="28"/>
        </w:rPr>
        <w:t>200</w:t>
      </w:r>
      <w:r w:rsidR="007676D6">
        <w:rPr>
          <w:sz w:val="28"/>
          <w:szCs w:val="28"/>
        </w:rPr>
        <w:t xml:space="preserve"> </w:t>
      </w:r>
      <w:r w:rsidR="001515F1">
        <w:rPr>
          <w:sz w:val="28"/>
          <w:szCs w:val="28"/>
        </w:rPr>
        <w:t xml:space="preserve">(шестьдесят шесть тысяч </w:t>
      </w:r>
      <w:r w:rsidR="00A13140">
        <w:rPr>
          <w:sz w:val="28"/>
          <w:szCs w:val="28"/>
        </w:rPr>
        <w:t>двести</w:t>
      </w:r>
      <w:r w:rsidR="001515F1">
        <w:rPr>
          <w:sz w:val="28"/>
          <w:szCs w:val="28"/>
        </w:rPr>
        <w:t xml:space="preserve">) </w:t>
      </w:r>
      <w:r w:rsidR="007676D6">
        <w:rPr>
          <w:sz w:val="28"/>
          <w:szCs w:val="28"/>
        </w:rPr>
        <w:t>рубл</w:t>
      </w:r>
      <w:r w:rsidR="00A13140">
        <w:rPr>
          <w:sz w:val="28"/>
          <w:szCs w:val="28"/>
        </w:rPr>
        <w:t>ей</w:t>
      </w:r>
      <w:r w:rsidR="0042779B">
        <w:rPr>
          <w:sz w:val="28"/>
          <w:szCs w:val="28"/>
        </w:rPr>
        <w:t>.</w:t>
      </w:r>
    </w:p>
    <w:p w:rsidR="00656E66" w:rsidRDefault="00656E66" w:rsidP="003C311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234032">
        <w:rPr>
          <w:sz w:val="28"/>
          <w:szCs w:val="28"/>
        </w:rPr>
        <w:t>Постановление п</w:t>
      </w:r>
      <w:r w:rsidRPr="00C218C8">
        <w:rPr>
          <w:sz w:val="28"/>
          <w:szCs w:val="28"/>
        </w:rPr>
        <w:t xml:space="preserve">одлежит </w:t>
      </w:r>
      <w:r w:rsidR="004014C1">
        <w:rPr>
          <w:sz w:val="28"/>
          <w:szCs w:val="28"/>
        </w:rPr>
        <w:t>размещению</w:t>
      </w:r>
      <w:r w:rsidRPr="00C218C8">
        <w:rPr>
          <w:sz w:val="28"/>
          <w:szCs w:val="28"/>
        </w:rPr>
        <w:t xml:space="preserve"> на </w:t>
      </w:r>
      <w:r w:rsidR="00F06288">
        <w:rPr>
          <w:sz w:val="28"/>
          <w:szCs w:val="28"/>
        </w:rPr>
        <w:t xml:space="preserve">официальном </w:t>
      </w:r>
      <w:r w:rsidRPr="00C218C8">
        <w:rPr>
          <w:sz w:val="28"/>
          <w:szCs w:val="28"/>
        </w:rPr>
        <w:t xml:space="preserve">сайте </w:t>
      </w:r>
      <w:r>
        <w:rPr>
          <w:sz w:val="28"/>
          <w:szCs w:val="28"/>
        </w:rPr>
        <w:t xml:space="preserve">администрации </w:t>
      </w:r>
      <w:r w:rsidRPr="00C218C8">
        <w:rPr>
          <w:sz w:val="28"/>
          <w:szCs w:val="28"/>
        </w:rPr>
        <w:t>П</w:t>
      </w:r>
      <w:r>
        <w:rPr>
          <w:sz w:val="28"/>
          <w:szCs w:val="28"/>
        </w:rPr>
        <w:t>ромышленновского</w:t>
      </w:r>
      <w:r w:rsidRPr="00C218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="00782C2B">
        <w:rPr>
          <w:sz w:val="28"/>
          <w:szCs w:val="28"/>
        </w:rPr>
        <w:t>округа</w:t>
      </w:r>
      <w:r w:rsidR="00D0337B">
        <w:rPr>
          <w:sz w:val="28"/>
          <w:szCs w:val="28"/>
        </w:rPr>
        <w:t xml:space="preserve"> в сети </w:t>
      </w:r>
      <w:r w:rsidR="004014C1">
        <w:rPr>
          <w:sz w:val="28"/>
          <w:szCs w:val="28"/>
        </w:rPr>
        <w:t>И</w:t>
      </w:r>
      <w:r w:rsidR="00D0337B">
        <w:rPr>
          <w:sz w:val="28"/>
          <w:szCs w:val="28"/>
        </w:rPr>
        <w:t>нтернет.</w:t>
      </w:r>
    </w:p>
    <w:p w:rsidR="00FE7B1F" w:rsidRDefault="00FE7B1F" w:rsidP="003C311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56E66">
        <w:rPr>
          <w:sz w:val="28"/>
          <w:szCs w:val="28"/>
        </w:rPr>
        <w:t>3</w:t>
      </w:r>
      <w:r w:rsidR="00691D18" w:rsidRPr="00E84E39">
        <w:rPr>
          <w:sz w:val="28"/>
          <w:szCs w:val="28"/>
        </w:rPr>
        <w:t>.</w:t>
      </w:r>
      <w:r w:rsidR="00544CFC" w:rsidRPr="00E84E39">
        <w:rPr>
          <w:sz w:val="28"/>
          <w:szCs w:val="28"/>
        </w:rPr>
        <w:t xml:space="preserve"> </w:t>
      </w:r>
      <w:proofErr w:type="gramStart"/>
      <w:r w:rsidR="00EB0EFD" w:rsidRPr="00E84E39">
        <w:rPr>
          <w:sz w:val="28"/>
          <w:szCs w:val="28"/>
        </w:rPr>
        <w:t>Контроль за</w:t>
      </w:r>
      <w:proofErr w:type="gramEnd"/>
      <w:r w:rsidR="00EB0EFD" w:rsidRPr="00E84E39">
        <w:rPr>
          <w:sz w:val="28"/>
          <w:szCs w:val="28"/>
        </w:rPr>
        <w:t xml:space="preserve"> исполнением настоящего постановления </w:t>
      </w:r>
      <w:r w:rsidR="008A2C70">
        <w:rPr>
          <w:sz w:val="28"/>
          <w:szCs w:val="28"/>
        </w:rPr>
        <w:t xml:space="preserve">возложить </w:t>
      </w:r>
      <w:r w:rsidR="0042779B">
        <w:rPr>
          <w:sz w:val="28"/>
          <w:szCs w:val="28"/>
        </w:rPr>
        <w:t xml:space="preserve">                         </w:t>
      </w:r>
      <w:r w:rsidR="008A2C70">
        <w:rPr>
          <w:sz w:val="28"/>
          <w:szCs w:val="28"/>
        </w:rPr>
        <w:t xml:space="preserve">на </w:t>
      </w:r>
      <w:r w:rsidR="005E53D6">
        <w:rPr>
          <w:sz w:val="28"/>
          <w:szCs w:val="28"/>
        </w:rPr>
        <w:t xml:space="preserve">заместителя главы-начальника Управления по жизнеобеспечению </w:t>
      </w:r>
      <w:r w:rsidR="009C097D">
        <w:rPr>
          <w:sz w:val="28"/>
          <w:szCs w:val="28"/>
        </w:rPr>
        <w:t xml:space="preserve">                           </w:t>
      </w:r>
      <w:r w:rsidR="005E53D6">
        <w:rPr>
          <w:sz w:val="28"/>
          <w:szCs w:val="28"/>
        </w:rPr>
        <w:t xml:space="preserve">и строительству администрации </w:t>
      </w:r>
      <w:r w:rsidR="008A2C70">
        <w:rPr>
          <w:sz w:val="28"/>
          <w:szCs w:val="28"/>
        </w:rPr>
        <w:t xml:space="preserve">Промышленновского муниципального </w:t>
      </w:r>
      <w:r w:rsidR="00BC5CCD">
        <w:rPr>
          <w:sz w:val="28"/>
          <w:szCs w:val="28"/>
        </w:rPr>
        <w:t>округа</w:t>
      </w:r>
      <w:r w:rsidR="008A2C70">
        <w:rPr>
          <w:sz w:val="28"/>
          <w:szCs w:val="28"/>
        </w:rPr>
        <w:t xml:space="preserve"> </w:t>
      </w:r>
      <w:r w:rsidR="005E53D6">
        <w:rPr>
          <w:sz w:val="28"/>
          <w:szCs w:val="28"/>
        </w:rPr>
        <w:t>Зарубина А.А.</w:t>
      </w:r>
    </w:p>
    <w:p w:rsidR="00C71296" w:rsidRDefault="00FE7B1F" w:rsidP="003C311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56E66">
        <w:rPr>
          <w:sz w:val="28"/>
          <w:szCs w:val="28"/>
        </w:rPr>
        <w:t>4</w:t>
      </w:r>
      <w:r w:rsidR="00691D18">
        <w:rPr>
          <w:sz w:val="28"/>
          <w:szCs w:val="28"/>
        </w:rPr>
        <w:t>.</w:t>
      </w:r>
      <w:r w:rsidR="00544CFC">
        <w:rPr>
          <w:sz w:val="28"/>
          <w:szCs w:val="28"/>
        </w:rPr>
        <w:t xml:space="preserve"> </w:t>
      </w:r>
      <w:r w:rsidR="00EB0EFD" w:rsidRPr="00C218C8">
        <w:rPr>
          <w:sz w:val="28"/>
          <w:szCs w:val="28"/>
        </w:rPr>
        <w:t>Постановление в</w:t>
      </w:r>
      <w:r w:rsidR="00EB0EFD">
        <w:rPr>
          <w:sz w:val="28"/>
          <w:szCs w:val="28"/>
        </w:rPr>
        <w:t>ступает в силу с</w:t>
      </w:r>
      <w:r w:rsidR="00C13E92">
        <w:rPr>
          <w:sz w:val="28"/>
          <w:szCs w:val="28"/>
        </w:rPr>
        <w:t>о дня подписания</w:t>
      </w:r>
      <w:r w:rsidR="001515F1">
        <w:rPr>
          <w:sz w:val="28"/>
          <w:szCs w:val="28"/>
        </w:rPr>
        <w:t xml:space="preserve"> и распространяет свое действие на правоотношения, возникшие с 01.</w:t>
      </w:r>
      <w:r w:rsidR="00A13140" w:rsidRPr="00A13140">
        <w:rPr>
          <w:sz w:val="28"/>
          <w:szCs w:val="28"/>
        </w:rPr>
        <w:t>10</w:t>
      </w:r>
      <w:r w:rsidR="001515F1">
        <w:rPr>
          <w:sz w:val="28"/>
          <w:szCs w:val="28"/>
        </w:rPr>
        <w:t>.2022.</w:t>
      </w:r>
    </w:p>
    <w:p w:rsidR="00544CFC" w:rsidRDefault="00544CFC" w:rsidP="00841C31">
      <w:pPr>
        <w:jc w:val="both"/>
        <w:rPr>
          <w:sz w:val="28"/>
          <w:szCs w:val="28"/>
        </w:rPr>
      </w:pPr>
    </w:p>
    <w:p w:rsidR="0021402E" w:rsidRDefault="0021402E" w:rsidP="00841C31">
      <w:pPr>
        <w:jc w:val="both"/>
        <w:rPr>
          <w:sz w:val="28"/>
          <w:szCs w:val="28"/>
        </w:rPr>
      </w:pPr>
    </w:p>
    <w:p w:rsidR="0042779B" w:rsidRDefault="0042779B" w:rsidP="00841C31">
      <w:pPr>
        <w:jc w:val="both"/>
        <w:rPr>
          <w:sz w:val="28"/>
          <w:szCs w:val="28"/>
        </w:rPr>
      </w:pPr>
    </w:p>
    <w:tbl>
      <w:tblPr>
        <w:tblW w:w="10348" w:type="dxa"/>
        <w:tblInd w:w="108" w:type="dxa"/>
        <w:tblLook w:val="01E0"/>
      </w:tblPr>
      <w:tblGrid>
        <w:gridCol w:w="5954"/>
        <w:gridCol w:w="4394"/>
      </w:tblGrid>
      <w:tr w:rsidR="00DF5ED4" w:rsidRPr="007525BA" w:rsidTr="005E53D6">
        <w:tc>
          <w:tcPr>
            <w:tcW w:w="5954" w:type="dxa"/>
            <w:shd w:val="clear" w:color="auto" w:fill="auto"/>
          </w:tcPr>
          <w:p w:rsidR="00DF5ED4" w:rsidRPr="007525BA" w:rsidRDefault="00DD7BD2" w:rsidP="00841C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DF5ED4"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394" w:type="dxa"/>
            <w:shd w:val="clear" w:color="auto" w:fill="auto"/>
          </w:tcPr>
          <w:p w:rsidR="00DF5ED4" w:rsidRPr="007525BA" w:rsidRDefault="00DF5ED4" w:rsidP="00841C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5ED4" w:rsidRPr="007525BA" w:rsidTr="005E53D6">
        <w:trPr>
          <w:trHeight w:val="393"/>
        </w:trPr>
        <w:tc>
          <w:tcPr>
            <w:tcW w:w="5954" w:type="dxa"/>
            <w:shd w:val="clear" w:color="auto" w:fill="auto"/>
          </w:tcPr>
          <w:p w:rsidR="00DF5ED4" w:rsidRPr="007525BA" w:rsidRDefault="00F37F23" w:rsidP="00BC5C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="00DF5ED4" w:rsidRPr="007525BA">
              <w:rPr>
                <w:sz w:val="28"/>
                <w:szCs w:val="28"/>
              </w:rPr>
              <w:t xml:space="preserve"> муниципального </w:t>
            </w:r>
            <w:r w:rsidR="00BC5CCD">
              <w:rPr>
                <w:sz w:val="28"/>
                <w:szCs w:val="28"/>
              </w:rPr>
              <w:t>округа</w:t>
            </w:r>
          </w:p>
        </w:tc>
        <w:tc>
          <w:tcPr>
            <w:tcW w:w="4394" w:type="dxa"/>
            <w:shd w:val="clear" w:color="auto" w:fill="auto"/>
          </w:tcPr>
          <w:p w:rsidR="00DF5ED4" w:rsidRPr="007525BA" w:rsidRDefault="005E53D6" w:rsidP="005E53D6">
            <w:pPr>
              <w:autoSpaceDE w:val="0"/>
              <w:autoSpaceDN w:val="0"/>
              <w:adjustRightInd w:val="0"/>
              <w:ind w:righ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DA0C09" w:rsidRDefault="00DA0C09" w:rsidP="00841C31">
      <w:pPr>
        <w:autoSpaceDE w:val="0"/>
        <w:autoSpaceDN w:val="0"/>
        <w:adjustRightInd w:val="0"/>
      </w:pPr>
    </w:p>
    <w:p w:rsidR="0042779B" w:rsidRDefault="0042779B" w:rsidP="00841C31">
      <w:pPr>
        <w:autoSpaceDE w:val="0"/>
        <w:autoSpaceDN w:val="0"/>
        <w:adjustRightInd w:val="0"/>
      </w:pPr>
    </w:p>
    <w:p w:rsidR="0042779B" w:rsidRPr="00860689" w:rsidRDefault="0042779B" w:rsidP="00841C31">
      <w:pPr>
        <w:autoSpaceDE w:val="0"/>
        <w:autoSpaceDN w:val="0"/>
        <w:adjustRightInd w:val="0"/>
        <w:rPr>
          <w:lang w:val="en-US"/>
        </w:rPr>
      </w:pPr>
    </w:p>
    <w:p w:rsidR="00C70E27" w:rsidRDefault="00C70E27" w:rsidP="00841C31">
      <w:pPr>
        <w:autoSpaceDE w:val="0"/>
        <w:autoSpaceDN w:val="0"/>
        <w:adjustRightInd w:val="0"/>
      </w:pPr>
    </w:p>
    <w:p w:rsidR="00C70E27" w:rsidRDefault="00F55EEB" w:rsidP="00841C31">
      <w:pPr>
        <w:autoSpaceDE w:val="0"/>
        <w:autoSpaceDN w:val="0"/>
        <w:adjustRightInd w:val="0"/>
      </w:pPr>
      <w:r>
        <w:t xml:space="preserve">Исп. </w:t>
      </w:r>
      <w:r w:rsidR="0042779B">
        <w:t xml:space="preserve">С.А. </w:t>
      </w:r>
      <w:proofErr w:type="spellStart"/>
      <w:r w:rsidR="0042779B">
        <w:t>Ветохина</w:t>
      </w:r>
      <w:proofErr w:type="spellEnd"/>
    </w:p>
    <w:p w:rsidR="00B1009F" w:rsidRDefault="00CA4A8F" w:rsidP="00841C31">
      <w:pPr>
        <w:autoSpaceDE w:val="0"/>
        <w:autoSpaceDN w:val="0"/>
        <w:adjustRightInd w:val="0"/>
      </w:pPr>
      <w:r>
        <w:t>т</w:t>
      </w:r>
      <w:r w:rsidR="00142FA3">
        <w:t xml:space="preserve">ел. </w:t>
      </w:r>
      <w:r w:rsidR="0065123D">
        <w:t>74621</w:t>
      </w:r>
    </w:p>
    <w:sectPr w:rsidR="00B1009F" w:rsidSect="005E53D6">
      <w:pgSz w:w="11906" w:h="16838"/>
      <w:pgMar w:top="709" w:right="566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E2A02"/>
    <w:multiLevelType w:val="multilevel"/>
    <w:tmpl w:val="4EF80F9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>
      <w:start w:val="1"/>
      <w:numFmt w:val="decimal"/>
      <w:isLgl/>
      <w:lvlText w:val="%1.%2."/>
      <w:lvlJc w:val="left"/>
      <w:pPr>
        <w:ind w:left="870" w:hanging="39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DF5ED4"/>
    <w:rsid w:val="000129DD"/>
    <w:rsid w:val="00016658"/>
    <w:rsid w:val="00026864"/>
    <w:rsid w:val="0003104E"/>
    <w:rsid w:val="00034CB3"/>
    <w:rsid w:val="00040331"/>
    <w:rsid w:val="00046856"/>
    <w:rsid w:val="00051D4E"/>
    <w:rsid w:val="00071B83"/>
    <w:rsid w:val="00081F92"/>
    <w:rsid w:val="00093C71"/>
    <w:rsid w:val="00096FC6"/>
    <w:rsid w:val="000A238B"/>
    <w:rsid w:val="000D11BC"/>
    <w:rsid w:val="000D638F"/>
    <w:rsid w:val="00101C5D"/>
    <w:rsid w:val="001109F0"/>
    <w:rsid w:val="00122F4A"/>
    <w:rsid w:val="00142FA3"/>
    <w:rsid w:val="001515F1"/>
    <w:rsid w:val="00162BC3"/>
    <w:rsid w:val="00165994"/>
    <w:rsid w:val="0016677B"/>
    <w:rsid w:val="00174467"/>
    <w:rsid w:val="001A1346"/>
    <w:rsid w:val="001C2FD4"/>
    <w:rsid w:val="001D7897"/>
    <w:rsid w:val="001E0C80"/>
    <w:rsid w:val="001F09E3"/>
    <w:rsid w:val="001F1E27"/>
    <w:rsid w:val="001F288E"/>
    <w:rsid w:val="0021402E"/>
    <w:rsid w:val="00234032"/>
    <w:rsid w:val="0025210E"/>
    <w:rsid w:val="00260E62"/>
    <w:rsid w:val="0028686B"/>
    <w:rsid w:val="002978F1"/>
    <w:rsid w:val="002A1C43"/>
    <w:rsid w:val="002A4969"/>
    <w:rsid w:val="002C72DF"/>
    <w:rsid w:val="0031094B"/>
    <w:rsid w:val="00340CE1"/>
    <w:rsid w:val="0035624A"/>
    <w:rsid w:val="0036556F"/>
    <w:rsid w:val="00366739"/>
    <w:rsid w:val="00371C61"/>
    <w:rsid w:val="0039471D"/>
    <w:rsid w:val="003B233F"/>
    <w:rsid w:val="003B7542"/>
    <w:rsid w:val="003C3112"/>
    <w:rsid w:val="003C6E7C"/>
    <w:rsid w:val="003D236C"/>
    <w:rsid w:val="003E5EF2"/>
    <w:rsid w:val="003F08D8"/>
    <w:rsid w:val="003F406E"/>
    <w:rsid w:val="003F7936"/>
    <w:rsid w:val="004014C1"/>
    <w:rsid w:val="00402BE6"/>
    <w:rsid w:val="00422D06"/>
    <w:rsid w:val="0042779B"/>
    <w:rsid w:val="004301FD"/>
    <w:rsid w:val="00430E0E"/>
    <w:rsid w:val="00456172"/>
    <w:rsid w:val="00470B9E"/>
    <w:rsid w:val="00471D19"/>
    <w:rsid w:val="004A5F04"/>
    <w:rsid w:val="004B22BA"/>
    <w:rsid w:val="004B2EAE"/>
    <w:rsid w:val="004B7C20"/>
    <w:rsid w:val="004D1202"/>
    <w:rsid w:val="004D27CD"/>
    <w:rsid w:val="004D4D38"/>
    <w:rsid w:val="004D6BAF"/>
    <w:rsid w:val="00511B53"/>
    <w:rsid w:val="00511EE3"/>
    <w:rsid w:val="005160B9"/>
    <w:rsid w:val="0053282E"/>
    <w:rsid w:val="00532E34"/>
    <w:rsid w:val="00544CFC"/>
    <w:rsid w:val="00545AE4"/>
    <w:rsid w:val="00574039"/>
    <w:rsid w:val="00576BE7"/>
    <w:rsid w:val="0058760C"/>
    <w:rsid w:val="00587932"/>
    <w:rsid w:val="005A1F24"/>
    <w:rsid w:val="005C68EB"/>
    <w:rsid w:val="005C71F6"/>
    <w:rsid w:val="005E2EB1"/>
    <w:rsid w:val="005E53D6"/>
    <w:rsid w:val="005E6843"/>
    <w:rsid w:val="00611210"/>
    <w:rsid w:val="00614319"/>
    <w:rsid w:val="00622594"/>
    <w:rsid w:val="00626326"/>
    <w:rsid w:val="0064242C"/>
    <w:rsid w:val="0065123D"/>
    <w:rsid w:val="00656E66"/>
    <w:rsid w:val="00657034"/>
    <w:rsid w:val="006725F1"/>
    <w:rsid w:val="00686907"/>
    <w:rsid w:val="00691D18"/>
    <w:rsid w:val="0069231D"/>
    <w:rsid w:val="006A31F7"/>
    <w:rsid w:val="006A6C7C"/>
    <w:rsid w:val="006C66EC"/>
    <w:rsid w:val="006D1125"/>
    <w:rsid w:val="00701E52"/>
    <w:rsid w:val="00707D7E"/>
    <w:rsid w:val="00730C61"/>
    <w:rsid w:val="00747A1D"/>
    <w:rsid w:val="007525BA"/>
    <w:rsid w:val="00761101"/>
    <w:rsid w:val="007676D6"/>
    <w:rsid w:val="00782C2B"/>
    <w:rsid w:val="007A4E2D"/>
    <w:rsid w:val="007B02E5"/>
    <w:rsid w:val="007B2584"/>
    <w:rsid w:val="007B6A38"/>
    <w:rsid w:val="007D7390"/>
    <w:rsid w:val="007E0EE1"/>
    <w:rsid w:val="007F537E"/>
    <w:rsid w:val="00811F63"/>
    <w:rsid w:val="00824EBE"/>
    <w:rsid w:val="0082501B"/>
    <w:rsid w:val="00825A42"/>
    <w:rsid w:val="00830062"/>
    <w:rsid w:val="0084132B"/>
    <w:rsid w:val="00841C31"/>
    <w:rsid w:val="00846BC1"/>
    <w:rsid w:val="00850CB9"/>
    <w:rsid w:val="00851FED"/>
    <w:rsid w:val="00852EB6"/>
    <w:rsid w:val="0086047D"/>
    <w:rsid w:val="00860689"/>
    <w:rsid w:val="00870DFF"/>
    <w:rsid w:val="008A2C70"/>
    <w:rsid w:val="008C1A76"/>
    <w:rsid w:val="008F44EF"/>
    <w:rsid w:val="009054F9"/>
    <w:rsid w:val="00930327"/>
    <w:rsid w:val="00946B94"/>
    <w:rsid w:val="00951BC8"/>
    <w:rsid w:val="00960FAA"/>
    <w:rsid w:val="00962F26"/>
    <w:rsid w:val="00972891"/>
    <w:rsid w:val="009738A4"/>
    <w:rsid w:val="00992355"/>
    <w:rsid w:val="00992677"/>
    <w:rsid w:val="009C097D"/>
    <w:rsid w:val="009E3E26"/>
    <w:rsid w:val="009F38F6"/>
    <w:rsid w:val="00A13140"/>
    <w:rsid w:val="00A41687"/>
    <w:rsid w:val="00A45B72"/>
    <w:rsid w:val="00A500D1"/>
    <w:rsid w:val="00A50A74"/>
    <w:rsid w:val="00A57B71"/>
    <w:rsid w:val="00A62345"/>
    <w:rsid w:val="00A712B2"/>
    <w:rsid w:val="00AE682D"/>
    <w:rsid w:val="00B00BE7"/>
    <w:rsid w:val="00B037CF"/>
    <w:rsid w:val="00B1009F"/>
    <w:rsid w:val="00B116D3"/>
    <w:rsid w:val="00B33B5F"/>
    <w:rsid w:val="00B378E4"/>
    <w:rsid w:val="00B4145F"/>
    <w:rsid w:val="00B43F86"/>
    <w:rsid w:val="00B57502"/>
    <w:rsid w:val="00BA0B14"/>
    <w:rsid w:val="00BC3C5A"/>
    <w:rsid w:val="00BC5CCD"/>
    <w:rsid w:val="00BD4BD6"/>
    <w:rsid w:val="00BE0C08"/>
    <w:rsid w:val="00C049C1"/>
    <w:rsid w:val="00C110E3"/>
    <w:rsid w:val="00C1166E"/>
    <w:rsid w:val="00C1279A"/>
    <w:rsid w:val="00C13E92"/>
    <w:rsid w:val="00C21D66"/>
    <w:rsid w:val="00C306EC"/>
    <w:rsid w:val="00C41CF6"/>
    <w:rsid w:val="00C70E27"/>
    <w:rsid w:val="00C70F24"/>
    <w:rsid w:val="00C71296"/>
    <w:rsid w:val="00C725DB"/>
    <w:rsid w:val="00C76788"/>
    <w:rsid w:val="00C835A4"/>
    <w:rsid w:val="00C90FEA"/>
    <w:rsid w:val="00C9619D"/>
    <w:rsid w:val="00CA2186"/>
    <w:rsid w:val="00CA4A8F"/>
    <w:rsid w:val="00CB1CF9"/>
    <w:rsid w:val="00CB3B77"/>
    <w:rsid w:val="00CB53CA"/>
    <w:rsid w:val="00CB55DA"/>
    <w:rsid w:val="00CC56B9"/>
    <w:rsid w:val="00CE5806"/>
    <w:rsid w:val="00D0337B"/>
    <w:rsid w:val="00D07F37"/>
    <w:rsid w:val="00D274A4"/>
    <w:rsid w:val="00D27888"/>
    <w:rsid w:val="00D301EC"/>
    <w:rsid w:val="00D45EC4"/>
    <w:rsid w:val="00D5779C"/>
    <w:rsid w:val="00D61885"/>
    <w:rsid w:val="00D97DE6"/>
    <w:rsid w:val="00DA0C09"/>
    <w:rsid w:val="00DD7BD2"/>
    <w:rsid w:val="00DE2C31"/>
    <w:rsid w:val="00DE7929"/>
    <w:rsid w:val="00DF5ED4"/>
    <w:rsid w:val="00E06F31"/>
    <w:rsid w:val="00E36A32"/>
    <w:rsid w:val="00E70FA5"/>
    <w:rsid w:val="00E72B9A"/>
    <w:rsid w:val="00E73F01"/>
    <w:rsid w:val="00E75214"/>
    <w:rsid w:val="00E84E39"/>
    <w:rsid w:val="00E90891"/>
    <w:rsid w:val="00E932DD"/>
    <w:rsid w:val="00EB0EFD"/>
    <w:rsid w:val="00EB180E"/>
    <w:rsid w:val="00EB5533"/>
    <w:rsid w:val="00EF30AA"/>
    <w:rsid w:val="00EF5255"/>
    <w:rsid w:val="00F06288"/>
    <w:rsid w:val="00F2429A"/>
    <w:rsid w:val="00F37F23"/>
    <w:rsid w:val="00F45812"/>
    <w:rsid w:val="00F45D47"/>
    <w:rsid w:val="00F5058A"/>
    <w:rsid w:val="00F55EEB"/>
    <w:rsid w:val="00F62435"/>
    <w:rsid w:val="00F838D6"/>
    <w:rsid w:val="00F93901"/>
    <w:rsid w:val="00FA0C4E"/>
    <w:rsid w:val="00FA3588"/>
    <w:rsid w:val="00FC27BD"/>
    <w:rsid w:val="00FE4040"/>
    <w:rsid w:val="00FE7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ED4"/>
  </w:style>
  <w:style w:type="paragraph" w:styleId="3">
    <w:name w:val="heading 3"/>
    <w:basedOn w:val="a"/>
    <w:next w:val="a"/>
    <w:link w:val="30"/>
    <w:unhideWhenUsed/>
    <w:qFormat/>
    <w:rsid w:val="00CE580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DF5E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semiHidden/>
    <w:rsid w:val="002A496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049C1"/>
  </w:style>
  <w:style w:type="character" w:styleId="a5">
    <w:name w:val="Strong"/>
    <w:basedOn w:val="a0"/>
    <w:qFormat/>
    <w:rsid w:val="00E73F01"/>
    <w:rPr>
      <w:b/>
      <w:bCs/>
    </w:rPr>
  </w:style>
  <w:style w:type="paragraph" w:customStyle="1" w:styleId="ConsPlusNormal">
    <w:name w:val="ConsPlusNormal"/>
    <w:rsid w:val="00E73F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E73F01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CE5806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List Paragraph"/>
    <w:basedOn w:val="a"/>
    <w:uiPriority w:val="34"/>
    <w:qFormat/>
    <w:rsid w:val="00CE5806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55D34-D443-47B6-8F41-73042DCDA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214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MoBIL GROUP</Company>
  <LinksUpToDate>false</LinksUpToDate>
  <CharactersWithSpaces>1866</CharactersWithSpaces>
  <SharedDoc>false</SharedDoc>
  <HLinks>
    <vt:vector size="6" baseType="variant">
      <vt:variant>
        <vt:i4>1638410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consultantplus://offline/ref=E1CD9C9DE05359FB61C39B51CBAF6D7ADEE73CE1764FA1314C087857A25D37E4847D91115F1F709D7000343AF09262813C6FBCD08AnAeFK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Кадры</dc:creator>
  <cp:lastModifiedBy>А.А. Симанихин</cp:lastModifiedBy>
  <cp:revision>6</cp:revision>
  <cp:lastPrinted>2022-11-07T02:55:00Z</cp:lastPrinted>
  <dcterms:created xsi:type="dcterms:W3CDTF">2022-11-02T07:19:00Z</dcterms:created>
  <dcterms:modified xsi:type="dcterms:W3CDTF">2022-11-10T05:30:00Z</dcterms:modified>
</cp:coreProperties>
</file>