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206C2" w:rsidRDefault="009A2A30" w:rsidP="006206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ED4B0E" w:rsidRPr="006206C2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26DAA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26DAA">
        <w:rPr>
          <w:sz w:val="28"/>
          <w:szCs w:val="28"/>
        </w:rPr>
        <w:t>ЫШЛЕННОВСКИЙ МУНИЦИПАЛЬНЫЙ 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созыв, </w:t>
      </w:r>
      <w:proofErr w:type="gramStart"/>
      <w:r w:rsidRPr="008C2BAB">
        <w:rPr>
          <w:sz w:val="28"/>
          <w:szCs w:val="28"/>
        </w:rPr>
        <w:t>-е</w:t>
      </w:r>
      <w:proofErr w:type="gramEnd"/>
      <w:r w:rsidRPr="008C2BAB">
        <w:rPr>
          <w:sz w:val="28"/>
          <w:szCs w:val="28"/>
        </w:rPr>
        <w:t xml:space="preserve">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AC2061" w:rsidRDefault="00F13342" w:rsidP="00AC206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67157">
        <w:rPr>
          <w:snapToGrid w:val="0"/>
          <w:sz w:val="28"/>
          <w:szCs w:val="28"/>
        </w:rPr>
        <w:t>__________</w:t>
      </w:r>
      <w:r w:rsidR="00580087">
        <w:rPr>
          <w:snapToGrid w:val="0"/>
          <w:sz w:val="28"/>
          <w:szCs w:val="28"/>
        </w:rPr>
        <w:t xml:space="preserve"> </w:t>
      </w:r>
      <w:r w:rsidR="007504E7">
        <w:rPr>
          <w:snapToGrid w:val="0"/>
          <w:sz w:val="28"/>
          <w:szCs w:val="28"/>
        </w:rPr>
        <w:t xml:space="preserve">№ </w:t>
      </w:r>
      <w:r w:rsidR="00567157">
        <w:rPr>
          <w:snapToGrid w:val="0"/>
          <w:sz w:val="28"/>
          <w:szCs w:val="28"/>
        </w:rPr>
        <w:t>___</w:t>
      </w:r>
    </w:p>
    <w:p w:rsidR="00C502E8" w:rsidRPr="00AC2061" w:rsidRDefault="00C502E8" w:rsidP="00AC2061">
      <w:pPr>
        <w:jc w:val="center"/>
        <w:rPr>
          <w:snapToGrid w:val="0"/>
          <w:sz w:val="28"/>
          <w:szCs w:val="28"/>
        </w:rPr>
      </w:pPr>
      <w:r w:rsidRPr="00A96AF5">
        <w:rPr>
          <w:snapToGrid w:val="0"/>
          <w:sz w:val="18"/>
          <w:szCs w:val="18"/>
        </w:rPr>
        <w:t>пгт.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092D46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О</w:t>
      </w:r>
      <w:r w:rsidR="00580087">
        <w:rPr>
          <w:b/>
          <w:sz w:val="28"/>
          <w:szCs w:val="28"/>
        </w:rPr>
        <w:t xml:space="preserve"> проекте решения </w:t>
      </w:r>
      <w:r w:rsidR="00092D46">
        <w:rPr>
          <w:b/>
          <w:sz w:val="28"/>
          <w:szCs w:val="28"/>
        </w:rPr>
        <w:t>Совета народных депутатов</w:t>
      </w:r>
    </w:p>
    <w:p w:rsidR="0053006C" w:rsidRPr="00112468" w:rsidRDefault="00092D46" w:rsidP="0083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Промышл</w:t>
      </w:r>
      <w:r w:rsidR="00826DAA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</w:t>
      </w:r>
      <w:r w:rsidR="00830AC0">
        <w:rPr>
          <w:b/>
          <w:sz w:val="28"/>
          <w:szCs w:val="28"/>
        </w:rPr>
        <w:t xml:space="preserve">                                                    </w:t>
      </w:r>
      <w:r w:rsidR="00580087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="00F54D47" w:rsidRPr="00112468">
        <w:rPr>
          <w:b/>
          <w:sz w:val="28"/>
          <w:szCs w:val="28"/>
        </w:rPr>
        <w:t xml:space="preserve"> бюджете </w:t>
      </w:r>
      <w:r w:rsidR="0053006C">
        <w:rPr>
          <w:b/>
          <w:sz w:val="28"/>
          <w:szCs w:val="28"/>
        </w:rPr>
        <w:t xml:space="preserve">Промышленновского </w:t>
      </w:r>
      <w:r>
        <w:rPr>
          <w:b/>
          <w:sz w:val="28"/>
          <w:szCs w:val="28"/>
        </w:rPr>
        <w:t>муниципального округа</w:t>
      </w:r>
    </w:p>
    <w:p w:rsidR="0053006C" w:rsidRPr="00B67717" w:rsidRDefault="00826DAA" w:rsidP="00530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</w:t>
      </w:r>
      <w:r w:rsidR="00EB2E26" w:rsidRPr="00EB2E26">
        <w:rPr>
          <w:b/>
          <w:color w:val="000000" w:themeColor="text1"/>
          <w:sz w:val="28"/>
          <w:szCs w:val="28"/>
        </w:rPr>
        <w:t>3</w:t>
      </w:r>
      <w:r w:rsidR="00F54D47"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плановый период 202</w:t>
      </w:r>
      <w:r w:rsidR="00EB2E26" w:rsidRPr="00EB2E26">
        <w:rPr>
          <w:b/>
          <w:color w:val="000000" w:themeColor="text1"/>
          <w:sz w:val="28"/>
          <w:szCs w:val="28"/>
        </w:rPr>
        <w:t>4</w:t>
      </w:r>
      <w:r w:rsidR="003A2317" w:rsidRPr="00B67717">
        <w:rPr>
          <w:b/>
          <w:color w:val="000000" w:themeColor="text1"/>
          <w:sz w:val="28"/>
          <w:szCs w:val="28"/>
        </w:rPr>
        <w:t xml:space="preserve">  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567157">
        <w:rPr>
          <w:b/>
          <w:color w:val="000000" w:themeColor="text1"/>
          <w:sz w:val="28"/>
          <w:szCs w:val="28"/>
        </w:rPr>
        <w:t>2</w:t>
      </w:r>
      <w:r w:rsidR="00EB2E26" w:rsidRPr="00EB2E26">
        <w:rPr>
          <w:b/>
          <w:color w:val="000000" w:themeColor="text1"/>
          <w:sz w:val="28"/>
          <w:szCs w:val="28"/>
        </w:rPr>
        <w:t>5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EE43BB">
        <w:rPr>
          <w:b/>
          <w:color w:val="000000" w:themeColor="text1"/>
          <w:sz w:val="28"/>
          <w:szCs w:val="28"/>
        </w:rPr>
        <w:t>»</w:t>
      </w:r>
      <w:r w:rsidR="00095BBF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EE43BB">
        <w:rPr>
          <w:b/>
          <w:color w:val="000000" w:themeColor="text1"/>
          <w:sz w:val="28"/>
          <w:szCs w:val="28"/>
        </w:rPr>
        <w:t xml:space="preserve"> и </w:t>
      </w:r>
      <w:proofErr w:type="gramStart"/>
      <w:r w:rsidR="00EE43BB">
        <w:rPr>
          <w:b/>
          <w:color w:val="000000" w:themeColor="text1"/>
          <w:sz w:val="28"/>
          <w:szCs w:val="28"/>
        </w:rPr>
        <w:t>назначении</w:t>
      </w:r>
      <w:proofErr w:type="gramEnd"/>
      <w:r w:rsidR="00EE43BB">
        <w:rPr>
          <w:b/>
          <w:color w:val="000000" w:themeColor="text1"/>
          <w:sz w:val="28"/>
          <w:szCs w:val="28"/>
        </w:rPr>
        <w:t xml:space="preserve"> публичных слушаний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EE43BB" w:rsidRPr="005F0335" w:rsidRDefault="00557DA0" w:rsidP="00DD3E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52</w:t>
      </w:r>
      <w:r w:rsidR="00EE43BB" w:rsidRPr="005F033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826DAA">
        <w:rPr>
          <w:sz w:val="28"/>
          <w:szCs w:val="28"/>
        </w:rPr>
        <w:t xml:space="preserve"> муниципального образования Промышленновский муниципальный округ</w:t>
      </w:r>
      <w:r w:rsidR="00E47A15">
        <w:rPr>
          <w:sz w:val="28"/>
          <w:szCs w:val="28"/>
        </w:rPr>
        <w:t xml:space="preserve"> Кемеровской области – Кузбасса</w:t>
      </w:r>
      <w:r w:rsidR="00826DAA">
        <w:rPr>
          <w:sz w:val="28"/>
          <w:szCs w:val="28"/>
        </w:rPr>
        <w:t xml:space="preserve">, </w:t>
      </w:r>
      <w:r w:rsidR="00060023">
        <w:rPr>
          <w:sz w:val="28"/>
          <w:szCs w:val="28"/>
        </w:rPr>
        <w:t>решением</w:t>
      </w:r>
      <w:r w:rsidR="00060023" w:rsidRPr="005F0335">
        <w:rPr>
          <w:sz w:val="28"/>
          <w:szCs w:val="28"/>
        </w:rPr>
        <w:t xml:space="preserve"> Совета народных депутатов </w:t>
      </w:r>
      <w:r w:rsidR="00060023">
        <w:rPr>
          <w:sz w:val="28"/>
          <w:szCs w:val="28"/>
        </w:rPr>
        <w:t xml:space="preserve">Промышленновского муниципального округа </w:t>
      </w:r>
      <w:r w:rsidR="00F13342">
        <w:rPr>
          <w:sz w:val="28"/>
          <w:szCs w:val="28"/>
        </w:rPr>
        <w:t xml:space="preserve">                    </w:t>
      </w:r>
      <w:r w:rsidR="00060023">
        <w:rPr>
          <w:sz w:val="28"/>
          <w:szCs w:val="28"/>
        </w:rPr>
        <w:t xml:space="preserve">от 26.03.2020 № 99 «Об утверждении Положения «О бюджетном процессе Промышленновского муниципального округа», </w:t>
      </w:r>
      <w:r w:rsidR="00826DAA">
        <w:rPr>
          <w:sz w:val="28"/>
          <w:szCs w:val="28"/>
        </w:rPr>
        <w:t>решением</w:t>
      </w:r>
      <w:r w:rsidR="00EE43BB" w:rsidRPr="005F0335">
        <w:rPr>
          <w:sz w:val="28"/>
          <w:szCs w:val="28"/>
        </w:rPr>
        <w:t xml:space="preserve"> Совета народных депутатов </w:t>
      </w:r>
      <w:r w:rsidR="00826DAA">
        <w:rPr>
          <w:sz w:val="28"/>
          <w:szCs w:val="28"/>
        </w:rPr>
        <w:t>Промышленновского муниципального округа от 26.12.2019 № 17</w:t>
      </w:r>
      <w:r w:rsidR="00EE43BB" w:rsidRPr="005F0335">
        <w:rPr>
          <w:sz w:val="28"/>
          <w:szCs w:val="28"/>
        </w:rPr>
        <w:t xml:space="preserve"> </w:t>
      </w:r>
      <w:r w:rsidR="00F33C3C">
        <w:rPr>
          <w:sz w:val="28"/>
          <w:szCs w:val="28"/>
        </w:rPr>
        <w:t xml:space="preserve">                      </w:t>
      </w:r>
      <w:r w:rsidR="00EE43BB" w:rsidRPr="005F0335">
        <w:rPr>
          <w:sz w:val="28"/>
          <w:szCs w:val="28"/>
        </w:rPr>
        <w:t>«</w:t>
      </w:r>
      <w:r w:rsidR="00826DAA">
        <w:rPr>
          <w:sz w:val="28"/>
          <w:szCs w:val="28"/>
        </w:rPr>
        <w:t>Об утверждении Положения о</w:t>
      </w:r>
      <w:r w:rsidR="00EE43BB" w:rsidRPr="005F0335">
        <w:rPr>
          <w:sz w:val="28"/>
          <w:szCs w:val="28"/>
        </w:rPr>
        <w:t xml:space="preserve"> порядке</w:t>
      </w:r>
      <w:proofErr w:type="gramEnd"/>
      <w:r w:rsidR="00EE43BB" w:rsidRPr="005F0335">
        <w:rPr>
          <w:sz w:val="28"/>
          <w:szCs w:val="28"/>
        </w:rPr>
        <w:t xml:space="preserve"> организации и проведения публичных слушаний</w:t>
      </w:r>
      <w:r w:rsidR="00826DAA">
        <w:rPr>
          <w:sz w:val="28"/>
          <w:szCs w:val="28"/>
        </w:rPr>
        <w:t xml:space="preserve"> на территории Промышленновского муниципального округа</w:t>
      </w:r>
      <w:r w:rsidR="00EE43BB" w:rsidRPr="005F0335">
        <w:rPr>
          <w:sz w:val="28"/>
          <w:szCs w:val="28"/>
        </w:rPr>
        <w:t>», Совет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</w:p>
    <w:p w:rsidR="00DD3EEF" w:rsidRDefault="00DD3EEF" w:rsidP="00DD3EEF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43BB" w:rsidRDefault="00EE43BB" w:rsidP="00DD3EE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3BB" w:rsidRDefault="00EE43BB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E43BB" w:rsidRPr="00092D46" w:rsidRDefault="00EE43BB" w:rsidP="00092D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9130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проект решения</w:t>
      </w:r>
      <w:r w:rsidR="00092D46" w:rsidRPr="00092D46">
        <w:rPr>
          <w:b/>
          <w:sz w:val="28"/>
          <w:szCs w:val="28"/>
        </w:rPr>
        <w:t xml:space="preserve"> </w:t>
      </w:r>
      <w:r w:rsidR="00092D46" w:rsidRPr="00092D46">
        <w:rPr>
          <w:sz w:val="28"/>
          <w:szCs w:val="28"/>
        </w:rPr>
        <w:t>Совета народных депутатов Промышл</w:t>
      </w:r>
      <w:r w:rsidR="00826DAA">
        <w:rPr>
          <w:sz w:val="28"/>
          <w:szCs w:val="28"/>
        </w:rPr>
        <w:t>енновского муниципального округа</w:t>
      </w:r>
      <w:r w:rsidR="00092D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</w:t>
      </w:r>
      <w:r w:rsidR="00545395">
        <w:rPr>
          <w:sz w:val="28"/>
          <w:szCs w:val="28"/>
        </w:rPr>
        <w:t>те Промышленновско</w:t>
      </w:r>
      <w:r w:rsidR="00826DAA">
        <w:rPr>
          <w:sz w:val="28"/>
          <w:szCs w:val="28"/>
        </w:rPr>
        <w:t>го муниципального округа на 202</w:t>
      </w:r>
      <w:r w:rsidR="00EB2E26" w:rsidRPr="00EB2E26">
        <w:rPr>
          <w:sz w:val="28"/>
          <w:szCs w:val="28"/>
        </w:rPr>
        <w:t>3</w:t>
      </w:r>
      <w:r w:rsidR="00545395">
        <w:rPr>
          <w:sz w:val="28"/>
          <w:szCs w:val="28"/>
        </w:rPr>
        <w:t xml:space="preserve"> год и на плановый </w:t>
      </w:r>
      <w:r w:rsidR="00F22E2D">
        <w:rPr>
          <w:sz w:val="28"/>
          <w:szCs w:val="28"/>
        </w:rPr>
        <w:t xml:space="preserve">период </w:t>
      </w:r>
      <w:r w:rsidR="00826DAA">
        <w:rPr>
          <w:sz w:val="28"/>
          <w:szCs w:val="28"/>
        </w:rPr>
        <w:t>202</w:t>
      </w:r>
      <w:r w:rsidR="00EB2E26" w:rsidRPr="00EB2E26">
        <w:rPr>
          <w:sz w:val="28"/>
          <w:szCs w:val="28"/>
        </w:rPr>
        <w:t>4</w:t>
      </w:r>
      <w:r w:rsidR="00567157">
        <w:rPr>
          <w:sz w:val="28"/>
          <w:szCs w:val="28"/>
        </w:rPr>
        <w:t xml:space="preserve"> и 202</w:t>
      </w:r>
      <w:r w:rsidR="00EB2E26" w:rsidRPr="00EB2E26">
        <w:rPr>
          <w:sz w:val="28"/>
          <w:szCs w:val="28"/>
        </w:rPr>
        <w:t>5</w:t>
      </w:r>
      <w:r w:rsidR="004E6085">
        <w:rPr>
          <w:sz w:val="28"/>
          <w:szCs w:val="28"/>
        </w:rPr>
        <w:t xml:space="preserve"> годов» (приложение </w:t>
      </w:r>
      <w:r w:rsidR="00026EA1">
        <w:rPr>
          <w:sz w:val="28"/>
          <w:szCs w:val="28"/>
        </w:rPr>
        <w:t xml:space="preserve">№ </w:t>
      </w:r>
      <w:r w:rsidR="00F16236">
        <w:rPr>
          <w:sz w:val="28"/>
          <w:szCs w:val="28"/>
        </w:rPr>
        <w:t>1-</w:t>
      </w:r>
      <w:r w:rsidR="00B7738C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EE43BB" w:rsidRDefault="00B201F5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>Опубликовать проект реш</w:t>
      </w:r>
      <w:r w:rsidR="00545395">
        <w:rPr>
          <w:rFonts w:ascii="Times New Roman" w:hAnsi="Times New Roman" w:cs="Times New Roman"/>
          <w:sz w:val="28"/>
          <w:szCs w:val="28"/>
        </w:rPr>
        <w:t xml:space="preserve">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</w:t>
      </w:r>
      <w:r w:rsidR="0054539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44E78">
        <w:rPr>
          <w:rFonts w:ascii="Times New Roman" w:hAnsi="Times New Roman" w:cs="Times New Roman"/>
          <w:sz w:val="28"/>
          <w:szCs w:val="28"/>
        </w:rPr>
        <w:t>Промышл</w:t>
      </w:r>
      <w:r w:rsidR="00092D46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944E78">
        <w:rPr>
          <w:rFonts w:ascii="Times New Roman" w:hAnsi="Times New Roman" w:cs="Times New Roman"/>
          <w:sz w:val="28"/>
          <w:szCs w:val="28"/>
        </w:rPr>
        <w:t xml:space="preserve"> </w:t>
      </w:r>
      <w:r w:rsidR="00826DAA">
        <w:rPr>
          <w:rFonts w:ascii="Times New Roman" w:hAnsi="Times New Roman" w:cs="Times New Roman"/>
          <w:sz w:val="28"/>
          <w:szCs w:val="28"/>
        </w:rPr>
        <w:t>на 202</w:t>
      </w:r>
      <w:r w:rsidR="00EB2E26" w:rsidRPr="00EB2E26">
        <w:rPr>
          <w:rFonts w:ascii="Times New Roman" w:hAnsi="Times New Roman" w:cs="Times New Roman"/>
          <w:sz w:val="28"/>
          <w:szCs w:val="28"/>
        </w:rPr>
        <w:t>3</w:t>
      </w:r>
      <w:r w:rsidR="00EE43BB"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826DAA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EB2E26" w:rsidRPr="00EB2E26">
        <w:rPr>
          <w:rFonts w:ascii="Times New Roman" w:hAnsi="Times New Roman" w:cs="Times New Roman"/>
          <w:sz w:val="28"/>
          <w:szCs w:val="28"/>
        </w:rPr>
        <w:t>4</w:t>
      </w:r>
      <w:r w:rsidR="00826DAA">
        <w:rPr>
          <w:rFonts w:ascii="Times New Roman" w:hAnsi="Times New Roman" w:cs="Times New Roman"/>
          <w:sz w:val="28"/>
          <w:szCs w:val="28"/>
        </w:rPr>
        <w:t xml:space="preserve"> и 202</w:t>
      </w:r>
      <w:r w:rsidR="00EB2E26" w:rsidRPr="00EB2E26">
        <w:rPr>
          <w:rFonts w:ascii="Times New Roman" w:hAnsi="Times New Roman" w:cs="Times New Roman"/>
          <w:sz w:val="28"/>
          <w:szCs w:val="28"/>
        </w:rPr>
        <w:t>5</w:t>
      </w:r>
      <w:r w:rsidR="00545395">
        <w:rPr>
          <w:rFonts w:ascii="Times New Roman" w:hAnsi="Times New Roman" w:cs="Times New Roman"/>
          <w:sz w:val="28"/>
          <w:szCs w:val="28"/>
        </w:rPr>
        <w:t xml:space="preserve"> годов» и  п</w:t>
      </w:r>
      <w:r w:rsidR="00EE43BB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826DAA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EE43BB">
        <w:rPr>
          <w:rFonts w:ascii="Times New Roman" w:hAnsi="Times New Roman" w:cs="Times New Roman"/>
          <w:sz w:val="28"/>
          <w:szCs w:val="28"/>
        </w:rPr>
        <w:t xml:space="preserve"> в районной газете «Эхо».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EEF">
        <w:rPr>
          <w:rFonts w:ascii="Times New Roman" w:hAnsi="Times New Roman" w:cs="Times New Roman"/>
          <w:sz w:val="28"/>
          <w:szCs w:val="28"/>
        </w:rPr>
        <w:t xml:space="preserve">. </w:t>
      </w:r>
      <w:r w:rsidR="00EE43B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092D46" w:rsidRPr="00092D46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</w:t>
      </w:r>
      <w:r w:rsidR="00826DAA">
        <w:rPr>
          <w:rFonts w:ascii="Times New Roman" w:hAnsi="Times New Roman" w:cs="Times New Roman"/>
          <w:sz w:val="28"/>
          <w:szCs w:val="28"/>
        </w:rPr>
        <w:t>округа</w:t>
      </w:r>
      <w:r w:rsidR="00092D46">
        <w:rPr>
          <w:sz w:val="28"/>
          <w:szCs w:val="28"/>
        </w:rPr>
        <w:t xml:space="preserve">                     </w:t>
      </w:r>
      <w:r w:rsidR="00092D46">
        <w:rPr>
          <w:rFonts w:ascii="Times New Roman" w:hAnsi="Times New Roman" w:cs="Times New Roman"/>
          <w:sz w:val="28"/>
          <w:szCs w:val="28"/>
        </w:rPr>
        <w:t xml:space="preserve">«О </w:t>
      </w:r>
      <w:r w:rsidR="00944E78">
        <w:rPr>
          <w:rFonts w:ascii="Times New Roman" w:hAnsi="Times New Roman" w:cs="Times New Roman"/>
          <w:sz w:val="28"/>
          <w:szCs w:val="28"/>
        </w:rPr>
        <w:t xml:space="preserve"> бюджете Промышленновско</w:t>
      </w:r>
      <w:r w:rsidR="00826DAA">
        <w:rPr>
          <w:rFonts w:ascii="Times New Roman" w:hAnsi="Times New Roman" w:cs="Times New Roman"/>
          <w:sz w:val="28"/>
          <w:szCs w:val="28"/>
        </w:rPr>
        <w:t>го муниципального округа на 202</w:t>
      </w:r>
      <w:r w:rsidR="00EB2E26" w:rsidRPr="00EB2E26">
        <w:rPr>
          <w:rFonts w:ascii="Times New Roman" w:hAnsi="Times New Roman" w:cs="Times New Roman"/>
          <w:sz w:val="28"/>
          <w:szCs w:val="28"/>
        </w:rPr>
        <w:t>3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25FBF">
        <w:rPr>
          <w:rFonts w:ascii="Times New Roman" w:hAnsi="Times New Roman" w:cs="Times New Roman"/>
          <w:sz w:val="28"/>
          <w:szCs w:val="28"/>
        </w:rPr>
        <w:t>202</w:t>
      </w:r>
      <w:r w:rsidR="00EB2E26" w:rsidRPr="00EB2E26">
        <w:rPr>
          <w:rFonts w:ascii="Times New Roman" w:hAnsi="Times New Roman" w:cs="Times New Roman"/>
          <w:sz w:val="28"/>
          <w:szCs w:val="28"/>
        </w:rPr>
        <w:t>4</w:t>
      </w:r>
      <w:r w:rsidR="00A25FBF">
        <w:rPr>
          <w:rFonts w:ascii="Times New Roman" w:hAnsi="Times New Roman" w:cs="Times New Roman"/>
          <w:sz w:val="28"/>
          <w:szCs w:val="28"/>
        </w:rPr>
        <w:t xml:space="preserve"> и 202</w:t>
      </w:r>
      <w:r w:rsidR="00EB2E26" w:rsidRPr="00EB2E26">
        <w:rPr>
          <w:rFonts w:ascii="Times New Roman" w:hAnsi="Times New Roman" w:cs="Times New Roman"/>
          <w:sz w:val="28"/>
          <w:szCs w:val="28"/>
        </w:rPr>
        <w:t>5</w:t>
      </w:r>
      <w:r w:rsidR="00A25FBF">
        <w:rPr>
          <w:rFonts w:ascii="Times New Roman" w:hAnsi="Times New Roman" w:cs="Times New Roman"/>
          <w:sz w:val="28"/>
          <w:szCs w:val="28"/>
        </w:rPr>
        <w:t xml:space="preserve"> </w:t>
      </w:r>
      <w:r w:rsidR="00A25FBF" w:rsidRPr="00BA6AED">
        <w:rPr>
          <w:rFonts w:ascii="Times New Roman" w:hAnsi="Times New Roman" w:cs="Times New Roman"/>
          <w:sz w:val="28"/>
          <w:szCs w:val="28"/>
        </w:rPr>
        <w:t xml:space="preserve">годов» </w:t>
      </w:r>
      <w:bookmarkStart w:id="0" w:name="_GoBack"/>
      <w:bookmarkEnd w:id="0"/>
      <w:r w:rsidR="00695D5F">
        <w:rPr>
          <w:rFonts w:ascii="Times New Roman" w:hAnsi="Times New Roman" w:cs="Times New Roman"/>
          <w:sz w:val="28"/>
          <w:szCs w:val="28"/>
        </w:rPr>
        <w:t>на 13</w:t>
      </w:r>
      <w:r w:rsidR="00826DAA" w:rsidRPr="00EB2E26">
        <w:rPr>
          <w:rFonts w:ascii="Times New Roman" w:hAnsi="Times New Roman" w:cs="Times New Roman"/>
          <w:sz w:val="28"/>
          <w:szCs w:val="28"/>
        </w:rPr>
        <w:t>.1</w:t>
      </w:r>
      <w:r w:rsidR="00695D5F">
        <w:rPr>
          <w:rFonts w:ascii="Times New Roman" w:hAnsi="Times New Roman" w:cs="Times New Roman"/>
          <w:sz w:val="28"/>
          <w:szCs w:val="28"/>
        </w:rPr>
        <w:t>2</w:t>
      </w:r>
      <w:r w:rsidR="00826DAA" w:rsidRPr="00EB2E26">
        <w:rPr>
          <w:rFonts w:ascii="Times New Roman" w:hAnsi="Times New Roman" w:cs="Times New Roman"/>
          <w:sz w:val="28"/>
          <w:szCs w:val="28"/>
        </w:rPr>
        <w:t>.202</w:t>
      </w:r>
      <w:r w:rsidR="00EB2E26" w:rsidRPr="00EB2E26">
        <w:rPr>
          <w:rFonts w:ascii="Times New Roman" w:hAnsi="Times New Roman" w:cs="Times New Roman"/>
          <w:sz w:val="28"/>
          <w:szCs w:val="28"/>
        </w:rPr>
        <w:t>2</w:t>
      </w:r>
      <w:r w:rsidR="00EE43BB" w:rsidRPr="00EB2E26">
        <w:rPr>
          <w:rFonts w:ascii="Times New Roman" w:hAnsi="Times New Roman" w:cs="Times New Roman"/>
          <w:sz w:val="28"/>
          <w:szCs w:val="28"/>
        </w:rPr>
        <w:t xml:space="preserve"> в 15</w:t>
      </w:r>
      <w:r w:rsidR="00EE43BB" w:rsidRPr="00EB2E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</w:t>
      </w:r>
      <w:r w:rsidR="009A2A30">
        <w:rPr>
          <w:rFonts w:ascii="Times New Roman" w:hAnsi="Times New Roman" w:cs="Times New Roman"/>
          <w:sz w:val="28"/>
          <w:szCs w:val="28"/>
        </w:rPr>
        <w:t>-Кузбасс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, Промышленновский район, </w:t>
      </w:r>
      <w:r w:rsidR="009A2A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43BB" w:rsidRPr="00BA6AED">
        <w:rPr>
          <w:rFonts w:ascii="Times New Roman" w:hAnsi="Times New Roman" w:cs="Times New Roman"/>
          <w:sz w:val="28"/>
          <w:szCs w:val="28"/>
        </w:rPr>
        <w:t>пгт. Промышленная,</w:t>
      </w:r>
      <w:r w:rsidR="009A2A30">
        <w:rPr>
          <w:rFonts w:ascii="Times New Roman" w:hAnsi="Times New Roman" w:cs="Times New Roman"/>
          <w:sz w:val="28"/>
          <w:szCs w:val="28"/>
        </w:rPr>
        <w:t xml:space="preserve"> 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E43BB" w:rsidRPr="00BA6AE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EE43BB" w:rsidRPr="00BA6AED">
        <w:rPr>
          <w:rFonts w:ascii="Times New Roman" w:hAnsi="Times New Roman" w:cs="Times New Roman"/>
          <w:sz w:val="28"/>
          <w:szCs w:val="28"/>
        </w:rPr>
        <w:t>, д. 23</w:t>
      </w:r>
      <w:r w:rsidR="00D366BC" w:rsidRPr="00BA6AED">
        <w:rPr>
          <w:rFonts w:ascii="Times New Roman" w:hAnsi="Times New Roman" w:cs="Times New Roman"/>
          <w:sz w:val="28"/>
          <w:szCs w:val="28"/>
        </w:rPr>
        <w:t xml:space="preserve"> </w:t>
      </w:r>
      <w:r w:rsidR="00EE43BB" w:rsidRPr="00BA6AED">
        <w:rPr>
          <w:rFonts w:ascii="Times New Roman" w:hAnsi="Times New Roman" w:cs="Times New Roman"/>
          <w:sz w:val="28"/>
          <w:szCs w:val="28"/>
        </w:rPr>
        <w:t>а</w:t>
      </w:r>
      <w:r w:rsidR="00944E78" w:rsidRPr="00BA6AED">
        <w:rPr>
          <w:rFonts w:ascii="Times New Roman" w:hAnsi="Times New Roman" w:cs="Times New Roman"/>
          <w:sz w:val="28"/>
          <w:szCs w:val="28"/>
        </w:rPr>
        <w:t>,</w:t>
      </w:r>
      <w:r w:rsidR="00EE43BB" w:rsidRPr="00BA6AED">
        <w:rPr>
          <w:rFonts w:ascii="Times New Roman" w:hAnsi="Times New Roman" w:cs="Times New Roman"/>
          <w:sz w:val="28"/>
          <w:szCs w:val="28"/>
        </w:rPr>
        <w:t xml:space="preserve"> в форме слушаний по проектам правовых актов в органе местного самоуправления.</w:t>
      </w:r>
    </w:p>
    <w:p w:rsidR="00EE43BB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4. Утвердить состав комиссии по организации и проведени</w:t>
      </w:r>
      <w:r w:rsidR="00BA6AED">
        <w:rPr>
          <w:rFonts w:ascii="Times New Roman" w:hAnsi="Times New Roman" w:cs="Times New Roman"/>
          <w:sz w:val="28"/>
          <w:szCs w:val="28"/>
        </w:rPr>
        <w:t>ю</w:t>
      </w:r>
      <w:r w:rsidRPr="00BA6AED">
        <w:rPr>
          <w:rFonts w:ascii="Times New Roman" w:hAnsi="Times New Roman" w:cs="Times New Roman"/>
          <w:sz w:val="28"/>
          <w:szCs w:val="28"/>
        </w:rPr>
        <w:t xml:space="preserve"> публичных слушаний и учету предложений по проекту решения Совета народных депутатов Промышленновского муниципального округа </w:t>
      </w:r>
      <w:r w:rsidR="009A2A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6AED">
        <w:rPr>
          <w:rFonts w:ascii="Times New Roman" w:hAnsi="Times New Roman" w:cs="Times New Roman"/>
          <w:sz w:val="28"/>
          <w:szCs w:val="28"/>
        </w:rPr>
        <w:t>«О бюджете Промышленновского муниципального округа на 202</w:t>
      </w:r>
      <w:r w:rsidR="00EB2E26" w:rsidRPr="00EB2E26">
        <w:rPr>
          <w:rFonts w:ascii="Times New Roman" w:hAnsi="Times New Roman" w:cs="Times New Roman"/>
          <w:sz w:val="28"/>
          <w:szCs w:val="28"/>
        </w:rPr>
        <w:t>3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2E26" w:rsidRPr="00EB2E26">
        <w:rPr>
          <w:rFonts w:ascii="Times New Roman" w:hAnsi="Times New Roman" w:cs="Times New Roman"/>
          <w:sz w:val="28"/>
          <w:szCs w:val="28"/>
        </w:rPr>
        <w:t>4</w:t>
      </w:r>
      <w:r w:rsidR="00567157"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EB2E26" w:rsidRPr="00EB2E26">
        <w:rPr>
          <w:rFonts w:ascii="Times New Roman" w:hAnsi="Times New Roman" w:cs="Times New Roman"/>
          <w:sz w:val="28"/>
          <w:szCs w:val="28"/>
        </w:rPr>
        <w:t>5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годов» (приложение № </w:t>
      </w:r>
      <w:r w:rsidR="00B7738C">
        <w:rPr>
          <w:rFonts w:ascii="Times New Roman" w:hAnsi="Times New Roman" w:cs="Times New Roman"/>
          <w:sz w:val="28"/>
          <w:szCs w:val="28"/>
        </w:rPr>
        <w:t>8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B201F5" w:rsidRPr="00BA6AED" w:rsidRDefault="00B201F5" w:rsidP="00B201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 w:cs="Times New Roman"/>
          <w:sz w:val="28"/>
          <w:szCs w:val="28"/>
        </w:rPr>
        <w:t>5. Утвердить Порядок учета предложений по проекту решения Совета народных депутатов Промышленновского муниципального округа                    «О  бюджете Промышленновского муниципального округа на 202</w:t>
      </w:r>
      <w:r w:rsidR="00EB2E26" w:rsidRPr="00EB2E26">
        <w:rPr>
          <w:rFonts w:ascii="Times New Roman" w:hAnsi="Times New Roman" w:cs="Times New Roman"/>
          <w:sz w:val="28"/>
          <w:szCs w:val="28"/>
        </w:rPr>
        <w:t>3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2E26" w:rsidRPr="00EB2E26">
        <w:rPr>
          <w:rFonts w:ascii="Times New Roman" w:hAnsi="Times New Roman" w:cs="Times New Roman"/>
          <w:sz w:val="28"/>
          <w:szCs w:val="28"/>
        </w:rPr>
        <w:t>4</w:t>
      </w:r>
      <w:r w:rsidRPr="00BA6AED">
        <w:rPr>
          <w:rFonts w:ascii="Times New Roman" w:hAnsi="Times New Roman" w:cs="Times New Roman"/>
          <w:sz w:val="28"/>
          <w:szCs w:val="28"/>
        </w:rPr>
        <w:t xml:space="preserve"> и 202</w:t>
      </w:r>
      <w:r w:rsidR="00EB2E26" w:rsidRPr="00EB2E26">
        <w:rPr>
          <w:rFonts w:ascii="Times New Roman" w:hAnsi="Times New Roman" w:cs="Times New Roman"/>
          <w:sz w:val="28"/>
          <w:szCs w:val="28"/>
        </w:rPr>
        <w:t>5</w:t>
      </w:r>
      <w:r w:rsidRPr="00BA6AED">
        <w:rPr>
          <w:rFonts w:ascii="Times New Roman" w:hAnsi="Times New Roman" w:cs="Times New Roman"/>
          <w:sz w:val="28"/>
          <w:szCs w:val="28"/>
        </w:rPr>
        <w:t xml:space="preserve"> годов» (приложение № </w:t>
      </w:r>
      <w:r w:rsidR="00EB2E26" w:rsidRPr="00EB2E26">
        <w:rPr>
          <w:rFonts w:ascii="Times New Roman" w:hAnsi="Times New Roman" w:cs="Times New Roman"/>
          <w:sz w:val="28"/>
          <w:szCs w:val="28"/>
        </w:rPr>
        <w:t>9</w:t>
      </w:r>
      <w:r w:rsidRPr="00BA6AED">
        <w:rPr>
          <w:rFonts w:ascii="Times New Roman" w:hAnsi="Times New Roman" w:cs="Times New Roman"/>
          <w:sz w:val="28"/>
          <w:szCs w:val="28"/>
        </w:rPr>
        <w:t>).</w:t>
      </w:r>
    </w:p>
    <w:p w:rsidR="00EE43BB" w:rsidRPr="009A2A30" w:rsidRDefault="00E919FF" w:rsidP="00DD3EEF">
      <w:pPr>
        <w:pStyle w:val="ad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ED">
        <w:rPr>
          <w:rFonts w:ascii="Times New Roman" w:hAnsi="Times New Roman"/>
          <w:sz w:val="28"/>
          <w:szCs w:val="28"/>
        </w:rPr>
        <w:t>6</w:t>
      </w:r>
      <w:r w:rsidR="00EE43BB" w:rsidRPr="00BA6AED">
        <w:rPr>
          <w:rFonts w:ascii="Times New Roman" w:hAnsi="Times New Roman"/>
          <w:sz w:val="28"/>
          <w:szCs w:val="28"/>
        </w:rPr>
        <w:t xml:space="preserve">. </w:t>
      </w:r>
      <w:r w:rsidR="00AB66D0" w:rsidRPr="00BA6AED">
        <w:rPr>
          <w:rFonts w:ascii="Times New Roman" w:hAnsi="Times New Roman"/>
          <w:sz w:val="28"/>
          <w:szCs w:val="28"/>
        </w:rPr>
        <w:t>Настоящее р</w:t>
      </w:r>
      <w:r w:rsidR="00EE43BB" w:rsidRPr="00BA6AED">
        <w:rPr>
          <w:rFonts w:ascii="Times New Roman" w:hAnsi="Times New Roman"/>
          <w:sz w:val="28"/>
          <w:szCs w:val="28"/>
        </w:rPr>
        <w:t xml:space="preserve">ешение </w:t>
      </w:r>
      <w:r w:rsidR="00AB66D0" w:rsidRPr="00BA6AED">
        <w:rPr>
          <w:rFonts w:ascii="Times New Roman" w:hAnsi="Times New Roman"/>
          <w:sz w:val="28"/>
          <w:szCs w:val="28"/>
        </w:rPr>
        <w:t>подлежит опубликованию</w:t>
      </w:r>
      <w:r w:rsidR="00EE43BB" w:rsidRPr="00BA6AED">
        <w:rPr>
          <w:rFonts w:ascii="Times New Roman" w:hAnsi="Times New Roman"/>
          <w:sz w:val="28"/>
          <w:szCs w:val="28"/>
        </w:rPr>
        <w:t xml:space="preserve"> в район</w:t>
      </w:r>
      <w:r w:rsidR="00A25FBF" w:rsidRPr="00BA6AED">
        <w:rPr>
          <w:rFonts w:ascii="Times New Roman" w:hAnsi="Times New Roman"/>
          <w:sz w:val="28"/>
          <w:szCs w:val="28"/>
        </w:rPr>
        <w:t>ной газете «Эхо» и размещению</w:t>
      </w:r>
      <w:r w:rsidR="00EE43BB" w:rsidRPr="00BA6AE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E43BB">
        <w:rPr>
          <w:rFonts w:ascii="Times New Roman" w:hAnsi="Times New Roman"/>
          <w:sz w:val="28"/>
          <w:szCs w:val="28"/>
        </w:rPr>
        <w:t>администрации Промышл</w:t>
      </w:r>
      <w:r w:rsidR="00E778EF">
        <w:rPr>
          <w:rFonts w:ascii="Times New Roman" w:hAnsi="Times New Roman"/>
          <w:sz w:val="28"/>
          <w:szCs w:val="28"/>
        </w:rPr>
        <w:t>енновского муниципального округа</w:t>
      </w:r>
      <w:r w:rsidR="00A96AF5">
        <w:rPr>
          <w:rFonts w:ascii="Times New Roman" w:hAnsi="Times New Roman"/>
          <w:sz w:val="28"/>
          <w:szCs w:val="28"/>
        </w:rPr>
        <w:t xml:space="preserve"> в сети Интернет</w:t>
      </w:r>
      <w:r w:rsidR="009A2A30">
        <w:rPr>
          <w:rFonts w:ascii="Times New Roman" w:hAnsi="Times New Roman"/>
          <w:sz w:val="28"/>
          <w:szCs w:val="28"/>
        </w:rPr>
        <w:t xml:space="preserve"> </w:t>
      </w:r>
      <w:r w:rsidR="009A2A30" w:rsidRPr="009A2A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2A30" w:rsidRPr="009A2A3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A2A30" w:rsidRPr="009A2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A30" w:rsidRPr="009A2A30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9A2A30" w:rsidRPr="009A2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A30" w:rsidRPr="009A2A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2A30" w:rsidRPr="009A2A30">
        <w:rPr>
          <w:rFonts w:ascii="Times New Roman" w:hAnsi="Times New Roman" w:cs="Times New Roman"/>
          <w:sz w:val="28"/>
          <w:szCs w:val="28"/>
        </w:rPr>
        <w:t>).</w:t>
      </w:r>
    </w:p>
    <w:p w:rsidR="005F0E72" w:rsidRPr="00C13513" w:rsidRDefault="005F0E72" w:rsidP="005F0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</w:t>
      </w:r>
      <w:r w:rsidR="002A58E3">
        <w:rPr>
          <w:sz w:val="28"/>
          <w:szCs w:val="28"/>
        </w:rPr>
        <w:t xml:space="preserve"> настоящему решению разместить</w:t>
      </w:r>
      <w:r>
        <w:rPr>
          <w:sz w:val="28"/>
          <w:szCs w:val="28"/>
        </w:rPr>
        <w:t xml:space="preserve">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округа в сети Интернет.</w:t>
      </w:r>
    </w:p>
    <w:p w:rsidR="00EE43BB" w:rsidRDefault="00E919FF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4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43BB">
        <w:rPr>
          <w:rFonts w:ascii="Times New Roman" w:hAnsi="Times New Roman"/>
          <w:sz w:val="28"/>
          <w:szCs w:val="28"/>
        </w:rPr>
        <w:t xml:space="preserve"> испол</w:t>
      </w:r>
      <w:r w:rsidR="00EA1261">
        <w:rPr>
          <w:rFonts w:ascii="Times New Roman" w:hAnsi="Times New Roman"/>
          <w:sz w:val="28"/>
          <w:szCs w:val="28"/>
        </w:rPr>
        <w:t xml:space="preserve">нением </w:t>
      </w:r>
      <w:r w:rsidR="00A96AF5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E778EF">
        <w:rPr>
          <w:rFonts w:ascii="Times New Roman" w:hAnsi="Times New Roman"/>
          <w:sz w:val="28"/>
          <w:szCs w:val="28"/>
        </w:rPr>
        <w:t>возложить на комитет</w:t>
      </w:r>
      <w:r w:rsidR="00EE43BB">
        <w:rPr>
          <w:rFonts w:ascii="Times New Roman" w:hAnsi="Times New Roman"/>
          <w:sz w:val="28"/>
          <w:szCs w:val="28"/>
        </w:rPr>
        <w:t xml:space="preserve"> по вопросам </w:t>
      </w:r>
      <w:r w:rsidR="00E778EF">
        <w:rPr>
          <w:rFonts w:ascii="Times New Roman" w:hAnsi="Times New Roman"/>
          <w:sz w:val="28"/>
          <w:szCs w:val="28"/>
        </w:rPr>
        <w:t xml:space="preserve">экономики, </w:t>
      </w:r>
      <w:r w:rsidR="00EE43BB">
        <w:rPr>
          <w:rFonts w:ascii="Times New Roman" w:hAnsi="Times New Roman"/>
          <w:sz w:val="28"/>
          <w:szCs w:val="28"/>
        </w:rPr>
        <w:t>бюджета,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A96AF5">
        <w:rPr>
          <w:rFonts w:ascii="Times New Roman" w:hAnsi="Times New Roman"/>
          <w:sz w:val="28"/>
          <w:szCs w:val="28"/>
        </w:rPr>
        <w:t xml:space="preserve">                 </w:t>
      </w:r>
      <w:r w:rsidR="004222C9">
        <w:rPr>
          <w:rFonts w:ascii="Times New Roman" w:hAnsi="Times New Roman"/>
          <w:sz w:val="28"/>
          <w:szCs w:val="28"/>
        </w:rPr>
        <w:t xml:space="preserve"> </w:t>
      </w:r>
      <w:r w:rsidR="00E778EF">
        <w:rPr>
          <w:rFonts w:ascii="Times New Roman" w:hAnsi="Times New Roman"/>
          <w:sz w:val="28"/>
          <w:szCs w:val="28"/>
        </w:rPr>
        <w:t xml:space="preserve">(В.Н. </w:t>
      </w:r>
      <w:proofErr w:type="spellStart"/>
      <w:r w:rsidR="00E778EF">
        <w:rPr>
          <w:rFonts w:ascii="Times New Roman" w:hAnsi="Times New Roman"/>
          <w:sz w:val="28"/>
          <w:szCs w:val="28"/>
        </w:rPr>
        <w:t>Васько</w:t>
      </w:r>
      <w:proofErr w:type="spellEnd"/>
      <w:r w:rsidR="00EA1261">
        <w:rPr>
          <w:rFonts w:ascii="Times New Roman" w:hAnsi="Times New Roman"/>
          <w:sz w:val="28"/>
          <w:szCs w:val="28"/>
        </w:rPr>
        <w:t>).</w:t>
      </w:r>
    </w:p>
    <w:p w:rsidR="00AB66D0" w:rsidRDefault="00AB66D0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районной газете «Эхо».</w:t>
      </w:r>
    </w:p>
    <w:p w:rsidR="00EE43BB" w:rsidRDefault="00EE43BB" w:rsidP="00DD3EEF">
      <w:pPr>
        <w:autoSpaceDE w:val="0"/>
        <w:autoSpaceDN w:val="0"/>
        <w:adjustRightInd w:val="0"/>
        <w:ind w:firstLine="709"/>
        <w:jc w:val="both"/>
      </w:pPr>
    </w:p>
    <w:p w:rsidR="00EE43BB" w:rsidRDefault="00EE43BB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9A2A30" w:rsidP="009A2A3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8EF">
              <w:rPr>
                <w:sz w:val="28"/>
                <w:szCs w:val="28"/>
              </w:rPr>
              <w:t>Е.А. Ващенко</w:t>
            </w:r>
          </w:p>
        </w:tc>
      </w:tr>
    </w:tbl>
    <w:p w:rsidR="00DD3EEF" w:rsidRDefault="00DD3EEF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E778EF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EE43BB" w:rsidRPr="00EB2E26" w:rsidRDefault="00EB2E26" w:rsidP="009A2A3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262B5" w:rsidRDefault="004262B5" w:rsidP="00F54D47">
      <w:pPr>
        <w:jc w:val="both"/>
        <w:rPr>
          <w:sz w:val="28"/>
          <w:szCs w:val="28"/>
        </w:rPr>
      </w:pPr>
    </w:p>
    <w:p w:rsidR="004262B5" w:rsidRDefault="004262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2B5" w:rsidRPr="00062A3F" w:rsidRDefault="004262B5" w:rsidP="004262B5">
      <w:pPr>
        <w:ind w:left="4962" w:firstLine="618"/>
        <w:rPr>
          <w:sz w:val="24"/>
          <w:szCs w:val="24"/>
        </w:rPr>
      </w:pPr>
      <w:r w:rsidRPr="00062A3F">
        <w:rPr>
          <w:sz w:val="24"/>
          <w:szCs w:val="24"/>
        </w:rPr>
        <w:lastRenderedPageBreak/>
        <w:t xml:space="preserve">            Приложение № </w:t>
      </w:r>
      <w:r>
        <w:rPr>
          <w:sz w:val="24"/>
          <w:szCs w:val="24"/>
        </w:rPr>
        <w:t>1</w:t>
      </w:r>
    </w:p>
    <w:p w:rsidR="004262B5" w:rsidRPr="00062A3F" w:rsidRDefault="004262B5" w:rsidP="004262B5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 w:rsidRPr="00062A3F">
        <w:rPr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r>
        <w:rPr>
          <w:sz w:val="24"/>
          <w:szCs w:val="24"/>
        </w:rPr>
        <w:t xml:space="preserve">            </w:t>
      </w:r>
      <w:r w:rsidRPr="00062A3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062A3F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62A3F">
        <w:rPr>
          <w:sz w:val="24"/>
          <w:szCs w:val="24"/>
        </w:rPr>
        <w:t xml:space="preserve">г. № </w:t>
      </w:r>
      <w:r>
        <w:rPr>
          <w:sz w:val="24"/>
          <w:szCs w:val="24"/>
        </w:rPr>
        <w:t>___</w:t>
      </w:r>
      <w:r w:rsidRPr="00062A3F">
        <w:rPr>
          <w:sz w:val="24"/>
          <w:szCs w:val="24"/>
        </w:rPr>
        <w:t xml:space="preserve">    «</w:t>
      </w:r>
      <w:r>
        <w:rPr>
          <w:sz w:val="24"/>
          <w:szCs w:val="24"/>
        </w:rPr>
        <w:t>О проекте решения Совета народных депутатов Промышленновского муниципального округа «</w:t>
      </w:r>
      <w:r w:rsidRPr="00062A3F">
        <w:rPr>
          <w:sz w:val="24"/>
          <w:szCs w:val="24"/>
        </w:rPr>
        <w:t>О бюджете  Промышленновского муниципального округа на 202</w:t>
      </w:r>
      <w:r>
        <w:rPr>
          <w:sz w:val="24"/>
          <w:szCs w:val="24"/>
        </w:rPr>
        <w:t>3</w:t>
      </w:r>
      <w:r w:rsidRPr="00062A3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062A3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62A3F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и назначении публичных слушаний»</w:t>
      </w:r>
    </w:p>
    <w:p w:rsidR="004262B5" w:rsidRDefault="004262B5" w:rsidP="0042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62B5" w:rsidRDefault="004262B5" w:rsidP="004262B5">
      <w:pPr>
        <w:jc w:val="both"/>
        <w:rPr>
          <w:sz w:val="28"/>
          <w:szCs w:val="28"/>
        </w:rPr>
      </w:pP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1. Утвердить основные характеристики бюджета</w:t>
      </w:r>
      <w:r w:rsidRPr="00CC5314">
        <w:rPr>
          <w:sz w:val="28"/>
          <w:szCs w:val="28"/>
        </w:rPr>
        <w:t xml:space="preserve"> </w:t>
      </w:r>
      <w:r w:rsidRPr="00CC5314">
        <w:rPr>
          <w:b/>
          <w:sz w:val="28"/>
          <w:szCs w:val="28"/>
        </w:rPr>
        <w:t>муниципального округа на 2023 год и на плановый период 2024 и 2025 годов: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1.1.Утвердить основные характеристики бюджета муниципального округа на 2023 год: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прогнозируемый общий объем доходов бюджета муниципального округа в сумме 2 575</w:t>
      </w:r>
      <w:r w:rsidRPr="00CC5314">
        <w:rPr>
          <w:sz w:val="28"/>
          <w:szCs w:val="28"/>
          <w:lang w:val="en-US"/>
        </w:rPr>
        <w:t> </w:t>
      </w:r>
      <w:r w:rsidRPr="00CC5314">
        <w:rPr>
          <w:sz w:val="28"/>
          <w:szCs w:val="28"/>
        </w:rPr>
        <w:t>806,1 тыс. рублей,</w:t>
      </w:r>
      <w:r w:rsidRPr="00CC5314">
        <w:rPr>
          <w:color w:val="FF0000"/>
          <w:sz w:val="28"/>
          <w:szCs w:val="28"/>
        </w:rPr>
        <w:t xml:space="preserve"> </w:t>
      </w:r>
      <w:r w:rsidRPr="00CC5314">
        <w:rPr>
          <w:sz w:val="28"/>
          <w:szCs w:val="28"/>
        </w:rPr>
        <w:t xml:space="preserve">в том числе объем безвозмездных поступлений в сумме 2 106 114,1 тыс. рублей; 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общий объем расходов бюджета муниципального округа в сумме 2 588 550,3 тыс. рублей;</w:t>
      </w:r>
    </w:p>
    <w:p w:rsidR="004262B5" w:rsidRPr="00CC5314" w:rsidRDefault="004262B5" w:rsidP="004262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5314">
        <w:rPr>
          <w:rFonts w:ascii="Times New Roman" w:hAnsi="Times New Roman" w:cs="Times New Roman"/>
          <w:sz w:val="28"/>
          <w:szCs w:val="28"/>
        </w:rPr>
        <w:t>-дефицит бюджета в сумме 12 744,2 тыс. рублей.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1.2. Утвердить основные характеристики бюджета муниципального округа на плановый период 2024  и 2025 годов:   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proofErr w:type="gramStart"/>
      <w:r w:rsidRPr="00CC5314">
        <w:rPr>
          <w:sz w:val="28"/>
          <w:szCs w:val="28"/>
        </w:rPr>
        <w:t>- прогнозируемый общий объем доходов бюджета муниципального округа  на 2024 год в сумме  2 254 665,7 тыс. рублей, в том числе объем безвозмездных поступлений в сумме 1 757 610,7 тыс. рублей и на 2025 год в сумме 2 298 241,8 тыс. рублей,</w:t>
      </w:r>
      <w:r w:rsidRPr="00CC5314">
        <w:rPr>
          <w:color w:val="FF0000"/>
          <w:sz w:val="28"/>
          <w:szCs w:val="28"/>
        </w:rPr>
        <w:t xml:space="preserve"> </w:t>
      </w:r>
      <w:r w:rsidRPr="00CC5314">
        <w:rPr>
          <w:sz w:val="28"/>
          <w:szCs w:val="28"/>
        </w:rPr>
        <w:t>в том числе объем безвозмездных поступлений в сумме 1 753 234,8 тыс. рублей;</w:t>
      </w:r>
      <w:proofErr w:type="gramEnd"/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общий объем расходов бюджета муниципального округа на 2024 год в сумме  2 268 290,2 тыс. рублей и на 2025 год в сумме 2 313 539,8 тыс. рублей,</w:t>
      </w:r>
    </w:p>
    <w:p w:rsidR="004262B5" w:rsidRPr="00CC5314" w:rsidRDefault="004262B5" w:rsidP="004262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5314">
        <w:rPr>
          <w:rFonts w:ascii="Times New Roman" w:hAnsi="Times New Roman" w:cs="Times New Roman"/>
          <w:sz w:val="28"/>
          <w:szCs w:val="28"/>
        </w:rPr>
        <w:t>-дефицит бюджета на 2024 год в сумме 13 624,5 тыс. рублей, на 2025 год в сумме 15 298,0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2. Нормативы отчислений в бюджет муниципального округа от прибыли муниципальных унитарных предприятий Промышленновского муниципального округа: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2.1. Утвердить нормативы отчислений в бюджет муниципального округа для муниципальных унитарных предприятий Промышленновского муниципального округа от прибыли, остающейся после уплаты налогов и иных обязательных платежей, по итогам деятельности, соответственно, за  2022, 2023, 2024 годы в размере 10 процентов. 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2.2. Установить срок уплаты в бюджет муниципального округа отчислений от прибыли, остающейся после уплаты налогов и иных обязательных платежей: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до 1 июля 2023 года - по итогам деятельности муниципальных унитарных предприятий Промышленновского муниципального округа за 2022 год;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lastRenderedPageBreak/>
        <w:t>до 1 июля 2024 года - по итогам деятельности муниципальных унитарных предприятий Промышленновского муниципального округа за 2023 год;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до 1 июля 2025 года - по итогам деятельности муниципальных унитарных предприятий Промышленновского муниципального округа за 2024 год.</w:t>
      </w:r>
    </w:p>
    <w:p w:rsidR="004262B5" w:rsidRPr="00CC5314" w:rsidRDefault="004262B5" w:rsidP="004262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5314">
        <w:rPr>
          <w:rFonts w:ascii="Times New Roman" w:hAnsi="Times New Roman" w:cs="Times New Roman"/>
          <w:b/>
          <w:bCs/>
          <w:sz w:val="28"/>
          <w:szCs w:val="28"/>
        </w:rPr>
        <w:t>3. Доходы бюджета</w:t>
      </w:r>
      <w:r w:rsidRPr="00CC5314">
        <w:rPr>
          <w:rFonts w:ascii="Times New Roman" w:hAnsi="Times New Roman" w:cs="Times New Roman"/>
          <w:sz w:val="28"/>
          <w:szCs w:val="28"/>
        </w:rPr>
        <w:t xml:space="preserve"> </w:t>
      </w:r>
      <w:r w:rsidRPr="00CC531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CC5314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 и на плановый период 2024 и 2025 годов</w:t>
      </w:r>
    </w:p>
    <w:p w:rsidR="004262B5" w:rsidRPr="00CC5314" w:rsidRDefault="004262B5" w:rsidP="004262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5314">
        <w:rPr>
          <w:rFonts w:ascii="Times New Roman" w:hAnsi="Times New Roman" w:cs="Times New Roman"/>
          <w:bCs/>
          <w:sz w:val="28"/>
          <w:szCs w:val="28"/>
        </w:rPr>
        <w:t>Утвердить прогнозируемые доходы бюджета</w:t>
      </w:r>
      <w:r w:rsidRPr="00CC53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C5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314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 согласно                                приложению 1 к настоящему решению.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4. Бюджетные ассигнования бюджета</w:t>
      </w:r>
      <w:r w:rsidRPr="00CC5314">
        <w:rPr>
          <w:sz w:val="28"/>
          <w:szCs w:val="28"/>
        </w:rPr>
        <w:t xml:space="preserve"> </w:t>
      </w:r>
      <w:r w:rsidRPr="00CC5314">
        <w:rPr>
          <w:b/>
          <w:sz w:val="28"/>
          <w:szCs w:val="28"/>
        </w:rPr>
        <w:t>муниципального округа на 2023 год и на плановый период 2024 и 2025 годов: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4.1. </w:t>
      </w:r>
      <w:r w:rsidRPr="00CC5314">
        <w:rPr>
          <w:sz w:val="28"/>
          <w:szCs w:val="28"/>
        </w:rPr>
        <w:tab/>
        <w:t xml:space="preserve">Утвердить распределение бюджетных ассигнований бюджета муниципального округа  по целевым статьям (муниципальным программам и </w:t>
      </w:r>
      <w:proofErr w:type="spellStart"/>
      <w:r w:rsidRPr="00CC5314">
        <w:rPr>
          <w:sz w:val="28"/>
          <w:szCs w:val="28"/>
        </w:rPr>
        <w:t>непрограммным</w:t>
      </w:r>
      <w:proofErr w:type="spellEnd"/>
      <w:r w:rsidRPr="00CC5314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2023 год и на плановый период 2024  и 2025 годов согласно приложению 2 к настоящему решению.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4.2.</w:t>
      </w:r>
      <w:r w:rsidRPr="00CC5314">
        <w:rPr>
          <w:sz w:val="28"/>
          <w:szCs w:val="28"/>
        </w:rPr>
        <w:tab/>
        <w:t xml:space="preserve"> Утвердить 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 и 2025 годов согласно приложению 3 к настоящему решению.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4.3.</w:t>
      </w:r>
      <w:r w:rsidRPr="00CC5314">
        <w:rPr>
          <w:sz w:val="28"/>
          <w:szCs w:val="28"/>
        </w:rPr>
        <w:tab/>
        <w:t xml:space="preserve"> Утвердить ведомственную структуру расходов на 2023 год и на плановый период 2024  и 2025 годов согласно приложению 4 к настоящему решению.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4.4. </w:t>
      </w:r>
      <w:r w:rsidRPr="00CC5314">
        <w:rPr>
          <w:sz w:val="28"/>
          <w:szCs w:val="28"/>
        </w:rPr>
        <w:tab/>
        <w:t>Утвердить общий объем бюджетных ассигнований бюджета муниципального округа, направляемых на исполнение публичных нормативных обязательств на 2023 год в сумме 41 076,9 тыс. рублей, на 2024 год в сумме 37 921,0 тыс. рублей, на 2025 год в сумме 37 921,0 тыс. рублей.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4.5. </w:t>
      </w:r>
      <w:r w:rsidRPr="00CC5314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округа на 2023 год в сумме 0,0 тыс. рублей, на 2024 год в сумме 0,0 тыс. рублей, на 2025 год в сумме 0,0 тыс. рублей.</w:t>
      </w:r>
    </w:p>
    <w:p w:rsidR="004262B5" w:rsidRPr="00CC5314" w:rsidRDefault="004262B5" w:rsidP="004262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314">
        <w:rPr>
          <w:sz w:val="28"/>
          <w:szCs w:val="28"/>
        </w:rPr>
        <w:t xml:space="preserve">4.6. </w:t>
      </w:r>
      <w:proofErr w:type="gramStart"/>
      <w:r w:rsidRPr="00CC5314">
        <w:rPr>
          <w:sz w:val="28"/>
          <w:szCs w:val="28"/>
        </w:rPr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</w:t>
      </w:r>
      <w:proofErr w:type="gramEnd"/>
      <w:r w:rsidRPr="00CC5314">
        <w:rPr>
          <w:sz w:val="28"/>
          <w:szCs w:val="28"/>
        </w:rPr>
        <w:t xml:space="preserve"> год в сумме 1 084,0 тыс. рублей, на 2024 год в сумме 1 087,0 тыс. рублей, на 2025 год в сумме 1 087,0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5.  Условно утвержденные расходы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sz w:val="28"/>
          <w:szCs w:val="28"/>
        </w:rPr>
        <w:lastRenderedPageBreak/>
        <w:t>Утвердить общий объем условно утвержденных расходов бюджета муниципального округа на 2024 год в сумме 24 841,0 тыс. рублей и на 2025 год в сумме 49 581,4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6. Резервный фонд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Утвердить размер резервного фонда администрации Промышленновского муниципального округа на 2023 год в сумме  100,0 тыс. рублей, на 2024 год в сумме 100,0 тыс. рублей, на 2025 год в сумме 100,0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7. Дорожный фонд Промышленновского муниципального округа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Утвердить объем бюджетных ассигнований дорожного фонда Промышленновского муниципального округа на 2023 год в сумме  122 613,9 тыс. рублей, на 2024 год в сумме 100 304,8 тыс. рублей, на 2025 год в сумме 94 618,3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8.  Межбюджетные трансферты на 2023 год и на плановый период 2024 и 2025 годов</w:t>
      </w:r>
    </w:p>
    <w:p w:rsidR="004262B5" w:rsidRPr="00CC5314" w:rsidRDefault="004262B5" w:rsidP="004262B5">
      <w:pPr>
        <w:ind w:firstLine="709"/>
        <w:jc w:val="both"/>
        <w:rPr>
          <w:color w:val="000000"/>
          <w:sz w:val="28"/>
          <w:szCs w:val="28"/>
        </w:rPr>
      </w:pPr>
      <w:r w:rsidRPr="00CC5314">
        <w:rPr>
          <w:sz w:val="28"/>
          <w:szCs w:val="28"/>
        </w:rPr>
        <w:t>Утвердить общий объем межбюджетных трансфертов, получаемых из областного бюджета на 2023 год в сумме 2 105 764,1 тыс. рублей,</w:t>
      </w:r>
      <w:r w:rsidRPr="00CC5314">
        <w:rPr>
          <w:color w:val="000000"/>
          <w:sz w:val="28"/>
          <w:szCs w:val="28"/>
        </w:rPr>
        <w:t xml:space="preserve"> в том числе дотации </w:t>
      </w:r>
      <w:r w:rsidRPr="00CC5314">
        <w:rPr>
          <w:sz w:val="28"/>
          <w:szCs w:val="28"/>
        </w:rPr>
        <w:t>758 941,0</w:t>
      </w:r>
      <w:r w:rsidRPr="00CC5314">
        <w:rPr>
          <w:color w:val="000000"/>
          <w:sz w:val="28"/>
          <w:szCs w:val="28"/>
        </w:rPr>
        <w:t xml:space="preserve"> тыс. рублей, субсидии </w:t>
      </w:r>
      <w:r w:rsidRPr="00CC5314">
        <w:rPr>
          <w:sz w:val="28"/>
          <w:szCs w:val="28"/>
        </w:rPr>
        <w:t>148 230,8</w:t>
      </w:r>
      <w:r w:rsidRPr="00CC5314">
        <w:rPr>
          <w:color w:val="000000"/>
          <w:sz w:val="28"/>
          <w:szCs w:val="28"/>
        </w:rPr>
        <w:t xml:space="preserve"> тыс. рублей, субвенции </w:t>
      </w:r>
      <w:r w:rsidRPr="00CC5314">
        <w:rPr>
          <w:sz w:val="28"/>
          <w:szCs w:val="28"/>
        </w:rPr>
        <w:t>1 164 443,0</w:t>
      </w:r>
      <w:r w:rsidRPr="00CC5314">
        <w:rPr>
          <w:color w:val="000000"/>
          <w:sz w:val="28"/>
          <w:szCs w:val="28"/>
        </w:rPr>
        <w:t>тыс. рублей, иные МБТ 34 149,3 тыс. рублей;</w:t>
      </w:r>
      <w:r w:rsidRPr="00CC5314">
        <w:rPr>
          <w:sz w:val="28"/>
          <w:szCs w:val="28"/>
        </w:rPr>
        <w:t xml:space="preserve"> на 2024 год в сумме 1 757 260,7 тыс. рублей,</w:t>
      </w:r>
      <w:r w:rsidRPr="00CC5314">
        <w:rPr>
          <w:color w:val="000000"/>
          <w:sz w:val="28"/>
          <w:szCs w:val="28"/>
        </w:rPr>
        <w:t xml:space="preserve"> в том числе дотации </w:t>
      </w:r>
      <w:r w:rsidRPr="00CC5314">
        <w:rPr>
          <w:sz w:val="28"/>
          <w:szCs w:val="28"/>
        </w:rPr>
        <w:t>482 610,0</w:t>
      </w:r>
      <w:r w:rsidRPr="00CC5314">
        <w:rPr>
          <w:color w:val="000000"/>
          <w:sz w:val="28"/>
          <w:szCs w:val="28"/>
        </w:rPr>
        <w:t xml:space="preserve"> тыс. рублей, субсидии 97 852,5 тыс. рублей, субвенции </w:t>
      </w:r>
      <w:r w:rsidRPr="00CC5314">
        <w:rPr>
          <w:sz w:val="28"/>
          <w:szCs w:val="28"/>
        </w:rPr>
        <w:t>1 142 648,9</w:t>
      </w:r>
      <w:r w:rsidRPr="00CC5314">
        <w:rPr>
          <w:color w:val="000000"/>
          <w:sz w:val="28"/>
          <w:szCs w:val="28"/>
        </w:rPr>
        <w:t xml:space="preserve"> тыс. рублей, иные МБТ 34 149,3 тыс. рублей;</w:t>
      </w:r>
      <w:r w:rsidRPr="00CC5314">
        <w:rPr>
          <w:sz w:val="28"/>
          <w:szCs w:val="28"/>
        </w:rPr>
        <w:t xml:space="preserve"> на 2025 год в сумме 1 752 884,8 тыс. рублей,</w:t>
      </w:r>
      <w:r w:rsidRPr="00CC5314">
        <w:rPr>
          <w:color w:val="000000"/>
          <w:sz w:val="28"/>
          <w:szCs w:val="28"/>
        </w:rPr>
        <w:t xml:space="preserve"> в том числе дотации </w:t>
      </w:r>
      <w:r w:rsidRPr="00CC5314">
        <w:rPr>
          <w:sz w:val="28"/>
          <w:szCs w:val="28"/>
        </w:rPr>
        <w:t>430 972,0</w:t>
      </w:r>
      <w:r w:rsidRPr="00CC5314">
        <w:rPr>
          <w:color w:val="000000"/>
          <w:sz w:val="28"/>
          <w:szCs w:val="28"/>
        </w:rPr>
        <w:t xml:space="preserve"> тыс. рублей, субсидии 145 026,0 тыс. рублей, субвенции </w:t>
      </w:r>
      <w:r w:rsidRPr="00CC5314">
        <w:rPr>
          <w:sz w:val="28"/>
          <w:szCs w:val="28"/>
        </w:rPr>
        <w:t>1 142 737,5</w:t>
      </w:r>
      <w:r w:rsidRPr="00CC5314">
        <w:rPr>
          <w:color w:val="000000"/>
          <w:sz w:val="28"/>
          <w:szCs w:val="28"/>
        </w:rPr>
        <w:t xml:space="preserve"> тыс. рублей, иные МБТ 34 149,3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9. Источники финансирования дефицита бюджета</w:t>
      </w:r>
      <w:r w:rsidRPr="00CC5314">
        <w:rPr>
          <w:sz w:val="28"/>
          <w:szCs w:val="28"/>
        </w:rPr>
        <w:t xml:space="preserve"> </w:t>
      </w:r>
      <w:r w:rsidRPr="00CC5314">
        <w:rPr>
          <w:b/>
          <w:sz w:val="28"/>
          <w:szCs w:val="28"/>
        </w:rPr>
        <w:t>муниципального округа  на 2023 год и на плановый период 2024 и 2025 годов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Утвердить источники финансирования дефицита  бюджета муниципального округа по статьям и видам источников финансирования дефицита бюджета муниципального округа на 2023 год и на плановый период 2024 и 2025 годов согласно приложению 5 к настоящему решению.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 xml:space="preserve">10. </w:t>
      </w:r>
      <w:r w:rsidRPr="00CC5314">
        <w:rPr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CC5314">
        <w:rPr>
          <w:b/>
          <w:sz w:val="28"/>
          <w:szCs w:val="28"/>
        </w:rPr>
        <w:t>Промышленновского муниципального округа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округа на 1 января 2024 года в  сумме  0,0 тыс. рублей, на 1 января 2025 года 0,0 тыс. рублей, на 1 января 2026 в сумме 0,0 тыс. рублей. В том числе верхний предел муниципального внутреннего долга Промышленновского муниципального округа  по муниципальным гарантиям на 1 января 2024 года 0,0 тыс. рублей, на 1 января 2025 года 0,0 тыс. рублей, на 1 января 2026 в сумме 0,0 тыс. рублей.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>11. Муниципальные внутренние заимствования Промышленновского муниципального округа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Утвердить Программу муниципальных внутренних заимствований      Промышленновского муниципального округа на 2023  год и на плановый период 2024 и 2025 годов согласно приложению 6 к настоящему решению.</w:t>
      </w:r>
    </w:p>
    <w:p w:rsidR="004262B5" w:rsidRPr="00CC5314" w:rsidRDefault="004262B5" w:rsidP="004262B5">
      <w:pPr>
        <w:ind w:firstLine="709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lastRenderedPageBreak/>
        <w:t>12.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12.1.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Pr="00CC5314">
        <w:rPr>
          <w:sz w:val="28"/>
          <w:szCs w:val="28"/>
        </w:rPr>
        <w:t>с</w:t>
      </w:r>
      <w:proofErr w:type="gramEnd"/>
      <w:r w:rsidRPr="00CC5314">
        <w:rPr>
          <w:sz w:val="28"/>
          <w:szCs w:val="28"/>
        </w:rPr>
        <w:t>: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- 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- 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 xml:space="preserve">- субсидированием субъектов малого и среднего предпринимательства на участие в </w:t>
      </w:r>
      <w:proofErr w:type="gramStart"/>
      <w:r w:rsidRPr="00CC5314">
        <w:rPr>
          <w:sz w:val="28"/>
          <w:szCs w:val="28"/>
        </w:rPr>
        <w:t>выставках</w:t>
      </w:r>
      <w:proofErr w:type="gramEnd"/>
      <w:r w:rsidRPr="00CC5314">
        <w:rPr>
          <w:sz w:val="28"/>
          <w:szCs w:val="28"/>
        </w:rPr>
        <w:t xml:space="preserve"> и ярмарках;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субсидированием на организацию обучения субъектов малого и среднего предпринимательства;</w:t>
      </w:r>
    </w:p>
    <w:p w:rsidR="004262B5" w:rsidRPr="00CC5314" w:rsidRDefault="004262B5" w:rsidP="004262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субсидированием затрат субъектам малого и среднего предпринимательства, занимающимся производственной деятельностью;</w:t>
      </w:r>
    </w:p>
    <w:p w:rsidR="004262B5" w:rsidRPr="00CC5314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- возмещением недополученных доходов в связи с оказанием услуг средств массовой информации.</w:t>
      </w:r>
    </w:p>
    <w:p w:rsidR="004262B5" w:rsidRDefault="004262B5" w:rsidP="004262B5">
      <w:pPr>
        <w:ind w:firstLine="709"/>
        <w:jc w:val="both"/>
        <w:rPr>
          <w:sz w:val="28"/>
          <w:szCs w:val="28"/>
        </w:rPr>
      </w:pPr>
      <w:r w:rsidRPr="00CC5314">
        <w:rPr>
          <w:sz w:val="28"/>
          <w:szCs w:val="28"/>
        </w:rPr>
        <w:t>12.2. Субсидии юридическим лицам (за исключением субсидий муниципальным учреждениям Промышленновского муниципального округа),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округа</w:t>
      </w:r>
      <w:r w:rsidRPr="00C809FC">
        <w:rPr>
          <w:sz w:val="28"/>
          <w:szCs w:val="28"/>
        </w:rPr>
        <w:t>.</w:t>
      </w:r>
    </w:p>
    <w:p w:rsidR="004262B5" w:rsidRDefault="004262B5" w:rsidP="00F54D47">
      <w:pPr>
        <w:jc w:val="both"/>
        <w:rPr>
          <w:sz w:val="28"/>
          <w:szCs w:val="28"/>
        </w:rPr>
      </w:pPr>
    </w:p>
    <w:p w:rsidR="004262B5" w:rsidRDefault="004262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2B5" w:rsidRDefault="004262B5" w:rsidP="00F54D47">
      <w:pPr>
        <w:jc w:val="both"/>
        <w:rPr>
          <w:sz w:val="28"/>
          <w:szCs w:val="28"/>
        </w:rPr>
        <w:sectPr w:rsidR="004262B5" w:rsidSect="00F061D2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1843"/>
        <w:gridCol w:w="9072"/>
        <w:gridCol w:w="425"/>
        <w:gridCol w:w="851"/>
        <w:gridCol w:w="425"/>
        <w:gridCol w:w="992"/>
        <w:gridCol w:w="284"/>
        <w:gridCol w:w="1417"/>
      </w:tblGrid>
      <w:tr w:rsidR="004262B5" w:rsidRPr="004262B5" w:rsidTr="004262B5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bookmarkStart w:id="1" w:name="RANGE!A1:E229"/>
            <w:r w:rsidRPr="004262B5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29845</wp:posOffset>
                  </wp:positionV>
                  <wp:extent cx="3343275" cy="1990725"/>
                  <wp:effectExtent l="0" t="0" r="0" b="0"/>
                  <wp:wrapNone/>
                  <wp:docPr id="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52217" y="89645"/>
                            <a:ext cx="3325234" cy="1979521"/>
                            <a:chOff x="6752217" y="89645"/>
                            <a:chExt cx="3325234" cy="197952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98344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 № 2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___________ № ______ "О проекте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решения Совета народных депутатов промышленновского муниципального округа "</a:t>
                                </a:r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О бюджете Промышленновского муниципального округа на 2023 год и плановый период 2024 и 2025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 и назначении публичных слушаний"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4262B5" w:rsidRPr="004262B5" w:rsidTr="004262B5">
              <w:trPr>
                <w:trHeight w:val="19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2B5" w:rsidRPr="004262B5" w:rsidRDefault="004262B5" w:rsidP="004262B5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262B5" w:rsidRPr="004262B5" w:rsidRDefault="004262B5" w:rsidP="004262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</w:tr>
      <w:tr w:rsidR="004262B5" w:rsidRPr="004262B5" w:rsidTr="004262B5">
        <w:trPr>
          <w:trHeight w:val="17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</w:p>
        </w:tc>
      </w:tr>
      <w:tr w:rsidR="004262B5" w:rsidRPr="004262B5" w:rsidTr="004262B5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</w:tr>
      <w:tr w:rsidR="004262B5" w:rsidRPr="004262B5" w:rsidTr="004262B5">
        <w:trPr>
          <w:trHeight w:val="124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32"/>
                <w:szCs w:val="32"/>
              </w:rPr>
            </w:pPr>
            <w:r w:rsidRPr="004262B5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4262B5" w:rsidRPr="004262B5" w:rsidTr="004262B5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Код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B5" w:rsidRPr="004262B5" w:rsidRDefault="004262B5" w:rsidP="004262B5">
            <w:pPr>
              <w:jc w:val="center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8"/>
                <w:szCs w:val="28"/>
              </w:rPr>
            </w:pPr>
            <w:r w:rsidRPr="004262B5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8"/>
                <w:szCs w:val="28"/>
              </w:rPr>
            </w:pPr>
            <w:r w:rsidRPr="004262B5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8"/>
                <w:szCs w:val="28"/>
              </w:rPr>
            </w:pPr>
            <w:r w:rsidRPr="004262B5">
              <w:rPr>
                <w:sz w:val="28"/>
                <w:szCs w:val="28"/>
              </w:rPr>
              <w:t>2025 год</w:t>
            </w:r>
          </w:p>
        </w:tc>
      </w:tr>
      <w:tr w:rsidR="004262B5" w:rsidRPr="004262B5" w:rsidTr="004262B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469 692,0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497 055,0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545 007,0</w:t>
            </w:r>
          </w:p>
        </w:tc>
      </w:tr>
      <w:tr w:rsidR="004262B5" w:rsidRPr="004262B5" w:rsidTr="004262B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291 350,0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304 168,0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322 792,0</w:t>
            </w:r>
          </w:p>
        </w:tc>
      </w:tr>
      <w:tr w:rsidR="004262B5" w:rsidRPr="004262B5" w:rsidTr="004262B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1 01 02000 01 0000 110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291 350,0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304 168,0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322 792,0</w:t>
            </w:r>
          </w:p>
        </w:tc>
      </w:tr>
      <w:tr w:rsidR="004262B5" w:rsidRPr="004262B5" w:rsidTr="004262B5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262B5">
              <w:rPr>
                <w:b/>
                <w:bCs/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4262B5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4262B5">
              <w:rPr>
                <w:b/>
                <w:bCs/>
                <w:i/>
                <w:iCs/>
                <w:sz w:val="24"/>
                <w:szCs w:val="24"/>
              </w:rPr>
              <w:t xml:space="preserve"> (42,09% и 36,62%; 42,31% и 36,81%; 42,81% и 37,24%)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i/>
                <w:iCs/>
                <w:sz w:val="24"/>
                <w:szCs w:val="24"/>
              </w:rPr>
            </w:pPr>
            <w:r w:rsidRPr="004262B5">
              <w:rPr>
                <w:i/>
                <w:iCs/>
                <w:sz w:val="24"/>
                <w:szCs w:val="24"/>
              </w:rPr>
              <w:t>214 809,0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i/>
                <w:iCs/>
                <w:sz w:val="24"/>
                <w:szCs w:val="24"/>
              </w:rPr>
            </w:pPr>
            <w:r w:rsidRPr="004262B5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i/>
                <w:iCs/>
                <w:sz w:val="24"/>
                <w:szCs w:val="24"/>
              </w:rPr>
            </w:pPr>
            <w:r w:rsidRPr="004262B5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287 370,0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300 030,0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318 487,0</w:t>
            </w:r>
          </w:p>
        </w:tc>
      </w:tr>
      <w:tr w:rsidR="004262B5" w:rsidRPr="004262B5" w:rsidTr="004262B5">
        <w:trPr>
          <w:trHeight w:val="23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1 01 02020 01 0000 110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1 080,0</w:t>
            </w:r>
          </w:p>
        </w:tc>
      </w:tr>
      <w:tr w:rsidR="004262B5" w:rsidRPr="004262B5" w:rsidTr="004262B5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1 01 02030 01 0000 110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Налог на доходы физических лиц  доходов, полученных физическими лицами,  в </w:t>
            </w:r>
            <w:proofErr w:type="gramStart"/>
            <w:r w:rsidRPr="004262B5">
              <w:rPr>
                <w:sz w:val="26"/>
                <w:szCs w:val="26"/>
              </w:rPr>
              <w:t>соответствии</w:t>
            </w:r>
            <w:proofErr w:type="gramEnd"/>
            <w:r w:rsidRPr="004262B5">
              <w:rPr>
                <w:sz w:val="26"/>
                <w:szCs w:val="26"/>
              </w:rPr>
              <w:t xml:space="preserve"> 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2 247,0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2 339,0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2 435,0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1 01 02040 01 0000 110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35,0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1 01 02080 01 0000 110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262B5">
              <w:rPr>
                <w:sz w:val="26"/>
                <w:szCs w:val="26"/>
              </w:rPr>
              <w:t>000</w:t>
            </w:r>
            <w:proofErr w:type="spellEnd"/>
            <w:r w:rsidRPr="004262B5">
              <w:rPr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755,0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lastRenderedPageBreak/>
              <w:t>1 03 00000 00 0000 000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28 983,0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30 132,0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33 080,0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1 03 02000 01 0000 110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28 983,0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30 132,0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33 080,0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1 03 02230 01 0000 110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14 415,0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16 424,0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14 415,0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16 424,0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1 03 02240 01 0000 110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91,0</w:t>
            </w:r>
          </w:p>
        </w:tc>
      </w:tr>
      <w:tr w:rsidR="004262B5" w:rsidRPr="004262B5" w:rsidTr="004262B5">
        <w:trPr>
          <w:trHeight w:val="26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1 03 02241 01 0000 110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91,0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1 03 02250 01 0000 110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18 296,0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18 296,0</w:t>
            </w:r>
          </w:p>
        </w:tc>
      </w:tr>
      <w:tr w:rsidR="004262B5" w:rsidRPr="004262B5" w:rsidTr="004262B5">
        <w:trPr>
          <w:trHeight w:val="13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1 03 02260 01 0000 110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-1 569,0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-1 731,0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-1 569,0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-1 731,0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54 745,0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69 514,0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95 233,0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41 448,0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43 106,0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50 402,0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23 526,0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24 467,0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28 608,0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23 526,0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24 467,0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28 608,0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17 922,0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18 639,0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21 794,0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17 922,0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18 639,0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21 794,0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1 05 03000 01 0000 110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3 091,0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9 032,0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15 249,0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1 05 03010 01 0000 110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3 091,0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9 032,0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15 249,0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1 05 04000 02 0000 110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29 582,0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1 05 04060 02 0000 110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29 582,0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262B5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262B5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65 051,0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65 352,0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66 057,0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5 787,0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границах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5 787,0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1 413,0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1 440,0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149,0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1 291,0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1 06 06000 00 0000 110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58 323,0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58 372,0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58 830,0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1 06 06030 00 0000 110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1 06 06032 14 0000 110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262B5">
              <w:rPr>
                <w:sz w:val="26"/>
                <w:szCs w:val="26"/>
              </w:rPr>
              <w:t>границах</w:t>
            </w:r>
            <w:proofErr w:type="gramEnd"/>
            <w:r w:rsidRPr="004262B5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48 305,0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1 06 06040 00 0000 110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10 018,0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10 525,0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1 06 06042 14 0000 110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4262B5">
              <w:rPr>
                <w:sz w:val="26"/>
                <w:szCs w:val="26"/>
              </w:rPr>
              <w:t>границах</w:t>
            </w:r>
            <w:proofErr w:type="gramEnd"/>
            <w:r w:rsidRPr="004262B5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10 018,0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10 525,0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 xml:space="preserve">1 08 00000 00 </w:t>
            </w:r>
            <w:r w:rsidRPr="004262B5">
              <w:rPr>
                <w:b/>
                <w:bCs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5 778,0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5 889,0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1 08 03000 01 0000 110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общей юрисдикции, мировыми судьями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5 622,0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5 733,0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5 622,0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5 733,0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5 633,0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36,0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1 08 07179 01 1000 110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16,0</w:t>
            </w:r>
          </w:p>
        </w:tc>
      </w:tr>
      <w:tr w:rsidR="004262B5" w:rsidRPr="004262B5" w:rsidTr="004262B5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19 618,0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18 866,0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18 766,0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17 653,0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17 003,0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16 000,0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1 11 05074 14 0000 120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1 11 07000 00 0000 120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1 11 07014 14 0000 120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1 11 09000 00 0000 120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1 962,0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1 762,0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1 11 09040 00 0000 120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1 11 09044 14 0000 120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712,0</w:t>
            </w:r>
          </w:p>
        </w:tc>
      </w:tr>
      <w:tr w:rsidR="004262B5" w:rsidRPr="004262B5" w:rsidTr="004262B5">
        <w:trPr>
          <w:trHeight w:val="19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1 11 09080 00 0000 120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1 050,0</w:t>
            </w:r>
          </w:p>
        </w:tc>
      </w:tr>
      <w:tr w:rsidR="004262B5" w:rsidRPr="004262B5" w:rsidTr="004262B5">
        <w:trPr>
          <w:trHeight w:val="19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1 11 09080 14 0000 120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1 050,0</w:t>
            </w:r>
          </w:p>
        </w:tc>
      </w:tr>
      <w:tr w:rsidR="004262B5" w:rsidRPr="004262B5" w:rsidTr="004262B5">
        <w:trPr>
          <w:trHeight w:val="23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1 11 09080 14 0022 120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1 11 09080 14 0023 120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proofErr w:type="gramStart"/>
            <w:r w:rsidRPr="004262B5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1 12 01000 01 0000 120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1 016,0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1 12 01010 01 0000 120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339,0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1 12 01030 01 </w:t>
            </w:r>
            <w:r w:rsidRPr="004262B5">
              <w:rPr>
                <w:sz w:val="26"/>
                <w:szCs w:val="26"/>
              </w:rPr>
              <w:lastRenderedPageBreak/>
              <w:t>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46,0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1 12 01040 01 0000 120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1 12 01041 01 0000 120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631,0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1 12 01042 01 0000 120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370,0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1 13 01000 00 0000 130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1 13 01990 00 0000 130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1 13 01994 14 0000 130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</w:tr>
      <w:tr w:rsidR="004262B5" w:rsidRPr="004262B5" w:rsidTr="004262B5">
        <w:trPr>
          <w:trHeight w:val="13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1 13 01994 04 0052 130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</w:tr>
      <w:tr w:rsidR="004262B5" w:rsidRPr="004262B5" w:rsidTr="004262B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1 13 02064 14 0000 130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Доходы, поступающие в </w:t>
            </w:r>
            <w:proofErr w:type="gramStart"/>
            <w:r w:rsidRPr="004262B5">
              <w:rPr>
                <w:sz w:val="26"/>
                <w:szCs w:val="26"/>
              </w:rPr>
              <w:t>порядке</w:t>
            </w:r>
            <w:proofErr w:type="gramEnd"/>
            <w:r w:rsidRPr="004262B5">
              <w:rPr>
                <w:sz w:val="26"/>
                <w:szCs w:val="26"/>
              </w:rPr>
              <w:t xml:space="preserve">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1 13 02994 14 0000 130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1 13 02994 14 0003 130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1 13 02994 14 0005 130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50,0</w:t>
            </w:r>
          </w:p>
        </w:tc>
      </w:tr>
      <w:tr w:rsidR="004262B5" w:rsidRPr="004262B5" w:rsidTr="004262B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1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1 14 02000 00 0000 000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1 14 02040 14 0000 410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1 14 02043 14 0000 410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1 14 06000 00 0000 430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1 14 06012 14 0000 430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4262B5">
              <w:rPr>
                <w:sz w:val="26"/>
                <w:szCs w:val="26"/>
              </w:rPr>
              <w:t>границах</w:t>
            </w:r>
            <w:proofErr w:type="gramEnd"/>
            <w:r w:rsidRPr="004262B5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1 000,0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1 14 06024 14 0000 430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1 15 02000 00 0000 140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1 15 02040 14 0000 140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211,0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</w:tr>
      <w:tr w:rsidR="004262B5" w:rsidRPr="004262B5" w:rsidTr="004262B5">
        <w:trPr>
          <w:trHeight w:val="26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1 16 01063 01 0000 140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12,0</w:t>
            </w:r>
          </w:p>
        </w:tc>
      </w:tr>
      <w:tr w:rsidR="004262B5" w:rsidRPr="004262B5" w:rsidTr="004262B5">
        <w:trPr>
          <w:trHeight w:val="30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4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1 16 01063 01 0091 140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1 16 01073 01 0019 140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1 16 01143 01 0000 140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2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25,0</w:t>
            </w:r>
          </w:p>
        </w:tc>
      </w:tr>
      <w:tr w:rsidR="004262B5" w:rsidRPr="004262B5" w:rsidTr="004262B5">
        <w:trPr>
          <w:trHeight w:val="3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135,0</w:t>
            </w:r>
          </w:p>
        </w:tc>
      </w:tr>
      <w:tr w:rsidR="004262B5" w:rsidRPr="004262B5" w:rsidTr="004262B5">
        <w:trPr>
          <w:trHeight w:val="49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1 16 01203 01 0008 140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1 16 01203 01 0025 140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5,0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105,0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125,0</w:t>
            </w:r>
          </w:p>
        </w:tc>
      </w:tr>
      <w:tr w:rsidR="004262B5" w:rsidRPr="004262B5" w:rsidTr="004262B5">
        <w:trPr>
          <w:trHeight w:val="2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1 16 07010 14 0000 140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1 16 07090 14 0000 140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Иные штрафы, неустойки, пени, уплаченные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Платежи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26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Платежи, уплачиваемые в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возмещения вреда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67,0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1,0</w:t>
            </w:r>
          </w:p>
        </w:tc>
      </w:tr>
      <w:tr w:rsidR="004262B5" w:rsidRPr="004262B5" w:rsidTr="004262B5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66,0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1 17 05000 00 0000 180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1 17 05040 14 0000 180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lastRenderedPageBreak/>
              <w:t>1 17 05040 14 0024 180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both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200,0</w:t>
            </w:r>
          </w:p>
        </w:tc>
      </w:tr>
      <w:tr w:rsidR="004262B5" w:rsidRPr="004262B5" w:rsidTr="004262B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sz w:val="28"/>
                <w:szCs w:val="28"/>
              </w:rPr>
            </w:pPr>
            <w:r w:rsidRPr="004262B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2 106 114,1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1 757 610,7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1 753 234,8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62B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2 105 764,1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1 757 260,7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1 752 884,8</w:t>
            </w:r>
          </w:p>
        </w:tc>
      </w:tr>
      <w:tr w:rsidR="004262B5" w:rsidRPr="004262B5" w:rsidTr="004262B5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758 941,0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758 941,0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758 941,0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482 610,0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430 972,0</w:t>
            </w:r>
          </w:p>
        </w:tc>
      </w:tr>
      <w:tr w:rsidR="004262B5" w:rsidRPr="004262B5" w:rsidTr="004262B5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148 230,8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97 852,5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145 026,0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15 000,0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20 316,0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68 533,1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2 02 20077 14 0000 150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20 316,0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68 533,1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1 234,2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1 328,3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1 234,2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1 328,3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16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29 152,2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29 152,2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28 334,0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29 152,2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29 152,2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28 334,0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2 02 25491 14 0000 150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77 142,1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45 879,9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33 158,9</w:t>
            </w:r>
          </w:p>
        </w:tc>
      </w:tr>
      <w:tr w:rsidR="004262B5" w:rsidRPr="004262B5" w:rsidTr="004262B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77 142,1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45 879,9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33 158,9</w:t>
            </w:r>
          </w:p>
        </w:tc>
      </w:tr>
      <w:tr w:rsidR="004262B5" w:rsidRPr="004262B5" w:rsidTr="004262B5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62B5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1 164 443,0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1 142 648,9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1 142 737,5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1 109 019,7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1 087 152,6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1 087 352,6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1 109 019,7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1 087 152,6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1 087 352,6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37 160,4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37 160,4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2 02 30027 14 0000 150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37 160,4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37 160,4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37 160,4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413,5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413,5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15 977,6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15 977,6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15 777,9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15 977,6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15 777,9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1 830,9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1 992,3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1 830,9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1 992,3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0,8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0,8</w:t>
            </w:r>
          </w:p>
        </w:tc>
      </w:tr>
      <w:tr w:rsidR="004262B5" w:rsidRPr="004262B5" w:rsidTr="004262B5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4262B5" w:rsidRPr="004262B5" w:rsidTr="004262B5">
        <w:trPr>
          <w:trHeight w:val="1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34 149,3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34 149,3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34 149,3</w:t>
            </w:r>
          </w:p>
        </w:tc>
      </w:tr>
      <w:tr w:rsidR="004262B5" w:rsidRPr="004262B5" w:rsidTr="004262B5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262B5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350,0</w:t>
            </w:r>
          </w:p>
        </w:tc>
      </w:tr>
      <w:tr w:rsidR="004262B5" w:rsidRPr="004262B5" w:rsidTr="004262B5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250,0</w:t>
            </w:r>
          </w:p>
        </w:tc>
      </w:tr>
      <w:tr w:rsidR="004262B5" w:rsidRPr="004262B5" w:rsidTr="004262B5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lastRenderedPageBreak/>
              <w:t>2 07 04050 14 0053 150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100,0</w:t>
            </w:r>
          </w:p>
        </w:tc>
      </w:tr>
      <w:tr w:rsidR="004262B5" w:rsidRPr="004262B5" w:rsidTr="004262B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6"/>
                <w:szCs w:val="26"/>
              </w:rPr>
            </w:pPr>
            <w:r w:rsidRPr="004262B5">
              <w:rPr>
                <w:sz w:val="26"/>
                <w:szCs w:val="26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both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2 575 806,1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2 254 665,7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right"/>
              <w:rPr>
                <w:b/>
                <w:bCs/>
                <w:sz w:val="26"/>
                <w:szCs w:val="26"/>
              </w:rPr>
            </w:pPr>
            <w:r w:rsidRPr="004262B5">
              <w:rPr>
                <w:b/>
                <w:bCs/>
                <w:sz w:val="26"/>
                <w:szCs w:val="26"/>
              </w:rPr>
              <w:t>2 298 241,8</w:t>
            </w:r>
          </w:p>
        </w:tc>
      </w:tr>
    </w:tbl>
    <w:p w:rsidR="004262B5" w:rsidRDefault="004262B5" w:rsidP="00F54D47">
      <w:pPr>
        <w:jc w:val="both"/>
        <w:rPr>
          <w:sz w:val="28"/>
          <w:szCs w:val="28"/>
        </w:rPr>
      </w:pPr>
    </w:p>
    <w:p w:rsidR="004262B5" w:rsidRDefault="004262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6" w:type="dxa"/>
        <w:tblInd w:w="93" w:type="dxa"/>
        <w:tblLayout w:type="fixed"/>
        <w:tblLook w:val="04A0"/>
      </w:tblPr>
      <w:tblGrid>
        <w:gridCol w:w="5118"/>
        <w:gridCol w:w="1985"/>
        <w:gridCol w:w="153"/>
        <w:gridCol w:w="1548"/>
        <w:gridCol w:w="154"/>
        <w:gridCol w:w="1405"/>
        <w:gridCol w:w="77"/>
        <w:gridCol w:w="1542"/>
        <w:gridCol w:w="1145"/>
        <w:gridCol w:w="780"/>
        <w:gridCol w:w="709"/>
        <w:gridCol w:w="850"/>
      </w:tblGrid>
      <w:tr w:rsidR="004262B5" w:rsidRPr="004262B5" w:rsidTr="007E58E6">
        <w:trPr>
          <w:trHeight w:val="450"/>
        </w:trPr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bookmarkStart w:id="2" w:name="RANGE!A10:J650"/>
            <w:r w:rsidRPr="004262B5">
              <w:rPr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Приложение № 3</w:t>
            </w:r>
          </w:p>
        </w:tc>
      </w:tr>
      <w:tr w:rsidR="004262B5" w:rsidRPr="004262B5" w:rsidTr="007E58E6">
        <w:trPr>
          <w:trHeight w:val="2550"/>
        </w:trPr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________2022г. № ____"О проекте решения Совета народных депутатов Промышленновского муниципального округа "О  бюджете Промышленновского муниципального округа на 2023 год и плановый период 2024 и 2025 годов и назначении публичных слушаний"</w:t>
            </w:r>
          </w:p>
        </w:tc>
      </w:tr>
      <w:tr w:rsidR="004262B5" w:rsidRPr="004262B5" w:rsidTr="007E58E6">
        <w:trPr>
          <w:trHeight w:val="2805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8"/>
                <w:szCs w:val="28"/>
              </w:rPr>
            </w:pPr>
            <w:r w:rsidRPr="004262B5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4262B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262B5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4262B5" w:rsidRPr="004262B5" w:rsidTr="007E58E6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rFonts w:ascii="Arial" w:hAnsi="Arial" w:cs="Arial"/>
              </w:rPr>
            </w:pPr>
            <w:r w:rsidRPr="004262B5">
              <w:rPr>
                <w:rFonts w:ascii="Arial" w:hAnsi="Arial" w:cs="Arial"/>
              </w:rPr>
              <w:t> 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right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(тыс. руб.)</w:t>
            </w:r>
          </w:p>
        </w:tc>
      </w:tr>
      <w:tr w:rsidR="007E58E6" w:rsidRPr="004262B5" w:rsidTr="007E58E6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2025 год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262B5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14,3</w:t>
            </w:r>
          </w:p>
        </w:tc>
      </w:tr>
      <w:tr w:rsidR="007E58E6" w:rsidRPr="004262B5" w:rsidTr="007E58E6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14,4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14,4</w:t>
            </w:r>
          </w:p>
        </w:tc>
      </w:tr>
      <w:tr w:rsidR="007E58E6" w:rsidRPr="004262B5" w:rsidTr="007E58E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 xml:space="preserve">Муниципальная программа  "Поддержка  </w:t>
            </w:r>
            <w:proofErr w:type="gramStart"/>
            <w:r w:rsidRPr="004262B5">
              <w:rPr>
                <w:b/>
                <w:bCs/>
                <w:sz w:val="24"/>
                <w:szCs w:val="24"/>
              </w:rPr>
              <w:t>агропромышленного</w:t>
            </w:r>
            <w:proofErr w:type="gramEnd"/>
            <w:r w:rsidRPr="004262B5">
              <w:rPr>
                <w:b/>
                <w:bCs/>
                <w:sz w:val="24"/>
                <w:szCs w:val="24"/>
              </w:rPr>
              <w:t xml:space="preserve">  комплекса в Промышленновском муниципальном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187,2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183,3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769,0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105 420,7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101 819,2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100 490,9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24 835,0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21 141,2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21 141,2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765,3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765,3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936,0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936,0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11 072,1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11 072,1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11 072,1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11 072,1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322,8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322,8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мер социальной поддержки ветеранов труда в </w:t>
            </w:r>
            <w:proofErr w:type="gramStart"/>
            <w:r w:rsidRPr="004262B5">
              <w:rPr>
                <w:sz w:val="24"/>
                <w:szCs w:val="24"/>
              </w:rPr>
              <w:t>соответствии</w:t>
            </w:r>
            <w:proofErr w:type="gramEnd"/>
            <w:r w:rsidRPr="004262B5">
              <w:rPr>
                <w:sz w:val="24"/>
                <w:szCs w:val="24"/>
              </w:rPr>
              <w:t xml:space="preserve">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800,0</w:t>
            </w:r>
          </w:p>
        </w:tc>
      </w:tr>
      <w:tr w:rsidR="007E58E6" w:rsidRPr="004262B5" w:rsidTr="007E58E6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proofErr w:type="gramStart"/>
            <w:r w:rsidRPr="004262B5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262B5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Меры социальной поддержки многодетных семей в </w:t>
            </w:r>
            <w:proofErr w:type="gramStart"/>
            <w:r w:rsidRPr="004262B5">
              <w:rPr>
                <w:sz w:val="24"/>
                <w:szCs w:val="24"/>
              </w:rPr>
              <w:t>соответствии</w:t>
            </w:r>
            <w:proofErr w:type="gramEnd"/>
            <w:r w:rsidRPr="004262B5">
              <w:rPr>
                <w:sz w:val="24"/>
                <w:szCs w:val="24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</w:t>
            </w:r>
            <w:proofErr w:type="gramStart"/>
            <w:r w:rsidRPr="004262B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</w:t>
            </w:r>
            <w:proofErr w:type="gramStart"/>
            <w:r w:rsidRPr="004262B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6 102,0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proofErr w:type="gramStart"/>
            <w:r w:rsidRPr="004262B5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Меры социальной поддержки отдельных категорий граждан в </w:t>
            </w:r>
            <w:proofErr w:type="gramStart"/>
            <w:r w:rsidRPr="004262B5">
              <w:rPr>
                <w:sz w:val="24"/>
                <w:szCs w:val="24"/>
              </w:rPr>
              <w:t>соответствии</w:t>
            </w:r>
            <w:proofErr w:type="gramEnd"/>
            <w:r w:rsidRPr="004262B5">
              <w:rPr>
                <w:sz w:val="24"/>
                <w:szCs w:val="24"/>
              </w:rPr>
              <w:t xml:space="preserve">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</w:tr>
      <w:tr w:rsidR="007E58E6" w:rsidRPr="004262B5" w:rsidTr="007E58E6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4262B5">
              <w:rPr>
                <w:sz w:val="24"/>
                <w:szCs w:val="24"/>
              </w:rPr>
              <w:t>соответствии</w:t>
            </w:r>
            <w:proofErr w:type="gramEnd"/>
            <w:r w:rsidRPr="004262B5">
              <w:rPr>
                <w:sz w:val="24"/>
                <w:szCs w:val="24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1 013,0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1 011,5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80 577,7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80 671,8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79 343,5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23 037,9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23 037,9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21 971,5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21 971,5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21 971,5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1 065,4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1,0</w:t>
            </w:r>
          </w:p>
        </w:tc>
      </w:tr>
      <w:tr w:rsidR="007E58E6" w:rsidRPr="004262B5" w:rsidTr="007E58E6">
        <w:trPr>
          <w:trHeight w:val="19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56 305,6</w:t>
            </w:r>
          </w:p>
        </w:tc>
      </w:tr>
      <w:tr w:rsidR="007E58E6" w:rsidRPr="004262B5" w:rsidTr="007E58E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6 203,0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244,1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244,1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234,0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234,0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1 333,8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1 333,8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1 950,0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1 950,0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</w:t>
            </w:r>
            <w:proofErr w:type="gramStart"/>
            <w:r w:rsidRPr="004262B5">
              <w:rPr>
                <w:sz w:val="24"/>
                <w:szCs w:val="24"/>
              </w:rPr>
              <w:t>домах</w:t>
            </w:r>
            <w:proofErr w:type="gramEnd"/>
            <w:r w:rsidRPr="00426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686,4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218,4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468,0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262B5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1 461 889,8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1 329 079,8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1 368 711,2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262B5">
              <w:rPr>
                <w:sz w:val="24"/>
                <w:szCs w:val="24"/>
              </w:rPr>
              <w:t>для</w:t>
            </w:r>
            <w:proofErr w:type="gramEnd"/>
            <w:r w:rsidRPr="004262B5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4 805,6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1 560,0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163,8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1 084,2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312,0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262B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3 245,6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1 102,0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1 969,8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173,8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262B5">
              <w:rPr>
                <w:sz w:val="24"/>
                <w:szCs w:val="24"/>
              </w:rPr>
              <w:t>обучающихся</w:t>
            </w:r>
            <w:proofErr w:type="gramEnd"/>
            <w:r w:rsidRPr="004262B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1 358 368,4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1 226 060,0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1 265 891,1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5 437,1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4 240,9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4 240,9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4 456,6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3 476,1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3 476,1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351,3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181 905,9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141 886,6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141 886,6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140 506,8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109 595,3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109 595,3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41 399,1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32 291,3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32 291,3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146 482,7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114 256,5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114 256,5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146 482,7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114 256,5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114 256,5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8 307,2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6 479,6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6 479,6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7 890,2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6 154,4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325,3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31 299,2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31 299,2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1 476,1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1 476,1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4262B5">
              <w:rPr>
                <w:sz w:val="24"/>
                <w:szCs w:val="24"/>
              </w:rPr>
              <w:t>хозяйственного</w:t>
            </w:r>
            <w:proofErr w:type="gramEnd"/>
            <w:r w:rsidRPr="004262B5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99 687,4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99 687,4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99 687,4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99 687,4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1 818,2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1 818,2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80 310,4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63 409,7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34 202,7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34 905,4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27 993,8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906,4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45 405,0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35 415,9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33 296,3</w:t>
            </w:r>
          </w:p>
        </w:tc>
      </w:tr>
      <w:tr w:rsidR="007E58E6" w:rsidRPr="004262B5" w:rsidTr="007E58E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13 662,7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10 656,9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10 656,9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13 662,7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10 656,9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10 656,9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34 149,3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34 149,3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34 149,3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2 031,0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32 118,3</w:t>
            </w:r>
          </w:p>
        </w:tc>
      </w:tr>
      <w:tr w:rsidR="007E58E6" w:rsidRPr="004262B5" w:rsidTr="007E58E6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Создание новых мест в образовательных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4262B5">
              <w:rPr>
                <w:color w:val="000000"/>
                <w:sz w:val="26"/>
                <w:szCs w:val="26"/>
              </w:rPr>
              <w:t xml:space="preserve"> различных типов для реализации дополнительных </w:t>
            </w:r>
            <w:proofErr w:type="spellStart"/>
            <w:r w:rsidRPr="004262B5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4262B5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Е</w:t>
            </w:r>
            <w:proofErr w:type="gramStart"/>
            <w:r w:rsidRPr="004262B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Е</w:t>
            </w:r>
            <w:proofErr w:type="gramStart"/>
            <w:r w:rsidRPr="004262B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146 038,2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146 038,2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146 038,2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109 874,5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109 874,5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109 874,5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36 163,7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48 626,3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48 626,3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48 626,3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36 336,9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12 019,4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270,0</w:t>
            </w:r>
          </w:p>
        </w:tc>
      </w:tr>
      <w:tr w:rsidR="007E58E6" w:rsidRPr="004262B5" w:rsidTr="007E58E6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482 638,7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482 638,7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482 638,7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66 408,2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66 408,2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66 408,2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243,6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415 986,9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415 986,9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415 986,9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4 804,1</w:t>
            </w:r>
          </w:p>
        </w:tc>
      </w:tr>
      <w:tr w:rsidR="007E58E6" w:rsidRPr="004262B5" w:rsidTr="007E58E6">
        <w:trPr>
          <w:trHeight w:val="27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proofErr w:type="gramStart"/>
            <w:r w:rsidRPr="004262B5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4 448,6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4 448,6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4 448,6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4 124,6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4 124,6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324,0</w:t>
            </w:r>
          </w:p>
        </w:tc>
      </w:tr>
      <w:tr w:rsidR="007E58E6" w:rsidRPr="004262B5" w:rsidTr="007E58E6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70 652,7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70 652,7</w:t>
            </w:r>
          </w:p>
        </w:tc>
      </w:tr>
      <w:tr w:rsidR="007E58E6" w:rsidRPr="004262B5" w:rsidTr="007E58E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262B5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29 152,2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29 152,2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28 334,0</w:t>
            </w:r>
          </w:p>
        </w:tc>
      </w:tr>
      <w:tr w:rsidR="007E58E6" w:rsidRPr="004262B5" w:rsidTr="007E58E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</w:tr>
      <w:tr w:rsidR="007E58E6" w:rsidRPr="004262B5" w:rsidTr="007E58E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28 752,2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28 752,2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27 934,0</w:t>
            </w:r>
          </w:p>
        </w:tc>
      </w:tr>
      <w:tr w:rsidR="007E58E6" w:rsidRPr="004262B5" w:rsidTr="007E58E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98 145,8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98 112,8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97 913,1</w:t>
            </w:r>
          </w:p>
        </w:tc>
      </w:tr>
      <w:tr w:rsidR="007E58E6" w:rsidRPr="004262B5" w:rsidTr="007E58E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413,5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40 855,6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1 430,0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902,5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724,3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158,2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262B5">
              <w:rPr>
                <w:sz w:val="24"/>
                <w:szCs w:val="24"/>
              </w:rPr>
              <w:t>дств дл</w:t>
            </w:r>
            <w:proofErr w:type="gramEnd"/>
            <w:r w:rsidRPr="004262B5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397,0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262B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661,2</w:t>
            </w:r>
          </w:p>
        </w:tc>
      </w:tr>
      <w:tr w:rsidR="007E58E6" w:rsidRPr="004262B5" w:rsidTr="007E58E6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rPr>
                <w:color w:val="000000"/>
                <w:sz w:val="24"/>
                <w:szCs w:val="24"/>
              </w:rPr>
            </w:pPr>
            <w:proofErr w:type="gramStart"/>
            <w:r w:rsidRPr="004262B5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37 160,4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37 160,4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12 000,0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25 160,4</w:t>
            </w:r>
          </w:p>
        </w:tc>
      </w:tr>
      <w:tr w:rsidR="007E58E6" w:rsidRPr="004262B5" w:rsidTr="007E58E6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15 977,6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15 977,6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15 777,9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15 977,6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15 977,6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15 777,9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262B5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62B5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462 217,5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400 651,2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395 250,3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294 611,0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264 774,1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264 774,1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10 254,7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10 254,7</w:t>
            </w:r>
          </w:p>
        </w:tc>
      </w:tr>
      <w:tr w:rsidR="007E58E6" w:rsidRPr="004262B5" w:rsidTr="007E58E6">
        <w:trPr>
          <w:trHeight w:val="2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proofErr w:type="gramStart"/>
            <w:r w:rsidRPr="004262B5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254 519,4</w:t>
            </w:r>
          </w:p>
        </w:tc>
      </w:tr>
      <w:tr w:rsidR="007E58E6" w:rsidRPr="004262B5" w:rsidTr="007E58E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20 944,3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20 944,3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6 000,3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6 000,3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132,6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54,6</w:t>
            </w:r>
          </w:p>
        </w:tc>
      </w:tr>
      <w:tr w:rsidR="007E58E6" w:rsidRPr="004262B5" w:rsidTr="007E58E6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121 118,5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99 008,5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93 853,9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78 390,0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78 390,0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78 390,0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78 390,0</w:t>
            </w:r>
          </w:p>
        </w:tc>
      </w:tr>
      <w:tr w:rsidR="007E58E6" w:rsidRPr="004262B5" w:rsidTr="007E58E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15 463,9</w:t>
            </w:r>
          </w:p>
        </w:tc>
      </w:tr>
      <w:tr w:rsidR="007E58E6" w:rsidRPr="004262B5" w:rsidTr="007E58E6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color w:val="000000"/>
                <w:sz w:val="27"/>
                <w:szCs w:val="27"/>
              </w:rPr>
            </w:pPr>
            <w:r w:rsidRPr="004262B5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46 318,0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36 736,0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36 489,7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18 536,7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18 536,7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18 536,7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18 536,7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655,2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655,2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38,2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38,2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262B5">
              <w:rPr>
                <w:sz w:val="24"/>
                <w:szCs w:val="24"/>
              </w:rPr>
              <w:t>окашивание</w:t>
            </w:r>
            <w:proofErr w:type="spellEnd"/>
            <w:r w:rsidRPr="004262B5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14 250,6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14 250,6</w:t>
            </w:r>
          </w:p>
        </w:tc>
      </w:tr>
      <w:tr w:rsidR="007E58E6" w:rsidRPr="004262B5" w:rsidTr="007E58E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1 644,0</w:t>
            </w:r>
          </w:p>
        </w:tc>
      </w:tr>
      <w:tr w:rsidR="007E58E6" w:rsidRPr="004262B5" w:rsidTr="007E58E6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262B5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292 190,6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239 777,9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188 547,5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188 547,5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4 715,6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3 678,2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3 678,2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4 621,0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3 604,4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3 604,4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5 500,2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5 500,2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25 311,3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25 311,3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25 311,3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25 311,3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16 188,8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12 627,3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16 188,8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12 627,3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12 627,3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262B5">
              <w:rPr>
                <w:sz w:val="24"/>
                <w:szCs w:val="24"/>
              </w:rPr>
              <w:t>культурно-досуговый</w:t>
            </w:r>
            <w:proofErr w:type="spellEnd"/>
            <w:r w:rsidRPr="004262B5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124 019,6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96 735,3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96 735,3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124 019,6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96 735,3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96 735,3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48 439,3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37 782,7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37 782,7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47 242,7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36 849,3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36 849,3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933,3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4262B5">
              <w:rPr>
                <w:sz w:val="24"/>
                <w:szCs w:val="24"/>
              </w:rPr>
              <w:t>культурно-досуговых</w:t>
            </w:r>
            <w:proofErr w:type="spellEnd"/>
            <w:r w:rsidRPr="004262B5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6 694,8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Реализация мер в области </w:t>
            </w:r>
            <w:proofErr w:type="gramStart"/>
            <w:r w:rsidRPr="004262B5">
              <w:rPr>
                <w:sz w:val="24"/>
                <w:szCs w:val="24"/>
              </w:rPr>
              <w:t>государственной</w:t>
            </w:r>
            <w:proofErr w:type="gramEnd"/>
            <w:r w:rsidRPr="004262B5">
              <w:rPr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35 032,2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27 325,1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27 925,1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35 032,2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27 325,1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27 925,1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35 032,2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27 325,1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27 925,1</w:t>
            </w:r>
          </w:p>
        </w:tc>
      </w:tr>
      <w:tr w:rsidR="007E58E6" w:rsidRPr="004262B5" w:rsidTr="007E58E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17 180,5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13 400,8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14 000,8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958,0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958,0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4262B5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262B5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16 080,5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13 042,8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16 080,5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12 542,8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13 042,8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 "Реализация стратегии государственной национальной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156,0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117,0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74 817,4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46 554,6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33 440,2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73 540,4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45 558,6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32 444,2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4262B5">
              <w:rPr>
                <w:sz w:val="24"/>
                <w:szCs w:val="24"/>
              </w:rPr>
              <w:t xml:space="preserve"> ,</w:t>
            </w:r>
            <w:proofErr w:type="gramEnd"/>
            <w:r w:rsidRPr="004262B5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3 118,4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2 432,4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2 432,4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2 062,2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370,1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1 064,7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1 064,7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2B5" w:rsidRPr="004262B5" w:rsidRDefault="004262B5" w:rsidP="004262B5">
            <w:pPr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4262B5">
              <w:rPr>
                <w:color w:val="000000"/>
                <w:sz w:val="24"/>
                <w:szCs w:val="24"/>
              </w:rPr>
              <w:t>предупреждении</w:t>
            </w:r>
            <w:proofErr w:type="gramEnd"/>
            <w:r w:rsidRPr="004262B5">
              <w:rPr>
                <w:color w:val="000000"/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2 718,3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3 485,0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2 718,3</w:t>
            </w:r>
          </w:p>
        </w:tc>
      </w:tr>
      <w:tr w:rsidR="007E58E6" w:rsidRPr="004262B5" w:rsidTr="007E58E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26 228,8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26 228,8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347,1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Содействие в </w:t>
            </w:r>
            <w:proofErr w:type="gramStart"/>
            <w:r w:rsidRPr="004262B5">
              <w:rPr>
                <w:sz w:val="24"/>
                <w:szCs w:val="24"/>
              </w:rPr>
              <w:t>оказании</w:t>
            </w:r>
            <w:proofErr w:type="gramEnd"/>
            <w:r w:rsidRPr="004262B5">
              <w:rPr>
                <w:sz w:val="24"/>
                <w:szCs w:val="24"/>
              </w:rPr>
              <w:t xml:space="preserve">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15,6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10,9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24,2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257,4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257,4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24,9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17,9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46,8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4262B5">
              <w:rPr>
                <w:sz w:val="24"/>
                <w:szCs w:val="24"/>
              </w:rPr>
              <w:t>антинаркотической</w:t>
            </w:r>
            <w:proofErr w:type="spellEnd"/>
            <w:r w:rsidRPr="004262B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11,7</w:t>
            </w:r>
          </w:p>
        </w:tc>
      </w:tr>
      <w:tr w:rsidR="007E58E6" w:rsidRPr="004262B5" w:rsidTr="007E58E6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4262B5">
              <w:rPr>
                <w:sz w:val="24"/>
                <w:szCs w:val="24"/>
              </w:rPr>
              <w:t>антинаркотической</w:t>
            </w:r>
            <w:proofErr w:type="spellEnd"/>
            <w:r w:rsidRPr="004262B5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577,2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262B5">
              <w:rPr>
                <w:sz w:val="24"/>
                <w:szCs w:val="24"/>
              </w:rPr>
              <w:t>антиэкстремистской</w:t>
            </w:r>
            <w:proofErr w:type="spellEnd"/>
            <w:r w:rsidRPr="004262B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195,0</w:t>
            </w:r>
          </w:p>
        </w:tc>
      </w:tr>
      <w:tr w:rsidR="007E58E6" w:rsidRPr="004262B5" w:rsidTr="007E58E6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48 246,9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22 799,8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22 799,8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33 522,9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11 315,1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proofErr w:type="spellStart"/>
            <w:r w:rsidRPr="004262B5">
              <w:rPr>
                <w:sz w:val="24"/>
                <w:szCs w:val="24"/>
              </w:rPr>
              <w:t>Софинансирование</w:t>
            </w:r>
            <w:proofErr w:type="spellEnd"/>
            <w:r w:rsidRPr="004262B5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797,9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797,9</w:t>
            </w:r>
          </w:p>
        </w:tc>
      </w:tr>
      <w:tr w:rsidR="007E58E6" w:rsidRPr="004262B5" w:rsidTr="007E58E6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10 107,5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10 107,5</w:t>
            </w:r>
          </w:p>
        </w:tc>
      </w:tr>
      <w:tr w:rsidR="007E58E6" w:rsidRPr="004262B5" w:rsidTr="007E58E6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409,7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409,7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14 724,0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11 484,7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11 484,7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273,0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273,0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8 554,0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6 672,1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8 554,0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6 672,1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429,0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429,0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390,0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748,8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748,8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319,8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319,8</w:t>
            </w:r>
          </w:p>
        </w:tc>
      </w:tr>
      <w:tr w:rsidR="007E58E6" w:rsidRPr="004262B5" w:rsidTr="007E58E6">
        <w:trPr>
          <w:trHeight w:val="6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4262B5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262B5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262B5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62,4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Поощрение главных распорядителей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4262B5">
              <w:rPr>
                <w:sz w:val="24"/>
                <w:szCs w:val="24"/>
              </w:rPr>
              <w:t>качестве</w:t>
            </w:r>
            <w:proofErr w:type="gramEnd"/>
            <w:r w:rsidRPr="004262B5">
              <w:rPr>
                <w:sz w:val="24"/>
                <w:szCs w:val="24"/>
              </w:rPr>
              <w:t xml:space="preserve"> финансового менеджмента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23,4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2 616,8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2 196,6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764,4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764,4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665,3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665,3</w:t>
            </w:r>
          </w:p>
        </w:tc>
      </w:tr>
      <w:tr w:rsidR="007E58E6" w:rsidRPr="004262B5" w:rsidTr="007E58E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6"/>
                <w:szCs w:val="26"/>
              </w:rPr>
            </w:pPr>
            <w:r w:rsidRPr="004262B5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F2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F2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131 796,8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102 955,4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102 955,4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2 408,7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1 878,8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2 408,7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1 878,8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1 350,5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1 350,5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124 732,6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97 291,4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97 291,4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104 683,8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81 653,4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81 653,4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17 141,8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13 370,6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2 806,0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2 188,7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2 188,7</w:t>
            </w:r>
          </w:p>
        </w:tc>
      </w:tr>
      <w:tr w:rsidR="007E58E6" w:rsidRPr="004262B5" w:rsidTr="007E58E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631,8</w:t>
            </w:r>
          </w:p>
        </w:tc>
      </w:tr>
      <w:tr w:rsidR="007E58E6" w:rsidRPr="004262B5" w:rsidTr="007E58E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85,8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546,0</w:t>
            </w:r>
          </w:p>
        </w:tc>
      </w:tr>
      <w:tr w:rsidR="007E58E6" w:rsidRPr="004262B5" w:rsidTr="007E58E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432,9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335,4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97,5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670,4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670,4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559,6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532,6</w:t>
            </w:r>
          </w:p>
        </w:tc>
      </w:tr>
      <w:tr w:rsidR="007E58E6" w:rsidRPr="004262B5" w:rsidTr="007E58E6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27,0</w:t>
            </w:r>
          </w:p>
        </w:tc>
      </w:tr>
      <w:tr w:rsidR="007E58E6" w:rsidRPr="004262B5" w:rsidTr="007E58E6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115,0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62B5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4262B5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1 931,8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100,0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(субвенции)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1 992,3</w:t>
            </w:r>
          </w:p>
        </w:tc>
      </w:tr>
      <w:tr w:rsidR="007E58E6" w:rsidRPr="004262B5" w:rsidTr="007E58E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color w:val="000000"/>
                <w:sz w:val="24"/>
                <w:szCs w:val="24"/>
              </w:rPr>
            </w:pPr>
            <w:r w:rsidRPr="004262B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1 739,0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1 833,0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1 909,5</w:t>
            </w:r>
          </w:p>
        </w:tc>
      </w:tr>
      <w:tr w:rsidR="007E58E6" w:rsidRPr="004262B5" w:rsidTr="007E58E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82,8</w:t>
            </w:r>
          </w:p>
        </w:tc>
      </w:tr>
      <w:tr w:rsidR="007E58E6" w:rsidRPr="004262B5" w:rsidTr="007E58E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0,8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</w:tr>
      <w:tr w:rsidR="007E58E6" w:rsidRPr="004262B5" w:rsidTr="007E58E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200,0</w:t>
            </w:r>
          </w:p>
        </w:tc>
      </w:tr>
      <w:tr w:rsidR="007E58E6" w:rsidRPr="004262B5" w:rsidTr="007E58E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24 841,0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sz w:val="24"/>
                <w:szCs w:val="24"/>
              </w:rPr>
            </w:pPr>
            <w:r w:rsidRPr="004262B5">
              <w:rPr>
                <w:sz w:val="24"/>
                <w:szCs w:val="24"/>
              </w:rPr>
              <w:t>49 581,4</w:t>
            </w:r>
          </w:p>
        </w:tc>
      </w:tr>
      <w:tr w:rsidR="007E58E6" w:rsidRPr="004262B5" w:rsidTr="007E58E6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2B5" w:rsidRPr="004262B5" w:rsidRDefault="004262B5" w:rsidP="004262B5">
            <w:pPr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2 588 550,3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2 268 290,2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2B5" w:rsidRPr="004262B5" w:rsidRDefault="004262B5" w:rsidP="004262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2B5">
              <w:rPr>
                <w:b/>
                <w:bCs/>
                <w:sz w:val="24"/>
                <w:szCs w:val="24"/>
              </w:rPr>
              <w:t>2 313 539,8</w:t>
            </w:r>
          </w:p>
        </w:tc>
      </w:tr>
    </w:tbl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2000" w:type="dxa"/>
        <w:tblInd w:w="93" w:type="dxa"/>
        <w:tblLook w:val="04A0"/>
      </w:tblPr>
      <w:tblGrid>
        <w:gridCol w:w="5550"/>
        <w:gridCol w:w="843"/>
        <w:gridCol w:w="1211"/>
        <w:gridCol w:w="1500"/>
        <w:gridCol w:w="1557"/>
        <w:gridCol w:w="1576"/>
      </w:tblGrid>
      <w:tr w:rsidR="007E58E6" w:rsidRPr="007E58E6" w:rsidTr="007E58E6">
        <w:trPr>
          <w:trHeight w:val="36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bookmarkStart w:id="3" w:name="RANGE!A2:F54"/>
            <w:bookmarkEnd w:id="3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Приложение № 4  </w:t>
            </w:r>
          </w:p>
        </w:tc>
      </w:tr>
      <w:tr w:rsidR="007E58E6" w:rsidRPr="007E58E6" w:rsidTr="007E58E6">
        <w:trPr>
          <w:trHeight w:val="253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к решению Совета народных депутатов Промышленновского муниципального округа                   </w:t>
            </w:r>
            <w:proofErr w:type="gramStart"/>
            <w:r w:rsidRPr="007E58E6">
              <w:rPr>
                <w:sz w:val="24"/>
                <w:szCs w:val="24"/>
              </w:rPr>
              <w:t>от</w:t>
            </w:r>
            <w:proofErr w:type="gramEnd"/>
            <w:r w:rsidRPr="007E58E6">
              <w:rPr>
                <w:sz w:val="24"/>
                <w:szCs w:val="24"/>
              </w:rPr>
              <w:t xml:space="preserve"> ______ № ____ "</w:t>
            </w:r>
            <w:proofErr w:type="gramStart"/>
            <w:r w:rsidRPr="007E58E6">
              <w:rPr>
                <w:sz w:val="24"/>
                <w:szCs w:val="24"/>
              </w:rPr>
              <w:t>О</w:t>
            </w:r>
            <w:proofErr w:type="gramEnd"/>
            <w:r w:rsidRPr="007E58E6">
              <w:rPr>
                <w:sz w:val="24"/>
                <w:szCs w:val="24"/>
              </w:rPr>
              <w:t xml:space="preserve"> проекте решения Совета народных депутатов Промышленновского муниципального округа "О  бюджете Промышленновского муниципального округа на 2023 год и плановый период 2024 и 2025 годов и назначении публичных слушаний"</w:t>
            </w:r>
          </w:p>
        </w:tc>
      </w:tr>
      <w:tr w:rsidR="007E58E6" w:rsidRPr="007E58E6" w:rsidTr="007E58E6">
        <w:trPr>
          <w:trHeight w:val="1815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58E6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right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(тыс. руб.)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2023 год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2024 год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2025 год</w:t>
            </w:r>
          </w:p>
        </w:tc>
      </w:tr>
      <w:tr w:rsidR="007E58E6" w:rsidRPr="007E58E6" w:rsidTr="007E58E6">
        <w:trPr>
          <w:trHeight w:val="690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E58E6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E58E6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E58E6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E58E6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E58E6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138 766,1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108 413,6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108 413,5</w:t>
            </w:r>
          </w:p>
        </w:tc>
      </w:tr>
      <w:tr w:rsidR="007E58E6" w:rsidRPr="007E58E6" w:rsidTr="007E58E6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2 408,7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1 878,8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1 878,8</w:t>
            </w:r>
          </w:p>
        </w:tc>
      </w:tr>
      <w:tr w:rsidR="007E58E6" w:rsidRPr="007E58E6" w:rsidTr="007E58E6">
        <w:trPr>
          <w:trHeight w:val="126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2 445,6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1 907,5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1 907,5</w:t>
            </w:r>
          </w:p>
        </w:tc>
      </w:tr>
      <w:tr w:rsidR="007E58E6" w:rsidRPr="007E58E6" w:rsidTr="007E58E6">
        <w:trPr>
          <w:trHeight w:val="126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54 107,5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42 357,8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42 357,8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0,8</w:t>
            </w:r>
          </w:p>
        </w:tc>
      </w:tr>
      <w:tr w:rsidR="007E58E6" w:rsidRPr="007E58E6" w:rsidTr="007E58E6">
        <w:trPr>
          <w:trHeight w:val="99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10 044,8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7 834,9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7 834,9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100,0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69 658,6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54 333,7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54 333,7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1 830,9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7E58E6" w:rsidRPr="007E58E6" w:rsidTr="007E58E6">
        <w:trPr>
          <w:trHeight w:val="435"/>
        </w:trPr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1 830,9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1 903,9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1 992,3</w:t>
            </w:r>
          </w:p>
        </w:tc>
      </w:tr>
      <w:tr w:rsidR="007E58E6" w:rsidRPr="007E58E6" w:rsidTr="007E58E6">
        <w:trPr>
          <w:trHeight w:val="63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70 422,0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43 126,2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30 011,8</w:t>
            </w:r>
          </w:p>
        </w:tc>
      </w:tr>
      <w:tr w:rsidR="007E58E6" w:rsidRPr="007E58E6" w:rsidTr="007E58E6">
        <w:trPr>
          <w:trHeight w:val="105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4"/>
                <w:szCs w:val="24"/>
              </w:rPr>
            </w:pPr>
            <w:r w:rsidRPr="007E58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70 422,0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43 126,2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30 011,8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127 728,9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104 294,6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98 608,1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187,2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187,2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122 613,9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100 304,8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94 618,3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4 875,0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3 802,6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3 802,6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355 124,4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312 608,1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312 326,8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12 904,0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10 065,1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10 065,1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294 781,0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264 906,7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264 906,7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47 439,4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37 636,3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37 355,0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1 381 787,8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1 245 399,8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1 285 230,9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341 706,8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298 659,7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298 659,7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834 720,9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783 711,5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824 339,0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56 316,0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44 722,9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43 926,5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2 092,4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1 676,1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1 676,1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146 951,7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116 629,6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116 629,6</w:t>
            </w:r>
          </w:p>
        </w:tc>
      </w:tr>
      <w:tr w:rsidR="007E58E6" w:rsidRPr="007E58E6" w:rsidTr="007E58E6">
        <w:trPr>
          <w:trHeight w:val="48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259 263,5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206 108,6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162 237,5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162 837,5</w:t>
            </w:r>
          </w:p>
        </w:tc>
      </w:tr>
      <w:tr w:rsidR="007E58E6" w:rsidRPr="007E58E6" w:rsidTr="007E58E6">
        <w:trPr>
          <w:trHeight w:val="4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53 154,9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41 460,8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41 460,8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235 677,2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209 834,9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208 306,9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14 195,0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11 072,1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11 072,1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56 305,6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56 305,6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56 305,6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45 672,1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23 007,2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23 007,2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95 232,4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95 083,8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94 884,1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7E58E6">
              <w:rPr>
                <w:sz w:val="24"/>
                <w:szCs w:val="24"/>
              </w:rPr>
              <w:t>социальной</w:t>
            </w:r>
            <w:proofErr w:type="gramEnd"/>
            <w:r w:rsidRPr="007E58E6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24 272,1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24 366,2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23 037,9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17 180,5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858,0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958,0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16 080,5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12 542,8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13 042,8</w:t>
            </w:r>
          </w:p>
        </w:tc>
      </w:tr>
      <w:tr w:rsidR="007E58E6" w:rsidRPr="007E58E6" w:rsidTr="007E58E6">
        <w:trPr>
          <w:trHeight w:val="45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7E58E6" w:rsidRPr="007E58E6" w:rsidTr="007E58E6">
        <w:trPr>
          <w:trHeight w:val="4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769,0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24 841,0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49 581,4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24841,0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49581,4</w:t>
            </w:r>
          </w:p>
        </w:tc>
      </w:tr>
      <w:tr w:rsidR="007E58E6" w:rsidRPr="007E58E6" w:rsidTr="007E58E6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2 588 550,3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2 268 290,2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2 313 539,8</w:t>
            </w:r>
          </w:p>
        </w:tc>
      </w:tr>
    </w:tbl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89" w:type="dxa"/>
        <w:tblInd w:w="108" w:type="dxa"/>
        <w:tblLook w:val="04A0"/>
      </w:tblPr>
      <w:tblGrid>
        <w:gridCol w:w="6096"/>
        <w:gridCol w:w="1322"/>
        <w:gridCol w:w="900"/>
        <w:gridCol w:w="1302"/>
        <w:gridCol w:w="1579"/>
        <w:gridCol w:w="1145"/>
        <w:gridCol w:w="839"/>
        <w:gridCol w:w="1061"/>
        <w:gridCol w:w="1245"/>
      </w:tblGrid>
      <w:tr w:rsidR="007E58E6" w:rsidRPr="007E58E6" w:rsidTr="007E58E6">
        <w:trPr>
          <w:trHeight w:val="3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8E6" w:rsidRPr="007E58E6" w:rsidRDefault="007E58E6" w:rsidP="007E58E6">
            <w:bookmarkStart w:id="4" w:name="RANGE!A1:I418"/>
            <w:r w:rsidRPr="007E58E6">
              <w:t> </w:t>
            </w:r>
            <w:bookmarkEnd w:id="4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E6" w:rsidRPr="007E58E6" w:rsidRDefault="007E58E6" w:rsidP="007E58E6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3714750" cy="2038350"/>
                  <wp:effectExtent l="0" t="0" r="0" b="0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57150"/>
                            <a:ext cx="3695701" cy="2019300"/>
                            <a:chOff x="6391275" y="57150"/>
                            <a:chExt cx="3695701" cy="201930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2019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5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             от __________</a:t>
                                </a:r>
                                <a:r>
                                  <a:rPr lang="ru-RU" sz="1300" baseline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№  ___ "О проекте решения Совета народных</a:t>
                                </a:r>
                                <a:r>
                                  <a:rPr lang="ru-RU" sz="1300" baseline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депутатов Промышленновского муниципального округа            "</a:t>
                                </a:r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О бюджете Промышленновского муниципального округа на 2023 год и плановый период 2024 и 2025 годов и назначении публичных слушаний"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3"/>
            </w:tblGrid>
            <w:tr w:rsidR="007E58E6" w:rsidRPr="007E58E6">
              <w:trPr>
                <w:trHeight w:val="331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E58E6" w:rsidRPr="007E58E6" w:rsidRDefault="007E58E6" w:rsidP="007E58E6">
                  <w:pPr>
                    <w:rPr>
                      <w:sz w:val="24"/>
                      <w:szCs w:val="24"/>
                    </w:rPr>
                  </w:pPr>
                  <w:r w:rsidRPr="007E58E6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E58E6" w:rsidRPr="007E58E6" w:rsidRDefault="007E58E6" w:rsidP="007E58E6">
            <w:pPr>
              <w:rPr>
                <w:rFonts w:ascii="Arial Cyr" w:hAnsi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</w:tr>
      <w:tr w:rsidR="007E58E6" w:rsidRPr="007E58E6" w:rsidTr="007E58E6">
        <w:trPr>
          <w:trHeight w:val="1560"/>
        </w:trPr>
        <w:tc>
          <w:tcPr>
            <w:tcW w:w="1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8"/>
                <w:szCs w:val="28"/>
              </w:rPr>
            </w:pPr>
            <w:r w:rsidRPr="007E58E6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7E58E6" w:rsidRPr="007E58E6" w:rsidTr="007E58E6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Подраздел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2025 год</w:t>
            </w:r>
          </w:p>
        </w:tc>
      </w:tr>
      <w:tr w:rsidR="007E58E6" w:rsidRPr="007E58E6" w:rsidTr="007E58E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8E6" w:rsidRPr="007E58E6" w:rsidRDefault="007E58E6" w:rsidP="007E58E6">
            <w:pPr>
              <w:jc w:val="center"/>
              <w:rPr>
                <w:sz w:val="22"/>
                <w:szCs w:val="22"/>
              </w:rPr>
            </w:pPr>
            <w:r w:rsidRPr="007E58E6">
              <w:rPr>
                <w:sz w:val="22"/>
                <w:szCs w:val="22"/>
              </w:rPr>
              <w:t>9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82 950,5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65 024,7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65 224,6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2 408,7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1 878,8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1 878,8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45 630,6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35 591,9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35 591,9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7 391,3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5 765,2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5 765,2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78,8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285,0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222,3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222,3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532,6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532,6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532,6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27,0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25,0</w:t>
            </w:r>
          </w:p>
        </w:tc>
      </w:tr>
      <w:tr w:rsidR="007E58E6" w:rsidRPr="007E58E6" w:rsidTr="007E58E6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115,0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0,8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2 643,9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2 062,2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2 062,2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7E58E6">
              <w:rPr>
                <w:sz w:val="26"/>
                <w:szCs w:val="26"/>
              </w:rPr>
              <w:t xml:space="preserve">( </w:t>
            </w:r>
            <w:proofErr w:type="gramEnd"/>
            <w:r w:rsidRPr="007E58E6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474,5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370,1</w:t>
            </w:r>
          </w:p>
        </w:tc>
      </w:tr>
      <w:tr w:rsidR="007E58E6" w:rsidRPr="007E58E6" w:rsidTr="007E58E6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Содействие в </w:t>
            </w:r>
            <w:proofErr w:type="gramStart"/>
            <w:r w:rsidRPr="007E58E6">
              <w:rPr>
                <w:sz w:val="26"/>
                <w:szCs w:val="26"/>
              </w:rPr>
              <w:t>оказании</w:t>
            </w:r>
            <w:proofErr w:type="gramEnd"/>
            <w:r w:rsidRPr="007E58E6">
              <w:rPr>
                <w:sz w:val="26"/>
                <w:szCs w:val="26"/>
              </w:rPr>
              <w:t xml:space="preserve">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15,6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7E58E6">
              <w:rPr>
                <w:sz w:val="24"/>
                <w:szCs w:val="24"/>
              </w:rPr>
              <w:t>а(</w:t>
            </w:r>
            <w:proofErr w:type="gramEnd"/>
            <w:r w:rsidRPr="007E58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proofErr w:type="gramStart"/>
            <w:r w:rsidRPr="007E58E6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257,4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17,9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7E58E6">
              <w:rPr>
                <w:sz w:val="26"/>
                <w:szCs w:val="26"/>
              </w:rPr>
              <w:t>антиэкстремистской</w:t>
            </w:r>
            <w:proofErr w:type="spellEnd"/>
            <w:r w:rsidRPr="007E58E6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</w:tr>
      <w:tr w:rsidR="007E58E6" w:rsidRPr="007E58E6" w:rsidTr="007E58E6">
        <w:trPr>
          <w:trHeight w:val="10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85,8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</w:tr>
      <w:tr w:rsidR="007E58E6" w:rsidRPr="007E58E6" w:rsidTr="007E58E6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335,4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97,5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3,9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183,3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14,3</w:t>
            </w:r>
          </w:p>
        </w:tc>
      </w:tr>
      <w:tr w:rsidR="007E58E6" w:rsidRPr="007E58E6" w:rsidTr="007E58E6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429,0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546,0</w:t>
            </w:r>
          </w:p>
        </w:tc>
      </w:tr>
      <w:tr w:rsidR="007E58E6" w:rsidRPr="007E58E6" w:rsidTr="007E58E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748,8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748,8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319,8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7E58E6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7E58E6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780,0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14 195,0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11 072,1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11 072,1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765,3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322,8</w:t>
            </w:r>
          </w:p>
        </w:tc>
      </w:tr>
      <w:tr w:rsidR="007E58E6" w:rsidRPr="007E58E6" w:rsidTr="007E58E6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и реабилитация инвалидов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6,2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769,0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2 445,6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1 731,4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1 350,5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1 350,5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628,1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489,9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489,9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67,1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1 921,0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721,7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562,9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562,9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265,0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265,0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859,5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670,4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670,4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12 272,6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234,0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1 170,0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1 170,0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218,4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468,0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468,0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5 546,5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4 326,3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4 326,3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796,1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621,0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1 950,0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1 950,0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1 411 272,6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1 278 411,1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1 318 242,2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140 506,8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109 595,3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109 595,3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41 399,1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32 291,3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32 291,3</w:t>
            </w:r>
          </w:p>
        </w:tc>
      </w:tr>
      <w:tr w:rsidR="007E58E6" w:rsidRPr="007E58E6" w:rsidTr="007E58E6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13 662,7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10 656,9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10 656,9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109 874,5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109 874,5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109 874,5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36 163,7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36 163,7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36 163,7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78,0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146 482,7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114 256,5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114 256,5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7 890,2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6 154,4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6 154,4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325,3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34 905,4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27 993,8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906,4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45 405,0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35 415,9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33 296,3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2 031,0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2 031,0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2 031,0</w:t>
            </w:r>
          </w:p>
        </w:tc>
      </w:tr>
      <w:tr w:rsidR="007E58E6" w:rsidRPr="007E58E6" w:rsidTr="007E58E6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32 118,3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32 118,3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32 118,3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36 336,9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36 336,9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36 336,9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12 019,4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12 019,4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12 019,4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270,0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66 408,2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66 408,2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66 408,2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243,6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415 986,9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415 986,9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415 986,9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4 804,1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4 804,1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4 804,1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proofErr w:type="gramStart"/>
            <w:r w:rsidRPr="007E58E6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400,0</w:t>
            </w:r>
          </w:p>
        </w:tc>
      </w:tr>
      <w:tr w:rsidR="007E58E6" w:rsidRPr="007E58E6" w:rsidTr="007E58E6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7E58E6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28 752,2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28 752,2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27 934,0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70 652,7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40 127,2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31 299,2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31 299,2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 xml:space="preserve">Создание новых мест в образовательных </w:t>
            </w:r>
            <w:proofErr w:type="gramStart"/>
            <w:r w:rsidRPr="007E58E6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 xml:space="preserve"> различных типов для реализации дополнительных </w:t>
            </w:r>
            <w:proofErr w:type="spellStart"/>
            <w:r w:rsidRPr="007E58E6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7E58E6">
              <w:rPr>
                <w:color w:val="000000"/>
                <w:sz w:val="26"/>
                <w:szCs w:val="26"/>
              </w:rPr>
              <w:t xml:space="preserve"> программ всех направленностей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065Е254910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796,4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1 892,4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1 476,1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1 476,1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54,6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163,8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1 390,0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1 084,2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1 084,2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312,0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1 102,0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1 102,0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E58E6">
              <w:rPr>
                <w:sz w:val="26"/>
                <w:szCs w:val="26"/>
              </w:rPr>
              <w:t>обучающихся</w:t>
            </w:r>
            <w:proofErr w:type="gramEnd"/>
            <w:r w:rsidRPr="007E58E6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1 969,8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1 969,8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1 969,8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E58E6">
              <w:rPr>
                <w:sz w:val="26"/>
                <w:szCs w:val="26"/>
              </w:rPr>
              <w:t>обучающихся</w:t>
            </w:r>
            <w:proofErr w:type="gramEnd"/>
            <w:r w:rsidRPr="007E58E6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173,8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173,8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4 456,6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3 476,1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3 476,1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450,4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351,3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530,1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413,5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7E58E6">
              <w:rPr>
                <w:sz w:val="26"/>
                <w:szCs w:val="26"/>
              </w:rPr>
              <w:t>хозяйственного</w:t>
            </w:r>
            <w:proofErr w:type="gramEnd"/>
            <w:r w:rsidRPr="007E58E6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127 804,4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99 687,4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99 687,4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2 331,0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1 818,2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1 818,2</w:t>
            </w:r>
          </w:p>
        </w:tc>
      </w:tr>
      <w:tr w:rsidR="007E58E6" w:rsidRPr="007E58E6" w:rsidTr="007E58E6">
        <w:trPr>
          <w:trHeight w:val="30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4 124,6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4 124,6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4 124,6</w:t>
            </w:r>
          </w:p>
        </w:tc>
      </w:tr>
      <w:tr w:rsidR="007E58E6" w:rsidRPr="007E58E6" w:rsidTr="007E58E6">
        <w:trPr>
          <w:trHeight w:val="30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7E58E6">
              <w:rPr>
                <w:sz w:val="26"/>
                <w:szCs w:val="26"/>
              </w:rPr>
              <w:t>и(</w:t>
            </w:r>
            <w:proofErr w:type="gramEnd"/>
            <w:r w:rsidRPr="007E58E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324,0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324,0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1 430,0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1 430,0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1 430,0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10,9</w:t>
            </w:r>
          </w:p>
        </w:tc>
      </w:tr>
      <w:tr w:rsidR="007E58E6" w:rsidRPr="007E58E6" w:rsidTr="007E58E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24,2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62,4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Меры социальной поддержки многодетных семей в </w:t>
            </w:r>
            <w:proofErr w:type="gramStart"/>
            <w:r w:rsidRPr="007E58E6">
              <w:rPr>
                <w:sz w:val="26"/>
                <w:szCs w:val="26"/>
              </w:rPr>
              <w:t>соответствии</w:t>
            </w:r>
            <w:proofErr w:type="gramEnd"/>
            <w:r w:rsidRPr="007E58E6">
              <w:rPr>
                <w:sz w:val="26"/>
                <w:szCs w:val="26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6 102,0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6 102,0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6 102,0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724,3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724,3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724,3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38,2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45,0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7E58E6">
              <w:rPr>
                <w:sz w:val="26"/>
                <w:szCs w:val="26"/>
              </w:rPr>
              <w:t>а(</w:t>
            </w:r>
            <w:proofErr w:type="gramEnd"/>
            <w:r w:rsidRPr="007E58E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7E58E6">
              <w:rPr>
                <w:sz w:val="26"/>
                <w:szCs w:val="26"/>
              </w:rPr>
              <w:t>дств дл</w:t>
            </w:r>
            <w:proofErr w:type="gramEnd"/>
            <w:r w:rsidRPr="007E58E6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397,0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661,2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661,2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661,2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117,0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3,5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410,0</w:t>
            </w:r>
          </w:p>
        </w:tc>
      </w:tr>
      <w:tr w:rsidR="007E58E6" w:rsidRPr="007E58E6" w:rsidTr="007E58E6">
        <w:trPr>
          <w:trHeight w:val="29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7E58E6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12 000,0</w:t>
            </w:r>
          </w:p>
        </w:tc>
      </w:tr>
      <w:tr w:rsidR="007E58E6" w:rsidRPr="007E58E6" w:rsidTr="007E58E6">
        <w:trPr>
          <w:trHeight w:val="29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proofErr w:type="gramStart"/>
            <w:r w:rsidRPr="007E58E6">
              <w:rPr>
                <w:color w:val="000000"/>
                <w:sz w:val="26"/>
                <w:szCs w:val="2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 xml:space="preserve">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25 160,4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25 160,4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25 160,4</w:t>
            </w:r>
          </w:p>
        </w:tc>
      </w:tr>
      <w:tr w:rsidR="007E58E6" w:rsidRPr="007E58E6" w:rsidTr="007E58E6">
        <w:trPr>
          <w:trHeight w:val="25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292 970,6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230 064,2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231 264,2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</w:tr>
      <w:tr w:rsidR="007E58E6" w:rsidRPr="007E58E6" w:rsidTr="007E58E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16 188,8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12 627,3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12 627,3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7 051,6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5 500,2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5 500,2</w:t>
            </w:r>
          </w:p>
        </w:tc>
      </w:tr>
      <w:tr w:rsidR="007E58E6" w:rsidRPr="007E58E6" w:rsidTr="007E58E6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32 450,4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25 311,3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25 311,3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7E58E6">
              <w:rPr>
                <w:sz w:val="26"/>
                <w:szCs w:val="26"/>
              </w:rPr>
              <w:t>культурно-досуговый</w:t>
            </w:r>
            <w:proofErr w:type="spellEnd"/>
            <w:r w:rsidRPr="007E58E6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124 019,6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96 735,3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96 735,3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7E58E6">
              <w:rPr>
                <w:sz w:val="26"/>
                <w:szCs w:val="26"/>
              </w:rPr>
              <w:t>культурно-досуговых</w:t>
            </w:r>
            <w:proofErr w:type="spellEnd"/>
            <w:r w:rsidRPr="007E58E6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6 694,8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6 694,8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6 694,8</w:t>
            </w:r>
          </w:p>
        </w:tc>
      </w:tr>
      <w:tr w:rsidR="007E58E6" w:rsidRPr="007E58E6" w:rsidTr="007E58E6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35 032,2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27325,1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27925,1</w:t>
            </w:r>
          </w:p>
        </w:tc>
      </w:tr>
      <w:tr w:rsidR="007E58E6" w:rsidRPr="007E58E6" w:rsidTr="007E58E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0840013430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117,0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0840013440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39,0</w:t>
            </w:r>
          </w:p>
        </w:tc>
      </w:tr>
      <w:tr w:rsidR="007E58E6" w:rsidRPr="007E58E6" w:rsidTr="007E58E6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7E58E6">
              <w:rPr>
                <w:sz w:val="24"/>
                <w:szCs w:val="24"/>
              </w:rPr>
              <w:t>антинаркотической</w:t>
            </w:r>
            <w:proofErr w:type="spellEnd"/>
            <w:r w:rsidRPr="007E58E6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11,7</w:t>
            </w:r>
          </w:p>
        </w:tc>
      </w:tr>
      <w:tr w:rsidR="007E58E6" w:rsidRPr="007E58E6" w:rsidTr="007E58E6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7E58E6">
              <w:rPr>
                <w:sz w:val="24"/>
                <w:szCs w:val="24"/>
              </w:rPr>
              <w:t>антинаркотической</w:t>
            </w:r>
            <w:proofErr w:type="spellEnd"/>
            <w:r w:rsidRPr="007E58E6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35,1</w:t>
            </w:r>
          </w:p>
        </w:tc>
      </w:tr>
      <w:tr w:rsidR="007E58E6" w:rsidRPr="007E58E6" w:rsidTr="007E58E6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</w:tr>
      <w:tr w:rsidR="007E58E6" w:rsidRPr="007E58E6" w:rsidTr="007E58E6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195,0</w:t>
            </w:r>
          </w:p>
        </w:tc>
      </w:tr>
      <w:tr w:rsidR="007E58E6" w:rsidRPr="007E58E6" w:rsidTr="007E58E6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0960013420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4 621,0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3604,4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3604,4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94,6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73,8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47 242,7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36849,3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36849,3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1 196,6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933,3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933,3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17,8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958,0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7E58E6">
              <w:rPr>
                <w:sz w:val="26"/>
                <w:szCs w:val="26"/>
              </w:rPr>
              <w:t>физкультурн</w:t>
            </w:r>
            <w:proofErr w:type="gramStart"/>
            <w:r w:rsidRPr="007E58E6">
              <w:rPr>
                <w:sz w:val="26"/>
                <w:szCs w:val="26"/>
              </w:rPr>
              <w:t>о</w:t>
            </w:r>
            <w:proofErr w:type="spellEnd"/>
            <w:r w:rsidRPr="007E58E6">
              <w:rPr>
                <w:sz w:val="26"/>
                <w:szCs w:val="26"/>
              </w:rPr>
              <w:t>-</w:t>
            </w:r>
            <w:proofErr w:type="gramEnd"/>
            <w:r w:rsidRPr="007E58E6">
              <w:rPr>
                <w:sz w:val="26"/>
                <w:szCs w:val="26"/>
              </w:rPr>
              <w:t xml:space="preserve">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16 080,5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12 542,8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13 042,8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82 520,7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82 614,8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81 286,5</w:t>
            </w:r>
          </w:p>
        </w:tc>
      </w:tr>
      <w:tr w:rsidR="007E58E6" w:rsidRPr="007E58E6" w:rsidTr="007E58E6">
        <w:trPr>
          <w:trHeight w:val="2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proofErr w:type="gramStart"/>
            <w:r w:rsidRPr="007E58E6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56 305,6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56 305,6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56 305,6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800,0</w:t>
            </w:r>
          </w:p>
        </w:tc>
      </w:tr>
      <w:tr w:rsidR="007E58E6" w:rsidRPr="007E58E6" w:rsidTr="007E58E6">
        <w:trPr>
          <w:trHeight w:val="3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7E58E6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7E58E6">
              <w:rPr>
                <w:sz w:val="26"/>
                <w:szCs w:val="26"/>
              </w:rPr>
              <w:t>»(</w:t>
            </w:r>
            <w:proofErr w:type="gramEnd"/>
            <w:r w:rsidRPr="007E58E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</w:tr>
      <w:tr w:rsidR="007E58E6" w:rsidRPr="007E58E6" w:rsidTr="007E58E6">
        <w:trPr>
          <w:trHeight w:val="2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40,0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gramStart"/>
            <w:r w:rsidRPr="007E58E6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7E58E6">
              <w:rPr>
                <w:sz w:val="26"/>
                <w:szCs w:val="26"/>
              </w:rPr>
              <w:t>соответствии</w:t>
            </w:r>
            <w:proofErr w:type="gramEnd"/>
            <w:r w:rsidRPr="007E58E6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1,5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7E58E6">
              <w:rPr>
                <w:sz w:val="26"/>
                <w:szCs w:val="26"/>
              </w:rPr>
              <w:t>соответствии</w:t>
            </w:r>
            <w:proofErr w:type="gramEnd"/>
            <w:r w:rsidRPr="007E58E6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1 011,5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1 011,5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1 011,5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21 971,5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21 971,5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21 971,5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1 065,4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1 065,4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1 065,4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042Р351630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1 234,2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693 942,9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567 895,9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548 502,4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49,1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163,8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44 494,6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34 705,8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34 705,8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8 067,0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6 292,3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6 292,3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2 521,0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1 966,4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1 966,4</w:t>
            </w:r>
          </w:p>
        </w:tc>
      </w:tr>
      <w:tr w:rsidR="007E58E6" w:rsidRPr="007E58E6" w:rsidTr="007E58E6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1 739,0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1 833,0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1 909,5</w:t>
            </w:r>
          </w:p>
        </w:tc>
      </w:tr>
      <w:tr w:rsidR="007E58E6" w:rsidRPr="007E58E6" w:rsidTr="007E58E6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82,8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1 365,0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1 064,7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1 064,7</w:t>
            </w:r>
          </w:p>
        </w:tc>
      </w:tr>
      <w:tr w:rsidR="007E58E6" w:rsidRPr="007E58E6" w:rsidTr="007E58E6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 w:rsidRPr="007E58E6">
              <w:rPr>
                <w:color w:val="000000"/>
                <w:sz w:val="26"/>
                <w:szCs w:val="26"/>
              </w:rPr>
              <w:t>предупреждении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 xml:space="preserve">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3 485,0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2 718,3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2 718,3</w:t>
            </w:r>
          </w:p>
        </w:tc>
      </w:tr>
      <w:tr w:rsidR="007E58E6" w:rsidRPr="007E58E6" w:rsidTr="007E58E6">
        <w:trPr>
          <w:trHeight w:val="1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Модернизация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09600S3780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65 572,0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39 343,2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26 228,8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78 390,0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78 390,0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07300S2580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5 154,6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5 154,6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1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7E58E6">
              <w:rPr>
                <w:sz w:val="26"/>
                <w:szCs w:val="26"/>
              </w:rPr>
              <w:t>я(</w:t>
            </w:r>
            <w:proofErr w:type="gramEnd"/>
            <w:r w:rsidRPr="007E58E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15 463,9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15 463,9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15 463,9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764,4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515,4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531,9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273,0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390,0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7E58E6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8 554,0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6 672,1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6 672,1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13 147,0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10 254,7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10 254,7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20 944,3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07100S2500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6 000,3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26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proofErr w:type="gramStart"/>
            <w:r w:rsidRPr="007E58E6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254 519,4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254 519,4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254 519,4</w:t>
            </w:r>
          </w:p>
        </w:tc>
      </w:tr>
      <w:tr w:rsidR="007E58E6" w:rsidRPr="007E58E6" w:rsidTr="007E58E6">
        <w:trPr>
          <w:trHeight w:val="13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7E58E6">
              <w:rPr>
                <w:sz w:val="26"/>
                <w:szCs w:val="26"/>
              </w:rPr>
              <w:t>а(</w:t>
            </w:r>
            <w:proofErr w:type="gramEnd"/>
            <w:r w:rsidRPr="007E58E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54,6</w:t>
            </w:r>
          </w:p>
        </w:tc>
      </w:tr>
      <w:tr w:rsidR="007E58E6" w:rsidRPr="007E58E6" w:rsidTr="007E58E6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0720013310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78,0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23 765,0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18 536,7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18 536,7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1 750,0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1 365,0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1 365,0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655,2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655,2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38,2</w:t>
            </w:r>
          </w:p>
        </w:tc>
      </w:tr>
      <w:tr w:rsidR="007E58E6" w:rsidRPr="007E58E6" w:rsidTr="007E58E6">
        <w:trPr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7E58E6">
              <w:rPr>
                <w:sz w:val="26"/>
                <w:szCs w:val="26"/>
              </w:rPr>
              <w:t>окашивание</w:t>
            </w:r>
            <w:proofErr w:type="spellEnd"/>
            <w:r w:rsidRPr="007E58E6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18 270,0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14 250,6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14 250,6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1 644,0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1 644,0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1 644,0</w:t>
            </w:r>
          </w:p>
        </w:tc>
      </w:tr>
      <w:tr w:rsidR="007E58E6" w:rsidRPr="007E58E6" w:rsidTr="007E58E6">
        <w:trPr>
          <w:trHeight w:val="1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07400L2990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853,0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665,3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665,3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7E58E6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268,4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936,0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936,0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proofErr w:type="spellStart"/>
            <w:r w:rsidRPr="007E58E6">
              <w:rPr>
                <w:sz w:val="26"/>
                <w:szCs w:val="26"/>
              </w:rPr>
              <w:t>Софинансирование</w:t>
            </w:r>
            <w:proofErr w:type="spellEnd"/>
            <w:r w:rsidRPr="007E58E6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797,9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797,9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31 974,6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10 107,5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10 107,5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40 855,6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40 855,6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40 855,6</w:t>
            </w:r>
          </w:p>
        </w:tc>
      </w:tr>
      <w:tr w:rsidR="007E58E6" w:rsidRPr="007E58E6" w:rsidTr="007E58E6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15 977,6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15 977,6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15 777,9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525,3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409,7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E58E6">
              <w:rPr>
                <w:b/>
                <w:bCs/>
                <w:color w:val="000000"/>
                <w:sz w:val="26"/>
                <w:szCs w:val="26"/>
              </w:rPr>
              <w:t>Финансовое</w:t>
            </w:r>
            <w:proofErr w:type="gramEnd"/>
            <w:r w:rsidRPr="007E58E6">
              <w:rPr>
                <w:b/>
                <w:bCs/>
                <w:color w:val="000000"/>
                <w:sz w:val="26"/>
                <w:szCs w:val="26"/>
              </w:rPr>
              <w:t xml:space="preserve"> управление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8 253,8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31 301,0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6"/>
                <w:szCs w:val="26"/>
              </w:rPr>
            </w:pPr>
            <w:r w:rsidRPr="007E58E6">
              <w:rPr>
                <w:b/>
                <w:bCs/>
                <w:sz w:val="26"/>
                <w:szCs w:val="26"/>
              </w:rPr>
              <w:t>56 041,4</w:t>
            </w:r>
          </w:p>
        </w:tc>
      </w:tr>
      <w:tr w:rsidR="007E58E6" w:rsidRPr="007E58E6" w:rsidTr="007E58E6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7 662,3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5 976,6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5 976,6</w:t>
            </w:r>
          </w:p>
        </w:tc>
      </w:tr>
      <w:tr w:rsidR="007E58E6" w:rsidRPr="007E58E6" w:rsidTr="007E58E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461,5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360,0</w:t>
            </w:r>
          </w:p>
        </w:tc>
      </w:tr>
      <w:tr w:rsidR="007E58E6" w:rsidRPr="007E58E6" w:rsidTr="007E58E6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100,0</w:t>
            </w:r>
          </w:p>
        </w:tc>
      </w:tr>
      <w:tr w:rsidR="007E58E6" w:rsidRPr="007E58E6" w:rsidTr="007E58E6">
        <w:trPr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 xml:space="preserve">Поощрение главных распорядителей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7E58E6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7E58E6">
              <w:rPr>
                <w:color w:val="000000"/>
                <w:sz w:val="26"/>
                <w:szCs w:val="26"/>
              </w:rPr>
              <w:t xml:space="preserve"> финансового менеджмента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color w:val="000000"/>
                <w:sz w:val="26"/>
                <w:szCs w:val="26"/>
              </w:rPr>
            </w:pPr>
            <w:r w:rsidRPr="007E58E6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23,4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24 841,0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49 581,4</w:t>
            </w:r>
          </w:p>
        </w:tc>
      </w:tr>
      <w:tr w:rsidR="007E58E6" w:rsidRPr="007E58E6" w:rsidTr="007E58E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color w:val="000000"/>
                <w:sz w:val="24"/>
                <w:szCs w:val="24"/>
              </w:rPr>
            </w:pPr>
            <w:r w:rsidRPr="007E5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sz w:val="26"/>
                <w:szCs w:val="26"/>
              </w:rPr>
            </w:pPr>
            <w:r w:rsidRPr="007E58E6">
              <w:rPr>
                <w:sz w:val="26"/>
                <w:szCs w:val="26"/>
              </w:rPr>
              <w:t> </w:t>
            </w:r>
          </w:p>
        </w:tc>
      </w:tr>
      <w:tr w:rsidR="007E58E6" w:rsidRPr="007E58E6" w:rsidTr="007E58E6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8E6" w:rsidRPr="007E58E6" w:rsidRDefault="007E58E6" w:rsidP="007E58E6">
            <w:pPr>
              <w:rPr>
                <w:b/>
                <w:bCs/>
                <w:sz w:val="28"/>
                <w:szCs w:val="28"/>
              </w:rPr>
            </w:pPr>
            <w:r w:rsidRPr="007E58E6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E6" w:rsidRPr="007E58E6" w:rsidRDefault="007E58E6" w:rsidP="007E58E6">
            <w:pPr>
              <w:rPr>
                <w:b/>
                <w:bCs/>
                <w:sz w:val="24"/>
                <w:szCs w:val="24"/>
              </w:rPr>
            </w:pPr>
            <w:r w:rsidRPr="007E58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rPr>
                <w:sz w:val="24"/>
                <w:szCs w:val="24"/>
              </w:rPr>
            </w:pPr>
            <w:r w:rsidRPr="007E58E6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2"/>
                <w:szCs w:val="22"/>
              </w:rPr>
            </w:pPr>
            <w:r w:rsidRPr="007E58E6">
              <w:rPr>
                <w:b/>
                <w:bCs/>
                <w:sz w:val="22"/>
                <w:szCs w:val="22"/>
              </w:rPr>
              <w:t>2 588 550,3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2"/>
                <w:szCs w:val="22"/>
              </w:rPr>
            </w:pPr>
            <w:r w:rsidRPr="007E58E6">
              <w:rPr>
                <w:b/>
                <w:bCs/>
                <w:sz w:val="22"/>
                <w:szCs w:val="22"/>
              </w:rPr>
              <w:t>2 268 290,2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8E6" w:rsidRPr="007E58E6" w:rsidRDefault="007E58E6" w:rsidP="007E58E6">
            <w:pPr>
              <w:jc w:val="center"/>
              <w:rPr>
                <w:b/>
                <w:bCs/>
                <w:sz w:val="22"/>
                <w:szCs w:val="22"/>
              </w:rPr>
            </w:pPr>
            <w:r w:rsidRPr="007E58E6">
              <w:rPr>
                <w:b/>
                <w:bCs/>
                <w:sz w:val="22"/>
                <w:szCs w:val="22"/>
              </w:rPr>
              <w:t>2 313 539,8</w:t>
            </w:r>
          </w:p>
        </w:tc>
      </w:tr>
    </w:tbl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8E6" w:rsidRDefault="007E58E6" w:rsidP="00F54D47">
      <w:pPr>
        <w:jc w:val="both"/>
        <w:rPr>
          <w:sz w:val="28"/>
          <w:szCs w:val="28"/>
        </w:rPr>
        <w:sectPr w:rsidR="007E58E6" w:rsidSect="004262B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E58E6" w:rsidRDefault="007E58E6" w:rsidP="007E58E6">
      <w:pPr>
        <w:ind w:left="4962"/>
      </w:pPr>
    </w:p>
    <w:p w:rsidR="007E58E6" w:rsidRDefault="007E58E6" w:rsidP="007E58E6">
      <w:pPr>
        <w:ind w:left="4962" w:firstLine="618"/>
      </w:pPr>
    </w:p>
    <w:p w:rsidR="007E58E6" w:rsidRPr="00F04EDE" w:rsidRDefault="007E58E6" w:rsidP="007E58E6">
      <w:pPr>
        <w:tabs>
          <w:tab w:val="left" w:pos="5954"/>
        </w:tabs>
        <w:ind w:left="4962" w:right="-1" w:firstLine="618"/>
        <w:jc w:val="center"/>
      </w:pPr>
      <w:r>
        <w:t>Приложение № 6</w:t>
      </w:r>
    </w:p>
    <w:p w:rsidR="007E58E6" w:rsidRDefault="007E58E6" w:rsidP="007E58E6">
      <w:pPr>
        <w:tabs>
          <w:tab w:val="left" w:pos="3402"/>
          <w:tab w:val="left" w:pos="4111"/>
        </w:tabs>
        <w:ind w:left="4962" w:right="-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 округа</w:t>
      </w:r>
      <w:r w:rsidRPr="00744729">
        <w:t xml:space="preserve"> </w:t>
      </w:r>
      <w:proofErr w:type="gramStart"/>
      <w:r>
        <w:t>от</w:t>
      </w:r>
      <w:proofErr w:type="gramEnd"/>
      <w:r>
        <w:t xml:space="preserve"> _____ </w:t>
      </w:r>
      <w:r w:rsidRPr="008C2D01">
        <w:t>№</w:t>
      </w:r>
      <w:r>
        <w:t xml:space="preserve"> ____  «</w:t>
      </w:r>
      <w:proofErr w:type="gramStart"/>
      <w:r>
        <w:t>О</w:t>
      </w:r>
      <w:proofErr w:type="gramEnd"/>
      <w:r>
        <w:t xml:space="preserve"> проекте             решения Совета народных депутатов                Промышленновского муниципального    округа «О бюджете  Промышленновского муниципального округа на 2023 год и на плановый период 2024 и 2025 годов и                назначении публичных слушаний»</w:t>
      </w:r>
    </w:p>
    <w:p w:rsidR="007E58E6" w:rsidRDefault="007E58E6" w:rsidP="007E58E6">
      <w:pPr>
        <w:tabs>
          <w:tab w:val="left" w:pos="3402"/>
          <w:tab w:val="left" w:pos="4111"/>
        </w:tabs>
        <w:ind w:left="4962"/>
      </w:pPr>
    </w:p>
    <w:p w:rsidR="007E58E6" w:rsidRDefault="007E58E6" w:rsidP="007E58E6">
      <w:pPr>
        <w:tabs>
          <w:tab w:val="left" w:pos="3402"/>
          <w:tab w:val="left" w:pos="4111"/>
        </w:tabs>
        <w:ind w:left="4962"/>
      </w:pPr>
    </w:p>
    <w:p w:rsidR="007E58E6" w:rsidRDefault="007E58E6" w:rsidP="007E58E6">
      <w:pPr>
        <w:ind w:left="4962"/>
      </w:pPr>
    </w:p>
    <w:p w:rsidR="007E58E6" w:rsidRDefault="007E58E6" w:rsidP="007E58E6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7E58E6" w:rsidRDefault="007E58E6" w:rsidP="007E58E6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7E58E6" w:rsidRDefault="007E58E6" w:rsidP="007E58E6">
      <w:pPr>
        <w:jc w:val="right"/>
      </w:pPr>
      <w:r>
        <w:t>(т</w:t>
      </w:r>
      <w:r w:rsidRPr="00D85F86">
        <w:t>ыс. руб</w:t>
      </w:r>
      <w:r>
        <w:t>лей)</w:t>
      </w:r>
    </w:p>
    <w:p w:rsidR="007E58E6" w:rsidRDefault="007E58E6" w:rsidP="007E58E6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7E58E6" w:rsidRPr="00D06E9D" w:rsidTr="00013FC5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7E58E6" w:rsidRPr="00D06E9D" w:rsidTr="00013FC5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>5</w:t>
            </w:r>
          </w:p>
        </w:tc>
      </w:tr>
      <w:tr w:rsidR="007E58E6" w:rsidRPr="00D06E9D" w:rsidTr="00013FC5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7848C6" w:rsidRDefault="007E58E6" w:rsidP="00013FC5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15 298,0</w:t>
            </w:r>
          </w:p>
        </w:tc>
      </w:tr>
      <w:tr w:rsidR="007E58E6" w:rsidRPr="00D06E9D" w:rsidTr="00013FC5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7848C6" w:rsidRDefault="007E58E6" w:rsidP="00013FC5">
            <w:pPr>
              <w:rPr>
                <w:b/>
              </w:rPr>
            </w:pPr>
            <w:r w:rsidRPr="007848C6">
              <w:rPr>
                <w:b/>
              </w:rPr>
              <w:t xml:space="preserve">Изменение остатков средств на </w:t>
            </w:r>
            <w:proofErr w:type="gramStart"/>
            <w:r w:rsidRPr="007848C6">
              <w:rPr>
                <w:b/>
              </w:rPr>
              <w:t>счетах</w:t>
            </w:r>
            <w:proofErr w:type="gramEnd"/>
            <w:r w:rsidRPr="007848C6">
              <w:rPr>
                <w:b/>
              </w:rPr>
              <w:t xml:space="preserve">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15 298,0</w:t>
            </w:r>
          </w:p>
        </w:tc>
      </w:tr>
      <w:tr w:rsidR="007E58E6" w:rsidRPr="00D06E9D" w:rsidTr="00013FC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7848C6" w:rsidRDefault="007E58E6" w:rsidP="00013FC5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15 298,0</w:t>
            </w:r>
          </w:p>
        </w:tc>
      </w:tr>
      <w:tr w:rsidR="007E58E6" w:rsidRPr="00D06E9D" w:rsidTr="00013FC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E6" w:rsidRPr="00D06E9D" w:rsidRDefault="007E58E6" w:rsidP="00013FC5">
            <w:pPr>
              <w:jc w:val="center"/>
            </w:pPr>
            <w:r w:rsidRPr="00D06E9D">
              <w:t xml:space="preserve">000 01 05 02 00 </w:t>
            </w:r>
            <w:proofErr w:type="spellStart"/>
            <w:r w:rsidRPr="00D06E9D">
              <w:t>00</w:t>
            </w:r>
            <w:proofErr w:type="spellEnd"/>
            <w:r w:rsidRPr="00D06E9D"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E6" w:rsidRPr="00D06E9D" w:rsidRDefault="007E58E6" w:rsidP="00013FC5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Default="007E58E6" w:rsidP="00013FC5">
            <w:r w:rsidRPr="00275440">
              <w:t>15 298,0</w:t>
            </w:r>
          </w:p>
        </w:tc>
      </w:tr>
      <w:tr w:rsidR="007E58E6" w:rsidRPr="00D06E9D" w:rsidTr="00013FC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3B33FA" w:rsidRDefault="007E58E6" w:rsidP="00013FC5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6" w:rsidRPr="003B33FA" w:rsidRDefault="007E58E6" w:rsidP="00013FC5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Default="007E58E6" w:rsidP="00013FC5">
            <w:r w:rsidRPr="00275440">
              <w:t>15 298,0</w:t>
            </w:r>
          </w:p>
        </w:tc>
      </w:tr>
      <w:tr w:rsidR="007E58E6" w:rsidRPr="00D06E9D" w:rsidTr="00013FC5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3B33FA" w:rsidRDefault="007E58E6" w:rsidP="00013FC5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6" w:rsidRPr="003B33FA" w:rsidRDefault="007E58E6" w:rsidP="00013FC5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12 744,2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275440" w:rsidRDefault="007E58E6" w:rsidP="00013FC5">
            <w:r w:rsidRPr="00275440">
              <w:t>13 624,5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Default="007E58E6" w:rsidP="00013FC5">
            <w:r w:rsidRPr="00275440">
              <w:t>15 298,0</w:t>
            </w:r>
          </w:p>
        </w:tc>
      </w:tr>
      <w:tr w:rsidR="007E58E6" w:rsidRPr="00D06E9D" w:rsidTr="00013FC5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39431F" w:rsidRDefault="007E58E6" w:rsidP="00013FC5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7848C6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12 744,2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13 624,5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E6" w:rsidRPr="00E4754F" w:rsidRDefault="007E58E6" w:rsidP="00013FC5">
            <w:pPr>
              <w:rPr>
                <w:b/>
              </w:rPr>
            </w:pPr>
            <w:r w:rsidRPr="00E4754F">
              <w:rPr>
                <w:b/>
              </w:rPr>
              <w:t>15 298,0</w:t>
            </w:r>
          </w:p>
        </w:tc>
      </w:tr>
    </w:tbl>
    <w:p w:rsidR="007E58E6" w:rsidRPr="00D85F86" w:rsidRDefault="007E58E6" w:rsidP="007E58E6"/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8E6" w:rsidRPr="003569C0" w:rsidRDefault="007E58E6" w:rsidP="007E58E6">
      <w:pPr>
        <w:ind w:left="4962" w:firstLine="618"/>
      </w:pPr>
      <w:r>
        <w:t xml:space="preserve">       Приложение № 7</w:t>
      </w:r>
    </w:p>
    <w:p w:rsidR="007E58E6" w:rsidRDefault="007E58E6" w:rsidP="007E58E6">
      <w:pPr>
        <w:tabs>
          <w:tab w:val="left" w:pos="3402"/>
          <w:tab w:val="left" w:pos="4111"/>
        </w:tabs>
        <w:ind w:left="411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                            Промышленновского муниципального округа</w:t>
      </w:r>
      <w:r w:rsidRPr="00744729">
        <w:t xml:space="preserve"> </w:t>
      </w:r>
      <w:r>
        <w:t xml:space="preserve">                      </w:t>
      </w:r>
      <w:proofErr w:type="gramStart"/>
      <w:r>
        <w:t>от</w:t>
      </w:r>
      <w:proofErr w:type="gramEnd"/>
      <w:r>
        <w:t xml:space="preserve"> _______ </w:t>
      </w:r>
      <w:r w:rsidRPr="008C2D01">
        <w:t>№</w:t>
      </w:r>
      <w:r>
        <w:t xml:space="preserve"> ____«</w:t>
      </w:r>
      <w:proofErr w:type="gramStart"/>
      <w:r>
        <w:t>О</w:t>
      </w:r>
      <w:proofErr w:type="gramEnd"/>
      <w:r>
        <w:t xml:space="preserve"> проекте решения Совета                народных депутатов Промышленновского                     муниципального округа «О бюджете                                 Промышленновского муниципального округа на 2023 год и на плановый период 2024 и 2025 годов и              назначении публичных слуш</w:t>
      </w:r>
      <w:r>
        <w:t>а</w:t>
      </w:r>
      <w:r>
        <w:t>ний»</w:t>
      </w:r>
    </w:p>
    <w:p w:rsidR="007E58E6" w:rsidRDefault="007E58E6" w:rsidP="007E58E6"/>
    <w:p w:rsidR="007E58E6" w:rsidRDefault="007E58E6" w:rsidP="007E58E6"/>
    <w:p w:rsidR="007E58E6" w:rsidRPr="00FA65F0" w:rsidRDefault="007E58E6" w:rsidP="007E58E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7E58E6" w:rsidRPr="00FA65F0" w:rsidRDefault="007E58E6" w:rsidP="007E58E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7E58E6" w:rsidRPr="00FA65F0" w:rsidRDefault="007E58E6" w:rsidP="007E58E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FA65F0">
        <w:rPr>
          <w:b/>
          <w:sz w:val="28"/>
          <w:szCs w:val="28"/>
        </w:rPr>
        <w:t xml:space="preserve"> </w:t>
      </w:r>
    </w:p>
    <w:p w:rsidR="007E58E6" w:rsidRDefault="007E58E6" w:rsidP="007E58E6">
      <w:pPr>
        <w:jc w:val="right"/>
        <w:rPr>
          <w:b/>
        </w:rPr>
      </w:pPr>
    </w:p>
    <w:p w:rsidR="007E58E6" w:rsidRDefault="007E58E6" w:rsidP="007E58E6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7E58E6" w:rsidRDefault="007E58E6" w:rsidP="007E58E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276"/>
        <w:gridCol w:w="1134"/>
        <w:gridCol w:w="992"/>
      </w:tblGrid>
      <w:tr w:rsidR="007E58E6" w:rsidTr="00013FC5">
        <w:tc>
          <w:tcPr>
            <w:tcW w:w="3828" w:type="dxa"/>
            <w:shd w:val="clear" w:color="auto" w:fill="auto"/>
          </w:tcPr>
          <w:p w:rsidR="007E58E6" w:rsidRPr="00BC38DC" w:rsidRDefault="007E58E6" w:rsidP="00013FC5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7E58E6" w:rsidRDefault="007E58E6" w:rsidP="0001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7E58E6" w:rsidRDefault="007E58E6" w:rsidP="00013F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7E58E6" w:rsidRDefault="007E58E6" w:rsidP="00013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58E6" w:rsidRDefault="007E58E6" w:rsidP="0001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7E58E6" w:rsidRDefault="007E58E6" w:rsidP="00013F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погаш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до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говых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7E58E6" w:rsidRDefault="007E58E6" w:rsidP="00013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58E6" w:rsidRPr="00BC38DC" w:rsidRDefault="007E58E6" w:rsidP="0001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:rsidR="007E58E6" w:rsidRDefault="007E58E6" w:rsidP="00013F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ды)</w:t>
            </w:r>
          </w:p>
          <w:p w:rsidR="007E58E6" w:rsidRDefault="007E58E6" w:rsidP="00013FC5">
            <w:pPr>
              <w:jc w:val="center"/>
              <w:rPr>
                <w:sz w:val="22"/>
                <w:szCs w:val="22"/>
              </w:rPr>
            </w:pPr>
          </w:p>
        </w:tc>
      </w:tr>
      <w:tr w:rsidR="007E58E6" w:rsidTr="00013FC5">
        <w:tc>
          <w:tcPr>
            <w:tcW w:w="3828" w:type="dxa"/>
            <w:shd w:val="clear" w:color="auto" w:fill="auto"/>
          </w:tcPr>
          <w:p w:rsidR="007E58E6" w:rsidRPr="009D12E4" w:rsidRDefault="007E58E6" w:rsidP="00013FC5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</w:t>
            </w:r>
            <w:r w:rsidRPr="009D12E4">
              <w:rPr>
                <w:b/>
              </w:rPr>
              <w:t>а</w:t>
            </w:r>
            <w:r w:rsidRPr="009D12E4">
              <w:rPr>
                <w:b/>
              </w:rPr>
              <w:t>ций в валюте Российской Фед</w:t>
            </w:r>
            <w:r w:rsidRPr="009D12E4">
              <w:rPr>
                <w:b/>
              </w:rPr>
              <w:t>е</w:t>
            </w:r>
            <w:r w:rsidRPr="009D12E4">
              <w:rPr>
                <w:b/>
              </w:rPr>
              <w:t>рации</w:t>
            </w:r>
          </w:p>
        </w:tc>
        <w:tc>
          <w:tcPr>
            <w:tcW w:w="1134" w:type="dxa"/>
            <w:vAlign w:val="bottom"/>
          </w:tcPr>
          <w:p w:rsidR="007E58E6" w:rsidRPr="003474F4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E58E6" w:rsidRDefault="007E58E6" w:rsidP="00013FC5">
            <w:pPr>
              <w:jc w:val="center"/>
              <w:rPr>
                <w:b/>
              </w:rPr>
            </w:pPr>
          </w:p>
          <w:p w:rsidR="007E58E6" w:rsidRPr="003474F4" w:rsidRDefault="007E58E6" w:rsidP="00013F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7E58E6" w:rsidRPr="003474F4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E58E6" w:rsidRDefault="007E58E6" w:rsidP="00013FC5">
            <w:pPr>
              <w:jc w:val="center"/>
              <w:rPr>
                <w:b/>
              </w:rPr>
            </w:pPr>
          </w:p>
          <w:p w:rsidR="007E58E6" w:rsidRPr="003474F4" w:rsidRDefault="007E58E6" w:rsidP="00013F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E58E6" w:rsidRPr="003474F4" w:rsidRDefault="007E58E6" w:rsidP="00013F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E58E6" w:rsidRDefault="007E58E6" w:rsidP="00013FC5">
            <w:pPr>
              <w:jc w:val="center"/>
              <w:rPr>
                <w:b/>
              </w:rPr>
            </w:pPr>
          </w:p>
          <w:p w:rsidR="007E58E6" w:rsidRPr="003474F4" w:rsidRDefault="007E58E6" w:rsidP="00013FC5">
            <w:pPr>
              <w:jc w:val="center"/>
              <w:rPr>
                <w:b/>
              </w:rPr>
            </w:pPr>
          </w:p>
        </w:tc>
      </w:tr>
      <w:tr w:rsidR="007E58E6" w:rsidTr="00013FC5">
        <w:tc>
          <w:tcPr>
            <w:tcW w:w="3828" w:type="dxa"/>
            <w:shd w:val="clear" w:color="auto" w:fill="auto"/>
          </w:tcPr>
          <w:p w:rsidR="007E58E6" w:rsidRDefault="007E58E6" w:rsidP="00013FC5">
            <w:r>
              <w:t>Получение кредитов от кредитных организаций бюджетами муниц</w:t>
            </w:r>
            <w:r>
              <w:t>и</w:t>
            </w:r>
            <w:r>
              <w:t>пальных</w:t>
            </w:r>
            <w:r w:rsidRPr="00F90659">
              <w:t xml:space="preserve"> округов </w:t>
            </w:r>
            <w:r>
              <w:t>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7E58E6" w:rsidRPr="003B4749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Pr="003B4749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7E58E6" w:rsidRPr="003B4749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Pr="003B4749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E58E6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Pr="003B4749" w:rsidRDefault="007E58E6" w:rsidP="00013FC5">
            <w:pPr>
              <w:jc w:val="center"/>
            </w:pPr>
            <w:r>
              <w:t>0</w:t>
            </w:r>
          </w:p>
        </w:tc>
      </w:tr>
      <w:tr w:rsidR="007E58E6" w:rsidTr="00013FC5">
        <w:tc>
          <w:tcPr>
            <w:tcW w:w="3828" w:type="dxa"/>
            <w:shd w:val="clear" w:color="auto" w:fill="auto"/>
          </w:tcPr>
          <w:p w:rsidR="007E58E6" w:rsidRDefault="007E58E6" w:rsidP="00013FC5">
            <w:r>
              <w:t>Погашение бюджетами муниц</w:t>
            </w:r>
            <w:r>
              <w:t>и</w:t>
            </w:r>
            <w:r>
              <w:t>пальных округов кредитов от кр</w:t>
            </w:r>
            <w:r>
              <w:t>е</w:t>
            </w:r>
            <w:r>
              <w:t>дитных организаций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7E58E6" w:rsidRPr="007B4A6D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E58E6" w:rsidRPr="007B4A6D" w:rsidRDefault="007E58E6" w:rsidP="00013FC5">
            <w:pPr>
              <w:jc w:val="center"/>
            </w:pPr>
          </w:p>
        </w:tc>
        <w:tc>
          <w:tcPr>
            <w:tcW w:w="1134" w:type="dxa"/>
            <w:vAlign w:val="bottom"/>
          </w:tcPr>
          <w:p w:rsidR="007E58E6" w:rsidRPr="007B4A6D" w:rsidRDefault="007E58E6" w:rsidP="00013FC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E58E6" w:rsidRPr="007B4A6D" w:rsidRDefault="007E58E6" w:rsidP="00013FC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E58E6" w:rsidRDefault="007E58E6" w:rsidP="00013FC5">
            <w:r>
              <w:t xml:space="preserve">       0</w:t>
            </w:r>
          </w:p>
        </w:tc>
        <w:tc>
          <w:tcPr>
            <w:tcW w:w="992" w:type="dxa"/>
          </w:tcPr>
          <w:p w:rsidR="007E58E6" w:rsidRDefault="007E58E6" w:rsidP="00013FC5">
            <w:pPr>
              <w:jc w:val="center"/>
            </w:pPr>
          </w:p>
          <w:p w:rsidR="007E58E6" w:rsidRDefault="007E58E6" w:rsidP="00013FC5">
            <w:pPr>
              <w:jc w:val="center"/>
            </w:pPr>
          </w:p>
          <w:p w:rsidR="007E58E6" w:rsidRPr="007B4A6D" w:rsidRDefault="007E58E6" w:rsidP="00013FC5">
            <w:pPr>
              <w:jc w:val="center"/>
            </w:pPr>
          </w:p>
        </w:tc>
      </w:tr>
    </w:tbl>
    <w:p w:rsidR="007E58E6" w:rsidRDefault="007E58E6" w:rsidP="007E58E6"/>
    <w:p w:rsidR="007E58E6" w:rsidRPr="00D85F86" w:rsidRDefault="007E58E6" w:rsidP="007E58E6"/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58"/>
        <w:gridCol w:w="4787"/>
      </w:tblGrid>
      <w:tr w:rsidR="007E58E6" w:rsidTr="00013FC5">
        <w:tc>
          <w:tcPr>
            <w:tcW w:w="4358" w:type="dxa"/>
            <w:hideMark/>
          </w:tcPr>
          <w:p w:rsidR="007E58E6" w:rsidRDefault="007E58E6" w:rsidP="00013F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7E58E6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8</w:t>
            </w:r>
          </w:p>
          <w:p w:rsidR="007E58E6" w:rsidRPr="004B7882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7E58E6" w:rsidRPr="004B7882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proofErr w:type="gramStart"/>
            <w:r w:rsidRPr="004B7882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4B78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______ </w:t>
            </w:r>
            <w:r w:rsidRPr="004B7882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4B7882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4B78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2023 год и на плановый период 2024 и 2025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слушаний»</w:t>
            </w:r>
          </w:p>
          <w:p w:rsidR="007E58E6" w:rsidRDefault="007E58E6" w:rsidP="00013FC5">
            <w:pPr>
              <w:pStyle w:val="Iauiu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E58E6" w:rsidRDefault="007E58E6" w:rsidP="007E58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организации и проведению публичных слушаний и учету предложений по проекту решения Совета народных депутатов Промышленновского муниципального округа                                                             «О бюджете Промышленновского муниципального округа на 2023 год и на плановый период 2024 и 2025 годов»</w:t>
      </w:r>
    </w:p>
    <w:p w:rsidR="007E58E6" w:rsidRDefault="007E58E6" w:rsidP="007E58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7E58E6" w:rsidRPr="00AC371A" w:rsidTr="00013FC5">
        <w:tc>
          <w:tcPr>
            <w:tcW w:w="4334" w:type="dxa"/>
          </w:tcPr>
          <w:p w:rsidR="007E58E6" w:rsidRPr="005F0335" w:rsidRDefault="007E58E6" w:rsidP="00013FC5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Васько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5130" w:type="dxa"/>
          </w:tcPr>
          <w:p w:rsidR="007E58E6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по </w:t>
            </w:r>
            <w:r w:rsidRPr="00AC371A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экономики, </w:t>
            </w:r>
            <w:r w:rsidRPr="00AC371A">
              <w:rPr>
                <w:sz w:val="28"/>
                <w:szCs w:val="28"/>
              </w:rPr>
              <w:t>бюджета,</w:t>
            </w:r>
            <w:r>
              <w:rPr>
                <w:sz w:val="28"/>
                <w:szCs w:val="28"/>
              </w:rPr>
              <w:t xml:space="preserve"> финансам, налоговой политики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AC37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E58E6" w:rsidRPr="00AC371A" w:rsidTr="00013FC5">
        <w:tc>
          <w:tcPr>
            <w:tcW w:w="4334" w:type="dxa"/>
          </w:tcPr>
          <w:p w:rsidR="007E58E6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7E58E6" w:rsidRPr="00AC371A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E58E6" w:rsidRPr="00AC371A" w:rsidTr="00013FC5">
        <w:tc>
          <w:tcPr>
            <w:tcW w:w="4334" w:type="dxa"/>
          </w:tcPr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7E58E6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</w:p>
          <w:p w:rsidR="007E58E6" w:rsidRPr="00AC371A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E58E6" w:rsidRPr="00AC371A" w:rsidTr="00013FC5">
        <w:tc>
          <w:tcPr>
            <w:tcW w:w="4334" w:type="dxa"/>
          </w:tcPr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130" w:type="dxa"/>
          </w:tcPr>
          <w:p w:rsidR="007E58E6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</w:t>
            </w:r>
            <w:r w:rsidRPr="00AC371A">
              <w:rPr>
                <w:sz w:val="28"/>
                <w:szCs w:val="28"/>
              </w:rPr>
              <w:t>инансового управле</w:t>
            </w:r>
            <w:r>
              <w:rPr>
                <w:sz w:val="28"/>
                <w:szCs w:val="28"/>
              </w:rPr>
              <w:t>ния  Промышленновского муниципального округа (по согласованию)</w:t>
            </w:r>
          </w:p>
          <w:p w:rsidR="007E58E6" w:rsidRPr="00AC371A" w:rsidRDefault="007E58E6" w:rsidP="00013FC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E58E6" w:rsidRPr="00AC371A" w:rsidTr="00013FC5">
        <w:tc>
          <w:tcPr>
            <w:tcW w:w="4334" w:type="dxa"/>
          </w:tcPr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  <w:r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7E58E6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AC371A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 xml:space="preserve">теля главы </w:t>
            </w: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 округа (по согласованию)</w:t>
            </w:r>
          </w:p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</w:p>
        </w:tc>
      </w:tr>
      <w:tr w:rsidR="007E58E6" w:rsidRPr="00AC371A" w:rsidTr="00013FC5">
        <w:tc>
          <w:tcPr>
            <w:tcW w:w="4334" w:type="dxa"/>
          </w:tcPr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7E58E6" w:rsidRPr="00AC371A" w:rsidRDefault="007E58E6" w:rsidP="00013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Pr="00AC371A">
              <w:rPr>
                <w:sz w:val="28"/>
                <w:szCs w:val="28"/>
              </w:rPr>
              <w:t xml:space="preserve"> по  вопросам местного самоуправления и </w:t>
            </w:r>
            <w:r>
              <w:rPr>
                <w:sz w:val="28"/>
                <w:szCs w:val="28"/>
              </w:rPr>
              <w:t xml:space="preserve">правоохранительной деятельности, депутатской этике Совета народных  депутатов </w:t>
            </w:r>
            <w:r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округа</w:t>
            </w:r>
          </w:p>
        </w:tc>
      </w:tr>
    </w:tbl>
    <w:p w:rsidR="007E58E6" w:rsidRDefault="007E58E6" w:rsidP="007E58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58"/>
        <w:gridCol w:w="4787"/>
      </w:tblGrid>
      <w:tr w:rsidR="007E58E6" w:rsidTr="00013FC5">
        <w:tc>
          <w:tcPr>
            <w:tcW w:w="4358" w:type="dxa"/>
            <w:hideMark/>
          </w:tcPr>
          <w:p w:rsidR="007E58E6" w:rsidRDefault="007E58E6" w:rsidP="00013F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7E58E6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58E6" w:rsidRPr="004B7882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9</w:t>
            </w:r>
          </w:p>
          <w:p w:rsidR="007E58E6" w:rsidRPr="004B7882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</w:t>
            </w: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7E58E6" w:rsidRPr="00A047AE" w:rsidRDefault="007E58E6" w:rsidP="00013FC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</w:t>
            </w:r>
            <w:r>
              <w:rPr>
                <w:sz w:val="24"/>
                <w:szCs w:val="24"/>
                <w:lang w:eastAsia="en-US"/>
              </w:rPr>
              <w:t xml:space="preserve">енновского муниципального округа  </w:t>
            </w:r>
            <w:proofErr w:type="gramStart"/>
            <w:r w:rsidRPr="004B7882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4B78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_____ </w:t>
            </w:r>
            <w:r w:rsidRPr="004B7882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___</w:t>
            </w:r>
            <w:r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4B7882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4B7882">
              <w:rPr>
                <w:sz w:val="24"/>
                <w:szCs w:val="24"/>
                <w:lang w:eastAsia="en-US"/>
              </w:rPr>
              <w:t xml:space="preserve"> проекте решения</w:t>
            </w:r>
            <w:r>
              <w:rPr>
                <w:sz w:val="24"/>
                <w:szCs w:val="24"/>
                <w:lang w:eastAsia="en-US"/>
              </w:rPr>
              <w:t xml:space="preserve"> Совета народных депутатов Промышленновского муниципального округа «О</w:t>
            </w:r>
            <w:r w:rsidRPr="004B7882">
              <w:rPr>
                <w:sz w:val="24"/>
                <w:szCs w:val="24"/>
                <w:lang w:eastAsia="en-US"/>
              </w:rPr>
              <w:t xml:space="preserve"> бюджете Промышленновско</w:t>
            </w:r>
            <w:r>
              <w:rPr>
                <w:sz w:val="24"/>
                <w:szCs w:val="24"/>
                <w:lang w:eastAsia="en-US"/>
              </w:rPr>
              <w:t>го муниципального округа на 2023 год и на плановый период 2024 и 2025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7E58E6" w:rsidRDefault="007E58E6" w:rsidP="007E58E6">
      <w:pPr>
        <w:rPr>
          <w:sz w:val="28"/>
          <w:szCs w:val="28"/>
        </w:rPr>
      </w:pPr>
    </w:p>
    <w:p w:rsidR="007E58E6" w:rsidRDefault="007E58E6" w:rsidP="007E58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E58E6" w:rsidRDefault="007E58E6" w:rsidP="007E58E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народных депутатов Промышленновского муниципального округа  «О  бюджете Промышленновского муниципального округа на  2023 год и на плановый период 2024 и 2025 годов» и назначении публичных слушаний»</w:t>
      </w:r>
    </w:p>
    <w:p w:rsidR="007E58E6" w:rsidRDefault="007E58E6" w:rsidP="007E5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Совета народных депутатов Промышленновского муниципального округа «О бюджете Промышленновского муниципального округа на  2023 год и на плановый период 2024 и 2025 годов» (далее – проект решения) принимаются в течение 14 дней со дня опубликования проекта решения.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округа, обладающих избирательным правом.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должны быть оформлены в письменном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округа в рабочие дни с 9-00 до 15-00 по адресу: пгт. Промышленная,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23а, кабинет № 307, телефон для справок 7-47-59.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в срок, указанный в п.1 настоящего Порядка, рассматриваются рабочей комиссией.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каждого из поступивших предложений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 комиссия принимает решение о рекомендации его к принятию либо отклонению.</w:t>
      </w:r>
    </w:p>
    <w:p w:rsidR="007E58E6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народных депутатов Промышленновского муниципального округа «О бюджете Промышленновского муниципального округа на 2023 год и на плановый период 2024 и 2025 годов», а также предложения граждан по проекту решения  с заключением рабочей комиссии выносят на сессию, созываемую в срок не ранее 14 дней после опубликования проекта решения.</w:t>
      </w:r>
    </w:p>
    <w:p w:rsidR="007E58E6" w:rsidRPr="00A047AE" w:rsidRDefault="007E58E6" w:rsidP="007E58E6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7E58E6" w:rsidRDefault="007E58E6" w:rsidP="00F54D47">
      <w:pPr>
        <w:jc w:val="both"/>
        <w:rPr>
          <w:sz w:val="28"/>
          <w:szCs w:val="28"/>
        </w:rPr>
      </w:pPr>
    </w:p>
    <w:p w:rsidR="007E58E6" w:rsidRDefault="007E5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D06" w:rsidRPr="00FC5C4A" w:rsidRDefault="00F24D06" w:rsidP="00F24D06">
      <w:pPr>
        <w:jc w:val="center"/>
        <w:rPr>
          <w:b/>
        </w:rPr>
      </w:pPr>
      <w:r>
        <w:rPr>
          <w:b/>
        </w:rPr>
        <w:t xml:space="preserve">  </w:t>
      </w:r>
      <w:r w:rsidRPr="00FC5C4A">
        <w:rPr>
          <w:b/>
        </w:rPr>
        <w:t>ПОЯСНИТЕЛЬНАЯ ЗАПИСКА</w:t>
      </w:r>
    </w:p>
    <w:p w:rsidR="00F24D06" w:rsidRDefault="00F24D06" w:rsidP="00F24D06">
      <w:pPr>
        <w:jc w:val="center"/>
        <w:rPr>
          <w:b/>
        </w:rPr>
      </w:pPr>
      <w:r w:rsidRPr="00FC5C4A">
        <w:rPr>
          <w:b/>
        </w:rPr>
        <w:t>к проекту</w:t>
      </w:r>
      <w:r>
        <w:rPr>
          <w:b/>
        </w:rPr>
        <w:t xml:space="preserve"> решения Совета народных депутатов Промышленновского муниципального округа «О бюджете  Промышленновского муниципального округа на 2023 год и на плановый период 2024 и 2025 годов»</w:t>
      </w:r>
    </w:p>
    <w:p w:rsidR="00F24D06" w:rsidRDefault="00F24D06" w:rsidP="00F24D06">
      <w:pPr>
        <w:shd w:val="clear" w:color="auto" w:fill="FFFFFF"/>
        <w:ind w:firstLine="709"/>
        <w:jc w:val="both"/>
        <w:rPr>
          <w:szCs w:val="28"/>
        </w:rPr>
      </w:pPr>
    </w:p>
    <w:p w:rsidR="00F24D06" w:rsidRDefault="00F24D06" w:rsidP="00F24D06">
      <w:pPr>
        <w:shd w:val="clear" w:color="auto" w:fill="FFFFFF"/>
        <w:ind w:firstLine="709"/>
        <w:jc w:val="both"/>
        <w:rPr>
          <w:sz w:val="28"/>
        </w:rPr>
      </w:pPr>
      <w:proofErr w:type="gramStart"/>
      <w:r>
        <w:rPr>
          <w:szCs w:val="28"/>
        </w:rPr>
        <w:t xml:space="preserve">Проект решения «О бюджете Промышленновского муниципального округа на  2023 год и на плановый период 2024 и 2025 годов» (далее – проект решения о бюджете) </w:t>
      </w:r>
      <w:r w:rsidRPr="003B10B9">
        <w:rPr>
          <w:szCs w:val="28"/>
        </w:rPr>
        <w:t>разработан в соответствии с Бюджетным кодексом Российской Федерации, Законом Кемеровской области «О межбюджетных отношениях в Кемеровской области» и решением</w:t>
      </w:r>
      <w:r>
        <w:rPr>
          <w:szCs w:val="28"/>
        </w:rPr>
        <w:t xml:space="preserve"> Совета народных депутатов Промышленновского округа</w:t>
      </w:r>
      <w:r w:rsidRPr="003B10B9">
        <w:rPr>
          <w:szCs w:val="28"/>
        </w:rPr>
        <w:t xml:space="preserve"> «О бюджетном процессе Промышленновского муниципального округа».</w:t>
      </w:r>
      <w:r>
        <w:rPr>
          <w:szCs w:val="28"/>
        </w:rPr>
        <w:t xml:space="preserve"> </w:t>
      </w:r>
      <w:proofErr w:type="gramEnd"/>
    </w:p>
    <w:p w:rsidR="00F24D06" w:rsidRPr="00B4574B" w:rsidRDefault="00F24D06" w:rsidP="00F24D06">
      <w:pPr>
        <w:ind w:firstLine="675"/>
        <w:jc w:val="both"/>
        <w:rPr>
          <w:color w:val="FF0000"/>
        </w:rPr>
      </w:pPr>
      <w:proofErr w:type="gramStart"/>
      <w:r w:rsidRPr="00D200E2">
        <w:t>Прогноз бюджета Промышленновско</w:t>
      </w:r>
      <w:r>
        <w:t>го муниципального округа на 2023</w:t>
      </w:r>
      <w:r w:rsidRPr="00D200E2">
        <w:rPr>
          <w:bCs/>
        </w:rPr>
        <w:t xml:space="preserve"> год и на плановый период 202</w:t>
      </w:r>
      <w:r>
        <w:rPr>
          <w:bCs/>
        </w:rPr>
        <w:t>4</w:t>
      </w:r>
      <w:r w:rsidRPr="00D200E2">
        <w:rPr>
          <w:bCs/>
        </w:rPr>
        <w:t xml:space="preserve"> и 202</w:t>
      </w:r>
      <w:r>
        <w:rPr>
          <w:bCs/>
        </w:rPr>
        <w:t>5</w:t>
      </w:r>
      <w:r w:rsidRPr="00D200E2">
        <w:rPr>
          <w:bCs/>
        </w:rPr>
        <w:t xml:space="preserve"> годов</w:t>
      </w:r>
      <w:r w:rsidRPr="00D200E2">
        <w:t xml:space="preserve"> </w:t>
      </w:r>
      <w:r>
        <w:t>сформирован</w:t>
      </w:r>
      <w:r w:rsidRPr="00D200E2">
        <w:t xml:space="preserve"> на основе показателей прогноза социально-экономического развития Промышленновского муниципального  </w:t>
      </w:r>
      <w:r w:rsidRPr="00CB7CC0">
        <w:t>округа (далее – СЭР) на 202</w:t>
      </w:r>
      <w:r>
        <w:t>2</w:t>
      </w:r>
      <w:r w:rsidRPr="00CB7CC0">
        <w:t xml:space="preserve"> – 202</w:t>
      </w:r>
      <w:r>
        <w:t>5</w:t>
      </w:r>
      <w:r w:rsidRPr="00CB7CC0">
        <w:t xml:space="preserve"> годы,</w:t>
      </w:r>
      <w:r w:rsidRPr="00B4574B">
        <w:rPr>
          <w:color w:val="FF0000"/>
        </w:rPr>
        <w:t xml:space="preserve"> </w:t>
      </w:r>
      <w:r w:rsidRPr="00D200E2">
        <w:t>основных направлений налоговой и бюджетной политики на планируемый период, оценки поступлений доходов в бюджет муниципального округа в 202</w:t>
      </w:r>
      <w:r>
        <w:t>2</w:t>
      </w:r>
      <w:r w:rsidRPr="00D200E2">
        <w:t xml:space="preserve"> году</w:t>
      </w:r>
      <w:r>
        <w:t xml:space="preserve">, </w:t>
      </w:r>
      <w:r w:rsidRPr="004822CD">
        <w:rPr>
          <w:szCs w:val="28"/>
        </w:rPr>
        <w:t>а также с учетом ограничений, установленных бюджетным законодательством</w:t>
      </w:r>
      <w:r w:rsidRPr="00D200E2">
        <w:t>.</w:t>
      </w:r>
      <w:proofErr w:type="gramEnd"/>
    </w:p>
    <w:p w:rsidR="00F24D06" w:rsidRDefault="00F24D06" w:rsidP="00F24D06">
      <w:pPr>
        <w:ind w:firstLine="708"/>
        <w:jc w:val="both"/>
      </w:pPr>
    </w:p>
    <w:p w:rsidR="00F24D06" w:rsidRPr="002E2B2B" w:rsidRDefault="00F24D06" w:rsidP="00F24D06">
      <w:pPr>
        <w:jc w:val="center"/>
        <w:rPr>
          <w:b/>
        </w:rPr>
      </w:pPr>
      <w:r w:rsidRPr="002E2B2B">
        <w:rPr>
          <w:b/>
        </w:rPr>
        <w:t xml:space="preserve"> Основные характеристики бюджета</w:t>
      </w:r>
    </w:p>
    <w:p w:rsidR="00F24D06" w:rsidRPr="002E2B2B" w:rsidRDefault="00F24D06" w:rsidP="00F24D06">
      <w:pPr>
        <w:jc w:val="center"/>
        <w:rPr>
          <w:b/>
        </w:rPr>
      </w:pPr>
      <w:r w:rsidRPr="002E2B2B">
        <w:rPr>
          <w:b/>
        </w:rPr>
        <w:t xml:space="preserve"> Промышленновского муниципального округа</w:t>
      </w:r>
    </w:p>
    <w:p w:rsidR="00F24D06" w:rsidRPr="002E2B2B" w:rsidRDefault="00F24D06" w:rsidP="00F24D06">
      <w:pPr>
        <w:jc w:val="center"/>
        <w:rPr>
          <w:b/>
        </w:rPr>
      </w:pPr>
    </w:p>
    <w:p w:rsidR="00F24D06" w:rsidRPr="002E2B2B" w:rsidRDefault="00F24D06" w:rsidP="00F24D06">
      <w:pPr>
        <w:ind w:firstLine="708"/>
        <w:jc w:val="both"/>
      </w:pPr>
      <w:r w:rsidRPr="002E2B2B">
        <w:t>Решением предлагается установить:</w:t>
      </w:r>
    </w:p>
    <w:p w:rsidR="00F24D06" w:rsidRPr="00FA6BC8" w:rsidRDefault="00F24D06" w:rsidP="00F24D06">
      <w:pPr>
        <w:ind w:firstLine="708"/>
        <w:jc w:val="right"/>
      </w:pPr>
      <w:r>
        <w:t>т</w:t>
      </w:r>
      <w:r w:rsidRPr="00FA6BC8"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Pr="00AD6DC6">
              <w:rPr>
                <w:i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i/>
              </w:rPr>
            </w:pPr>
            <w:r w:rsidRPr="00AD6DC6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D6DC6">
              <w:rPr>
                <w:i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i/>
              </w:rPr>
            </w:pPr>
            <w:r w:rsidRPr="00AD6DC6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D6DC6">
              <w:rPr>
                <w:i/>
              </w:rPr>
              <w:t xml:space="preserve"> год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DC5D15" w:rsidRDefault="00F24D06" w:rsidP="00013FC5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Доходы бюджета,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DC5D15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2 575 806,1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DC5D15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2 254 665,7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DC5D15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2 298 241,8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из них: налоговые и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469 692,0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497 055,0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545 007,0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2 106 114,1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1 757 610,7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1 753 234,8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DC5D15" w:rsidRDefault="00F24D06" w:rsidP="00013FC5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Расходы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EC3E4A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 </w:t>
            </w:r>
            <w:r>
              <w:rPr>
                <w:b/>
                <w:i/>
                <w:lang w:val="en-US"/>
              </w:rPr>
              <w:t>588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550</w:t>
            </w:r>
            <w:r>
              <w:rPr>
                <w:b/>
                <w:i/>
              </w:rPr>
              <w:t>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DC5D15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2 268 290,2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DC5D15" w:rsidRDefault="00F24D06" w:rsidP="00013F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2 313 539,8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из них: программные расходы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2 586 618,5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2</w:t>
            </w:r>
            <w:r>
              <w:rPr>
                <w:i/>
              </w:rPr>
              <w:t> </w:t>
            </w:r>
            <w:r w:rsidRPr="00EC3E4A">
              <w:rPr>
                <w:i/>
              </w:rPr>
              <w:t>2</w:t>
            </w:r>
            <w:r>
              <w:rPr>
                <w:i/>
              </w:rPr>
              <w:t>41 444,4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2</w:t>
            </w:r>
            <w:r>
              <w:rPr>
                <w:i/>
              </w:rPr>
              <w:t> 261 665,3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</w:rPr>
            </w:pPr>
            <w:proofErr w:type="spellStart"/>
            <w:r w:rsidRPr="00AD6DC6">
              <w:rPr>
                <w:i/>
              </w:rPr>
              <w:t>непрограммные</w:t>
            </w:r>
            <w:proofErr w:type="spellEnd"/>
            <w:r w:rsidRPr="00AD6DC6">
              <w:rPr>
                <w:i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1 931,8</w:t>
            </w:r>
          </w:p>
        </w:tc>
        <w:tc>
          <w:tcPr>
            <w:tcW w:w="1985" w:type="dxa"/>
            <w:shd w:val="clear" w:color="auto" w:fill="auto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2 004,8</w:t>
            </w:r>
          </w:p>
        </w:tc>
        <w:tc>
          <w:tcPr>
            <w:tcW w:w="1807" w:type="dxa"/>
            <w:shd w:val="clear" w:color="auto" w:fill="auto"/>
          </w:tcPr>
          <w:p w:rsidR="00F24D06" w:rsidRPr="00EC3E4A" w:rsidRDefault="00F24D06" w:rsidP="00013FC5">
            <w:pPr>
              <w:jc w:val="center"/>
              <w:rPr>
                <w:i/>
              </w:rPr>
            </w:pPr>
            <w:r w:rsidRPr="00EC3E4A">
              <w:rPr>
                <w:i/>
              </w:rPr>
              <w:t>2 293,1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</w:rPr>
            </w:pPr>
            <w:r w:rsidRPr="00AD6DC6">
              <w:rPr>
                <w:i/>
              </w:rPr>
              <w:t>условно-утвержденные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24 841,0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CB7CC0" w:rsidRDefault="00F24D06" w:rsidP="00013FC5">
            <w:pPr>
              <w:jc w:val="center"/>
              <w:rPr>
                <w:i/>
              </w:rPr>
            </w:pPr>
            <w:r>
              <w:rPr>
                <w:i/>
              </w:rPr>
              <w:t>49 581,4</w:t>
            </w:r>
          </w:p>
        </w:tc>
      </w:tr>
      <w:tr w:rsidR="00F24D06" w:rsidRPr="00AD6DC6" w:rsidTr="00013FC5">
        <w:tc>
          <w:tcPr>
            <w:tcW w:w="3794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i/>
              </w:rPr>
            </w:pPr>
            <w:r w:rsidRPr="00AD6DC6">
              <w:rPr>
                <w:i/>
              </w:rPr>
              <w:t>верхний предел муниципального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D06" w:rsidRPr="00EC3E4A" w:rsidRDefault="00F24D06" w:rsidP="00013FC5">
            <w:pPr>
              <w:jc w:val="center"/>
              <w:rPr>
                <w:bCs/>
                <w:i/>
                <w:sz w:val="22"/>
                <w:szCs w:val="22"/>
              </w:rPr>
            </w:pPr>
            <w:r w:rsidRPr="00EC3E4A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EC3E4A" w:rsidRDefault="00F24D06" w:rsidP="00013FC5">
            <w:pPr>
              <w:jc w:val="center"/>
              <w:rPr>
                <w:bCs/>
                <w:i/>
                <w:sz w:val="22"/>
                <w:szCs w:val="22"/>
              </w:rPr>
            </w:pPr>
            <w:r w:rsidRPr="00EC3E4A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EC3E4A" w:rsidRDefault="00F24D06" w:rsidP="00013FC5">
            <w:pPr>
              <w:jc w:val="center"/>
              <w:rPr>
                <w:bCs/>
                <w:i/>
                <w:sz w:val="22"/>
                <w:szCs w:val="22"/>
              </w:rPr>
            </w:pPr>
            <w:r w:rsidRPr="00EC3E4A">
              <w:rPr>
                <w:bCs/>
                <w:i/>
                <w:sz w:val="22"/>
                <w:szCs w:val="22"/>
              </w:rPr>
              <w:t>0,0</w:t>
            </w:r>
          </w:p>
        </w:tc>
      </w:tr>
    </w:tbl>
    <w:p w:rsidR="00F24D06" w:rsidRDefault="00F24D06" w:rsidP="00F24D06">
      <w:pPr>
        <w:ind w:firstLine="708"/>
        <w:jc w:val="both"/>
        <w:rPr>
          <w:color w:val="FF0000"/>
          <w:u w:val="single"/>
        </w:rPr>
      </w:pPr>
    </w:p>
    <w:p w:rsidR="00F24D06" w:rsidRPr="00FC5C4A" w:rsidRDefault="00F24D06" w:rsidP="00F24D06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F24D06" w:rsidRPr="00FC5C4A" w:rsidRDefault="00F24D06" w:rsidP="00F24D06">
      <w:pPr>
        <w:jc w:val="center"/>
        <w:rPr>
          <w:b/>
        </w:rPr>
      </w:pPr>
    </w:p>
    <w:p w:rsidR="00F24D06" w:rsidRDefault="00F24D06" w:rsidP="00F24D06">
      <w:pPr>
        <w:ind w:firstLine="709"/>
        <w:jc w:val="both"/>
      </w:pPr>
      <w:proofErr w:type="gramStart"/>
      <w:r>
        <w:t>Планирование доходной части бюджета Промышленновского муниципального округа на 2023 год и плановый период 2024 и 2025 годов осуществлялось на основании базового сценария прогноза социально-экономического развития муниципального округа на 2023 год и плановый период 2024 и 2025 годов, действующего законодательства о налогах и сборах с учетом изменений, вступающих в силу с 1 января 2023 года, основных направлений налоговой политики Промышленновского муниципального</w:t>
      </w:r>
      <w:proofErr w:type="gramEnd"/>
      <w:r>
        <w:t xml:space="preserve"> округа на 2023 год и плановый период 2024 и 2025 годов, проектом Закона </w:t>
      </w:r>
      <w:r w:rsidRPr="005A7943">
        <w:t>Кемеровской области-Кузбасса «Об областном бюджете на 202</w:t>
      </w:r>
      <w:r>
        <w:t>3</w:t>
      </w:r>
      <w:r w:rsidRPr="005A7943">
        <w:t xml:space="preserve"> год и на плановый период 202</w:t>
      </w:r>
      <w:r>
        <w:t>4</w:t>
      </w:r>
      <w:r w:rsidRPr="005A7943">
        <w:t xml:space="preserve"> и 202</w:t>
      </w:r>
      <w:r>
        <w:t>5</w:t>
      </w:r>
      <w:r w:rsidRPr="005A7943">
        <w:t xml:space="preserve"> годов»</w:t>
      </w:r>
      <w:r>
        <w:t xml:space="preserve">, а также расчетов поступлений по </w:t>
      </w:r>
      <w:proofErr w:type="spellStart"/>
      <w:r>
        <w:t>администрируемым</w:t>
      </w:r>
      <w:proofErr w:type="spellEnd"/>
      <w:r>
        <w:t xml:space="preserve"> источникам доходов, представленных главными администраторами доходов муниципального округа в соответствии с утвержденными методиками прогнозирования доходов.</w:t>
      </w:r>
    </w:p>
    <w:p w:rsidR="00F24D06" w:rsidRPr="00955346" w:rsidRDefault="00F24D06" w:rsidP="00F24D06">
      <w:pPr>
        <w:autoSpaceDE w:val="0"/>
        <w:autoSpaceDN w:val="0"/>
        <w:adjustRightInd w:val="0"/>
        <w:ind w:firstLine="675"/>
        <w:jc w:val="both"/>
      </w:pPr>
      <w:proofErr w:type="gramStart"/>
      <w:r w:rsidRPr="005A57EE">
        <w:t xml:space="preserve">Налоговые и неналоговые доходы бюджета муниципального округа, на 2023 год прогнозируются в сумме 469 692 тыс. рублей с темпом роста 99,6% к плановым назначениям на 01.10.2022г. (снижение по продаже муниципального имущества с               80,32 млн. руб. до 1,95 млн. руб. -  на 97,6%  в результате активной продажи имущества в 2021-2022 годах), на 2024 год - 497 055 </w:t>
      </w:r>
      <w:r>
        <w:t>тыс. рублей</w:t>
      </w:r>
      <w:r w:rsidRPr="005A57EE">
        <w:t xml:space="preserve"> с темпом роста</w:t>
      </w:r>
      <w:proofErr w:type="gramEnd"/>
      <w:r w:rsidRPr="005A57EE">
        <w:t xml:space="preserve"> 105,8% к 2023 году, на 2025 год –  545 007 </w:t>
      </w:r>
      <w:r>
        <w:t>тыс. рублей</w:t>
      </w:r>
      <w:r w:rsidRPr="005A57EE">
        <w:t xml:space="preserve"> с темпом роста 109,6% к 2024 году.</w:t>
      </w:r>
    </w:p>
    <w:p w:rsidR="00F24D06" w:rsidRDefault="00F24D06" w:rsidP="00F24D06">
      <w:pPr>
        <w:ind w:firstLine="670"/>
        <w:jc w:val="both"/>
        <w:rPr>
          <w:sz w:val="28"/>
          <w:szCs w:val="28"/>
        </w:rPr>
      </w:pPr>
      <w:r>
        <w:rPr>
          <w:szCs w:val="28"/>
        </w:rPr>
        <w:t xml:space="preserve">Основными доходными источниками бюджета муниципального округа являются: налог на доходы физических лиц, земельный налог и налог, взимаемый в связи с применением упрощенной системы налогообложения в </w:t>
      </w:r>
      <w:proofErr w:type="gramStart"/>
      <w:r>
        <w:rPr>
          <w:szCs w:val="28"/>
        </w:rPr>
        <w:t>совокупности</w:t>
      </w:r>
      <w:proofErr w:type="gramEnd"/>
      <w:r>
        <w:rPr>
          <w:szCs w:val="28"/>
        </w:rPr>
        <w:t xml:space="preserve"> формирующие в 2023-2025 </w:t>
      </w:r>
      <w:r w:rsidRPr="00BF22B7">
        <w:rPr>
          <w:szCs w:val="28"/>
        </w:rPr>
        <w:t xml:space="preserve">годах </w:t>
      </w:r>
      <w:r w:rsidRPr="00022721">
        <w:rPr>
          <w:szCs w:val="28"/>
        </w:rPr>
        <w:t xml:space="preserve">свыше </w:t>
      </w:r>
      <w:r>
        <w:rPr>
          <w:szCs w:val="28"/>
        </w:rPr>
        <w:t>80</w:t>
      </w:r>
      <w:r w:rsidRPr="00022721">
        <w:rPr>
          <w:szCs w:val="28"/>
        </w:rPr>
        <w:t xml:space="preserve">% </w:t>
      </w:r>
      <w:r>
        <w:rPr>
          <w:szCs w:val="28"/>
        </w:rPr>
        <w:t xml:space="preserve">налоговых и неналоговых доходов бюджета муниципального округа. </w:t>
      </w:r>
    </w:p>
    <w:p w:rsidR="00F24D06" w:rsidRPr="00955346" w:rsidRDefault="00F24D06" w:rsidP="00F24D06">
      <w:pPr>
        <w:pStyle w:val="ConsPlusTitle"/>
        <w:ind w:firstLine="675"/>
        <w:jc w:val="both"/>
        <w:rPr>
          <w:rFonts w:ascii="Times New Roman" w:hAnsi="Times New Roman"/>
          <w:b w:val="0"/>
          <w:sz w:val="24"/>
          <w:szCs w:val="24"/>
        </w:rPr>
      </w:pPr>
    </w:p>
    <w:p w:rsidR="00F24D06" w:rsidRPr="005A7943" w:rsidRDefault="00F24D06" w:rsidP="00F24D06">
      <w:pPr>
        <w:ind w:firstLine="675"/>
        <w:jc w:val="center"/>
        <w:rPr>
          <w:b/>
        </w:rPr>
      </w:pPr>
      <w:r w:rsidRPr="005A7943">
        <w:rPr>
          <w:b/>
        </w:rPr>
        <w:t>Особенности расчетов поступлений платежей в бюджет муниципального округа  по основным доходным источникам на 202</w:t>
      </w:r>
      <w:r>
        <w:rPr>
          <w:b/>
        </w:rPr>
        <w:t>3</w:t>
      </w:r>
      <w:r w:rsidRPr="005A7943">
        <w:rPr>
          <w:b/>
        </w:rPr>
        <w:t>-202</w:t>
      </w:r>
      <w:r>
        <w:rPr>
          <w:b/>
        </w:rPr>
        <w:t>5</w:t>
      </w:r>
      <w:r w:rsidRPr="005A7943">
        <w:rPr>
          <w:b/>
        </w:rPr>
        <w:t xml:space="preserve"> годы.</w:t>
      </w:r>
    </w:p>
    <w:p w:rsidR="00F24D06" w:rsidRDefault="00F24D06" w:rsidP="00F24D06">
      <w:pPr>
        <w:pStyle w:val="ConsPlusTitle"/>
        <w:ind w:firstLine="675"/>
        <w:jc w:val="both"/>
      </w:pPr>
    </w:p>
    <w:p w:rsidR="00F24D06" w:rsidRDefault="00F24D06" w:rsidP="00F24D06">
      <w:pPr>
        <w:ind w:firstLine="675"/>
        <w:jc w:val="both"/>
      </w:pPr>
      <w:proofErr w:type="gramStart"/>
      <w:r w:rsidRPr="003B05E4">
        <w:t>Параметры бюджета округа</w:t>
      </w:r>
      <w:r w:rsidRPr="00B24A56">
        <w:t xml:space="preserve"> по доходам рассчитаны в соответствии </w:t>
      </w:r>
      <w:r w:rsidRPr="00FC32EA">
        <w:t xml:space="preserve">с Методикой прогнозирования налоговых и неналоговых доходов бюджета Промышленновского муниципального округа на очередной финансовый год и плановый период, утвержденной постановлением администрации Промышленновского муниципального округа от </w:t>
      </w:r>
      <w:r>
        <w:t>19.05.2022 № 705</w:t>
      </w:r>
      <w:r w:rsidRPr="00E14EC0">
        <w:t>–</w:t>
      </w:r>
      <w:r>
        <w:t>П</w:t>
      </w:r>
      <w:r w:rsidRPr="00FC32EA">
        <w:t xml:space="preserve"> с учетом прогноза поступления доходов, предоставленных главными а</w:t>
      </w:r>
      <w:r>
        <w:t>дминистраторами доходов бюджета с учетом изменений законодательства, вступающих в силу с 1 января 2023 года:</w:t>
      </w:r>
      <w:proofErr w:type="gramEnd"/>
    </w:p>
    <w:p w:rsidR="00F24D06" w:rsidRPr="00975652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 на доходы физических лиц</w:t>
      </w:r>
      <w:r w:rsidRPr="00975652">
        <w:t xml:space="preserve"> с учетом дополнительного норматива отчисления, заменяющего часть дотации  на выравнивание бюджетной обеспеченности в 2023г – 42,09% и 36,62%; в 2024г – 42,31% и 36,81%; в 2025г – 42,81% и 37,24%.</w:t>
      </w:r>
    </w:p>
    <w:p w:rsidR="00F24D06" w:rsidRPr="00975652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Единый сельскохозяйственный налог</w:t>
      </w:r>
      <w:r w:rsidRPr="00975652">
        <w:t xml:space="preserve"> с учетом мер налоговой поддержки "Сохранение бизнеса" и снижения ставки налога (2022-1%, 2023-3%, 2024-5%, 2025-6%)</w:t>
      </w:r>
    </w:p>
    <w:p w:rsidR="00F24D06" w:rsidRPr="00975652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Налог, взимаемый в связи с применением упрощенной системы</w:t>
      </w:r>
      <w:r w:rsidRPr="00975652">
        <w:t xml:space="preserve"> </w:t>
      </w:r>
      <w:r w:rsidRPr="00975652">
        <w:rPr>
          <w:b/>
          <w:i/>
        </w:rPr>
        <w:t xml:space="preserve">налогообложения </w:t>
      </w:r>
      <w:r w:rsidRPr="00975652">
        <w:t>с учето</w:t>
      </w:r>
      <w:r w:rsidRPr="008D67C8">
        <w:t>м дифференцированного</w:t>
      </w:r>
      <w:r w:rsidRPr="00975652">
        <w:t xml:space="preserve"> </w:t>
      </w:r>
      <w:r w:rsidRPr="008D67C8">
        <w:t>норматива отчисления  18,59% на</w:t>
      </w:r>
      <w:r w:rsidRPr="00975652">
        <w:t xml:space="preserve"> 2023 </w:t>
      </w:r>
      <w:r>
        <w:t xml:space="preserve">и 2024 годы и 24,63% на </w:t>
      </w:r>
      <w:r w:rsidRPr="00975652">
        <w:t>2025 год.</w:t>
      </w:r>
    </w:p>
    <w:p w:rsidR="00F24D06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>Налог, взимаемый в связи с применением патентной системы налогообложения</w:t>
      </w:r>
      <w:r w:rsidRPr="00975652">
        <w:t xml:space="preserve"> </w:t>
      </w:r>
      <w:r w:rsidRPr="00975652">
        <w:rPr>
          <w:bCs/>
        </w:rPr>
        <w:t>с учетом положений ст.2 Закона Кемеровской области - Кузбасса</w:t>
      </w:r>
      <w:r w:rsidRPr="00975652">
        <w:t xml:space="preserve"> от 02.11.2012г № 101-ОЗ «О введении патентной </w:t>
      </w:r>
      <w:r w:rsidRPr="00975652">
        <w:rPr>
          <w:bCs/>
        </w:rPr>
        <w:t>системы налогообложения и признании утратившими силу некоторых законодательных</w:t>
      </w:r>
      <w:r w:rsidRPr="00975652">
        <w:t xml:space="preserve"> актов Кемеровской области»</w:t>
      </w:r>
      <w:r>
        <w:t>.</w:t>
      </w:r>
    </w:p>
    <w:p w:rsidR="00F24D06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 xml:space="preserve">Транспортный налог </w:t>
      </w:r>
      <w:r w:rsidRPr="00975652">
        <w:t>с учетом положений Закона Кемеровской области – Кузбасса от 11.10.2022г № 113-ОЗ «О внесении изменений в статью 6 Закона Кемеровской области «О транспортном налоге»</w:t>
      </w:r>
      <w:r>
        <w:t xml:space="preserve"> (введение льготы мобилизованным гражданам).</w:t>
      </w:r>
    </w:p>
    <w:p w:rsidR="00F24D06" w:rsidRPr="00975652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i/>
        </w:rPr>
        <w:t xml:space="preserve">Земельный налог и арендная плата за земельные участки </w:t>
      </w:r>
      <w:r>
        <w:t>с учетом результатов проведенной переоценки всех категорий земель.</w:t>
      </w:r>
    </w:p>
    <w:p w:rsidR="00F24D06" w:rsidRPr="00975652" w:rsidRDefault="00F24D06" w:rsidP="00F24D0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75652">
        <w:rPr>
          <w:b/>
          <w:i/>
        </w:rPr>
        <w:t xml:space="preserve">Государственная пошлина </w:t>
      </w:r>
      <w:r>
        <w:t>с учетом</w:t>
      </w:r>
      <w:r w:rsidRPr="00975652">
        <w:t xml:space="preserve"> </w:t>
      </w:r>
      <w:r>
        <w:t>прекращения действия положений п.4 ст. 333.35 НК РФ о применении коэффициента 0,7</w:t>
      </w:r>
      <w:r w:rsidRPr="00975652">
        <w:t xml:space="preserve"> при </w:t>
      </w:r>
      <w:r>
        <w:t xml:space="preserve">уплате госпошлины </w:t>
      </w:r>
      <w:r w:rsidRPr="00975652">
        <w:t xml:space="preserve">через портал </w:t>
      </w:r>
      <w:proofErr w:type="spellStart"/>
      <w:r w:rsidRPr="00975652">
        <w:t>Госуслуг</w:t>
      </w:r>
      <w:proofErr w:type="spellEnd"/>
      <w:r>
        <w:t xml:space="preserve"> физическими лицами.</w:t>
      </w:r>
    </w:p>
    <w:p w:rsidR="00F24D06" w:rsidRDefault="00F24D06" w:rsidP="00F24D06">
      <w:pPr>
        <w:autoSpaceDE w:val="0"/>
        <w:autoSpaceDN w:val="0"/>
        <w:adjustRightInd w:val="0"/>
        <w:ind w:left="1035"/>
        <w:jc w:val="both"/>
      </w:pPr>
    </w:p>
    <w:p w:rsidR="00F24D06" w:rsidRDefault="00F24D06" w:rsidP="00F24D06">
      <w:pPr>
        <w:jc w:val="center"/>
        <w:rPr>
          <w:b/>
        </w:rPr>
      </w:pPr>
    </w:p>
    <w:p w:rsidR="00F24D06" w:rsidRPr="00E371B3" w:rsidRDefault="00F24D06" w:rsidP="00F24D06">
      <w:pPr>
        <w:jc w:val="center"/>
        <w:rPr>
          <w:b/>
        </w:rPr>
      </w:pPr>
      <w:r w:rsidRPr="00AF3F80">
        <w:rPr>
          <w:b/>
        </w:rPr>
        <w:t xml:space="preserve"> </w:t>
      </w:r>
      <w:r w:rsidRPr="00E371B3">
        <w:rPr>
          <w:b/>
        </w:rPr>
        <w:t>Налог на доходы физических лиц</w:t>
      </w:r>
    </w:p>
    <w:p w:rsidR="00F24D06" w:rsidRPr="00C529B6" w:rsidRDefault="00F24D06" w:rsidP="00F24D06">
      <w:pPr>
        <w:pStyle w:val="ConsPlusNormal"/>
        <w:ind w:firstLine="540"/>
        <w:jc w:val="both"/>
        <w:rPr>
          <w:b/>
        </w:rPr>
      </w:pPr>
      <w:proofErr w:type="gramStart"/>
      <w:r w:rsidRPr="00E371B3">
        <w:rPr>
          <w:rFonts w:eastAsia="Calibri"/>
          <w:b/>
          <w:szCs w:val="28"/>
          <w:lang w:eastAsia="en-US"/>
        </w:rPr>
        <w:t>Прогноз поступлений</w:t>
      </w:r>
      <w:r w:rsidRPr="00AE7697">
        <w:rPr>
          <w:rFonts w:eastAsia="Calibri"/>
          <w:szCs w:val="28"/>
          <w:lang w:eastAsia="en-US"/>
        </w:rPr>
        <w:t xml:space="preserve"> </w:t>
      </w:r>
      <w:r w:rsidRPr="005B0EFC">
        <w:rPr>
          <w:b/>
        </w:rPr>
        <w:t>налога на д</w:t>
      </w:r>
      <w:r>
        <w:rPr>
          <w:b/>
        </w:rPr>
        <w:t>оходы физических лиц, подлежащий</w:t>
      </w:r>
      <w:r w:rsidRPr="005B0EFC">
        <w:rPr>
          <w:b/>
        </w:rPr>
        <w:t xml:space="preserve"> зачислению в бюджет</w:t>
      </w:r>
      <w:r>
        <w:rPr>
          <w:b/>
        </w:rPr>
        <w:t xml:space="preserve"> муниципального округа, рассчитан</w:t>
      </w:r>
      <w:r w:rsidRPr="009D4C31">
        <w:rPr>
          <w:b/>
        </w:rPr>
        <w:t>,</w:t>
      </w:r>
      <w:r w:rsidRPr="006D5A48">
        <w:rPr>
          <w:b/>
          <w:color w:val="FF0000"/>
        </w:rPr>
        <w:t xml:space="preserve"> </w:t>
      </w:r>
      <w:r w:rsidRPr="00CD57DE">
        <w:rPr>
          <w:b/>
        </w:rPr>
        <w:t xml:space="preserve">исходя </w:t>
      </w:r>
      <w:r>
        <w:rPr>
          <w:b/>
        </w:rPr>
        <w:t xml:space="preserve">из </w:t>
      </w:r>
      <w:r w:rsidRPr="00A06CF7">
        <w:rPr>
          <w:b/>
        </w:rPr>
        <w:t>оценки поступлений налога в</w:t>
      </w:r>
      <w:r>
        <w:rPr>
          <w:b/>
        </w:rPr>
        <w:t xml:space="preserve"> </w:t>
      </w:r>
      <w:r w:rsidRPr="00C529B6">
        <w:rPr>
          <w:b/>
        </w:rPr>
        <w:t>202</w:t>
      </w:r>
      <w:r>
        <w:rPr>
          <w:b/>
        </w:rPr>
        <w:t>2</w:t>
      </w:r>
      <w:r w:rsidRPr="00C529B6">
        <w:rPr>
          <w:b/>
        </w:rPr>
        <w:t xml:space="preserve"> году, сложившейся динамики поступлений в предыдущие годы</w:t>
      </w:r>
      <w:r>
        <w:rPr>
          <w:b/>
        </w:rPr>
        <w:t>,</w:t>
      </w:r>
      <w:r w:rsidRPr="005B0EFC">
        <w:rPr>
          <w:b/>
        </w:rPr>
        <w:t xml:space="preserve"> </w:t>
      </w:r>
      <w:r w:rsidRPr="005B0EFC">
        <w:rPr>
          <w:b/>
          <w:color w:val="000000"/>
        </w:rPr>
        <w:t>дополнительного норматива отчислений от налога на</w:t>
      </w:r>
      <w:r>
        <w:rPr>
          <w:b/>
          <w:color w:val="000000"/>
        </w:rPr>
        <w:t xml:space="preserve"> доходы физических лиц в бюджет муниципального округа</w:t>
      </w:r>
      <w:r w:rsidRPr="005B0EFC">
        <w:rPr>
          <w:b/>
          <w:color w:val="000000"/>
        </w:rPr>
        <w:t>, з</w:t>
      </w:r>
      <w:r>
        <w:rPr>
          <w:b/>
          <w:color w:val="000000"/>
        </w:rPr>
        <w:t>аменяющего</w:t>
      </w:r>
      <w:r w:rsidRPr="005B0EFC">
        <w:rPr>
          <w:b/>
          <w:color w:val="000000"/>
        </w:rPr>
        <w:t xml:space="preserve"> часть дотации на выравнивание бюджетной обес</w:t>
      </w:r>
      <w:r>
        <w:rPr>
          <w:b/>
          <w:color w:val="000000"/>
        </w:rPr>
        <w:t>печенности муниципальных округов</w:t>
      </w:r>
      <w:r w:rsidRPr="00A06CF7">
        <w:rPr>
          <w:b/>
          <w:color w:val="000000"/>
        </w:rPr>
        <w:t xml:space="preserve">, </w:t>
      </w:r>
      <w:r w:rsidRPr="00A06CF7">
        <w:rPr>
          <w:b/>
        </w:rPr>
        <w:t xml:space="preserve"> установленного проектом Закона Кемеровской области-Кузбасса «Об областном бюджете на 202</w:t>
      </w:r>
      <w:r>
        <w:rPr>
          <w:b/>
        </w:rPr>
        <w:t>3</w:t>
      </w:r>
      <w:proofErr w:type="gramEnd"/>
      <w:r w:rsidRPr="00A06CF7">
        <w:rPr>
          <w:b/>
        </w:rPr>
        <w:t xml:space="preserve"> год и на плановый период 202</w:t>
      </w:r>
      <w:r>
        <w:rPr>
          <w:b/>
        </w:rPr>
        <w:t>4</w:t>
      </w:r>
      <w:r w:rsidRPr="00A06CF7">
        <w:rPr>
          <w:b/>
        </w:rPr>
        <w:t xml:space="preserve"> и 202</w:t>
      </w:r>
      <w:r>
        <w:rPr>
          <w:b/>
        </w:rPr>
        <w:t>5</w:t>
      </w:r>
      <w:r w:rsidRPr="00A06CF7">
        <w:rPr>
          <w:b/>
        </w:rPr>
        <w:t xml:space="preserve"> годов», норматива отчислений налога в </w:t>
      </w:r>
      <w:proofErr w:type="gramStart"/>
      <w:r w:rsidRPr="00A06CF7">
        <w:rPr>
          <w:b/>
        </w:rPr>
        <w:t>соответствии</w:t>
      </w:r>
      <w:proofErr w:type="gramEnd"/>
      <w:r w:rsidRPr="00A06CF7">
        <w:rPr>
          <w:b/>
        </w:rPr>
        <w:t xml:space="preserve"> с Бюджетным Кодексом Российской Федерации, </w:t>
      </w:r>
      <w:r w:rsidRPr="00C529B6">
        <w:rPr>
          <w:b/>
        </w:rPr>
        <w:t>динамики возвратов из бюджета налога на доходы физических лиц в результате применения налоговых вычетов в 2020-202</w:t>
      </w:r>
      <w:r>
        <w:rPr>
          <w:b/>
        </w:rPr>
        <w:t>2</w:t>
      </w:r>
      <w:r w:rsidRPr="00C529B6">
        <w:rPr>
          <w:b/>
        </w:rPr>
        <w:t xml:space="preserve"> годах. </w:t>
      </w:r>
    </w:p>
    <w:p w:rsidR="00F24D06" w:rsidRDefault="00F24D06" w:rsidP="00F24D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разрезе кодов доходов налога:</w:t>
      </w:r>
    </w:p>
    <w:p w:rsidR="00F24D06" w:rsidRDefault="00F24D06" w:rsidP="00F24D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НДФЛ с доходов, источником которых является налоговый агент, расчет  произведен методом прямого счета, исходя из прогнозных значений показателя с учетом </w:t>
      </w:r>
      <w:r w:rsidRPr="00083C0B">
        <w:rPr>
          <w:rFonts w:eastAsia="Calibri"/>
          <w:lang w:eastAsia="en-US"/>
        </w:rPr>
        <w:t>положения п.3.48 Кузбасского регионального соглашения на</w:t>
      </w:r>
      <w:r>
        <w:rPr>
          <w:rFonts w:eastAsia="Calibri"/>
          <w:lang w:eastAsia="en-US"/>
        </w:rPr>
        <w:t xml:space="preserve"> 2022 – 2024 годы</w:t>
      </w:r>
      <w:r w:rsidRPr="00083C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постановления Правительства Кемеровской области - Кузбасса от 02.11.2022 № 719, </w:t>
      </w:r>
      <w:r w:rsidRPr="00083C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реорганизации учреждений</w:t>
      </w:r>
      <w:r w:rsidRPr="00083C0B">
        <w:rPr>
          <w:rFonts w:eastAsia="Calibri"/>
          <w:lang w:eastAsia="en-US"/>
        </w:rPr>
        <w:t>.</w:t>
      </w:r>
    </w:p>
    <w:p w:rsidR="00F24D06" w:rsidRDefault="00F24D06" w:rsidP="00F24D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НДФЛ в </w:t>
      </w:r>
      <w:proofErr w:type="gramStart"/>
      <w:r>
        <w:rPr>
          <w:rFonts w:eastAsia="Calibri"/>
          <w:lang w:eastAsia="en-US"/>
        </w:rPr>
        <w:t>виде</w:t>
      </w:r>
      <w:proofErr w:type="gramEnd"/>
      <w:r>
        <w:rPr>
          <w:rFonts w:eastAsia="Calibri"/>
          <w:lang w:eastAsia="en-US"/>
        </w:rPr>
        <w:t xml:space="preserve"> фиксированных выплат от осуществления трудовой деятельности на основании патента методом прямого счета из расчета 14 фиксированных выплат в год.</w:t>
      </w:r>
    </w:p>
    <w:p w:rsidR="00F24D06" w:rsidRDefault="00F24D06" w:rsidP="00F24D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НДФЛ в части суммы налога, превышающей  650 тыс. рублей, относящейся к части налоговой базы, превышающей 5 млн. рублей, а также от физических лиц, занятых частной практикой, нотариусов и др. и по НДФЛ по декларируемым доходам расчет произведен исходя из средних значений и динамики поступления платежей.</w:t>
      </w:r>
    </w:p>
    <w:p w:rsidR="00F24D06" w:rsidRDefault="00F24D06" w:rsidP="00F24D06">
      <w:pPr>
        <w:ind w:firstLine="709"/>
        <w:jc w:val="both"/>
      </w:pPr>
      <w:proofErr w:type="gramStart"/>
      <w:r w:rsidRPr="004F26DC">
        <w:rPr>
          <w:rFonts w:eastAsia="Calibri"/>
          <w:lang w:eastAsia="en-US"/>
        </w:rPr>
        <w:t>Поступление налога на доходы физических лиц, подлежащего зачислению в бюджет муниципального округа, на 202</w:t>
      </w:r>
      <w:r>
        <w:rPr>
          <w:rFonts w:eastAsia="Calibri"/>
          <w:lang w:eastAsia="en-US"/>
        </w:rPr>
        <w:t>3</w:t>
      </w:r>
      <w:r w:rsidRPr="004F26DC">
        <w:rPr>
          <w:rFonts w:eastAsia="Calibri"/>
          <w:lang w:eastAsia="en-US"/>
        </w:rPr>
        <w:t xml:space="preserve"> год прогнозируется в сумме 2</w:t>
      </w:r>
      <w:r>
        <w:rPr>
          <w:rFonts w:eastAsia="Calibri"/>
          <w:lang w:eastAsia="en-US"/>
        </w:rPr>
        <w:t>91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350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4F26DC">
        <w:rPr>
          <w:rFonts w:eastAsia="Calibri"/>
          <w:lang w:eastAsia="en-US"/>
        </w:rPr>
        <w:t>на 3</w:t>
      </w:r>
      <w:r>
        <w:rPr>
          <w:rFonts w:eastAsia="Calibri"/>
          <w:lang w:eastAsia="en-US"/>
        </w:rPr>
        <w:t>5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050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</w:t>
      </w:r>
      <w:r w:rsidRPr="004F26DC">
        <w:rPr>
          <w:rFonts w:eastAsia="Calibri"/>
          <w:lang w:eastAsia="en-US"/>
        </w:rPr>
        <w:t xml:space="preserve"> выше  </w:t>
      </w:r>
      <w:r>
        <w:rPr>
          <w:rFonts w:eastAsia="Calibri"/>
          <w:lang w:eastAsia="en-US"/>
        </w:rPr>
        <w:t>плановых значений на 01.10.2022),</w:t>
      </w:r>
      <w:r w:rsidRPr="004F26DC">
        <w:rPr>
          <w:rFonts w:eastAsia="Calibri"/>
          <w:lang w:eastAsia="en-US"/>
        </w:rPr>
        <w:t xml:space="preserve"> на 202</w:t>
      </w:r>
      <w:r>
        <w:rPr>
          <w:rFonts w:eastAsia="Calibri"/>
          <w:lang w:eastAsia="en-US"/>
        </w:rPr>
        <w:t>4</w:t>
      </w:r>
      <w:r w:rsidRPr="004F26DC">
        <w:rPr>
          <w:rFonts w:eastAsia="Calibri"/>
          <w:lang w:eastAsia="en-US"/>
        </w:rPr>
        <w:t xml:space="preserve"> год в сумме </w:t>
      </w:r>
      <w:r>
        <w:rPr>
          <w:rFonts w:eastAsia="Calibri"/>
          <w:lang w:eastAsia="en-US"/>
        </w:rPr>
        <w:t xml:space="preserve"> 304 168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</w:t>
      </w:r>
      <w:r w:rsidRPr="004F26DC">
        <w:rPr>
          <w:rFonts w:eastAsia="Calibri"/>
          <w:lang w:eastAsia="en-US"/>
        </w:rPr>
        <w:t>, на 202</w:t>
      </w:r>
      <w:r>
        <w:rPr>
          <w:rFonts w:eastAsia="Calibri"/>
          <w:lang w:eastAsia="en-US"/>
        </w:rPr>
        <w:t>5</w:t>
      </w:r>
      <w:r w:rsidRPr="004F26DC">
        <w:rPr>
          <w:rFonts w:eastAsia="Calibri"/>
          <w:lang w:eastAsia="en-US"/>
        </w:rPr>
        <w:t xml:space="preserve"> год </w:t>
      </w:r>
      <w:r w:rsidRPr="004F26DC">
        <w:t>–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32</w:t>
      </w:r>
      <w:r w:rsidRPr="004F26DC">
        <w:rPr>
          <w:rFonts w:eastAsia="Calibri"/>
          <w:lang w:eastAsia="en-US"/>
        </w:rPr>
        <w:t>2 7</w:t>
      </w:r>
      <w:r>
        <w:rPr>
          <w:rFonts w:eastAsia="Calibri"/>
          <w:lang w:eastAsia="en-US"/>
        </w:rPr>
        <w:t>92</w:t>
      </w:r>
      <w:r w:rsidRPr="004F26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рублей,</w:t>
      </w:r>
      <w:r w:rsidRPr="004F26DC">
        <w:t xml:space="preserve"> в том числе (</w:t>
      </w:r>
      <w:r>
        <w:t>тыс. рублей</w:t>
      </w:r>
      <w:r w:rsidRPr="004F26DC">
        <w:t>):</w:t>
      </w:r>
      <w:proofErr w:type="gramEnd"/>
    </w:p>
    <w:p w:rsidR="00F24D06" w:rsidRPr="004F26DC" w:rsidRDefault="00F24D06" w:rsidP="00F24D0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843"/>
        <w:gridCol w:w="1807"/>
      </w:tblGrid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D6DC6">
              <w:rPr>
                <w:bCs/>
              </w:rPr>
              <w:t xml:space="preserve"> год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  <w:r w:rsidRPr="00AD6DC6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287 370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300 030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318 487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  <w:proofErr w:type="gramStart"/>
            <w:r w:rsidRPr="00AD6DC6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1 040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1 080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  <w:r w:rsidRPr="00AD6DC6">
              <w:rPr>
                <w:bCs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AD6DC6">
              <w:rPr>
                <w:bCs/>
              </w:rPr>
              <w:t>соответствии</w:t>
            </w:r>
            <w:proofErr w:type="gramEnd"/>
            <w:r w:rsidRPr="00AD6DC6">
              <w:rPr>
                <w:bCs/>
              </w:rPr>
              <w:t xml:space="preserve"> со статьей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2 247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2 339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2435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  <w:proofErr w:type="gramStart"/>
            <w:r w:rsidRPr="00AD6DC6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21717">
              <w:rPr>
                <w:bCs/>
              </w:rPr>
              <w:t xml:space="preserve">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21717">
              <w:rPr>
                <w:bCs/>
              </w:rPr>
              <w:t>000</w:t>
            </w:r>
            <w:proofErr w:type="spellEnd"/>
            <w:r w:rsidRPr="00F21717">
              <w:rPr>
                <w:bCs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725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755</w:t>
            </w:r>
          </w:p>
        </w:tc>
      </w:tr>
    </w:tbl>
    <w:p w:rsidR="00F24D06" w:rsidRDefault="00F24D06" w:rsidP="00F24D06">
      <w:pPr>
        <w:ind w:firstLine="709"/>
        <w:jc w:val="both"/>
        <w:rPr>
          <w:bCs/>
        </w:rPr>
      </w:pPr>
    </w:p>
    <w:p w:rsidR="00F24D06" w:rsidRDefault="00F24D06" w:rsidP="00F24D06">
      <w:pPr>
        <w:pStyle w:val="a6"/>
        <w:ind w:firstLine="675"/>
        <w:rPr>
          <w:bCs w:val="0"/>
        </w:rPr>
      </w:pPr>
      <w:r w:rsidRPr="009F2A38">
        <w:rPr>
          <w:bCs w:val="0"/>
        </w:rPr>
        <w:t>Акцизы</w:t>
      </w:r>
    </w:p>
    <w:p w:rsidR="00F24D06" w:rsidRDefault="00F24D06" w:rsidP="00F24D06">
      <w:pPr>
        <w:pStyle w:val="a6"/>
        <w:ind w:firstLine="675"/>
        <w:jc w:val="both"/>
        <w:rPr>
          <w:rFonts w:eastAsia="Calibri"/>
          <w:b w:val="0"/>
          <w:szCs w:val="28"/>
          <w:lang w:eastAsia="en-US"/>
        </w:rPr>
      </w:pPr>
      <w:r w:rsidRPr="009F2A38">
        <w:rPr>
          <w:rFonts w:eastAsia="Calibri"/>
          <w:b w:val="0"/>
          <w:szCs w:val="28"/>
          <w:lang w:eastAsia="en-US"/>
        </w:rPr>
        <w:t>Прогноз поступлений в бюджет</w:t>
      </w:r>
      <w:r>
        <w:rPr>
          <w:rFonts w:eastAsia="Calibri"/>
          <w:b w:val="0"/>
          <w:szCs w:val="28"/>
          <w:lang w:eastAsia="en-US"/>
        </w:rPr>
        <w:t xml:space="preserve"> муниципального округа</w:t>
      </w:r>
      <w:r w:rsidRPr="009F2A38">
        <w:rPr>
          <w:rFonts w:eastAsia="Calibri"/>
          <w:b w:val="0"/>
          <w:szCs w:val="28"/>
          <w:lang w:eastAsia="en-US"/>
        </w:rPr>
        <w:t xml:space="preserve"> акцизов по подакцизным товарам (продукции), производимым на территории Российской Федерации,</w:t>
      </w:r>
      <w:r>
        <w:rPr>
          <w:rFonts w:eastAsia="Calibri"/>
          <w:b w:val="0"/>
          <w:szCs w:val="28"/>
          <w:lang w:eastAsia="en-US"/>
        </w:rPr>
        <w:t xml:space="preserve"> рассчитан исходя из ожидаемого поступления за 2022г, с учетом динамики поступлений. </w:t>
      </w:r>
    </w:p>
    <w:p w:rsidR="00F24D06" w:rsidRPr="00C529B6" w:rsidRDefault="00F24D06" w:rsidP="00F24D06">
      <w:pPr>
        <w:ind w:firstLine="709"/>
        <w:jc w:val="both"/>
      </w:pPr>
      <w:r w:rsidRPr="005A57EE">
        <w:t xml:space="preserve">Рост акцизного сбора относительно плановых значений на 01.10.2022г              (23 303 </w:t>
      </w:r>
      <w:r>
        <w:t>тыс. рублей</w:t>
      </w:r>
      <w:r w:rsidRPr="005A57EE">
        <w:t>) обусловлено</w:t>
      </w:r>
      <w:r w:rsidRPr="0026621D">
        <w:t xml:space="preserve"> ростом дифференцированного норматива отчислений с  0,3399 в 2022 году до 0,3436 в 2023 -2025 годах.</w:t>
      </w:r>
    </w:p>
    <w:p w:rsidR="00F24D06" w:rsidRDefault="00F24D06" w:rsidP="00F24D06">
      <w:pPr>
        <w:ind w:firstLine="709"/>
        <w:jc w:val="both"/>
      </w:pPr>
      <w:r w:rsidRPr="00D162EA">
        <w:rPr>
          <w:bCs/>
        </w:rPr>
        <w:t xml:space="preserve">Поступление в бюджет муниципального округа акцизов по подакцизным товарам (продукции), производимым на территории Российской Федерации прогнозируется на 2023 год в сумме 28 </w:t>
      </w:r>
      <w:r>
        <w:rPr>
          <w:bCs/>
        </w:rPr>
        <w:t>983</w:t>
      </w:r>
      <w:r w:rsidRPr="00D162EA">
        <w:rPr>
          <w:bCs/>
        </w:rPr>
        <w:t xml:space="preserve"> </w:t>
      </w:r>
      <w:r>
        <w:rPr>
          <w:bCs/>
        </w:rPr>
        <w:t>тыс. рублей</w:t>
      </w:r>
      <w:r w:rsidRPr="00D162EA">
        <w:rPr>
          <w:bCs/>
        </w:rPr>
        <w:t xml:space="preserve">, на 2024 год в сумме </w:t>
      </w:r>
      <w:r>
        <w:rPr>
          <w:bCs/>
        </w:rPr>
        <w:t>30</w:t>
      </w:r>
      <w:r w:rsidRPr="00D162EA">
        <w:rPr>
          <w:bCs/>
        </w:rPr>
        <w:t> </w:t>
      </w:r>
      <w:r>
        <w:rPr>
          <w:bCs/>
        </w:rPr>
        <w:t>132</w:t>
      </w:r>
      <w:r w:rsidRPr="00D162EA">
        <w:rPr>
          <w:bCs/>
        </w:rPr>
        <w:t xml:space="preserve"> </w:t>
      </w:r>
      <w:r>
        <w:rPr>
          <w:bCs/>
        </w:rPr>
        <w:t>тыс. рублей</w:t>
      </w:r>
      <w:r w:rsidRPr="00D162EA">
        <w:rPr>
          <w:bCs/>
        </w:rPr>
        <w:t xml:space="preserve">, на 2025 год </w:t>
      </w:r>
      <w:r w:rsidRPr="00D162EA">
        <w:t>–</w:t>
      </w:r>
      <w:r w:rsidRPr="00D162EA">
        <w:rPr>
          <w:bCs/>
        </w:rPr>
        <w:t xml:space="preserve"> 3</w:t>
      </w:r>
      <w:r>
        <w:rPr>
          <w:bCs/>
        </w:rPr>
        <w:t>3</w:t>
      </w:r>
      <w:r w:rsidRPr="00D162EA">
        <w:rPr>
          <w:bCs/>
        </w:rPr>
        <w:t xml:space="preserve"> </w:t>
      </w:r>
      <w:r>
        <w:rPr>
          <w:bCs/>
        </w:rPr>
        <w:t>080</w:t>
      </w:r>
      <w:r w:rsidRPr="00D162EA">
        <w:rPr>
          <w:bCs/>
        </w:rPr>
        <w:t xml:space="preserve">  </w:t>
      </w:r>
      <w:r>
        <w:rPr>
          <w:bCs/>
        </w:rPr>
        <w:t>тыс. рублей.</w:t>
      </w:r>
      <w:r w:rsidRPr="00C529B6">
        <w:t xml:space="preserve">  </w:t>
      </w:r>
    </w:p>
    <w:p w:rsidR="00F24D06" w:rsidRDefault="00F24D06" w:rsidP="00F24D06">
      <w:pPr>
        <w:autoSpaceDE w:val="0"/>
        <w:autoSpaceDN w:val="0"/>
        <w:adjustRightInd w:val="0"/>
        <w:jc w:val="center"/>
        <w:rPr>
          <w:b/>
        </w:rPr>
      </w:pPr>
    </w:p>
    <w:p w:rsidR="00F24D06" w:rsidRDefault="00F24D06" w:rsidP="00F24D06">
      <w:pPr>
        <w:autoSpaceDE w:val="0"/>
        <w:autoSpaceDN w:val="0"/>
        <w:adjustRightInd w:val="0"/>
        <w:jc w:val="center"/>
        <w:rPr>
          <w:b/>
        </w:rPr>
      </w:pPr>
      <w:r w:rsidRPr="001A5851">
        <w:rPr>
          <w:b/>
        </w:rPr>
        <w:t>Налог, взимаемый в связи с применением</w:t>
      </w:r>
    </w:p>
    <w:p w:rsidR="00F24D06" w:rsidRPr="001A5851" w:rsidRDefault="00F24D06" w:rsidP="00F24D06">
      <w:pPr>
        <w:autoSpaceDE w:val="0"/>
        <w:autoSpaceDN w:val="0"/>
        <w:adjustRightInd w:val="0"/>
        <w:jc w:val="center"/>
        <w:rPr>
          <w:b/>
        </w:rPr>
      </w:pPr>
      <w:r w:rsidRPr="001A5851">
        <w:rPr>
          <w:b/>
        </w:rPr>
        <w:t xml:space="preserve"> упрощенной системы налогообложения</w:t>
      </w:r>
    </w:p>
    <w:p w:rsidR="00F24D06" w:rsidRPr="001A5851" w:rsidRDefault="00F24D06" w:rsidP="00F24D06">
      <w:pPr>
        <w:pStyle w:val="a6"/>
        <w:ind w:firstLine="675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 </w:t>
      </w:r>
      <w:r w:rsidRPr="00037AE2">
        <w:rPr>
          <w:b w:val="0"/>
          <w:bCs w:val="0"/>
          <w:szCs w:val="28"/>
        </w:rPr>
        <w:t>взимаемому в связи с применением упрощенной системы налогообложения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 xml:space="preserve">произведен на основе данных отчета Федеральной налоговой службы Российской Федерации по форме 5-УСН «Отчет  о налоговой базе и структуре начислений по налогу, уплачиваемому в связи с применением упрощенной </w:t>
      </w:r>
      <w:r>
        <w:rPr>
          <w:b w:val="0"/>
          <w:bCs w:val="0"/>
        </w:rPr>
        <w:t>системы налогообложения» за 2019 - 2021</w:t>
      </w:r>
      <w:r w:rsidRPr="001A5851">
        <w:rPr>
          <w:b w:val="0"/>
          <w:bCs w:val="0"/>
        </w:rPr>
        <w:t xml:space="preserve"> год</w:t>
      </w:r>
      <w:r>
        <w:rPr>
          <w:b w:val="0"/>
          <w:bCs w:val="0"/>
        </w:rPr>
        <w:t>ы</w:t>
      </w:r>
      <w:r w:rsidRPr="001A5851">
        <w:rPr>
          <w:b w:val="0"/>
          <w:bCs w:val="0"/>
        </w:rPr>
        <w:t xml:space="preserve">, </w:t>
      </w:r>
      <w:r>
        <w:rPr>
          <w:b w:val="0"/>
          <w:bCs w:val="0"/>
        </w:rPr>
        <w:t>динамики фактического поступления и оценки посту</w:t>
      </w:r>
      <w:r w:rsidRPr="008D67C8">
        <w:rPr>
          <w:b w:val="0"/>
          <w:bCs w:val="0"/>
        </w:rPr>
        <w:t>плений в 2022 году с учетом, норматива зачисления налога</w:t>
      </w:r>
      <w:proofErr w:type="gramEnd"/>
      <w:r w:rsidRPr="008D67C8">
        <w:rPr>
          <w:b w:val="0"/>
          <w:bCs w:val="0"/>
        </w:rPr>
        <w:t xml:space="preserve"> </w:t>
      </w:r>
      <w:proofErr w:type="gramStart"/>
      <w:r w:rsidRPr="008D67C8">
        <w:rPr>
          <w:b w:val="0"/>
          <w:bCs w:val="0"/>
        </w:rPr>
        <w:t>в доходы бюджета муниципального округа в размере 30% и дифференцированного норматива отчислений 18,59%</w:t>
      </w:r>
      <w:r>
        <w:rPr>
          <w:b w:val="0"/>
          <w:bCs w:val="0"/>
        </w:rPr>
        <w:t xml:space="preserve"> на 2023 и 2024 годы и 24,63% на 2025 год</w:t>
      </w:r>
      <w:r w:rsidRPr="008D67C8">
        <w:rPr>
          <w:b w:val="0"/>
          <w:bCs w:val="0"/>
        </w:rPr>
        <w:t>,</w:t>
      </w:r>
      <w:r w:rsidRPr="00F21717">
        <w:rPr>
          <w:b w:val="0"/>
          <w:bCs w:val="0"/>
        </w:rPr>
        <w:t xml:space="preserve"> </w:t>
      </w:r>
      <w:r w:rsidRPr="00F21717">
        <w:rPr>
          <w:b w:val="0"/>
        </w:rPr>
        <w:t xml:space="preserve">установленного проектом Закона </w:t>
      </w:r>
      <w:r w:rsidRPr="00A06CF7">
        <w:rPr>
          <w:b w:val="0"/>
        </w:rPr>
        <w:t>Кемеровской области-Кузбасса «Об областном бюджете на 202</w:t>
      </w:r>
      <w:r>
        <w:rPr>
          <w:b w:val="0"/>
        </w:rPr>
        <w:t>3</w:t>
      </w:r>
      <w:r w:rsidRPr="00A06CF7">
        <w:rPr>
          <w:b w:val="0"/>
        </w:rPr>
        <w:t xml:space="preserve"> год и на плановый период 202</w:t>
      </w:r>
      <w:r>
        <w:rPr>
          <w:b w:val="0"/>
        </w:rPr>
        <w:t>4</w:t>
      </w:r>
      <w:r w:rsidRPr="00A06CF7">
        <w:rPr>
          <w:b w:val="0"/>
        </w:rPr>
        <w:t xml:space="preserve"> и 202</w:t>
      </w:r>
      <w:r>
        <w:rPr>
          <w:b w:val="0"/>
        </w:rPr>
        <w:t>5</w:t>
      </w:r>
      <w:r w:rsidRPr="00A06CF7">
        <w:rPr>
          <w:b w:val="0"/>
        </w:rPr>
        <w:t xml:space="preserve"> годов»</w:t>
      </w:r>
      <w:r>
        <w:rPr>
          <w:b w:val="0"/>
        </w:rPr>
        <w:t xml:space="preserve">, с учетом индекса потребительских цен на товары и услуги. </w:t>
      </w:r>
      <w:proofErr w:type="gramEnd"/>
    </w:p>
    <w:p w:rsidR="00F24D06" w:rsidRPr="001A5851" w:rsidRDefault="00F24D06" w:rsidP="00F24D06">
      <w:pPr>
        <w:tabs>
          <w:tab w:val="left" w:pos="5400"/>
        </w:tabs>
        <w:ind w:firstLine="675"/>
        <w:jc w:val="both"/>
        <w:rPr>
          <w:color w:val="000000"/>
        </w:rPr>
      </w:pPr>
      <w:r w:rsidRPr="008D67C8">
        <w:rPr>
          <w:color w:val="000000"/>
        </w:rPr>
        <w:t xml:space="preserve">Поступление </w:t>
      </w:r>
      <w:r w:rsidRPr="008D67C8">
        <w:rPr>
          <w:bCs/>
        </w:rPr>
        <w:t>налога,</w:t>
      </w:r>
      <w:r w:rsidRPr="008D67C8">
        <w:t xml:space="preserve"> взимаемого в связи с применением упрощенной системы налогообложения</w:t>
      </w:r>
      <w:r w:rsidRPr="008D67C8">
        <w:rPr>
          <w:color w:val="000000"/>
        </w:rPr>
        <w:t xml:space="preserve">, </w:t>
      </w:r>
      <w:r w:rsidRPr="008D67C8">
        <w:rPr>
          <w:bCs/>
        </w:rPr>
        <w:t xml:space="preserve">подлежащего зачислению в бюджет муниципального округа,  прогнозируется в 2023 году в сумме 41 448 </w:t>
      </w:r>
      <w:r>
        <w:rPr>
          <w:bCs/>
        </w:rPr>
        <w:t>тыс. рублей</w:t>
      </w:r>
      <w:r w:rsidRPr="008D67C8">
        <w:rPr>
          <w:color w:val="000000"/>
        </w:rPr>
        <w:t xml:space="preserve">, </w:t>
      </w:r>
      <w:r w:rsidRPr="008D67C8">
        <w:t xml:space="preserve">на 2024 год –  43 106 </w:t>
      </w:r>
      <w:r>
        <w:t>тыс. рублей</w:t>
      </w:r>
      <w:r w:rsidRPr="008D67C8">
        <w:t xml:space="preserve">, на 2025 год – 50 402 </w:t>
      </w:r>
      <w:r>
        <w:t>тыс. рублей</w:t>
      </w:r>
    </w:p>
    <w:p w:rsidR="00F24D06" w:rsidRPr="00357794" w:rsidRDefault="00F24D06" w:rsidP="00F24D06">
      <w:pPr>
        <w:tabs>
          <w:tab w:val="left" w:pos="5400"/>
        </w:tabs>
        <w:jc w:val="both"/>
        <w:rPr>
          <w:color w:val="FF0000"/>
        </w:rPr>
      </w:pPr>
    </w:p>
    <w:p w:rsidR="00F24D06" w:rsidRPr="00B20E15" w:rsidRDefault="00F24D06" w:rsidP="00F24D06">
      <w:pPr>
        <w:jc w:val="center"/>
        <w:rPr>
          <w:b/>
          <w:bCs/>
        </w:rPr>
      </w:pPr>
      <w:r w:rsidRPr="00B20E15">
        <w:rPr>
          <w:b/>
          <w:bCs/>
        </w:rPr>
        <w:t>Единый сельскохозяйственный налог</w:t>
      </w:r>
    </w:p>
    <w:p w:rsidR="00F24D06" w:rsidRPr="00B24A56" w:rsidRDefault="00F24D06" w:rsidP="00F24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B20E15">
        <w:rPr>
          <w:bCs/>
        </w:rPr>
        <w:t>В расчете прогноза поступления единого сельскохозяйственного</w:t>
      </w:r>
      <w:r w:rsidRPr="00AB50D5">
        <w:rPr>
          <w:bCs/>
        </w:rPr>
        <w:t xml:space="preserve"> налога учтены данные отчета Федеральной налоговой службы Российской Федерации по форме № 5</w:t>
      </w:r>
      <w:r w:rsidRPr="001A5851">
        <w:t xml:space="preserve">– </w:t>
      </w:r>
      <w:r w:rsidRPr="00AB50D5">
        <w:rPr>
          <w:bCs/>
        </w:rPr>
        <w:t>ЕСХН «О налоговой базе и структуре начислений по единому сельскохозяйственному налогу» за 20</w:t>
      </w:r>
      <w:r>
        <w:rPr>
          <w:bCs/>
        </w:rPr>
        <w:t>19</w:t>
      </w:r>
      <w:r w:rsidRPr="00AB50D5">
        <w:rPr>
          <w:bCs/>
        </w:rPr>
        <w:t xml:space="preserve"> </w:t>
      </w:r>
      <w:r>
        <w:rPr>
          <w:bCs/>
        </w:rPr>
        <w:t xml:space="preserve">– 2021 </w:t>
      </w:r>
      <w:r w:rsidRPr="00AB50D5">
        <w:rPr>
          <w:bCs/>
        </w:rPr>
        <w:t>год</w:t>
      </w:r>
      <w:r>
        <w:rPr>
          <w:bCs/>
        </w:rPr>
        <w:t>ы</w:t>
      </w:r>
      <w:r w:rsidRPr="00AB50D5">
        <w:rPr>
          <w:bCs/>
        </w:rPr>
        <w:t xml:space="preserve">, </w:t>
      </w:r>
      <w:r w:rsidRPr="00D32C28">
        <w:rPr>
          <w:bCs/>
        </w:rPr>
        <w:t>динамики фактического поступления</w:t>
      </w:r>
      <w:r>
        <w:rPr>
          <w:bCs/>
        </w:rPr>
        <w:t xml:space="preserve"> и</w:t>
      </w:r>
      <w:r w:rsidRPr="00D32C28">
        <w:rPr>
          <w:bCs/>
        </w:rPr>
        <w:t xml:space="preserve"> </w:t>
      </w:r>
      <w:r w:rsidRPr="00AB50D5">
        <w:rPr>
          <w:bCs/>
        </w:rPr>
        <w:t xml:space="preserve">оценка поступления налога в </w:t>
      </w:r>
      <w:r>
        <w:rPr>
          <w:bCs/>
        </w:rPr>
        <w:t xml:space="preserve">2022 году, </w:t>
      </w:r>
      <w:r w:rsidRPr="00D17FE9">
        <w:t>с учетом мер налоговой поддержки "Сохранение бизнеса" и снижения ставки налога 2022-1%, 2023-3%, 2024-5%, 2025-6%</w:t>
      </w:r>
      <w:r>
        <w:rPr>
          <w:bCs/>
        </w:rPr>
        <w:t>, с учетом</w:t>
      </w:r>
      <w:proofErr w:type="gramEnd"/>
      <w:r>
        <w:rPr>
          <w:bCs/>
        </w:rPr>
        <w:t xml:space="preserve"> </w:t>
      </w:r>
      <w:r w:rsidRPr="00037AE2">
        <w:rPr>
          <w:bCs/>
        </w:rPr>
        <w:t>норматива зачисления налога в доходы бюджета</w:t>
      </w:r>
      <w:r>
        <w:rPr>
          <w:bCs/>
        </w:rPr>
        <w:t xml:space="preserve"> муниципального округа </w:t>
      </w:r>
      <w:r w:rsidRPr="00037AE2">
        <w:rPr>
          <w:bCs/>
        </w:rPr>
        <w:t xml:space="preserve"> в </w:t>
      </w:r>
      <w:proofErr w:type="gramStart"/>
      <w:r w:rsidRPr="00037AE2">
        <w:rPr>
          <w:bCs/>
        </w:rPr>
        <w:t>размере</w:t>
      </w:r>
      <w:proofErr w:type="gramEnd"/>
      <w:r w:rsidRPr="00037AE2">
        <w:rPr>
          <w:bCs/>
        </w:rPr>
        <w:t xml:space="preserve"> 100%</w:t>
      </w:r>
      <w:r>
        <w:rPr>
          <w:bCs/>
        </w:rPr>
        <w:t>, с учетом индексов с/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производства, установленных прогнозом СЭР на 2022 – 2025 годы.</w:t>
      </w:r>
      <w:r w:rsidRPr="00AB50D5">
        <w:rPr>
          <w:bCs/>
        </w:rPr>
        <w:t xml:space="preserve"> </w:t>
      </w:r>
    </w:p>
    <w:p w:rsidR="00F24D06" w:rsidRDefault="00F24D06" w:rsidP="00F24D06">
      <w:pPr>
        <w:autoSpaceDE w:val="0"/>
        <w:autoSpaceDN w:val="0"/>
        <w:adjustRightInd w:val="0"/>
        <w:ind w:firstLine="540"/>
        <w:jc w:val="both"/>
      </w:pPr>
      <w:r w:rsidRPr="00D162EA">
        <w:t xml:space="preserve">Поступление единого сельскохозяйственного налога в бюджет муниципального округа  прогнозируется в 2023 году в сумме 3 091  </w:t>
      </w:r>
      <w:r>
        <w:t>тыс. рублей</w:t>
      </w:r>
      <w:r w:rsidRPr="00D162EA">
        <w:t xml:space="preserve">, что на 4 080 </w:t>
      </w:r>
      <w:r>
        <w:t>тыс. рублей</w:t>
      </w:r>
      <w:r w:rsidRPr="00D162EA">
        <w:t xml:space="preserve"> ниже плановых назначений 2022 года. На 2024 год налог прогнозируется в сумме  9 032 </w:t>
      </w:r>
      <w:r>
        <w:t>тыс. рублей</w:t>
      </w:r>
      <w:r w:rsidRPr="00D162EA">
        <w:t xml:space="preserve">, на 2025 год –  15 249 </w:t>
      </w:r>
      <w:r>
        <w:t>тыс. рублей</w:t>
      </w:r>
      <w:r w:rsidRPr="00875479">
        <w:t xml:space="preserve"> </w:t>
      </w:r>
    </w:p>
    <w:p w:rsidR="00F24D06" w:rsidRPr="005951E2" w:rsidRDefault="00F24D06" w:rsidP="00F24D0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F24D06" w:rsidRDefault="00F24D06" w:rsidP="00F24D06">
      <w:pPr>
        <w:pStyle w:val="a6"/>
        <w:ind w:firstLine="675"/>
        <w:rPr>
          <w:bCs w:val="0"/>
        </w:rPr>
      </w:pPr>
      <w:r w:rsidRPr="00060F0E">
        <w:rPr>
          <w:bCs w:val="0"/>
        </w:rPr>
        <w:t>Налог, взимаемый в связи с применением патентной системы налогообложения</w:t>
      </w:r>
    </w:p>
    <w:p w:rsidR="00F24D06" w:rsidRPr="0040754D" w:rsidRDefault="00F24D06" w:rsidP="00F24D06">
      <w:pPr>
        <w:pStyle w:val="ConsPlusTitle"/>
        <w:ind w:firstLine="675"/>
        <w:jc w:val="both"/>
        <w:rPr>
          <w:rFonts w:ascii="Times New Roman" w:hAnsi="Times New Roman"/>
          <w:b w:val="0"/>
          <w:sz w:val="24"/>
        </w:rPr>
      </w:pPr>
      <w:r w:rsidRPr="00600258">
        <w:rPr>
          <w:rFonts w:ascii="Times New Roman" w:hAnsi="Times New Roman"/>
          <w:b w:val="0"/>
          <w:bCs/>
          <w:sz w:val="24"/>
          <w:szCs w:val="24"/>
        </w:rPr>
        <w:t>Расчет поступления по налогу произведен на основе данных отчета Федеральной налоговой службы Российской Федерации по форме 1</w:t>
      </w:r>
      <w:r w:rsidRPr="00600258">
        <w:rPr>
          <w:rFonts w:ascii="Times New Roman" w:hAnsi="Times New Roman"/>
          <w:sz w:val="24"/>
          <w:szCs w:val="24"/>
        </w:rPr>
        <w:t>–</w:t>
      </w:r>
      <w:r w:rsidRPr="00600258">
        <w:rPr>
          <w:rFonts w:ascii="Times New Roman" w:hAnsi="Times New Roman"/>
          <w:b w:val="0"/>
          <w:bCs/>
          <w:sz w:val="24"/>
          <w:szCs w:val="24"/>
        </w:rPr>
        <w:t>ПАТЕНТ «О количестве выданных патентов на право применения упрощенной системы налогообложения на основе патента в разрезе видов предпринимательской деятельности» на 0</w:t>
      </w:r>
      <w:r>
        <w:rPr>
          <w:rFonts w:ascii="Times New Roman" w:hAnsi="Times New Roman"/>
          <w:b w:val="0"/>
          <w:bCs/>
          <w:sz w:val="24"/>
          <w:szCs w:val="24"/>
        </w:rPr>
        <w:t>1.07.2022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 года, динамики фактического поступления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налога и 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с учетом </w:t>
      </w:r>
      <w:r>
        <w:rPr>
          <w:rFonts w:ascii="Times New Roman" w:hAnsi="Times New Roman"/>
          <w:b w:val="0"/>
          <w:bCs/>
          <w:sz w:val="24"/>
          <w:szCs w:val="24"/>
        </w:rPr>
        <w:t>положений ст.2 Закона Кемеровской области - Кузбасса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от 0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ноября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г № </w:t>
      </w:r>
      <w:r>
        <w:rPr>
          <w:rFonts w:ascii="Times New Roman" w:hAnsi="Times New Roman"/>
          <w:b w:val="0"/>
          <w:sz w:val="24"/>
          <w:szCs w:val="24"/>
        </w:rPr>
        <w:t>101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gramStart"/>
      <w:r w:rsidRPr="00600258">
        <w:rPr>
          <w:rFonts w:ascii="Times New Roman" w:hAnsi="Times New Roman"/>
          <w:b w:val="0"/>
          <w:sz w:val="24"/>
          <w:szCs w:val="24"/>
        </w:rPr>
        <w:t>ОЗ</w:t>
      </w:r>
      <w:proofErr w:type="gramEnd"/>
      <w:r w:rsidRPr="00600258">
        <w:rPr>
          <w:rFonts w:ascii="Times New Roman" w:hAnsi="Times New Roman"/>
          <w:b w:val="0"/>
          <w:sz w:val="24"/>
          <w:szCs w:val="24"/>
        </w:rPr>
        <w:t xml:space="preserve"> «О введении патентной </w:t>
      </w:r>
      <w:r w:rsidRPr="0069540D">
        <w:rPr>
          <w:rFonts w:ascii="Times New Roman" w:hAnsi="Times New Roman"/>
          <w:b w:val="0"/>
          <w:bCs/>
          <w:sz w:val="24"/>
          <w:szCs w:val="24"/>
        </w:rPr>
        <w:t xml:space="preserve">системы налогообложения и признании </w:t>
      </w:r>
      <w:proofErr w:type="gramStart"/>
      <w:r w:rsidRPr="0069540D">
        <w:rPr>
          <w:rFonts w:ascii="Times New Roman" w:hAnsi="Times New Roman"/>
          <w:b w:val="0"/>
          <w:bCs/>
          <w:sz w:val="24"/>
          <w:szCs w:val="24"/>
        </w:rPr>
        <w:t>утратившими</w:t>
      </w:r>
      <w:proofErr w:type="gramEnd"/>
      <w:r w:rsidRPr="0069540D">
        <w:rPr>
          <w:rFonts w:ascii="Times New Roman" w:hAnsi="Times New Roman"/>
          <w:b w:val="0"/>
          <w:bCs/>
          <w:sz w:val="24"/>
          <w:szCs w:val="24"/>
        </w:rPr>
        <w:t xml:space="preserve"> силу некоторых законодательных</w:t>
      </w:r>
      <w:r w:rsidRPr="00600258">
        <w:rPr>
          <w:rFonts w:ascii="Times New Roman" w:hAnsi="Times New Roman"/>
          <w:b w:val="0"/>
          <w:sz w:val="24"/>
        </w:rPr>
        <w:t xml:space="preserve"> актов Кемеровской области»</w:t>
      </w:r>
      <w:r>
        <w:rPr>
          <w:rFonts w:ascii="Times New Roman" w:hAnsi="Times New Roman"/>
          <w:b w:val="0"/>
          <w:sz w:val="24"/>
        </w:rPr>
        <w:t xml:space="preserve"> устанавливающих ежегодную индексацию потенциально возможного дохода на коэффициент 1,637, скорректированного нарастающим итогом на уровень инфляции и </w:t>
      </w:r>
      <w:r w:rsidRPr="00600258">
        <w:rPr>
          <w:rFonts w:ascii="Times New Roman" w:hAnsi="Times New Roman"/>
          <w:b w:val="0"/>
          <w:bCs/>
          <w:sz w:val="24"/>
          <w:szCs w:val="24"/>
        </w:rPr>
        <w:t>норматива зачисления налога в доходы бюджета в размере 100%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F24D06" w:rsidRDefault="00F24D06" w:rsidP="00F24D06">
      <w:pPr>
        <w:tabs>
          <w:tab w:val="left" w:pos="5400"/>
        </w:tabs>
        <w:ind w:firstLine="675"/>
        <w:jc w:val="both"/>
        <w:rPr>
          <w:bCs/>
        </w:rPr>
      </w:pPr>
      <w:r w:rsidRPr="005553AF">
        <w:rPr>
          <w:bCs/>
        </w:rPr>
        <w:t xml:space="preserve">Поступление по </w:t>
      </w:r>
      <w:proofErr w:type="gramStart"/>
      <w:r w:rsidRPr="005553AF">
        <w:rPr>
          <w:bCs/>
        </w:rPr>
        <w:t xml:space="preserve">налогу, взимаемому в связи с применением </w:t>
      </w:r>
      <w:r>
        <w:rPr>
          <w:bCs/>
        </w:rPr>
        <w:t>патентной</w:t>
      </w:r>
      <w:r w:rsidRPr="005553AF">
        <w:rPr>
          <w:bCs/>
        </w:rPr>
        <w:t xml:space="preserve"> системы налогообложения</w:t>
      </w:r>
      <w:r>
        <w:rPr>
          <w:bCs/>
        </w:rPr>
        <w:t xml:space="preserve"> в бюджет муниципального округа</w:t>
      </w:r>
      <w:r w:rsidRPr="005553AF">
        <w:rPr>
          <w:bCs/>
        </w:rPr>
        <w:t xml:space="preserve"> прогнозируется</w:t>
      </w:r>
      <w:proofErr w:type="gramEnd"/>
      <w:r w:rsidRPr="005553AF">
        <w:rPr>
          <w:bCs/>
        </w:rPr>
        <w:t xml:space="preserve"> </w:t>
      </w:r>
      <w:r>
        <w:rPr>
          <w:bCs/>
        </w:rPr>
        <w:t xml:space="preserve">на 2023 году </w:t>
      </w:r>
      <w:r w:rsidRPr="005553AF">
        <w:rPr>
          <w:bCs/>
        </w:rPr>
        <w:t xml:space="preserve">в сумме </w:t>
      </w:r>
      <w:r>
        <w:rPr>
          <w:bCs/>
        </w:rPr>
        <w:t>10 206 тыс. рублей, на 2024 год – 17 376 тыс. рублей, на 2025 год – 29 582 тыс. рублей.</w:t>
      </w:r>
    </w:p>
    <w:p w:rsidR="00F24D06" w:rsidRDefault="00F24D06" w:rsidP="00F24D06">
      <w:pPr>
        <w:tabs>
          <w:tab w:val="left" w:pos="5400"/>
        </w:tabs>
        <w:ind w:firstLine="675"/>
        <w:jc w:val="both"/>
        <w:rPr>
          <w:bCs/>
        </w:rPr>
      </w:pPr>
    </w:p>
    <w:p w:rsidR="00F24D06" w:rsidRDefault="00F24D06" w:rsidP="00F24D06">
      <w:pPr>
        <w:tabs>
          <w:tab w:val="left" w:pos="5400"/>
        </w:tabs>
        <w:ind w:firstLine="675"/>
        <w:jc w:val="center"/>
        <w:rPr>
          <w:b/>
          <w:bCs/>
        </w:rPr>
      </w:pPr>
      <w:r w:rsidRPr="00673DED">
        <w:rPr>
          <w:b/>
          <w:bCs/>
        </w:rPr>
        <w:t>Налог на имущество физических лиц</w:t>
      </w:r>
    </w:p>
    <w:p w:rsidR="00F24D06" w:rsidRPr="001A5851" w:rsidRDefault="00F24D06" w:rsidP="00F24D06">
      <w:pPr>
        <w:pStyle w:val="a6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 xml:space="preserve"> на</w:t>
      </w:r>
      <w:r w:rsidRPr="00037AE2">
        <w:rPr>
          <w:b w:val="0"/>
          <w:bCs w:val="0"/>
        </w:rPr>
        <w:t xml:space="preserve">  </w:t>
      </w:r>
      <w:r>
        <w:rPr>
          <w:b w:val="0"/>
          <w:bCs w:val="0"/>
        </w:rPr>
        <w:t>имущество физических лиц,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>произведен на основе данных отчета Федеральной налоговой службы Российской Федерации</w:t>
      </w:r>
      <w:r>
        <w:rPr>
          <w:b w:val="0"/>
          <w:bCs w:val="0"/>
        </w:rPr>
        <w:t xml:space="preserve"> по форме 5</w:t>
      </w:r>
      <w:r>
        <w:t>–</w:t>
      </w:r>
      <w:r>
        <w:rPr>
          <w:b w:val="0"/>
          <w:bCs w:val="0"/>
        </w:rPr>
        <w:t>МН</w:t>
      </w:r>
      <w:r w:rsidRPr="001A5851">
        <w:rPr>
          <w:b w:val="0"/>
          <w:bCs w:val="0"/>
        </w:rPr>
        <w:t xml:space="preserve"> «Отчет  о налоговой базе и структуре начислений по</w:t>
      </w:r>
      <w:r>
        <w:rPr>
          <w:b w:val="0"/>
          <w:bCs w:val="0"/>
        </w:rPr>
        <w:t xml:space="preserve"> местным налогам» за 2021</w:t>
      </w:r>
      <w:r w:rsidRPr="001A5851">
        <w:rPr>
          <w:b w:val="0"/>
          <w:bCs w:val="0"/>
        </w:rPr>
        <w:t xml:space="preserve"> год, </w:t>
      </w:r>
      <w:r>
        <w:rPr>
          <w:b w:val="0"/>
          <w:bCs w:val="0"/>
        </w:rPr>
        <w:t>динамики фактического поступления и ожидаемой</w:t>
      </w:r>
      <w:r w:rsidRPr="001A5851">
        <w:rPr>
          <w:b w:val="0"/>
          <w:bCs w:val="0"/>
        </w:rPr>
        <w:t xml:space="preserve"> оценки </w:t>
      </w:r>
      <w:r>
        <w:rPr>
          <w:b w:val="0"/>
          <w:bCs w:val="0"/>
        </w:rPr>
        <w:t xml:space="preserve">за </w:t>
      </w:r>
      <w:r w:rsidRPr="001A5851">
        <w:rPr>
          <w:b w:val="0"/>
          <w:bCs w:val="0"/>
        </w:rPr>
        <w:t>20</w:t>
      </w:r>
      <w:r>
        <w:rPr>
          <w:b w:val="0"/>
          <w:bCs w:val="0"/>
        </w:rPr>
        <w:t>22 год.</w:t>
      </w:r>
    </w:p>
    <w:p w:rsidR="00F24D06" w:rsidRDefault="00F24D06" w:rsidP="00F24D06">
      <w:pPr>
        <w:tabs>
          <w:tab w:val="left" w:pos="5400"/>
        </w:tabs>
        <w:ind w:firstLine="675"/>
        <w:jc w:val="both"/>
        <w:rPr>
          <w:bCs/>
        </w:rPr>
      </w:pPr>
      <w:r w:rsidRPr="001A5851">
        <w:rPr>
          <w:color w:val="000000"/>
        </w:rPr>
        <w:t xml:space="preserve">Поступление </w:t>
      </w:r>
      <w:r>
        <w:rPr>
          <w:bCs/>
        </w:rPr>
        <w:t>налога</w:t>
      </w:r>
      <w:r w:rsidRPr="00673DED">
        <w:rPr>
          <w:b/>
          <w:bCs/>
        </w:rPr>
        <w:t xml:space="preserve"> </w:t>
      </w:r>
      <w:r w:rsidRPr="00673DED">
        <w:rPr>
          <w:bCs/>
        </w:rPr>
        <w:t>на  имущество физических лиц</w:t>
      </w:r>
      <w:r w:rsidRPr="001A5851">
        <w:t xml:space="preserve"> </w:t>
      </w:r>
      <w:r>
        <w:t xml:space="preserve">в бюджет муниципального округа </w:t>
      </w:r>
      <w:r>
        <w:rPr>
          <w:bCs/>
        </w:rPr>
        <w:t xml:space="preserve">прогнозируется на 2023 год в </w:t>
      </w:r>
      <w:r w:rsidRPr="001A5851">
        <w:rPr>
          <w:bCs/>
        </w:rPr>
        <w:t xml:space="preserve"> сумме</w:t>
      </w:r>
      <w:r w:rsidRPr="001A5851">
        <w:rPr>
          <w:bCs/>
          <w:color w:val="FF0000"/>
        </w:rPr>
        <w:t xml:space="preserve"> </w:t>
      </w:r>
      <w:r w:rsidRPr="001A5851">
        <w:rPr>
          <w:bCs/>
        </w:rPr>
        <w:t xml:space="preserve"> </w:t>
      </w:r>
      <w:r>
        <w:rPr>
          <w:bCs/>
        </w:rPr>
        <w:t xml:space="preserve">5 315 тыс. рублей, на 2024 год  5 540 тыс. рублей,  на 2025 год 5 787 тыс. рублей     </w:t>
      </w:r>
    </w:p>
    <w:p w:rsidR="00F24D06" w:rsidRDefault="00F24D06" w:rsidP="00F24D06">
      <w:pPr>
        <w:tabs>
          <w:tab w:val="left" w:pos="5400"/>
        </w:tabs>
        <w:ind w:firstLine="675"/>
        <w:jc w:val="both"/>
        <w:rPr>
          <w:b/>
          <w:bCs/>
        </w:rPr>
      </w:pPr>
    </w:p>
    <w:p w:rsidR="00F24D06" w:rsidRDefault="00F24D06" w:rsidP="00F24D06">
      <w:pPr>
        <w:tabs>
          <w:tab w:val="left" w:pos="5400"/>
        </w:tabs>
        <w:ind w:firstLine="675"/>
        <w:jc w:val="center"/>
        <w:rPr>
          <w:b/>
          <w:bCs/>
        </w:rPr>
      </w:pPr>
      <w:r>
        <w:rPr>
          <w:b/>
          <w:bCs/>
        </w:rPr>
        <w:t>Транспортный налог</w:t>
      </w:r>
    </w:p>
    <w:p w:rsidR="00F24D06" w:rsidRPr="009153B2" w:rsidRDefault="00F24D06" w:rsidP="00F24D06">
      <w:pPr>
        <w:pStyle w:val="a6"/>
        <w:ind w:firstLine="675"/>
        <w:jc w:val="both"/>
        <w:rPr>
          <w:b w:val="0"/>
          <w:bCs w:val="0"/>
          <w:highlight w:val="yellow"/>
        </w:rPr>
      </w:pP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транспортному </w:t>
      </w:r>
      <w:r w:rsidRPr="001A5851">
        <w:rPr>
          <w:b w:val="0"/>
          <w:bCs w:val="0"/>
        </w:rPr>
        <w:t>налогу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 xml:space="preserve">произведен на основе данных </w:t>
      </w:r>
      <w:r w:rsidRPr="006D3134">
        <w:rPr>
          <w:b w:val="0"/>
          <w:bCs w:val="0"/>
        </w:rPr>
        <w:t>отчета Федеральной налоговой службы Российской Федерации по форме 5-ТН «Отчет  о налоговой базе и структуре начислений по транспортному налогу» за 2021 год, динамики фактического поступления и ожидаемой оценки за 2022 год</w:t>
      </w:r>
      <w:r>
        <w:rPr>
          <w:b w:val="0"/>
          <w:bCs w:val="0"/>
        </w:rPr>
        <w:t xml:space="preserve"> с учетом льгот мобилизованным гражданам за налоговые периоды 2021 и 2022гг. и </w:t>
      </w:r>
      <w:r w:rsidRPr="006D3134">
        <w:rPr>
          <w:b w:val="0"/>
          <w:bCs w:val="0"/>
        </w:rPr>
        <w:t xml:space="preserve"> норматива зачисления в бюджет округа 5%.</w:t>
      </w:r>
      <w:proofErr w:type="gramEnd"/>
    </w:p>
    <w:p w:rsidR="00F24D06" w:rsidRPr="00F94C0D" w:rsidRDefault="00F24D06" w:rsidP="00F24D06">
      <w:pPr>
        <w:tabs>
          <w:tab w:val="left" w:pos="5400"/>
        </w:tabs>
        <w:ind w:firstLine="675"/>
        <w:jc w:val="both"/>
        <w:rPr>
          <w:bCs/>
        </w:rPr>
      </w:pPr>
      <w:r w:rsidRPr="00F94C0D">
        <w:t xml:space="preserve">Поступление транспортного </w:t>
      </w:r>
      <w:r w:rsidRPr="00F94C0D">
        <w:rPr>
          <w:bCs/>
        </w:rPr>
        <w:t>налога</w:t>
      </w:r>
      <w:r w:rsidRPr="00F94C0D">
        <w:rPr>
          <w:b/>
          <w:bCs/>
        </w:rPr>
        <w:t xml:space="preserve"> </w:t>
      </w:r>
      <w:r w:rsidRPr="00F94C0D">
        <w:t xml:space="preserve">в бюджет муниципального округа </w:t>
      </w:r>
      <w:r w:rsidRPr="00F94C0D">
        <w:rPr>
          <w:bCs/>
        </w:rPr>
        <w:t xml:space="preserve">прогнозируется в 2023 году в сумме 1 413 </w:t>
      </w:r>
      <w:r>
        <w:rPr>
          <w:bCs/>
        </w:rPr>
        <w:t>тыс. рублей</w:t>
      </w:r>
      <w:r w:rsidRPr="00F94C0D">
        <w:rPr>
          <w:bCs/>
        </w:rPr>
        <w:t xml:space="preserve">, в 2024 и 2025 годах по 1 440,0 </w:t>
      </w:r>
      <w:r>
        <w:rPr>
          <w:bCs/>
        </w:rPr>
        <w:t>тыс. рублей</w:t>
      </w:r>
      <w:proofErr w:type="gramStart"/>
      <w:r w:rsidRPr="00F94C0D">
        <w:rPr>
          <w:bCs/>
        </w:rPr>
        <w:t xml:space="preserve"> В</w:t>
      </w:r>
      <w:proofErr w:type="gramEnd"/>
      <w:r w:rsidRPr="00F94C0D">
        <w:rPr>
          <w:bCs/>
        </w:rPr>
        <w:t xml:space="preserve"> том числе:</w:t>
      </w:r>
    </w:p>
    <w:p w:rsidR="00F24D06" w:rsidRPr="00F94C0D" w:rsidRDefault="00F24D06" w:rsidP="00F24D06">
      <w:pPr>
        <w:ind w:firstLine="709"/>
        <w:jc w:val="both"/>
      </w:pPr>
      <w:r w:rsidRPr="00F94C0D">
        <w:rPr>
          <w:bCs/>
        </w:rPr>
        <w:t xml:space="preserve"> </w:t>
      </w:r>
      <w:r w:rsidRPr="00F94C0D">
        <w:t xml:space="preserve">транспортный налог с организаций прогнозируется на </w:t>
      </w:r>
      <w:r w:rsidRPr="00F94C0D">
        <w:rPr>
          <w:bCs/>
        </w:rPr>
        <w:t>202</w:t>
      </w:r>
      <w:r>
        <w:rPr>
          <w:bCs/>
        </w:rPr>
        <w:t>3</w:t>
      </w:r>
      <w:r w:rsidRPr="00F94C0D">
        <w:rPr>
          <w:bCs/>
        </w:rPr>
        <w:t xml:space="preserve"> </w:t>
      </w:r>
      <w:r w:rsidRPr="00F94C0D">
        <w:t xml:space="preserve">– </w:t>
      </w:r>
      <w:r w:rsidRPr="00F94C0D">
        <w:rPr>
          <w:bCs/>
        </w:rPr>
        <w:t>202</w:t>
      </w:r>
      <w:r>
        <w:rPr>
          <w:bCs/>
        </w:rPr>
        <w:t>5</w:t>
      </w:r>
      <w:r w:rsidRPr="00F94C0D">
        <w:rPr>
          <w:bCs/>
        </w:rPr>
        <w:t xml:space="preserve"> </w:t>
      </w:r>
      <w:r w:rsidRPr="00F94C0D">
        <w:t>годы в сумме 1</w:t>
      </w:r>
      <w:r>
        <w:t>49</w:t>
      </w:r>
      <w:r w:rsidRPr="00F94C0D">
        <w:t xml:space="preserve"> тыс. рублей ежегодно;</w:t>
      </w:r>
    </w:p>
    <w:p w:rsidR="00F24D06" w:rsidRPr="00B07EA6" w:rsidRDefault="00F24D06" w:rsidP="00F24D06">
      <w:pPr>
        <w:ind w:firstLine="709"/>
        <w:jc w:val="both"/>
        <w:rPr>
          <w:b/>
          <w:bCs/>
        </w:rPr>
      </w:pPr>
      <w:r w:rsidRPr="00F94C0D">
        <w:t xml:space="preserve">транспортный налог с физических лиц прогнозируется на </w:t>
      </w:r>
      <w:r w:rsidRPr="00F94C0D">
        <w:rPr>
          <w:bCs/>
        </w:rPr>
        <w:t>202</w:t>
      </w:r>
      <w:r>
        <w:rPr>
          <w:bCs/>
        </w:rPr>
        <w:t xml:space="preserve">3 год в сумме 1 264 тыс. рублей, на </w:t>
      </w:r>
      <w:r w:rsidRPr="00F94C0D">
        <w:rPr>
          <w:bCs/>
        </w:rPr>
        <w:t>2024</w:t>
      </w:r>
      <w:r>
        <w:rPr>
          <w:bCs/>
        </w:rPr>
        <w:t xml:space="preserve"> и 2025</w:t>
      </w:r>
      <w:r w:rsidRPr="00F94C0D">
        <w:rPr>
          <w:bCs/>
        </w:rPr>
        <w:t xml:space="preserve"> </w:t>
      </w:r>
      <w:r w:rsidRPr="00F94C0D">
        <w:t>год</w:t>
      </w:r>
      <w:r>
        <w:t>ы</w:t>
      </w:r>
      <w:r w:rsidRPr="00F94C0D">
        <w:t xml:space="preserve"> </w:t>
      </w:r>
      <w:r>
        <w:t xml:space="preserve">по </w:t>
      </w:r>
      <w:r w:rsidRPr="00F94C0D">
        <w:t>1 2</w:t>
      </w:r>
      <w:r>
        <w:t>90</w:t>
      </w:r>
      <w:r w:rsidRPr="00F94C0D">
        <w:t xml:space="preserve"> </w:t>
      </w:r>
      <w:r>
        <w:t>тыс. рублей</w:t>
      </w:r>
    </w:p>
    <w:p w:rsidR="00F24D06" w:rsidRDefault="00F24D06" w:rsidP="00F24D06">
      <w:pPr>
        <w:tabs>
          <w:tab w:val="left" w:pos="5400"/>
        </w:tabs>
        <w:ind w:firstLine="675"/>
        <w:jc w:val="center"/>
        <w:rPr>
          <w:b/>
          <w:bCs/>
        </w:rPr>
      </w:pPr>
    </w:p>
    <w:p w:rsidR="00F24D06" w:rsidRDefault="00F24D06" w:rsidP="00F24D06">
      <w:pPr>
        <w:tabs>
          <w:tab w:val="left" w:pos="5400"/>
        </w:tabs>
        <w:ind w:firstLine="675"/>
        <w:jc w:val="center"/>
        <w:rPr>
          <w:b/>
          <w:bCs/>
        </w:rPr>
      </w:pPr>
      <w:r>
        <w:rPr>
          <w:b/>
          <w:bCs/>
        </w:rPr>
        <w:t>Земельный налог</w:t>
      </w:r>
    </w:p>
    <w:p w:rsidR="00F24D06" w:rsidRPr="00F94C0D" w:rsidRDefault="00F24D06" w:rsidP="00F24D06">
      <w:pPr>
        <w:pStyle w:val="a6"/>
        <w:ind w:firstLine="675"/>
        <w:jc w:val="both"/>
        <w:rPr>
          <w:b w:val="0"/>
          <w:bCs w:val="0"/>
        </w:rPr>
      </w:pPr>
      <w:proofErr w:type="gramStart"/>
      <w:r w:rsidRPr="00F94C0D">
        <w:rPr>
          <w:b w:val="0"/>
          <w:bCs w:val="0"/>
        </w:rPr>
        <w:t>Прогноз поступлений по земельному налогу, произведен на основе данных отчета Федеральной налоговой службы Российской Федерации по форме 5</w:t>
      </w:r>
      <w:r w:rsidRPr="00F94C0D">
        <w:t>–</w:t>
      </w:r>
      <w:r w:rsidRPr="00F94C0D">
        <w:rPr>
          <w:b w:val="0"/>
          <w:bCs w:val="0"/>
        </w:rPr>
        <w:t>МН «Отчет  о налоговой базе и структуре начислений по местным налогам» за 2021 год, динамики фактического поступления и ожидаемой оценки за 2022 год, результатов переоценки всех категорий земель и норматива зачисления в бюджет округа 100%</w:t>
      </w:r>
      <w:proofErr w:type="gramEnd"/>
    </w:p>
    <w:p w:rsidR="00F24D06" w:rsidRPr="00F94C0D" w:rsidRDefault="00F24D06" w:rsidP="00F24D06">
      <w:pPr>
        <w:pStyle w:val="a6"/>
        <w:ind w:firstLine="675"/>
        <w:jc w:val="both"/>
        <w:rPr>
          <w:b w:val="0"/>
          <w:bCs w:val="0"/>
        </w:rPr>
      </w:pPr>
      <w:r w:rsidRPr="00F94C0D">
        <w:rPr>
          <w:b w:val="0"/>
          <w:bCs w:val="0"/>
        </w:rPr>
        <w:t>Земельный налог с организаций рассчитан методом прямого счета исходя из кадастровой стоимости участков в собственности организ</w:t>
      </w:r>
      <w:r>
        <w:rPr>
          <w:b w:val="0"/>
          <w:bCs w:val="0"/>
        </w:rPr>
        <w:t>аций, ставок налога</w:t>
      </w:r>
      <w:r w:rsidRPr="00F94C0D">
        <w:rPr>
          <w:b w:val="0"/>
          <w:bCs w:val="0"/>
        </w:rPr>
        <w:t>.</w:t>
      </w:r>
    </w:p>
    <w:p w:rsidR="00F24D06" w:rsidRPr="001A5851" w:rsidRDefault="00F24D06" w:rsidP="00F24D06">
      <w:pPr>
        <w:pStyle w:val="a6"/>
        <w:ind w:firstLine="675"/>
        <w:jc w:val="both"/>
        <w:rPr>
          <w:b w:val="0"/>
          <w:bCs w:val="0"/>
        </w:rPr>
      </w:pPr>
      <w:r w:rsidRPr="00F94C0D">
        <w:rPr>
          <w:b w:val="0"/>
          <w:bCs w:val="0"/>
        </w:rPr>
        <w:t>Земельный налог с физических лиц – методом усреднения с учетом текущих изменений.</w:t>
      </w:r>
    </w:p>
    <w:p w:rsidR="00F24D06" w:rsidRDefault="00F24D06" w:rsidP="00F24D06">
      <w:pPr>
        <w:tabs>
          <w:tab w:val="left" w:pos="5400"/>
        </w:tabs>
        <w:ind w:firstLine="675"/>
        <w:jc w:val="both"/>
        <w:rPr>
          <w:bCs/>
        </w:rPr>
      </w:pPr>
      <w:r w:rsidRPr="001A5851">
        <w:rPr>
          <w:color w:val="000000"/>
        </w:rPr>
        <w:t xml:space="preserve">Поступление </w:t>
      </w:r>
      <w:r>
        <w:rPr>
          <w:color w:val="000000"/>
        </w:rPr>
        <w:t xml:space="preserve">земельного </w:t>
      </w:r>
      <w:r>
        <w:rPr>
          <w:bCs/>
        </w:rPr>
        <w:t>налога</w:t>
      </w:r>
      <w:r w:rsidRPr="00673DED">
        <w:rPr>
          <w:b/>
          <w:bCs/>
        </w:rPr>
        <w:t xml:space="preserve"> </w:t>
      </w:r>
      <w:r>
        <w:t xml:space="preserve">в бюджет муниципального округа </w:t>
      </w:r>
      <w:r>
        <w:rPr>
          <w:bCs/>
        </w:rPr>
        <w:t>прогнозируется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985"/>
        <w:gridCol w:w="1807"/>
      </w:tblGrid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D6DC6">
              <w:rPr>
                <w:bCs/>
              </w:rPr>
              <w:t xml:space="preserve"> год</w:t>
            </w:r>
          </w:p>
        </w:tc>
        <w:tc>
          <w:tcPr>
            <w:tcW w:w="1807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D6DC6">
              <w:rPr>
                <w:bCs/>
              </w:rPr>
              <w:t xml:space="preserve"> год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>Земельный налог,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58 323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58 372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58 830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 xml:space="preserve">земельный </w:t>
            </w:r>
            <w:r w:rsidRPr="003625DD">
              <w:t>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48 305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48 305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48 305</w:t>
            </w:r>
          </w:p>
        </w:tc>
      </w:tr>
      <w:tr w:rsidR="00F24D06" w:rsidRPr="00AD6DC6" w:rsidTr="00013FC5">
        <w:tc>
          <w:tcPr>
            <w:tcW w:w="4077" w:type="dxa"/>
            <w:shd w:val="clear" w:color="auto" w:fill="auto"/>
          </w:tcPr>
          <w:p w:rsidR="00F24D06" w:rsidRPr="00AD6DC6" w:rsidRDefault="00F24D06" w:rsidP="00013FC5">
            <w:pPr>
              <w:tabs>
                <w:tab w:val="left" w:pos="5400"/>
              </w:tabs>
              <w:jc w:val="both"/>
              <w:rPr>
                <w:bCs/>
              </w:rPr>
            </w:pPr>
            <w:r w:rsidRPr="00C640ED"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10 018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10 067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4D06" w:rsidRPr="00AD6DC6" w:rsidRDefault="00F24D06" w:rsidP="00013FC5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10 525</w:t>
            </w:r>
          </w:p>
        </w:tc>
      </w:tr>
    </w:tbl>
    <w:p w:rsidR="00F24D06" w:rsidRDefault="00F24D06" w:rsidP="00F24D06">
      <w:pPr>
        <w:pStyle w:val="af3"/>
        <w:spacing w:after="0"/>
        <w:jc w:val="center"/>
        <w:rPr>
          <w:b/>
          <w:sz w:val="24"/>
        </w:rPr>
      </w:pPr>
    </w:p>
    <w:p w:rsidR="00F24D06" w:rsidRDefault="00F24D06" w:rsidP="00F24D06">
      <w:pPr>
        <w:pStyle w:val="af3"/>
        <w:spacing w:after="0"/>
        <w:jc w:val="center"/>
        <w:rPr>
          <w:b/>
          <w:sz w:val="24"/>
        </w:rPr>
      </w:pPr>
      <w:r w:rsidRPr="00FE6A58">
        <w:rPr>
          <w:b/>
          <w:sz w:val="24"/>
        </w:rPr>
        <w:t>Государственная пошлина</w:t>
      </w:r>
    </w:p>
    <w:p w:rsidR="00F24D06" w:rsidRPr="00EC172F" w:rsidRDefault="00F24D06" w:rsidP="00F24D06">
      <w:pPr>
        <w:ind w:firstLine="709"/>
        <w:jc w:val="both"/>
      </w:pPr>
      <w:r w:rsidRPr="00EC172F">
        <w:t>Прогноз поступлений государственной пошлин</w:t>
      </w:r>
      <w:r>
        <w:t xml:space="preserve">ы составлен </w:t>
      </w:r>
      <w:r w:rsidRPr="00EC172F">
        <w:t xml:space="preserve"> с учетом</w:t>
      </w:r>
      <w:r w:rsidRPr="00223F34">
        <w:t xml:space="preserve"> </w:t>
      </w:r>
      <w:r w:rsidRPr="00EC172F">
        <w:t>пр</w:t>
      </w:r>
      <w:r>
        <w:t xml:space="preserve">огноза администраторов доходов </w:t>
      </w:r>
      <w:r w:rsidRPr="00EC172F">
        <w:t>бюджета муниципального округа.</w:t>
      </w:r>
    </w:p>
    <w:p w:rsidR="00F24D06" w:rsidRPr="00EC172F" w:rsidRDefault="00F24D06" w:rsidP="00F24D06">
      <w:pPr>
        <w:ind w:firstLine="675"/>
        <w:jc w:val="both"/>
      </w:pPr>
      <w:r w:rsidRPr="00EC172F">
        <w:t>Общий объем поступлений государственной пошлины в бюджет муниципально</w:t>
      </w:r>
      <w:r>
        <w:t>го округа прогнозируется на 2023 год в сумме 5 778</w:t>
      </w:r>
      <w:r w:rsidRPr="00EC172F">
        <w:t xml:space="preserve"> </w:t>
      </w:r>
      <w:r>
        <w:t>тыс. рублей на 2024</w:t>
      </w:r>
      <w:r w:rsidRPr="00EC172F">
        <w:t xml:space="preserve"> год –  </w:t>
      </w:r>
      <w:r>
        <w:t>5 833 тыс. рублей на 2025</w:t>
      </w:r>
      <w:r w:rsidRPr="00EC172F">
        <w:t xml:space="preserve"> год –</w:t>
      </w:r>
      <w:r>
        <w:t xml:space="preserve"> 5 889 тыс. рублей </w:t>
      </w:r>
    </w:p>
    <w:p w:rsidR="00F24D06" w:rsidRDefault="00F24D06" w:rsidP="00F24D06">
      <w:pPr>
        <w:ind w:firstLine="709"/>
        <w:jc w:val="both"/>
      </w:pPr>
      <w:r w:rsidRPr="00EC172F">
        <w:t>В составе доходов учтена государственная пошлина</w:t>
      </w:r>
      <w:r>
        <w:t xml:space="preserve"> (тыс. рублей)</w:t>
      </w:r>
      <w:r w:rsidRPr="00EC172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701"/>
        <w:gridCol w:w="1665"/>
      </w:tblGrid>
      <w:tr w:rsidR="00F24D06" w:rsidTr="00013FC5">
        <w:tc>
          <w:tcPr>
            <w:tcW w:w="4786" w:type="dxa"/>
            <w:shd w:val="clear" w:color="auto" w:fill="auto"/>
          </w:tcPr>
          <w:p w:rsidR="00F24D06" w:rsidRDefault="00F24D06" w:rsidP="00013FC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2024 год</w:t>
            </w:r>
          </w:p>
        </w:tc>
        <w:tc>
          <w:tcPr>
            <w:tcW w:w="1665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2025 год</w:t>
            </w:r>
          </w:p>
        </w:tc>
      </w:tr>
      <w:tr w:rsidR="00F24D06" w:rsidTr="00013FC5">
        <w:tc>
          <w:tcPr>
            <w:tcW w:w="4786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1067A9">
              <w:t xml:space="preserve">государственная пошлина по делам, рассматриваемым в </w:t>
            </w:r>
            <w:proofErr w:type="gramStart"/>
            <w:r w:rsidRPr="001067A9">
              <w:t>судах</w:t>
            </w:r>
            <w:proofErr w:type="gramEnd"/>
            <w:r w:rsidRPr="001067A9"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5 622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5 677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5 733</w:t>
            </w:r>
          </w:p>
        </w:tc>
      </w:tr>
      <w:tr w:rsidR="00F24D06" w:rsidTr="00013FC5">
        <w:tc>
          <w:tcPr>
            <w:tcW w:w="4786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AD6DC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120</w:t>
            </w:r>
          </w:p>
        </w:tc>
      </w:tr>
      <w:tr w:rsidR="00F24D06" w:rsidTr="00013FC5">
        <w:tc>
          <w:tcPr>
            <w:tcW w:w="4786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1067A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20</w:t>
            </w:r>
          </w:p>
        </w:tc>
      </w:tr>
      <w:tr w:rsidR="00F24D06" w:rsidTr="00013FC5">
        <w:tc>
          <w:tcPr>
            <w:tcW w:w="4786" w:type="dxa"/>
            <w:shd w:val="clear" w:color="auto" w:fill="auto"/>
          </w:tcPr>
          <w:p w:rsidR="00F24D06" w:rsidRPr="001067A9" w:rsidRDefault="00F24D06" w:rsidP="00013FC5">
            <w:pPr>
              <w:jc w:val="both"/>
            </w:pPr>
            <w:r>
              <w:t>г</w:t>
            </w:r>
            <w:r w:rsidRPr="00C65EF4">
              <w:t>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</w:t>
            </w:r>
          </w:p>
        </w:tc>
      </w:tr>
    </w:tbl>
    <w:p w:rsidR="00F24D06" w:rsidRPr="001067A9" w:rsidRDefault="00F24D06" w:rsidP="00F24D06">
      <w:pPr>
        <w:ind w:firstLine="709"/>
        <w:jc w:val="both"/>
      </w:pPr>
    </w:p>
    <w:p w:rsidR="00F24D06" w:rsidRPr="00A81E8F" w:rsidRDefault="00F24D06" w:rsidP="00F24D06">
      <w:pPr>
        <w:jc w:val="center"/>
        <w:rPr>
          <w:b/>
        </w:rPr>
      </w:pPr>
      <w:r w:rsidRPr="00A81E8F">
        <w:rPr>
          <w:b/>
        </w:rPr>
        <w:t>Доходы от использования имущества,</w:t>
      </w:r>
    </w:p>
    <w:p w:rsidR="00F24D06" w:rsidRPr="00A81E8F" w:rsidRDefault="00F24D06" w:rsidP="00F24D06">
      <w:pPr>
        <w:jc w:val="center"/>
        <w:rPr>
          <w:b/>
        </w:rPr>
      </w:pPr>
      <w:proofErr w:type="gramStart"/>
      <w:r w:rsidRPr="00A81E8F">
        <w:rPr>
          <w:b/>
        </w:rPr>
        <w:t>находящегося</w:t>
      </w:r>
      <w:proofErr w:type="gramEnd"/>
      <w:r w:rsidRPr="00A81E8F">
        <w:rPr>
          <w:b/>
        </w:rPr>
        <w:t xml:space="preserve"> в государственной и муниципальной собственности</w:t>
      </w:r>
    </w:p>
    <w:p w:rsidR="00F24D06" w:rsidRDefault="00F24D06" w:rsidP="00F24D06">
      <w:pPr>
        <w:ind w:firstLine="675"/>
        <w:jc w:val="both"/>
      </w:pPr>
      <w:r>
        <w:t>Данные по д</w:t>
      </w:r>
      <w:r w:rsidRPr="00A81E8F">
        <w:t>оход</w:t>
      </w:r>
      <w:r>
        <w:t xml:space="preserve">ам </w:t>
      </w:r>
      <w:r w:rsidRPr="00A81E8F">
        <w:t xml:space="preserve">от использования имущества, находящегося в муниципальной собственности Промышленновского муниципального </w:t>
      </w:r>
      <w:r>
        <w:t>округа предоставлены  администратором</w:t>
      </w:r>
      <w:r w:rsidRPr="00A81E8F">
        <w:t xml:space="preserve"> доходов </w:t>
      </w:r>
      <w:r>
        <w:t xml:space="preserve"> - Комитетом по управлению муниципальным имуществом Промышленновского муниципального округа. Д</w:t>
      </w:r>
      <w:r w:rsidRPr="004D6C03">
        <w:t>оходы от использования имущества, находящегося в муниципальной собственности Промышленновского муниципального округа, прогнозируются на 202</w:t>
      </w:r>
      <w:r>
        <w:t xml:space="preserve">3 год в сумме 19 618 тыс. рублей, на 2024 год – 18 866 тыс. рублей, на </w:t>
      </w:r>
      <w:r w:rsidRPr="004D6C03">
        <w:t>202</w:t>
      </w:r>
      <w:r>
        <w:t>5</w:t>
      </w:r>
      <w:r w:rsidRPr="004D6C03">
        <w:t xml:space="preserve"> год</w:t>
      </w:r>
      <w:r>
        <w:t xml:space="preserve"> – 18 766</w:t>
      </w:r>
      <w:r w:rsidRPr="004D6C03">
        <w:t xml:space="preserve"> </w:t>
      </w:r>
      <w:r>
        <w:t>тыс. рублей</w:t>
      </w:r>
      <w:r w:rsidRPr="004D6C03">
        <w:t xml:space="preserve"> и включают в себя (</w:t>
      </w:r>
      <w:r>
        <w:t>тыс. рублей</w:t>
      </w:r>
      <w:r w:rsidRPr="004D6C03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240"/>
      </w:tblGrid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2024 год</w:t>
            </w:r>
          </w:p>
        </w:tc>
        <w:tc>
          <w:tcPr>
            <w:tcW w:w="1240" w:type="dxa"/>
            <w:shd w:val="clear" w:color="auto" w:fill="auto"/>
          </w:tcPr>
          <w:p w:rsidR="00F24D06" w:rsidRDefault="00F24D06" w:rsidP="00013FC5">
            <w:pPr>
              <w:jc w:val="center"/>
            </w:pPr>
            <w:r>
              <w:t>2025 год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E22F2A">
              <w:t xml:space="preserve">доходы, получаемые в </w:t>
            </w:r>
            <w:proofErr w:type="gramStart"/>
            <w:r w:rsidRPr="00E22F2A">
              <w:t>виде</w:t>
            </w:r>
            <w:proofErr w:type="gramEnd"/>
            <w:r w:rsidRPr="00E22F2A">
              <w:t xml:space="preserve">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16 000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Pr="00143441" w:rsidRDefault="00F24D06" w:rsidP="00013FC5">
            <w:pPr>
              <w:jc w:val="both"/>
            </w:pPr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государственной власти,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3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143441">
              <w:t>доходы от сдачи в аренду имущества, составляющего муницип</w:t>
            </w:r>
            <w:r>
              <w:t>альную казну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1 000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Pr="00143441" w:rsidRDefault="00F24D06" w:rsidP="00013FC5">
            <w:pPr>
              <w:jc w:val="both"/>
            </w:pPr>
            <w:r>
              <w:t>п</w:t>
            </w:r>
            <w:r w:rsidRPr="00FB2C90">
              <w:t>лата по соглашениям об установлении сервитута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0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Pr="00143441" w:rsidRDefault="00F24D06" w:rsidP="00013FC5">
            <w:pPr>
              <w:jc w:val="both"/>
            </w:pPr>
            <w:r>
              <w:t>д</w:t>
            </w:r>
            <w:r w:rsidRPr="00FB2C90">
              <w:t>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143441">
              <w:t xml:space="preserve">прочие поступления от использования имущества </w:t>
            </w:r>
            <w:r>
              <w:t>(</w:t>
            </w:r>
            <w:r w:rsidRPr="00143441">
              <w:t>плат</w:t>
            </w:r>
            <w:r>
              <w:t>а</w:t>
            </w:r>
            <w:r w:rsidRPr="00143441">
              <w:t xml:space="preserve"> за на</w:t>
            </w:r>
            <w:r>
              <w:t>ё</w:t>
            </w:r>
            <w:r w:rsidRPr="00143441">
              <w:t>м</w:t>
            </w:r>
            <w:r>
              <w:t>, плата по концессионному соглашению)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712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712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  <w:r>
              <w:t>п</w:t>
            </w:r>
            <w:r w:rsidRPr="0040754D">
              <w:t>лат</w:t>
            </w:r>
            <w:r>
              <w:t>а</w:t>
            </w:r>
            <w:r w:rsidRPr="0040754D">
              <w:t>, поступивш</w:t>
            </w:r>
            <w:r>
              <w:t>ая</w:t>
            </w:r>
            <w:r w:rsidRPr="0040754D">
              <w:t xml:space="preserve"> в </w:t>
            </w:r>
            <w:proofErr w:type="gramStart"/>
            <w:r w:rsidRPr="0040754D">
              <w:t>рамках</w:t>
            </w:r>
            <w:proofErr w:type="gramEnd"/>
            <w:r w:rsidRPr="0040754D">
              <w:t xml:space="preserve">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  <w: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1 150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1 050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right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Pr="00037F19" w:rsidRDefault="00F24D06" w:rsidP="00013FC5">
            <w:pPr>
              <w:jc w:val="both"/>
            </w:pPr>
            <w:r>
              <w:t>плата за разрешение размещения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50</w:t>
            </w:r>
          </w:p>
        </w:tc>
      </w:tr>
      <w:tr w:rsidR="00F24D06" w:rsidTr="00013FC5">
        <w:tc>
          <w:tcPr>
            <w:tcW w:w="6062" w:type="dxa"/>
            <w:shd w:val="clear" w:color="auto" w:fill="auto"/>
          </w:tcPr>
          <w:p w:rsidR="00F24D06" w:rsidRDefault="00F24D06" w:rsidP="00013FC5">
            <w:pPr>
              <w:jc w:val="both"/>
            </w:pPr>
            <w:r w:rsidRPr="00037F19">
              <w:t>плата за размещение нестационарных торговых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1 100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24D06" w:rsidRDefault="00F24D06" w:rsidP="00013FC5">
            <w:pPr>
              <w:jc w:val="center"/>
            </w:pPr>
            <w:r>
              <w:t>1 000</w:t>
            </w:r>
          </w:p>
        </w:tc>
      </w:tr>
    </w:tbl>
    <w:p w:rsidR="00F24D06" w:rsidRPr="0047555F" w:rsidRDefault="00F24D06" w:rsidP="00F24D06">
      <w:pPr>
        <w:widowControl w:val="0"/>
        <w:ind w:firstLine="675"/>
        <w:jc w:val="both"/>
      </w:pPr>
      <w:r>
        <w:t>План по д</w:t>
      </w:r>
      <w:r w:rsidRPr="00E22F2A">
        <w:t>оход</w:t>
      </w:r>
      <w:r>
        <w:t>ам</w:t>
      </w:r>
      <w:r w:rsidRPr="00E22F2A">
        <w:t xml:space="preserve">, в </w:t>
      </w:r>
      <w:proofErr w:type="gramStart"/>
      <w:r w:rsidRPr="00E22F2A">
        <w:t>виде</w:t>
      </w:r>
      <w:proofErr w:type="gramEnd"/>
      <w:r w:rsidRPr="00E22F2A">
        <w:t xml:space="preserve"> арендной платы за земельные участки, государственная </w:t>
      </w:r>
      <w:r w:rsidRPr="001F2266">
        <w:t xml:space="preserve">собственность на которые не разграничена,  на </w:t>
      </w:r>
      <w:r>
        <w:t>4 000</w:t>
      </w:r>
      <w:r w:rsidRPr="001F2266">
        <w:t xml:space="preserve"> </w:t>
      </w:r>
      <w:r>
        <w:t>тыс. рублей</w:t>
      </w:r>
      <w:r w:rsidRPr="001F2266">
        <w:t xml:space="preserve"> </w:t>
      </w:r>
      <w:r>
        <w:t>выше</w:t>
      </w:r>
      <w:r w:rsidRPr="001F2266">
        <w:t xml:space="preserve"> </w:t>
      </w:r>
      <w:r>
        <w:t>плановых значений</w:t>
      </w:r>
      <w:r w:rsidRPr="001F2266">
        <w:t xml:space="preserve"> 202</w:t>
      </w:r>
      <w:r>
        <w:t>2</w:t>
      </w:r>
      <w:r w:rsidRPr="001F2266">
        <w:t xml:space="preserve"> года в связи с </w:t>
      </w:r>
      <w:r>
        <w:t xml:space="preserve">заключением дорогостоящих договоров и проведенной переоценкой  </w:t>
      </w:r>
      <w:r w:rsidRPr="001F2266">
        <w:t>земельных участков.</w:t>
      </w:r>
    </w:p>
    <w:p w:rsidR="00F24D06" w:rsidRDefault="00F24D06" w:rsidP="00F24D06">
      <w:pPr>
        <w:ind w:firstLine="675"/>
        <w:jc w:val="both"/>
      </w:pPr>
      <w:r>
        <w:t>Д</w:t>
      </w:r>
      <w:r w:rsidRPr="00143441">
        <w:t>оходы от сдачи в аренду имущества, составляющего муницип</w:t>
      </w:r>
      <w:r>
        <w:t>альную казну  ниже плановых значений на 2022</w:t>
      </w:r>
      <w:r w:rsidRPr="0047555F">
        <w:t xml:space="preserve"> года  на</w:t>
      </w:r>
      <w:r>
        <w:t xml:space="preserve"> 50 тыс. рублей</w:t>
      </w:r>
      <w:r w:rsidRPr="0047555F">
        <w:t>,  в связи с</w:t>
      </w:r>
      <w:r>
        <w:t xml:space="preserve"> окончание срока действия договоров и предполагаемой  передачей водяных сетей в концессию с 01.04.2023г.</w:t>
      </w:r>
    </w:p>
    <w:p w:rsidR="00F24D06" w:rsidRDefault="00F24D06" w:rsidP="00F24D06">
      <w:pPr>
        <w:ind w:firstLine="675"/>
        <w:jc w:val="both"/>
      </w:pPr>
      <w:r>
        <w:t xml:space="preserve">Рост прочих поступлений от использования имущества (на 112 тыс. рублей относительно плановых назначений 2022г) за счет роста доходов за наём (предполагается передача 35 квартир в </w:t>
      </w:r>
      <w:proofErr w:type="spellStart"/>
      <w:r>
        <w:t>соцнайм</w:t>
      </w:r>
      <w:proofErr w:type="spellEnd"/>
      <w:r>
        <w:t xml:space="preserve">). </w:t>
      </w:r>
    </w:p>
    <w:p w:rsidR="00F24D06" w:rsidRPr="00143441" w:rsidRDefault="00F24D06" w:rsidP="00F24D06">
      <w:pPr>
        <w:ind w:firstLine="675"/>
        <w:jc w:val="both"/>
      </w:pPr>
      <w:r>
        <w:t>П</w:t>
      </w:r>
      <w:r w:rsidRPr="00604438">
        <w:t>лат</w:t>
      </w:r>
      <w:r>
        <w:t>а</w:t>
      </w:r>
      <w:r w:rsidRPr="0062561D">
        <w:t xml:space="preserve"> </w:t>
      </w:r>
      <w:r>
        <w:t xml:space="preserve">за разрешение размещения объекта в сумме 50 тыс. рублей ежегодно, плата </w:t>
      </w:r>
      <w:r w:rsidRPr="00604438">
        <w:t>за размещение нестационарных торговых объектов</w:t>
      </w:r>
      <w:r>
        <w:t xml:space="preserve"> на 2023 год предусмотрена </w:t>
      </w:r>
      <w:r w:rsidRPr="00604438">
        <w:t xml:space="preserve">в сумме </w:t>
      </w:r>
      <w:r>
        <w:t>1 200</w:t>
      </w:r>
      <w:r w:rsidRPr="00604438">
        <w:t xml:space="preserve"> </w:t>
      </w:r>
      <w:r>
        <w:t>тыс. рублей, на 2024 год – 1 100 тыс. рублей, на 2025 год – 1 000 тыс. рублей</w:t>
      </w:r>
    </w:p>
    <w:p w:rsidR="00F24D06" w:rsidRDefault="00F24D06" w:rsidP="00F24D06">
      <w:pPr>
        <w:ind w:firstLine="675"/>
        <w:jc w:val="both"/>
      </w:pPr>
    </w:p>
    <w:p w:rsidR="00F24D06" w:rsidRPr="00143441" w:rsidRDefault="00F24D06" w:rsidP="00F24D06">
      <w:pPr>
        <w:jc w:val="center"/>
      </w:pPr>
      <w:r w:rsidRPr="00143441">
        <w:rPr>
          <w:b/>
        </w:rPr>
        <w:t>Платежи при пользовании природными ресурсами</w:t>
      </w:r>
    </w:p>
    <w:p w:rsidR="00F24D06" w:rsidRDefault="00F24D06" w:rsidP="00F24D06">
      <w:pPr>
        <w:ind w:firstLine="675"/>
        <w:jc w:val="both"/>
      </w:pPr>
      <w:r w:rsidRPr="00143441">
        <w:t>Платежи при пользовании природными ресурсами включают в себя плату за негативное воздействие на окружающую среду.</w:t>
      </w:r>
    </w:p>
    <w:p w:rsidR="00F24D06" w:rsidRPr="00143441" w:rsidRDefault="00F24D06" w:rsidP="00F24D06">
      <w:pPr>
        <w:ind w:firstLine="675"/>
        <w:jc w:val="both"/>
      </w:pPr>
      <w:r>
        <w:t xml:space="preserve">Расчет платы за негативное воздействие на окружающую среду выполнен администратором дохода бюджета муниципального округа </w:t>
      </w:r>
      <w:r w:rsidRPr="001A5851">
        <w:t xml:space="preserve">– </w:t>
      </w:r>
      <w:r>
        <w:t xml:space="preserve"> Южно-Сибирским межрегиональным управлением </w:t>
      </w:r>
      <w:proofErr w:type="spellStart"/>
      <w:r>
        <w:t>Росприроднадзора</w:t>
      </w:r>
      <w:proofErr w:type="spellEnd"/>
      <w:r w:rsidRPr="00143441">
        <w:t>, норматив</w:t>
      </w:r>
      <w:r>
        <w:t xml:space="preserve"> отчислений в бюджет муниципального округа 60</w:t>
      </w:r>
      <w:r w:rsidRPr="00143441">
        <w:t>%.</w:t>
      </w:r>
    </w:p>
    <w:p w:rsidR="00F24D06" w:rsidRPr="00CE3680" w:rsidRDefault="00F24D06" w:rsidP="00F24D06">
      <w:pPr>
        <w:pStyle w:val="af3"/>
        <w:spacing w:after="0"/>
        <w:ind w:firstLine="675"/>
        <w:jc w:val="both"/>
        <w:rPr>
          <w:sz w:val="24"/>
        </w:rPr>
      </w:pPr>
      <w:r w:rsidRPr="00EB6EFC">
        <w:rPr>
          <w:bCs/>
          <w:sz w:val="24"/>
        </w:rPr>
        <w:t>Поступление платы за негативное воздействие на окружающую среду прогнозируется</w:t>
      </w:r>
      <w:r w:rsidRPr="00EB6EFC">
        <w:rPr>
          <w:sz w:val="24"/>
        </w:rPr>
        <w:t xml:space="preserve"> </w:t>
      </w:r>
      <w:r>
        <w:rPr>
          <w:sz w:val="24"/>
        </w:rPr>
        <w:t>на  2023 – 2025 годы</w:t>
      </w:r>
      <w:r w:rsidRPr="00EB6EFC">
        <w:rPr>
          <w:sz w:val="24"/>
        </w:rPr>
        <w:t xml:space="preserve"> </w:t>
      </w:r>
      <w:r>
        <w:rPr>
          <w:sz w:val="24"/>
        </w:rPr>
        <w:t xml:space="preserve">прогнозируется </w:t>
      </w:r>
      <w:r w:rsidRPr="00EB6EFC">
        <w:rPr>
          <w:sz w:val="24"/>
        </w:rPr>
        <w:t xml:space="preserve">в сумме </w:t>
      </w:r>
      <w:r>
        <w:rPr>
          <w:sz w:val="24"/>
        </w:rPr>
        <w:t xml:space="preserve">1 016,0 </w:t>
      </w:r>
      <w:r w:rsidRPr="00EB6EFC">
        <w:rPr>
          <w:sz w:val="24"/>
        </w:rPr>
        <w:t>тыс. рублей</w:t>
      </w:r>
      <w:r>
        <w:rPr>
          <w:sz w:val="24"/>
        </w:rPr>
        <w:t xml:space="preserve"> ежегодно.</w:t>
      </w:r>
    </w:p>
    <w:p w:rsidR="00F24D06" w:rsidRDefault="00F24D06" w:rsidP="00F24D06">
      <w:pPr>
        <w:pStyle w:val="af3"/>
        <w:spacing w:after="0"/>
        <w:ind w:firstLine="675"/>
        <w:jc w:val="both"/>
        <w:rPr>
          <w:sz w:val="24"/>
        </w:rPr>
      </w:pPr>
      <w:r w:rsidRPr="00EB6EFC">
        <w:rPr>
          <w:sz w:val="24"/>
        </w:rPr>
        <w:t>Доходы от зачисления платежей при польз</w:t>
      </w:r>
      <w:r>
        <w:rPr>
          <w:sz w:val="24"/>
        </w:rPr>
        <w:t>овании природными ресурсами на 2023 – 2025гг.,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F24D06" w:rsidRPr="00AD6DC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AD6DC6">
              <w:rPr>
                <w:sz w:val="24"/>
              </w:rPr>
              <w:t xml:space="preserve"> год</w:t>
            </w:r>
          </w:p>
        </w:tc>
      </w:tr>
      <w:tr w:rsidR="00F24D06" w:rsidRPr="00AD6DC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</w:tr>
      <w:tr w:rsidR="00F24D06" w:rsidRPr="00AD6DC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24D06" w:rsidRPr="00AD6DC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</w:tr>
      <w:tr w:rsidR="00F24D06" w:rsidRPr="00AD6DC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9422D0">
              <w:rPr>
                <w:sz w:val="24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CE3680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0</w:t>
            </w:r>
          </w:p>
        </w:tc>
      </w:tr>
    </w:tbl>
    <w:p w:rsidR="00F24D06" w:rsidRPr="00B24A56" w:rsidRDefault="00F24D06" w:rsidP="00F24D06">
      <w:pPr>
        <w:ind w:firstLine="675"/>
        <w:jc w:val="both"/>
        <w:rPr>
          <w:highlight w:val="yellow"/>
        </w:rPr>
      </w:pPr>
    </w:p>
    <w:p w:rsidR="00F24D06" w:rsidRPr="00C50B52" w:rsidRDefault="00F24D06" w:rsidP="00F24D06">
      <w:pPr>
        <w:pStyle w:val="af5"/>
        <w:spacing w:after="0"/>
        <w:ind w:left="0"/>
        <w:jc w:val="center"/>
        <w:rPr>
          <w:b/>
          <w:sz w:val="24"/>
        </w:rPr>
      </w:pPr>
      <w:r w:rsidRPr="00C50B52">
        <w:rPr>
          <w:sz w:val="24"/>
        </w:rPr>
        <w:t xml:space="preserve">  </w:t>
      </w:r>
      <w:r w:rsidRPr="00C50B52">
        <w:rPr>
          <w:b/>
          <w:sz w:val="24"/>
        </w:rPr>
        <w:t>Доходы от оказания платных услуг и компенсации затрат государства</w:t>
      </w:r>
    </w:p>
    <w:p w:rsidR="00F24D06" w:rsidRPr="00A906A0" w:rsidRDefault="00F24D06" w:rsidP="00F24D06">
      <w:pPr>
        <w:pStyle w:val="af5"/>
        <w:spacing w:after="0"/>
        <w:ind w:left="0"/>
        <w:jc w:val="both"/>
        <w:rPr>
          <w:sz w:val="24"/>
        </w:rPr>
      </w:pPr>
      <w:r w:rsidRPr="00C50B52">
        <w:rPr>
          <w:b/>
          <w:sz w:val="24"/>
        </w:rPr>
        <w:tab/>
      </w:r>
      <w:r w:rsidRPr="00C50B52">
        <w:rPr>
          <w:sz w:val="24"/>
        </w:rPr>
        <w:t xml:space="preserve">В расчет доходов от оказания платных услуг и компенсации затрат государства </w:t>
      </w:r>
      <w:r w:rsidRPr="00A906A0">
        <w:rPr>
          <w:sz w:val="24"/>
        </w:rPr>
        <w:t>включены доходы от оказания платных услуг, оказываемых  казенными учреждениями Промышленновского муниципального округа и прочие доходы  от компенсации затрат бюджетов муниципального округа, поступающие в порядке возмещения расходов в связи с эксплуатацией муниципального имущества и возврат</w:t>
      </w:r>
      <w:r>
        <w:rPr>
          <w:sz w:val="24"/>
        </w:rPr>
        <w:t>а</w:t>
      </w:r>
      <w:r w:rsidRPr="00A906A0">
        <w:rPr>
          <w:sz w:val="24"/>
        </w:rPr>
        <w:t xml:space="preserve"> дебиторской задолженности прошлых лет. </w:t>
      </w:r>
    </w:p>
    <w:p w:rsidR="00F24D06" w:rsidRDefault="00F24D06" w:rsidP="00F24D06">
      <w:pPr>
        <w:ind w:firstLine="708"/>
        <w:jc w:val="both"/>
      </w:pPr>
      <w:r>
        <w:t>Прогноз составлен на основе данных администраторов</w:t>
      </w:r>
      <w:r w:rsidRPr="00E22013">
        <w:t xml:space="preserve"> доходов бюджета муниципального округа</w:t>
      </w:r>
      <w:r>
        <w:t xml:space="preserve"> с учетом динамики фактического поступления за период 2019 - 2022 годов и ожидаемой оценки за 2022 год. </w:t>
      </w:r>
    </w:p>
    <w:p w:rsidR="00F24D06" w:rsidRPr="0062561D" w:rsidRDefault="00F24D06" w:rsidP="00F24D06">
      <w:pPr>
        <w:pStyle w:val="af5"/>
        <w:spacing w:after="0"/>
        <w:ind w:left="0" w:firstLine="708"/>
        <w:jc w:val="both"/>
        <w:rPr>
          <w:sz w:val="24"/>
        </w:rPr>
      </w:pPr>
      <w:r w:rsidRPr="0062561D">
        <w:rPr>
          <w:sz w:val="24"/>
        </w:rPr>
        <w:t>На 2023</w:t>
      </w:r>
      <w:r>
        <w:rPr>
          <w:sz w:val="24"/>
        </w:rPr>
        <w:t>год планируется поступление в сумме 380 тыс. рублей, на 2024  и  2025 годы   - 370</w:t>
      </w:r>
      <w:r w:rsidRPr="0062561D">
        <w:rPr>
          <w:sz w:val="24"/>
        </w:rPr>
        <w:t xml:space="preserve"> </w:t>
      </w:r>
      <w:r>
        <w:rPr>
          <w:sz w:val="24"/>
        </w:rPr>
        <w:t>тыс. рублей</w:t>
      </w:r>
      <w:r w:rsidRPr="0062561D">
        <w:rPr>
          <w:sz w:val="24"/>
        </w:rPr>
        <w:t xml:space="preserve"> (</w:t>
      </w:r>
      <w:r>
        <w:rPr>
          <w:sz w:val="24"/>
        </w:rPr>
        <w:t>тыс. рублей</w:t>
      </w:r>
      <w:r w:rsidRPr="0062561D">
        <w:rPr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F24D06" w:rsidRPr="00A906A0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AD6DC6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 xml:space="preserve">4 </w:t>
            </w:r>
            <w:r w:rsidRPr="00AD6DC6">
              <w:rPr>
                <w:sz w:val="24"/>
              </w:rPr>
              <w:t>год</w:t>
            </w:r>
          </w:p>
        </w:tc>
        <w:tc>
          <w:tcPr>
            <w:tcW w:w="1382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AD6DC6">
              <w:rPr>
                <w:sz w:val="24"/>
              </w:rPr>
              <w:t xml:space="preserve"> год</w:t>
            </w:r>
          </w:p>
        </w:tc>
      </w:tr>
      <w:tr w:rsidR="00F24D06" w:rsidTr="00013FC5">
        <w:tc>
          <w:tcPr>
            <w:tcW w:w="5495" w:type="dxa"/>
            <w:shd w:val="clear" w:color="auto" w:fill="auto"/>
          </w:tcPr>
          <w:p w:rsidR="00F24D06" w:rsidRPr="00C65EF4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C65EF4">
              <w:rPr>
                <w:sz w:val="24"/>
              </w:rPr>
              <w:t>доходы от оказания платных услуг (платные услуги казенного учреждения Управления образования)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C65EF4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65EF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65EF4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C65EF4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65EF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65EF4">
              <w:rPr>
                <w:sz w:val="24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C65EF4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C65EF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65EF4">
              <w:rPr>
                <w:sz w:val="24"/>
              </w:rPr>
              <w:t>0</w:t>
            </w:r>
          </w:p>
        </w:tc>
      </w:tr>
      <w:tr w:rsidR="00F24D0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 w:rsidRPr="00AD6DC6">
              <w:rPr>
                <w:sz w:val="24"/>
              </w:rPr>
              <w:t xml:space="preserve">, поступающие в </w:t>
            </w:r>
            <w:proofErr w:type="gramStart"/>
            <w:r w:rsidRPr="00AD6DC6">
              <w:rPr>
                <w:sz w:val="24"/>
              </w:rPr>
              <w:t>порядке</w:t>
            </w:r>
            <w:proofErr w:type="gramEnd"/>
            <w:r w:rsidRPr="00AD6DC6">
              <w:rPr>
                <w:sz w:val="24"/>
              </w:rPr>
              <w:t xml:space="preserve"> возмещения расходов в связи с эксплуатацией муниципального имуществ</w:t>
            </w:r>
            <w:r>
              <w:rPr>
                <w:sz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</w:tr>
      <w:tr w:rsidR="00F24D0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 xml:space="preserve">доходы от компенсации затрат бюджетов муниципальных округов  </w:t>
            </w:r>
            <w:r>
              <w:rPr>
                <w:sz w:val="24"/>
              </w:rPr>
              <w:t>(</w:t>
            </w:r>
            <w:r w:rsidRPr="00AD6DC6">
              <w:rPr>
                <w:sz w:val="24"/>
              </w:rPr>
              <w:t>возврат дебиторской задолженности прошлых</w:t>
            </w:r>
            <w:r>
              <w:rPr>
                <w:sz w:val="24"/>
              </w:rPr>
              <w:t xml:space="preserve">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D6DC6">
              <w:rPr>
                <w:sz w:val="24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D6DC6">
              <w:rPr>
                <w:sz w:val="24"/>
              </w:rPr>
              <w:t>0</w:t>
            </w:r>
          </w:p>
        </w:tc>
      </w:tr>
      <w:tr w:rsidR="00F24D06" w:rsidTr="00013FC5">
        <w:tc>
          <w:tcPr>
            <w:tcW w:w="5495" w:type="dxa"/>
            <w:shd w:val="clear" w:color="auto" w:fill="auto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доходы от компенсации затрат бюджетов муниципальных округов  (плата гражданами за излишне предоставленные квадратные метры при переселении из аварийного жилого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4D06" w:rsidRPr="00AD6DC6" w:rsidRDefault="00F24D06" w:rsidP="00013FC5">
            <w:pPr>
              <w:pStyle w:val="af5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F24D06" w:rsidRDefault="00F24D06" w:rsidP="00F24D06">
      <w:pPr>
        <w:pStyle w:val="af5"/>
        <w:spacing w:after="0"/>
        <w:ind w:left="0" w:firstLine="708"/>
        <w:jc w:val="both"/>
        <w:rPr>
          <w:sz w:val="24"/>
        </w:rPr>
      </w:pPr>
      <w:r>
        <w:rPr>
          <w:sz w:val="24"/>
        </w:rPr>
        <w:t xml:space="preserve">Прогнозные данные </w:t>
      </w:r>
      <w:r w:rsidRPr="00A906A0">
        <w:rPr>
          <w:sz w:val="24"/>
        </w:rPr>
        <w:t xml:space="preserve">на </w:t>
      </w:r>
      <w:r>
        <w:rPr>
          <w:sz w:val="24"/>
        </w:rPr>
        <w:t>180</w:t>
      </w:r>
      <w:r w:rsidRPr="00A906A0">
        <w:rPr>
          <w:sz w:val="24"/>
        </w:rPr>
        <w:t xml:space="preserve"> </w:t>
      </w:r>
      <w:r>
        <w:rPr>
          <w:sz w:val="24"/>
        </w:rPr>
        <w:t>тыс. рублей</w:t>
      </w:r>
      <w:r w:rsidRPr="00A906A0">
        <w:rPr>
          <w:sz w:val="24"/>
        </w:rPr>
        <w:t xml:space="preserve"> ниже </w:t>
      </w:r>
      <w:r>
        <w:rPr>
          <w:sz w:val="24"/>
        </w:rPr>
        <w:t>плановых назначений</w:t>
      </w:r>
      <w:r w:rsidRPr="00A906A0">
        <w:rPr>
          <w:sz w:val="24"/>
        </w:rPr>
        <w:t xml:space="preserve"> 202</w:t>
      </w:r>
      <w:r>
        <w:rPr>
          <w:sz w:val="24"/>
        </w:rPr>
        <w:t>2</w:t>
      </w:r>
      <w:r w:rsidRPr="00A906A0">
        <w:rPr>
          <w:sz w:val="24"/>
        </w:rPr>
        <w:t xml:space="preserve"> года, </w:t>
      </w:r>
      <w:r>
        <w:rPr>
          <w:sz w:val="24"/>
        </w:rPr>
        <w:t xml:space="preserve">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снижения поступлений платы граждан за излишне предоставленные квадратные метры при переселении из аварийного жилого фонда.</w:t>
      </w:r>
    </w:p>
    <w:p w:rsidR="00F24D06" w:rsidRDefault="00F24D06" w:rsidP="00F24D06">
      <w:pPr>
        <w:pStyle w:val="af5"/>
        <w:spacing w:after="0"/>
        <w:ind w:left="0" w:firstLine="708"/>
        <w:jc w:val="both"/>
        <w:rPr>
          <w:sz w:val="24"/>
        </w:rPr>
      </w:pPr>
    </w:p>
    <w:p w:rsidR="00F24D06" w:rsidRPr="00CE13DC" w:rsidRDefault="00F24D06" w:rsidP="00F24D06">
      <w:pPr>
        <w:jc w:val="center"/>
        <w:rPr>
          <w:b/>
        </w:rPr>
      </w:pPr>
      <w:r w:rsidRPr="00CE13DC">
        <w:rPr>
          <w:b/>
        </w:rPr>
        <w:t>Доходы от продажи материальных и нематериальных активов</w:t>
      </w:r>
    </w:p>
    <w:p w:rsidR="00F24D06" w:rsidRPr="009618A0" w:rsidRDefault="00F24D06" w:rsidP="00F24D06">
      <w:pPr>
        <w:ind w:firstLine="675"/>
        <w:jc w:val="both"/>
      </w:pPr>
      <w:r w:rsidRPr="00CE13DC">
        <w:t xml:space="preserve">Доходы от продажи материальных и нематериальных активов </w:t>
      </w:r>
      <w:r>
        <w:t xml:space="preserve"> планируются на основе прогноза администратора доходов </w:t>
      </w:r>
      <w:r w:rsidRPr="009618A0">
        <w:t>бюджета муниципального округа – Комитета по управлению муниципальным имуществом Промышленновского муниципального округа на 202</w:t>
      </w:r>
      <w:r>
        <w:t>3</w:t>
      </w:r>
      <w:r w:rsidRPr="009618A0">
        <w:t xml:space="preserve"> год в сумме </w:t>
      </w:r>
      <w:r>
        <w:t>1</w:t>
      </w:r>
      <w:r w:rsidRPr="009618A0">
        <w:t xml:space="preserve"> </w:t>
      </w:r>
      <w:r>
        <w:t>950</w:t>
      </w:r>
      <w:r w:rsidRPr="009618A0">
        <w:t xml:space="preserve"> </w:t>
      </w:r>
      <w:r>
        <w:t>тыс. рублей</w:t>
      </w:r>
      <w:r w:rsidRPr="009618A0">
        <w:t>, на 202</w:t>
      </w:r>
      <w:r>
        <w:t>4</w:t>
      </w:r>
      <w:r w:rsidRPr="009618A0">
        <w:t xml:space="preserve"> – 202</w:t>
      </w:r>
      <w:r>
        <w:t>5</w:t>
      </w:r>
      <w:r w:rsidRPr="009618A0">
        <w:t xml:space="preserve">гг по 1 000 </w:t>
      </w:r>
      <w:r>
        <w:t>тыс. рублей</w:t>
      </w:r>
    </w:p>
    <w:p w:rsidR="00F24D06" w:rsidRDefault="00F24D06" w:rsidP="00F24D06">
      <w:pPr>
        <w:ind w:firstLine="675"/>
        <w:jc w:val="both"/>
      </w:pPr>
      <w:r w:rsidRPr="00CE13DC">
        <w:t xml:space="preserve">В составе доходов </w:t>
      </w:r>
      <w:proofErr w:type="gramStart"/>
      <w:r w:rsidRPr="00CE13DC">
        <w:t>учтены</w:t>
      </w:r>
      <w:proofErr w:type="gramEnd"/>
      <w:r w:rsidRPr="00CE13DC">
        <w:t xml:space="preserve">: </w:t>
      </w:r>
    </w:p>
    <w:p w:rsidR="00F24D06" w:rsidRPr="0098760F" w:rsidRDefault="00F24D06" w:rsidP="00F24D06">
      <w:pPr>
        <w:ind w:firstLine="675"/>
        <w:jc w:val="both"/>
      </w:pPr>
      <w:r w:rsidRPr="00693BCE">
        <w:t xml:space="preserve">доходы от реализации имущества </w:t>
      </w:r>
      <w:r>
        <w:t xml:space="preserve">на 2023 год предусмотрены </w:t>
      </w:r>
      <w:r w:rsidRPr="00693BCE">
        <w:t xml:space="preserve">в сумме </w:t>
      </w:r>
      <w:r>
        <w:t>850</w:t>
      </w:r>
      <w:r w:rsidRPr="00693BCE">
        <w:t xml:space="preserve"> </w:t>
      </w:r>
      <w:r>
        <w:t>тыс. рублей</w:t>
      </w:r>
      <w:r w:rsidRPr="00693BCE">
        <w:t xml:space="preserve">  </w:t>
      </w:r>
      <w:r>
        <w:t>П</w:t>
      </w:r>
      <w:r w:rsidRPr="00693BCE">
        <w:t>ланом приватизации муниципального имущества на 202</w:t>
      </w:r>
      <w:r>
        <w:t>3</w:t>
      </w:r>
      <w:r w:rsidRPr="00693BCE">
        <w:t xml:space="preserve"> год</w:t>
      </w:r>
      <w:r>
        <w:t xml:space="preserve"> предполагается реализация </w:t>
      </w:r>
      <w:r w:rsidRPr="009618A0">
        <w:t>8 объектов муниципальной</w:t>
      </w:r>
      <w:r>
        <w:t xml:space="preserve"> собственности</w:t>
      </w:r>
      <w:r w:rsidRPr="0098760F">
        <w:t>;</w:t>
      </w:r>
    </w:p>
    <w:p w:rsidR="00F24D06" w:rsidRPr="009618A0" w:rsidRDefault="00F24D06" w:rsidP="00F24D06">
      <w:pPr>
        <w:ind w:firstLine="675"/>
        <w:jc w:val="both"/>
      </w:pPr>
      <w:r w:rsidRPr="009618A0">
        <w:t xml:space="preserve"> доходы от продажи земельных участков, государственная собственность на которые не разграничена на 2023 – 2025 годы ежегодно в сумме 1 000 </w:t>
      </w:r>
      <w:r>
        <w:t>тыс. рублей</w:t>
      </w:r>
      <w:r w:rsidRPr="009618A0">
        <w:t>;</w:t>
      </w:r>
    </w:p>
    <w:p w:rsidR="00F24D06" w:rsidRPr="009618A0" w:rsidRDefault="00F24D06" w:rsidP="00F24D06">
      <w:pPr>
        <w:ind w:firstLine="675"/>
        <w:jc w:val="both"/>
      </w:pPr>
      <w:r w:rsidRPr="009618A0">
        <w:t xml:space="preserve">доходы от продажи земельных участков, находящихся в собственности муниципальных округов 100 </w:t>
      </w:r>
      <w:r>
        <w:t>тыс. рублей</w:t>
      </w:r>
      <w:r w:rsidRPr="009618A0">
        <w:t xml:space="preserve"> на 2023 год. </w:t>
      </w:r>
    </w:p>
    <w:p w:rsidR="00F24D06" w:rsidRDefault="00F24D06" w:rsidP="00F24D06">
      <w:pPr>
        <w:ind w:firstLine="675"/>
        <w:jc w:val="both"/>
      </w:pPr>
    </w:p>
    <w:p w:rsidR="00F24D06" w:rsidRDefault="00F24D06" w:rsidP="00F24D06">
      <w:pPr>
        <w:jc w:val="center"/>
        <w:rPr>
          <w:b/>
        </w:rPr>
      </w:pPr>
      <w:r w:rsidRPr="009D6A17">
        <w:rPr>
          <w:b/>
        </w:rPr>
        <w:t>Административные платежи и сборы</w:t>
      </w:r>
    </w:p>
    <w:p w:rsidR="00F24D06" w:rsidRPr="009D6A17" w:rsidRDefault="00F24D06" w:rsidP="00F24D06">
      <w:pPr>
        <w:ind w:firstLine="709"/>
        <w:jc w:val="both"/>
      </w:pPr>
      <w:r>
        <w:t>Прогноз по административным платежам и сборам представлен администратором платежа – администрацией Промышленновского муниципального округа. Предусматривается получение платы за выписки ИСОГД в сумме 1 тыс. рублей ежегодно.</w:t>
      </w:r>
    </w:p>
    <w:p w:rsidR="00F24D06" w:rsidRPr="00A12D5E" w:rsidRDefault="00F24D06" w:rsidP="00F24D06">
      <w:pPr>
        <w:ind w:firstLine="675"/>
        <w:jc w:val="both"/>
        <w:rPr>
          <w:color w:val="FF0000"/>
        </w:rPr>
      </w:pPr>
    </w:p>
    <w:p w:rsidR="00F24D06" w:rsidRPr="00DA5D34" w:rsidRDefault="00F24D06" w:rsidP="00F24D06">
      <w:pPr>
        <w:jc w:val="center"/>
      </w:pPr>
      <w:r w:rsidRPr="00DA5D34">
        <w:rPr>
          <w:b/>
        </w:rPr>
        <w:t>Штрафы, санкции, возмещение ущерба</w:t>
      </w:r>
    </w:p>
    <w:p w:rsidR="00F24D06" w:rsidRDefault="00F24D06" w:rsidP="00F24D06">
      <w:pPr>
        <w:ind w:firstLine="708"/>
        <w:jc w:val="both"/>
      </w:pPr>
      <w:r w:rsidRPr="00595DD6">
        <w:t xml:space="preserve">План по штрафам, санкциям, возмещениям ущерба рассчитан на основе прогнозов администраторов доходов бюджета муниципального округа: Департамента по охране объектов животного мира Кузбасса, </w:t>
      </w:r>
      <w:r>
        <w:t>Д</w:t>
      </w:r>
      <w:r w:rsidRPr="00595DD6">
        <w:t>епартамента лесного комплекса Кузбасса,</w:t>
      </w:r>
      <w:r>
        <w:t xml:space="preserve"> администрации Промышленновского муниципального округа, Управления по жизнеобеспечению и строительству администрации Промышленновского муниципального округа и др. с учетом динамики фактического поступления за период 2020 - 2022 годов и ожидаемой оценки за 2022 год. </w:t>
      </w:r>
    </w:p>
    <w:p w:rsidR="00F24D06" w:rsidRPr="001067A9" w:rsidRDefault="00F24D06" w:rsidP="00F24D06">
      <w:pPr>
        <w:ind w:firstLine="708"/>
        <w:jc w:val="both"/>
      </w:pPr>
      <w:r>
        <w:t>Штрафы на 2023 год прогнозируются в сумме 620 тыс. рублей, на 2024 – 2025  годы – 603 тыс. рублей ежегодно.</w:t>
      </w:r>
    </w:p>
    <w:p w:rsidR="00F24D06" w:rsidRDefault="00F24D06" w:rsidP="00F24D06">
      <w:pPr>
        <w:ind w:firstLine="675"/>
        <w:jc w:val="both"/>
      </w:pPr>
      <w:r w:rsidRPr="00CE13DC">
        <w:t xml:space="preserve">В составе доходов </w:t>
      </w:r>
      <w:proofErr w:type="gramStart"/>
      <w:r w:rsidRPr="00CE13DC">
        <w:t>учтены</w:t>
      </w:r>
      <w:proofErr w:type="gramEnd"/>
      <w:r w:rsidRPr="00CE13DC">
        <w:t>:</w:t>
      </w:r>
    </w:p>
    <w:p w:rsidR="00F24D06" w:rsidRPr="000819AF" w:rsidRDefault="00F24D06" w:rsidP="00F24D06">
      <w:pPr>
        <w:ind w:firstLine="675"/>
        <w:jc w:val="both"/>
        <w:rPr>
          <w:b/>
          <w:i/>
        </w:rPr>
      </w:pPr>
      <w:r>
        <w:rPr>
          <w:b/>
          <w:i/>
        </w:rPr>
        <w:t>а</w:t>
      </w:r>
      <w:r w:rsidRPr="000819AF">
        <w:rPr>
          <w:b/>
          <w:i/>
        </w:rPr>
        <w:t>дминистративные штрафы, установленные Кодексом Российской Федерации об административных правонарушениях</w:t>
      </w:r>
      <w:r>
        <w:rPr>
          <w:b/>
          <w:i/>
        </w:rPr>
        <w:t xml:space="preserve"> в сумме 211 тыс. рублей ежегодно, в том числе: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по 15 </w:t>
      </w:r>
      <w:r>
        <w:t>тыс. рублей</w:t>
      </w:r>
      <w:r w:rsidRPr="000819AF">
        <w:t xml:space="preserve"> ежегодно;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по 12 </w:t>
      </w:r>
      <w:r>
        <w:t>тыс. рублей</w:t>
      </w:r>
      <w:r w:rsidRPr="000819AF">
        <w:t xml:space="preserve"> ежегодно;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 по 15 </w:t>
      </w:r>
      <w:r>
        <w:t>тыс. рублей</w:t>
      </w:r>
      <w:r w:rsidRPr="000819AF">
        <w:t xml:space="preserve"> ежегодно; 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 по 4 </w:t>
      </w:r>
      <w:r>
        <w:t>тыс. рублей</w:t>
      </w:r>
      <w:r w:rsidRPr="000819AF">
        <w:t xml:space="preserve"> ежегодно;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</w:r>
      <w:proofErr w:type="spellStart"/>
      <w:r w:rsidRPr="000819AF">
        <w:t>саморегулируемых</w:t>
      </w:r>
      <w:proofErr w:type="spellEnd"/>
      <w:r w:rsidRPr="000819AF">
        <w:t xml:space="preserve"> организаций по 5 </w:t>
      </w:r>
      <w:r>
        <w:t>тыс. рублей</w:t>
      </w:r>
      <w:r w:rsidRPr="000819AF">
        <w:t xml:space="preserve"> ежегодно; 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по 25 </w:t>
      </w:r>
      <w:r>
        <w:t>тыс. рублей</w:t>
      </w:r>
      <w:r w:rsidRPr="000819AF">
        <w:t xml:space="preserve"> ежегодно; </w:t>
      </w:r>
    </w:p>
    <w:p w:rsidR="00F24D06" w:rsidRPr="000819AF" w:rsidRDefault="00F24D06" w:rsidP="00F24D06">
      <w:pPr>
        <w:ind w:firstLine="708"/>
        <w:jc w:val="both"/>
      </w:pPr>
      <w:r w:rsidRPr="000819AF">
        <w:t xml:space="preserve"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 сумме 135 </w:t>
      </w:r>
      <w:r>
        <w:t>тыс. рублей</w:t>
      </w:r>
      <w:r w:rsidRPr="000819AF">
        <w:t xml:space="preserve"> ежегодно;</w:t>
      </w:r>
    </w:p>
    <w:p w:rsidR="00F24D06" w:rsidRPr="007823D3" w:rsidRDefault="00F24D06" w:rsidP="00F24D06">
      <w:pPr>
        <w:ind w:firstLine="708"/>
        <w:jc w:val="both"/>
        <w:rPr>
          <w:b/>
          <w:i/>
        </w:rPr>
      </w:pPr>
      <w:r w:rsidRPr="007823D3">
        <w:rPr>
          <w:b/>
          <w:i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</w:t>
      </w:r>
      <w:r>
        <w:rPr>
          <w:b/>
          <w:i/>
        </w:rPr>
        <w:t>пальных правовых актов в сумме 12</w:t>
      </w:r>
      <w:r w:rsidRPr="007823D3">
        <w:rPr>
          <w:b/>
          <w:i/>
        </w:rPr>
        <w:t xml:space="preserve">5 </w:t>
      </w:r>
      <w:r>
        <w:rPr>
          <w:b/>
          <w:i/>
        </w:rPr>
        <w:t>тыс. рублей</w:t>
      </w:r>
      <w:r w:rsidRPr="007823D3">
        <w:rPr>
          <w:b/>
          <w:i/>
        </w:rPr>
        <w:t xml:space="preserve"> ежегодно;</w:t>
      </w:r>
    </w:p>
    <w:p w:rsidR="00F24D06" w:rsidRPr="00043969" w:rsidRDefault="00F24D06" w:rsidP="00F24D06">
      <w:pPr>
        <w:ind w:firstLine="708"/>
        <w:jc w:val="both"/>
      </w:pPr>
      <w:r>
        <w:rPr>
          <w:b/>
          <w:i/>
        </w:rPr>
        <w:t>ш</w:t>
      </w:r>
      <w:r w:rsidRPr="00043969">
        <w:rPr>
          <w:b/>
          <w:i/>
        </w:rPr>
        <w:t xml:space="preserve">трафы, неустойки, пени, уплаченные в </w:t>
      </w:r>
      <w:proofErr w:type="gramStart"/>
      <w:r w:rsidRPr="00043969">
        <w:rPr>
          <w:b/>
          <w:i/>
        </w:rPr>
        <w:t>соответствии</w:t>
      </w:r>
      <w:proofErr w:type="gramEnd"/>
      <w:r w:rsidRPr="00043969">
        <w:rPr>
          <w:b/>
          <w:i/>
        </w:rPr>
        <w:t xml:space="preserve">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 w:rsidRPr="007823D3">
        <w:rPr>
          <w:b/>
          <w:i/>
        </w:rPr>
        <w:t xml:space="preserve"> в сумме  2</w:t>
      </w:r>
      <w:r>
        <w:rPr>
          <w:b/>
          <w:i/>
        </w:rPr>
        <w:t>1</w:t>
      </w:r>
      <w:r w:rsidRPr="007823D3">
        <w:rPr>
          <w:b/>
          <w:i/>
        </w:rPr>
        <w:t xml:space="preserve">0 </w:t>
      </w:r>
      <w:r>
        <w:rPr>
          <w:b/>
          <w:i/>
        </w:rPr>
        <w:t>тыс. рублей</w:t>
      </w:r>
      <w:r w:rsidRPr="007823D3">
        <w:rPr>
          <w:b/>
          <w:i/>
        </w:rPr>
        <w:t xml:space="preserve"> </w:t>
      </w:r>
      <w:r>
        <w:rPr>
          <w:b/>
          <w:i/>
        </w:rPr>
        <w:t xml:space="preserve">в 2023 году и по 200 тыс. рублей последующие 2024 и 2025 годы; </w:t>
      </w:r>
    </w:p>
    <w:p w:rsidR="00F24D06" w:rsidRDefault="00F24D06" w:rsidP="00F24D06">
      <w:pPr>
        <w:ind w:firstLine="675"/>
        <w:jc w:val="both"/>
        <w:rPr>
          <w:b/>
          <w:i/>
        </w:rPr>
      </w:pPr>
      <w:r w:rsidRPr="007823D3">
        <w:rPr>
          <w:b/>
          <w:i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в сумме  10 </w:t>
      </w:r>
      <w:r>
        <w:rPr>
          <w:b/>
          <w:i/>
        </w:rPr>
        <w:t>тыс. рублей</w:t>
      </w:r>
      <w:r w:rsidRPr="007823D3">
        <w:rPr>
          <w:b/>
          <w:i/>
        </w:rPr>
        <w:t xml:space="preserve">  на </w:t>
      </w:r>
      <w:r>
        <w:rPr>
          <w:b/>
          <w:i/>
        </w:rPr>
        <w:t>2023</w:t>
      </w:r>
      <w:r w:rsidRPr="007823D3">
        <w:rPr>
          <w:b/>
          <w:i/>
        </w:rPr>
        <w:t xml:space="preserve"> год</w:t>
      </w:r>
      <w:r>
        <w:rPr>
          <w:b/>
          <w:i/>
        </w:rPr>
        <w:t>;</w:t>
      </w:r>
    </w:p>
    <w:p w:rsidR="00F24D06" w:rsidRPr="007823D3" w:rsidRDefault="00F24D06" w:rsidP="00F24D06">
      <w:pPr>
        <w:ind w:firstLine="675"/>
        <w:jc w:val="both"/>
        <w:rPr>
          <w:b/>
          <w:i/>
        </w:rPr>
      </w:pPr>
      <w:r>
        <w:rPr>
          <w:b/>
          <w:i/>
        </w:rPr>
        <w:t>п</w:t>
      </w:r>
      <w:r w:rsidRPr="007823D3">
        <w:rPr>
          <w:b/>
          <w:i/>
        </w:rPr>
        <w:t xml:space="preserve">латежи, уплачиваемые в </w:t>
      </w:r>
      <w:proofErr w:type="gramStart"/>
      <w:r w:rsidRPr="007823D3">
        <w:rPr>
          <w:b/>
          <w:i/>
        </w:rPr>
        <w:t>целях</w:t>
      </w:r>
      <w:proofErr w:type="gramEnd"/>
      <w:r w:rsidRPr="007823D3">
        <w:rPr>
          <w:b/>
          <w:i/>
        </w:rPr>
        <w:t xml:space="preserve"> возмещения вреда</w:t>
      </w:r>
      <w:r>
        <w:rPr>
          <w:b/>
          <w:i/>
        </w:rPr>
        <w:t xml:space="preserve"> в сумме 64 тыс. рублей в 2023 году и по 67 тыс. рублей последующие 2024 и 2025 годы.</w:t>
      </w:r>
    </w:p>
    <w:p w:rsidR="00F24D06" w:rsidRPr="000E4646" w:rsidRDefault="00F24D06" w:rsidP="00F24D06">
      <w:pPr>
        <w:ind w:firstLine="675"/>
        <w:jc w:val="both"/>
      </w:pPr>
    </w:p>
    <w:p w:rsidR="00F24D06" w:rsidRPr="00604438" w:rsidRDefault="00F24D06" w:rsidP="00F24D06">
      <w:pPr>
        <w:ind w:firstLine="675"/>
        <w:jc w:val="center"/>
        <w:rPr>
          <w:b/>
        </w:rPr>
      </w:pPr>
      <w:r w:rsidRPr="00604438">
        <w:rPr>
          <w:b/>
        </w:rPr>
        <w:t>Прочие неналоговые доходы</w:t>
      </w:r>
    </w:p>
    <w:p w:rsidR="00F24D06" w:rsidRDefault="00F24D06" w:rsidP="00F24D06">
      <w:pPr>
        <w:pStyle w:val="af5"/>
        <w:spacing w:after="0"/>
        <w:ind w:left="0" w:firstLine="675"/>
        <w:jc w:val="both"/>
        <w:rPr>
          <w:sz w:val="24"/>
        </w:rPr>
      </w:pPr>
      <w:r w:rsidRPr="00604438">
        <w:rPr>
          <w:sz w:val="24"/>
        </w:rPr>
        <w:t xml:space="preserve">Прогноз поступления </w:t>
      </w:r>
      <w:r>
        <w:rPr>
          <w:sz w:val="24"/>
        </w:rPr>
        <w:t>предоставлен администратором</w:t>
      </w:r>
      <w:r w:rsidRPr="00604438">
        <w:rPr>
          <w:sz w:val="24"/>
        </w:rPr>
        <w:t xml:space="preserve"> доход</w:t>
      </w:r>
      <w:r>
        <w:rPr>
          <w:sz w:val="24"/>
        </w:rPr>
        <w:t>а</w:t>
      </w:r>
      <w:r w:rsidRPr="00604438">
        <w:rPr>
          <w:sz w:val="24"/>
        </w:rPr>
        <w:t xml:space="preserve"> –</w:t>
      </w:r>
      <w:r>
        <w:rPr>
          <w:sz w:val="24"/>
        </w:rPr>
        <w:t xml:space="preserve"> Управлением по жизнеобеспечению и строительству Промышленновского муниципального округа.</w:t>
      </w:r>
    </w:p>
    <w:p w:rsidR="00F24D06" w:rsidRDefault="00F24D06" w:rsidP="00F24D06">
      <w:pPr>
        <w:pStyle w:val="af5"/>
        <w:spacing w:after="0"/>
        <w:ind w:left="0" w:firstLine="675"/>
        <w:jc w:val="both"/>
        <w:rPr>
          <w:sz w:val="24"/>
        </w:rPr>
      </w:pPr>
      <w:r w:rsidRPr="00604438">
        <w:rPr>
          <w:sz w:val="24"/>
        </w:rPr>
        <w:t>В расчет</w:t>
      </w:r>
      <w:r>
        <w:rPr>
          <w:sz w:val="24"/>
        </w:rPr>
        <w:t xml:space="preserve"> прогноза </w:t>
      </w:r>
      <w:r w:rsidRPr="00604438">
        <w:rPr>
          <w:sz w:val="24"/>
        </w:rPr>
        <w:t>прочих неналоговых доходов</w:t>
      </w:r>
      <w:r>
        <w:rPr>
          <w:sz w:val="24"/>
        </w:rPr>
        <w:t xml:space="preserve"> на 2023</w:t>
      </w:r>
      <w:r>
        <w:t>–</w:t>
      </w:r>
      <w:r>
        <w:rPr>
          <w:sz w:val="24"/>
        </w:rPr>
        <w:t xml:space="preserve">2025 годы </w:t>
      </w:r>
      <w:r w:rsidRPr="00604438">
        <w:rPr>
          <w:sz w:val="24"/>
        </w:rPr>
        <w:t>включен</w:t>
      </w:r>
      <w:r>
        <w:rPr>
          <w:sz w:val="24"/>
        </w:rPr>
        <w:t>а  плата за размещение семейных захоронений в сумме 200,0 тыс. рублей</w:t>
      </w:r>
    </w:p>
    <w:p w:rsidR="00F24D06" w:rsidRDefault="00F24D06" w:rsidP="00F24D06">
      <w:pPr>
        <w:pStyle w:val="af3"/>
        <w:spacing w:after="0"/>
        <w:ind w:firstLine="675"/>
        <w:jc w:val="both"/>
        <w:rPr>
          <w:sz w:val="24"/>
        </w:rPr>
      </w:pPr>
    </w:p>
    <w:p w:rsidR="00F24D06" w:rsidRPr="00B756BF" w:rsidRDefault="00F24D06" w:rsidP="00F24D06">
      <w:pPr>
        <w:pStyle w:val="af3"/>
        <w:spacing w:after="0"/>
        <w:ind w:firstLine="675"/>
        <w:jc w:val="both"/>
        <w:rPr>
          <w:sz w:val="24"/>
        </w:rPr>
      </w:pPr>
      <w:r w:rsidRPr="00B756BF">
        <w:rPr>
          <w:sz w:val="24"/>
        </w:rPr>
        <w:t xml:space="preserve">Сведения о выпадающих доходах, в связи с предоставлением налоговых  льгот  представлены в приложении </w:t>
      </w:r>
      <w:r>
        <w:rPr>
          <w:sz w:val="24"/>
        </w:rPr>
        <w:t>№</w:t>
      </w:r>
      <w:r w:rsidRPr="00B756BF">
        <w:rPr>
          <w:sz w:val="24"/>
        </w:rPr>
        <w:t>1</w:t>
      </w:r>
      <w:r>
        <w:rPr>
          <w:sz w:val="24"/>
        </w:rPr>
        <w:t xml:space="preserve"> к</w:t>
      </w:r>
      <w:r w:rsidRPr="00B756BF">
        <w:rPr>
          <w:sz w:val="24"/>
        </w:rPr>
        <w:t xml:space="preserve"> пояснительной записк</w:t>
      </w:r>
      <w:r>
        <w:rPr>
          <w:sz w:val="24"/>
        </w:rPr>
        <w:t>е, сведения о выпадающих доходах по неналоговым платежам в приложении №2</w:t>
      </w:r>
      <w:r w:rsidRPr="00B756BF">
        <w:rPr>
          <w:sz w:val="24"/>
        </w:rPr>
        <w:t>.</w:t>
      </w:r>
    </w:p>
    <w:p w:rsidR="00F24D06" w:rsidRPr="00B756BF" w:rsidRDefault="00F24D06" w:rsidP="00F24D06">
      <w:pPr>
        <w:pStyle w:val="af3"/>
        <w:spacing w:after="0"/>
        <w:ind w:firstLine="675"/>
        <w:jc w:val="both"/>
        <w:rPr>
          <w:sz w:val="24"/>
        </w:rPr>
      </w:pPr>
      <w:r w:rsidRPr="00B756BF">
        <w:rPr>
          <w:sz w:val="24"/>
        </w:rPr>
        <w:t>Сведения о задолженности по налоговым платежам</w:t>
      </w:r>
      <w:r>
        <w:rPr>
          <w:sz w:val="24"/>
        </w:rPr>
        <w:t xml:space="preserve"> </w:t>
      </w:r>
      <w:r w:rsidRPr="00B756BF">
        <w:rPr>
          <w:sz w:val="24"/>
        </w:rPr>
        <w:t>представлены в приложени</w:t>
      </w:r>
      <w:r>
        <w:rPr>
          <w:sz w:val="24"/>
        </w:rPr>
        <w:t>ях</w:t>
      </w:r>
      <w:r w:rsidRPr="00B756BF">
        <w:rPr>
          <w:sz w:val="24"/>
        </w:rPr>
        <w:t xml:space="preserve"> </w:t>
      </w:r>
      <w:r>
        <w:rPr>
          <w:sz w:val="24"/>
        </w:rPr>
        <w:t>№№ 3</w:t>
      </w:r>
      <w:r w:rsidRPr="00B756BF">
        <w:rPr>
          <w:sz w:val="24"/>
        </w:rPr>
        <w:t xml:space="preserve"> </w:t>
      </w:r>
      <w:r>
        <w:rPr>
          <w:sz w:val="24"/>
        </w:rPr>
        <w:t xml:space="preserve">– 5 к </w:t>
      </w:r>
      <w:r w:rsidRPr="00B756BF">
        <w:rPr>
          <w:sz w:val="24"/>
        </w:rPr>
        <w:t>пояснительной записк</w:t>
      </w:r>
      <w:r>
        <w:rPr>
          <w:sz w:val="24"/>
        </w:rPr>
        <w:t>е</w:t>
      </w:r>
      <w:r w:rsidRPr="00B756BF">
        <w:rPr>
          <w:sz w:val="24"/>
        </w:rPr>
        <w:t>.</w:t>
      </w:r>
    </w:p>
    <w:p w:rsidR="00F24D06" w:rsidRDefault="00F24D06" w:rsidP="00F24D06">
      <w:pPr>
        <w:pStyle w:val="af3"/>
        <w:spacing w:after="0"/>
        <w:ind w:firstLine="675"/>
        <w:jc w:val="both"/>
        <w:rPr>
          <w:sz w:val="24"/>
        </w:rPr>
      </w:pPr>
      <w:r w:rsidRPr="004F26DC">
        <w:rPr>
          <w:sz w:val="24"/>
        </w:rPr>
        <w:t>Сведения о задолженности по доходам от аренды земельных участков, государственная собственность на которые не разграничена</w:t>
      </w:r>
      <w:r>
        <w:rPr>
          <w:sz w:val="24"/>
        </w:rPr>
        <w:t>,</w:t>
      </w:r>
      <w:r w:rsidRPr="004F26DC">
        <w:rPr>
          <w:sz w:val="24"/>
        </w:rPr>
        <w:t xml:space="preserve"> и</w:t>
      </w:r>
      <w:r>
        <w:rPr>
          <w:sz w:val="24"/>
        </w:rPr>
        <w:t xml:space="preserve"> от аренды</w:t>
      </w:r>
      <w:r w:rsidRPr="004F26DC">
        <w:rPr>
          <w:sz w:val="24"/>
        </w:rPr>
        <w:t xml:space="preserve"> муниципального имущества представлены в приложении </w:t>
      </w:r>
      <w:r>
        <w:rPr>
          <w:sz w:val="24"/>
        </w:rPr>
        <w:t>№ 6</w:t>
      </w:r>
      <w:r w:rsidRPr="004F26DC">
        <w:rPr>
          <w:sz w:val="24"/>
        </w:rPr>
        <w:t xml:space="preserve">. </w:t>
      </w:r>
    </w:p>
    <w:p w:rsidR="00F24D06" w:rsidRPr="004F26DC" w:rsidRDefault="00F24D06" w:rsidP="00F24D06">
      <w:pPr>
        <w:pStyle w:val="af3"/>
        <w:spacing w:after="0"/>
        <w:ind w:firstLine="675"/>
        <w:jc w:val="both"/>
        <w:rPr>
          <w:sz w:val="24"/>
        </w:rPr>
      </w:pPr>
      <w:r>
        <w:rPr>
          <w:sz w:val="24"/>
        </w:rPr>
        <w:t xml:space="preserve">Расчеты планируемых поступлений в бюджет Промышленновского муниципального округа на 2023 – 2025гг представлены в </w:t>
      </w:r>
      <w:proofErr w:type="gramStart"/>
      <w:r>
        <w:rPr>
          <w:sz w:val="24"/>
        </w:rPr>
        <w:t>приложениях</w:t>
      </w:r>
      <w:proofErr w:type="gramEnd"/>
      <w:r>
        <w:rPr>
          <w:sz w:val="24"/>
        </w:rPr>
        <w:t xml:space="preserve"> №№7 – 14 пояснительной записки.</w:t>
      </w:r>
    </w:p>
    <w:p w:rsidR="00F24D06" w:rsidRPr="00B20E2A" w:rsidRDefault="00F24D06" w:rsidP="00F24D06">
      <w:pPr>
        <w:jc w:val="center"/>
        <w:rPr>
          <w:b/>
        </w:rPr>
      </w:pPr>
    </w:p>
    <w:p w:rsidR="00F24D06" w:rsidRPr="00B20E2A" w:rsidRDefault="00F24D06" w:rsidP="00F24D06">
      <w:pPr>
        <w:jc w:val="center"/>
        <w:rPr>
          <w:b/>
        </w:rPr>
      </w:pPr>
      <w:r w:rsidRPr="00B20E2A">
        <w:rPr>
          <w:b/>
        </w:rPr>
        <w:t>Безвозмездные поступления</w:t>
      </w:r>
    </w:p>
    <w:p w:rsidR="00F24D06" w:rsidRPr="00B20E2A" w:rsidRDefault="00F24D06" w:rsidP="00F24D06">
      <w:pPr>
        <w:jc w:val="both"/>
      </w:pPr>
      <w:r w:rsidRPr="00B20E2A">
        <w:t xml:space="preserve">          В составе межбюджетных трансфертов из областного бюджета отражены суммы дотаций, субвенций, предусмотренные проектом областного закона «Об областном бюджете на 202</w:t>
      </w:r>
      <w:r>
        <w:t>3</w:t>
      </w:r>
      <w:r w:rsidRPr="00B20E2A">
        <w:t xml:space="preserve"> год и на плановый период 202</w:t>
      </w:r>
      <w:r>
        <w:t>4</w:t>
      </w:r>
      <w:r w:rsidRPr="00B20E2A">
        <w:t xml:space="preserve"> и 202</w:t>
      </w:r>
      <w:r>
        <w:t>5</w:t>
      </w:r>
      <w:r w:rsidRPr="00B20E2A">
        <w:t xml:space="preserve"> годов». </w:t>
      </w:r>
    </w:p>
    <w:p w:rsidR="00F24D06" w:rsidRPr="00B20E2A" w:rsidRDefault="00F24D06" w:rsidP="00F24D06">
      <w:pPr>
        <w:jc w:val="both"/>
      </w:pPr>
      <w:r w:rsidRPr="00B20E2A">
        <w:t xml:space="preserve">         Объемы безвозмездных поступлений от вышестоящих бюджетов составляют на 202</w:t>
      </w:r>
      <w:r>
        <w:t>3</w:t>
      </w:r>
      <w:r w:rsidRPr="00B20E2A">
        <w:t xml:space="preserve"> </w:t>
      </w:r>
      <w:r w:rsidRPr="005814BD">
        <w:t>год 2 105 764,1 тыс. рублей, на 2024 год 1 757 260,7 тыс. рублей, на 2025 год  1 752 884,8 тыс. рублей.</w:t>
      </w:r>
      <w:r w:rsidRPr="00B20E2A">
        <w:t xml:space="preserve"> По видам поступления из областного бюджета выглядят следующим образом:                                                                                               </w:t>
      </w:r>
      <w:r>
        <w:t xml:space="preserve">                   </w:t>
      </w:r>
      <w:r w:rsidRPr="00B20E2A">
        <w:t>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 w:rsidRPr="00B20E2A">
              <w:t>202</w:t>
            </w:r>
            <w:r>
              <w:t>5</w:t>
            </w:r>
            <w:r w:rsidRPr="00B20E2A">
              <w:t xml:space="preserve"> год</w:t>
            </w:r>
          </w:p>
        </w:tc>
      </w:tr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  <w:r w:rsidRPr="00B20E2A">
              <w:t>Дотации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758 941,0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482 610,0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430 972,0</w:t>
            </w:r>
          </w:p>
        </w:tc>
      </w:tr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  <w:r w:rsidRPr="00B20E2A">
              <w:t>Субсидии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148 230,8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97 852,5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145 026,0</w:t>
            </w:r>
          </w:p>
        </w:tc>
      </w:tr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  <w:r w:rsidRPr="00B20E2A">
              <w:t>Субвенции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1 164 443,0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1 142 648,9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1 142 737,5</w:t>
            </w:r>
          </w:p>
        </w:tc>
      </w:tr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  <w:r w:rsidRPr="00B20E2A">
              <w:t>Иные МБТ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34 149,3</w:t>
            </w:r>
          </w:p>
        </w:tc>
        <w:tc>
          <w:tcPr>
            <w:tcW w:w="2393" w:type="dxa"/>
          </w:tcPr>
          <w:p w:rsidR="00F24D06" w:rsidRDefault="00F24D06" w:rsidP="00013FC5">
            <w:pPr>
              <w:jc w:val="center"/>
            </w:pPr>
            <w:r w:rsidRPr="00C238E5">
              <w:t>34 149,3</w:t>
            </w:r>
          </w:p>
        </w:tc>
        <w:tc>
          <w:tcPr>
            <w:tcW w:w="2393" w:type="dxa"/>
          </w:tcPr>
          <w:p w:rsidR="00F24D06" w:rsidRDefault="00F24D06" w:rsidP="00013FC5">
            <w:pPr>
              <w:jc w:val="center"/>
            </w:pPr>
            <w:r w:rsidRPr="00C238E5">
              <w:t>34 149,3</w:t>
            </w:r>
          </w:p>
        </w:tc>
      </w:tr>
      <w:tr w:rsidR="00F24D06" w:rsidRPr="00B20E2A" w:rsidTr="00013FC5">
        <w:tc>
          <w:tcPr>
            <w:tcW w:w="2391" w:type="dxa"/>
          </w:tcPr>
          <w:p w:rsidR="00F24D06" w:rsidRPr="00B20E2A" w:rsidRDefault="00F24D06" w:rsidP="00013FC5">
            <w:pPr>
              <w:jc w:val="both"/>
            </w:pPr>
            <w:r w:rsidRPr="00B20E2A">
              <w:t>Всего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2 105 764,1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1 757 260,7</w:t>
            </w:r>
          </w:p>
        </w:tc>
        <w:tc>
          <w:tcPr>
            <w:tcW w:w="2393" w:type="dxa"/>
          </w:tcPr>
          <w:p w:rsidR="00F24D06" w:rsidRPr="00B20E2A" w:rsidRDefault="00F24D06" w:rsidP="00013FC5">
            <w:pPr>
              <w:jc w:val="center"/>
            </w:pPr>
            <w:r>
              <w:t>1 752 884,8</w:t>
            </w:r>
          </w:p>
        </w:tc>
      </w:tr>
    </w:tbl>
    <w:p w:rsidR="00F24D06" w:rsidRDefault="00F24D06" w:rsidP="00F24D06">
      <w:pPr>
        <w:jc w:val="both"/>
      </w:pPr>
      <w:r>
        <w:tab/>
      </w:r>
      <w:r w:rsidRPr="00FC28B3">
        <w:t>Прочие безвозмездные поступления в бюджеты муниципальных округов</w:t>
      </w:r>
      <w:r>
        <w:t xml:space="preserve"> планируются в </w:t>
      </w:r>
      <w:proofErr w:type="gramStart"/>
      <w:r>
        <w:t>размере</w:t>
      </w:r>
      <w:proofErr w:type="gramEnd"/>
      <w:r>
        <w:t xml:space="preserve"> 350,0 тыс. рублей ежегодно.</w:t>
      </w:r>
    </w:p>
    <w:p w:rsidR="00F24D06" w:rsidRPr="00B20E2A" w:rsidRDefault="00F24D06" w:rsidP="00F24D06">
      <w:pPr>
        <w:jc w:val="both"/>
      </w:pPr>
    </w:p>
    <w:p w:rsidR="00F24D06" w:rsidRPr="00AE37D7" w:rsidRDefault="00F24D06" w:rsidP="00F24D06">
      <w:pPr>
        <w:jc w:val="center"/>
        <w:rPr>
          <w:b/>
        </w:rPr>
      </w:pPr>
      <w:r w:rsidRPr="00AE37D7">
        <w:rPr>
          <w:b/>
        </w:rPr>
        <w:t>РАСХОДЫ БЮДЖЕТА МУНИЦИПАЛЬНОГО ОКРУГА</w:t>
      </w:r>
    </w:p>
    <w:p w:rsidR="00F24D06" w:rsidRPr="00AE37D7" w:rsidRDefault="00F24D06" w:rsidP="00F24D06">
      <w:pPr>
        <w:jc w:val="both"/>
        <w:rPr>
          <w:b/>
        </w:rPr>
      </w:pPr>
    </w:p>
    <w:p w:rsidR="00F24D06" w:rsidRPr="00AE37D7" w:rsidRDefault="00F24D06" w:rsidP="00F24D06">
      <w:pPr>
        <w:ind w:firstLine="709"/>
        <w:jc w:val="both"/>
      </w:pPr>
      <w:proofErr w:type="gramStart"/>
      <w:r w:rsidRPr="00AE37D7">
        <w:t>Проектом бюджета муниципального округа на 2023 год и на плановый период 2024 и 2025 годов предусмотрены расходы в рамках муниципальных программ на 2023 год в сумме 2 586 618,5 тыс. рублей, на 2024 год в сумме 2</w:t>
      </w:r>
      <w:r>
        <w:t> </w:t>
      </w:r>
      <w:r w:rsidRPr="00AE37D7">
        <w:t>2</w:t>
      </w:r>
      <w:r>
        <w:t xml:space="preserve">41 444,4 </w:t>
      </w:r>
      <w:r w:rsidRPr="00AE37D7">
        <w:t>тыс. рублей, на 2025 год в сумме 2</w:t>
      </w:r>
      <w:r>
        <w:t> 261 665,3</w:t>
      </w:r>
      <w:r w:rsidRPr="00AE37D7">
        <w:t xml:space="preserve"> тыс. рублей.</w:t>
      </w:r>
      <w:proofErr w:type="gramEnd"/>
      <w:r w:rsidRPr="00AE37D7">
        <w:t xml:space="preserve"> Всего в </w:t>
      </w:r>
      <w:proofErr w:type="gramStart"/>
      <w:r w:rsidRPr="00AE37D7">
        <w:t>проекте</w:t>
      </w:r>
      <w:proofErr w:type="gramEnd"/>
      <w:r w:rsidRPr="00AE37D7">
        <w:t xml:space="preserve"> бюджета муниципального округа отражены расходы 15-ти муниципальных программ, которые предусмотрены проектом бюджета в следующих размерах:                                                                                          </w:t>
      </w:r>
    </w:p>
    <w:p w:rsidR="00F24D06" w:rsidRPr="004E51C0" w:rsidRDefault="00F24D06" w:rsidP="00F24D06">
      <w:pPr>
        <w:ind w:firstLine="709"/>
        <w:jc w:val="both"/>
        <w:rPr>
          <w:highlight w:val="yellow"/>
        </w:rPr>
      </w:pPr>
      <w:r w:rsidRPr="004E51C0">
        <w:rPr>
          <w:highlight w:val="yellow"/>
        </w:rPr>
        <w:t xml:space="preserve">         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Всего в </w:t>
      </w:r>
      <w:proofErr w:type="gramStart"/>
      <w:r w:rsidRPr="00AE37D7">
        <w:t>общем</w:t>
      </w:r>
      <w:proofErr w:type="gramEnd"/>
      <w:r w:rsidRPr="00AE37D7">
        <w:t xml:space="preserve"> объеме расходов бюджета муниципального округа расходы в рамках программ составят на 2023 год 99,9 %, на 2024 и на 2025 годы 98,8% и 97,8% соответственно. Снижение доли программных расходов в </w:t>
      </w:r>
      <w:proofErr w:type="gramStart"/>
      <w:r w:rsidRPr="00AE37D7">
        <w:t>общем</w:t>
      </w:r>
      <w:proofErr w:type="gramEnd"/>
      <w:r w:rsidRPr="00AE37D7">
        <w:t xml:space="preserve"> объеме расходов бюджета муниципального округа в плановом периоде объясняется наличием условно-утвержденных расходов в сумме 24 841,0 тыс. рублей на 2024 год и в сумме 49 581,4  тыс. рублей на 2025 год. Источниками финансирования расходов, охваченных программами стали собственные  доходы муниципального округа,  межбюджетные трансферты из областного бюджета. На </w:t>
      </w:r>
      <w:proofErr w:type="spellStart"/>
      <w:r w:rsidRPr="00AE37D7">
        <w:t>непрограммное</w:t>
      </w:r>
      <w:proofErr w:type="spellEnd"/>
      <w:r w:rsidRPr="00AE37D7">
        <w:t xml:space="preserve"> направление деятельности планируется израсходовать в 2023 году 1 931,8 тыс. рублей, в 2024 году 2 004,8 тыс. рублей и в 2025 году 2 293,1 тыс. рублей.</w:t>
      </w:r>
    </w:p>
    <w:p w:rsidR="00F24D06" w:rsidRPr="004E51C0" w:rsidRDefault="00F24D06" w:rsidP="00F24D06">
      <w:pPr>
        <w:jc w:val="both"/>
        <w:rPr>
          <w:highlight w:val="yellow"/>
        </w:rPr>
      </w:pPr>
    </w:p>
    <w:p w:rsidR="00F24D06" w:rsidRPr="00AE37D7" w:rsidRDefault="00F24D06" w:rsidP="00F24D06">
      <w:pPr>
        <w:ind w:firstLine="426"/>
        <w:jc w:val="center"/>
        <w:rPr>
          <w:b/>
        </w:rPr>
      </w:pPr>
      <w:proofErr w:type="gramStart"/>
      <w:r w:rsidRPr="00AE37D7">
        <w:rPr>
          <w:b/>
        </w:rPr>
        <w:t xml:space="preserve">Муниципальная  программа «Поддержка малого и среднего предпринимательства в Промышленновском муниципальном округе» </w:t>
      </w:r>
      <w:proofErr w:type="gramEnd"/>
    </w:p>
    <w:p w:rsidR="00F24D06" w:rsidRPr="00AE37D7" w:rsidRDefault="00F24D06" w:rsidP="00F24D06">
      <w:pPr>
        <w:ind w:firstLine="426"/>
        <w:jc w:val="both"/>
      </w:pPr>
    </w:p>
    <w:p w:rsidR="00F24D06" w:rsidRPr="00AE37D7" w:rsidRDefault="00F24D06" w:rsidP="00F24D06">
      <w:pPr>
        <w:ind w:firstLine="709"/>
        <w:jc w:val="both"/>
      </w:pPr>
      <w:r w:rsidRPr="00AE37D7">
        <w:t>Цели: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Создание благоприятных условий для развития малого и среднего предпринимательства, наращивания объемов производства продукции и услуг, создания новых рабочих мест, решения социальных задач, обеспечения населения муниципального округа качественными товарами и услугами.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Задачи: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Развитие малого и среднего предпринимательства в производственной сфере и сфере услуг;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Содействие установлению взаимовыгодных экономических отношений между крупным, малым и средним бизнесом;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Стимулирование  инновационной деятельности;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Уменьшение затрат субъектов малого и среднего предпринимательства. </w:t>
      </w:r>
    </w:p>
    <w:p w:rsidR="00F24D06" w:rsidRPr="00AE37D7" w:rsidRDefault="00F24D06" w:rsidP="00F24D06">
      <w:pPr>
        <w:ind w:firstLine="709"/>
        <w:jc w:val="both"/>
      </w:pPr>
      <w:r w:rsidRPr="00AE37D7">
        <w:t>Ожидаемые конечные результаты реализации муниципальной программы: Увеличение числа субъектов малого и среднего предпринимательства.</w:t>
      </w:r>
    </w:p>
    <w:p w:rsidR="00F24D06" w:rsidRPr="00AE37D7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E37D7">
        <w:rPr>
          <w:sz w:val="24"/>
        </w:rPr>
        <w:t>В целом на реализацию муниципальной программы в 2023 – 2025 годах предусмотрены бюджетные ассигнования в сумме 1</w:t>
      </w:r>
      <w:r>
        <w:rPr>
          <w:sz w:val="24"/>
        </w:rPr>
        <w:t>41</w:t>
      </w:r>
      <w:r w:rsidRPr="00AE37D7">
        <w:rPr>
          <w:sz w:val="24"/>
        </w:rPr>
        <w:t>,0 тыс. рублей, представленные в таблице 1.</w:t>
      </w:r>
    </w:p>
    <w:p w:rsidR="00F24D06" w:rsidRPr="00AE37D7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AE37D7">
        <w:rPr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5"/>
        <w:gridCol w:w="2266"/>
        <w:gridCol w:w="2266"/>
      </w:tblGrid>
      <w:tr w:rsidR="00F24D06" w:rsidRPr="00AE37D7" w:rsidTr="00013FC5">
        <w:tc>
          <w:tcPr>
            <w:tcW w:w="2943" w:type="dxa"/>
            <w:vMerge w:val="restart"/>
          </w:tcPr>
          <w:p w:rsidR="00F24D06" w:rsidRPr="00AE37D7" w:rsidRDefault="00F24D06" w:rsidP="00013FC5">
            <w:pPr>
              <w:jc w:val="center"/>
            </w:pPr>
            <w:r w:rsidRPr="00AE37D7">
              <w:t>Наименование муниципальной программы</w:t>
            </w:r>
          </w:p>
          <w:p w:rsidR="00F24D06" w:rsidRPr="00AE37D7" w:rsidRDefault="00F24D06" w:rsidP="00013FC5">
            <w:pPr>
              <w:jc w:val="center"/>
            </w:pPr>
          </w:p>
        </w:tc>
        <w:tc>
          <w:tcPr>
            <w:tcW w:w="6627" w:type="dxa"/>
            <w:gridSpan w:val="3"/>
          </w:tcPr>
          <w:p w:rsidR="00F24D06" w:rsidRPr="00AE37D7" w:rsidRDefault="00F24D06" w:rsidP="00013FC5">
            <w:pPr>
              <w:jc w:val="center"/>
              <w:rPr>
                <w:b/>
              </w:rPr>
            </w:pPr>
            <w:r w:rsidRPr="00AE37D7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AE37D7" w:rsidTr="00013FC5">
        <w:tc>
          <w:tcPr>
            <w:tcW w:w="2943" w:type="dxa"/>
            <w:vMerge/>
          </w:tcPr>
          <w:p w:rsidR="00F24D06" w:rsidRPr="00AE37D7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5" w:type="dxa"/>
          </w:tcPr>
          <w:p w:rsidR="00F24D06" w:rsidRPr="00AE37D7" w:rsidRDefault="00F24D06" w:rsidP="00013FC5">
            <w:pPr>
              <w:jc w:val="center"/>
            </w:pPr>
            <w:r w:rsidRPr="00AE37D7">
              <w:t>2023 год</w:t>
            </w:r>
          </w:p>
        </w:tc>
        <w:tc>
          <w:tcPr>
            <w:tcW w:w="2266" w:type="dxa"/>
          </w:tcPr>
          <w:p w:rsidR="00F24D06" w:rsidRPr="00AE37D7" w:rsidRDefault="00F24D06" w:rsidP="00013FC5">
            <w:pPr>
              <w:jc w:val="center"/>
            </w:pPr>
            <w:r w:rsidRPr="00AE37D7">
              <w:t>2024 год</w:t>
            </w:r>
          </w:p>
        </w:tc>
        <w:tc>
          <w:tcPr>
            <w:tcW w:w="2266" w:type="dxa"/>
          </w:tcPr>
          <w:p w:rsidR="00F24D06" w:rsidRPr="00AE37D7" w:rsidRDefault="00F24D06" w:rsidP="00013FC5">
            <w:pPr>
              <w:jc w:val="center"/>
            </w:pPr>
            <w:r w:rsidRPr="00AE37D7">
              <w:t>2025 год</w:t>
            </w:r>
          </w:p>
        </w:tc>
      </w:tr>
      <w:tr w:rsidR="00F24D06" w:rsidRPr="00AE37D7" w:rsidTr="00013FC5">
        <w:tc>
          <w:tcPr>
            <w:tcW w:w="2943" w:type="dxa"/>
          </w:tcPr>
          <w:p w:rsidR="00F24D06" w:rsidRPr="00AE37D7" w:rsidRDefault="00F24D06" w:rsidP="00013FC5">
            <w:pPr>
              <w:jc w:val="center"/>
            </w:pPr>
            <w:proofErr w:type="gramStart"/>
            <w:r w:rsidRPr="00AE37D7">
              <w:rPr>
                <w:bCs/>
              </w:rPr>
              <w:t>"Поддержка малого и среднего предпринимательства в Промышленновском муниципальном  округе"</w:t>
            </w:r>
            <w:proofErr w:type="gramEnd"/>
          </w:p>
        </w:tc>
        <w:tc>
          <w:tcPr>
            <w:tcW w:w="2095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 w:rsidRPr="00AE37D7">
              <w:rPr>
                <w:bCs/>
              </w:rPr>
              <w:t>55,0</w:t>
            </w:r>
          </w:p>
        </w:tc>
        <w:tc>
          <w:tcPr>
            <w:tcW w:w="2266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 w:rsidRPr="00AE37D7">
              <w:rPr>
                <w:bCs/>
              </w:rPr>
              <w:t>43,0</w:t>
            </w:r>
          </w:p>
        </w:tc>
        <w:tc>
          <w:tcPr>
            <w:tcW w:w="2266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 w:rsidRPr="00AE37D7">
              <w:rPr>
                <w:bCs/>
              </w:rPr>
              <w:t>43,0</w:t>
            </w:r>
          </w:p>
        </w:tc>
      </w:tr>
    </w:tbl>
    <w:p w:rsidR="00F24D06" w:rsidRDefault="00F24D06" w:rsidP="00F24D06">
      <w:pPr>
        <w:ind w:firstLine="426"/>
        <w:jc w:val="center"/>
        <w:rPr>
          <w:highlight w:val="yellow"/>
        </w:rPr>
      </w:pPr>
      <w:r w:rsidRPr="004E51C0">
        <w:rPr>
          <w:highlight w:val="yellow"/>
        </w:rPr>
        <w:t xml:space="preserve"> </w:t>
      </w:r>
    </w:p>
    <w:p w:rsidR="00F24D06" w:rsidRPr="004E51C0" w:rsidRDefault="00F24D06" w:rsidP="00F24D06">
      <w:pPr>
        <w:ind w:firstLine="426"/>
        <w:jc w:val="center"/>
        <w:rPr>
          <w:highlight w:val="yellow"/>
        </w:rPr>
      </w:pPr>
    </w:p>
    <w:p w:rsidR="00F24D06" w:rsidRPr="00AE37D7" w:rsidRDefault="00F24D06" w:rsidP="00F24D06">
      <w:pPr>
        <w:ind w:firstLine="426"/>
        <w:jc w:val="center"/>
        <w:rPr>
          <w:b/>
        </w:rPr>
      </w:pPr>
      <w:r w:rsidRPr="00AE37D7">
        <w:t xml:space="preserve"> </w:t>
      </w:r>
      <w:r w:rsidRPr="00AE37D7">
        <w:rPr>
          <w:b/>
        </w:rPr>
        <w:t xml:space="preserve">Муниципальная  программа «Поддержка </w:t>
      </w:r>
      <w:proofErr w:type="gramStart"/>
      <w:r w:rsidRPr="00AE37D7">
        <w:rPr>
          <w:b/>
        </w:rPr>
        <w:t>агропромышленного</w:t>
      </w:r>
      <w:proofErr w:type="gramEnd"/>
      <w:r w:rsidRPr="00AE37D7">
        <w:rPr>
          <w:b/>
        </w:rPr>
        <w:t xml:space="preserve"> комплекса  в  Промышленновском муниципальном округе» </w:t>
      </w:r>
    </w:p>
    <w:p w:rsidR="00F24D06" w:rsidRDefault="00F24D06" w:rsidP="00F24D06">
      <w:pPr>
        <w:ind w:firstLine="709"/>
        <w:jc w:val="both"/>
      </w:pPr>
    </w:p>
    <w:p w:rsidR="00F24D06" w:rsidRPr="00AE37D7" w:rsidRDefault="00F24D06" w:rsidP="00F24D06">
      <w:pPr>
        <w:ind w:firstLine="709"/>
        <w:jc w:val="both"/>
      </w:pPr>
      <w:r w:rsidRPr="00AE37D7">
        <w:t xml:space="preserve">Цели: 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Способствовать  более  полному  раскрытию  и  эффективному  использованию  внутреннего  потенциала  </w:t>
      </w:r>
      <w:proofErr w:type="spellStart"/>
      <w:r w:rsidRPr="00AE37D7">
        <w:t>агробизнеса</w:t>
      </w:r>
      <w:proofErr w:type="spellEnd"/>
      <w:r w:rsidRPr="00AE37D7">
        <w:t xml:space="preserve">,  путём  проведения  конкурсов  и  премирования  </w:t>
      </w:r>
      <w:proofErr w:type="spellStart"/>
      <w:r w:rsidRPr="00AE37D7">
        <w:t>сельхозтоваропроизводителей</w:t>
      </w:r>
      <w:proofErr w:type="spellEnd"/>
      <w:r w:rsidRPr="00AE37D7">
        <w:t>.</w:t>
      </w:r>
    </w:p>
    <w:p w:rsidR="00F24D06" w:rsidRPr="00AE37D7" w:rsidRDefault="00F24D06" w:rsidP="00F24D06">
      <w:pPr>
        <w:ind w:firstLine="709"/>
        <w:jc w:val="both"/>
      </w:pPr>
      <w:r w:rsidRPr="00AE37D7">
        <w:t>Задачи: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 Стимулирование увеличения производства и реализации сельскохозяйственной продукции, повышение занятости и </w:t>
      </w:r>
      <w:proofErr w:type="spellStart"/>
      <w:r w:rsidRPr="00AE37D7">
        <w:t>самозанятости</w:t>
      </w:r>
      <w:proofErr w:type="spellEnd"/>
      <w:r w:rsidRPr="00AE37D7">
        <w:t xml:space="preserve"> сельского населения, его  доходов.</w:t>
      </w:r>
    </w:p>
    <w:p w:rsidR="00F24D06" w:rsidRPr="00AE37D7" w:rsidRDefault="00F24D06" w:rsidP="00F24D06">
      <w:pPr>
        <w:ind w:firstLine="709"/>
        <w:jc w:val="both"/>
      </w:pPr>
      <w:r w:rsidRPr="00AE37D7">
        <w:t xml:space="preserve"> Ожидаемые конечные результаты реализации муниципальной программы: Реализация программных мероприятий позволит обеспечить материальную заинтересованность работников в </w:t>
      </w:r>
      <w:proofErr w:type="gramStart"/>
      <w:r w:rsidRPr="00AE37D7">
        <w:t>повышении</w:t>
      </w:r>
      <w:proofErr w:type="gramEnd"/>
      <w:r w:rsidRPr="00AE37D7">
        <w:t xml:space="preserve"> производительности труда, с целью роста объёмов производства продукции в Промышленновском муниципальном округе.</w:t>
      </w:r>
    </w:p>
    <w:p w:rsidR="00F24D06" w:rsidRPr="00AE37D7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E37D7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AE37D7">
        <w:rPr>
          <w:sz w:val="24"/>
        </w:rPr>
        <w:t>годах</w:t>
      </w:r>
      <w:proofErr w:type="gramEnd"/>
      <w:r w:rsidRPr="00AE37D7">
        <w:rPr>
          <w:sz w:val="24"/>
        </w:rPr>
        <w:t xml:space="preserve"> предусмотрены бюджетные ассигнования в сумме </w:t>
      </w:r>
      <w:r>
        <w:rPr>
          <w:sz w:val="24"/>
        </w:rPr>
        <w:t>614,4</w:t>
      </w:r>
      <w:r w:rsidRPr="00AE37D7">
        <w:rPr>
          <w:sz w:val="24"/>
        </w:rPr>
        <w:t xml:space="preserve"> тыс. рублей, представленные в таблице 2.</w:t>
      </w:r>
    </w:p>
    <w:p w:rsidR="00F24D06" w:rsidRPr="00AE37D7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AE37D7">
        <w:rPr>
          <w:sz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2048"/>
        <w:gridCol w:w="2268"/>
        <w:gridCol w:w="1807"/>
      </w:tblGrid>
      <w:tr w:rsidR="00F24D06" w:rsidRPr="00AE37D7" w:rsidTr="00013FC5">
        <w:tc>
          <w:tcPr>
            <w:tcW w:w="3447" w:type="dxa"/>
            <w:vMerge w:val="restart"/>
          </w:tcPr>
          <w:p w:rsidR="00F24D06" w:rsidRPr="00AE37D7" w:rsidRDefault="00F24D06" w:rsidP="00013FC5">
            <w:pPr>
              <w:jc w:val="center"/>
            </w:pPr>
            <w:r w:rsidRPr="00AE37D7">
              <w:t>Наименование муниципальной программы</w:t>
            </w:r>
          </w:p>
          <w:p w:rsidR="00F24D06" w:rsidRPr="00AE37D7" w:rsidRDefault="00F24D06" w:rsidP="00013FC5">
            <w:pPr>
              <w:jc w:val="center"/>
            </w:pPr>
          </w:p>
        </w:tc>
        <w:tc>
          <w:tcPr>
            <w:tcW w:w="6123" w:type="dxa"/>
            <w:gridSpan w:val="3"/>
          </w:tcPr>
          <w:p w:rsidR="00F24D06" w:rsidRPr="00AE37D7" w:rsidRDefault="00F24D06" w:rsidP="00013FC5">
            <w:pPr>
              <w:jc w:val="center"/>
              <w:rPr>
                <w:b/>
              </w:rPr>
            </w:pPr>
            <w:r w:rsidRPr="00AE37D7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AE37D7" w:rsidTr="00013FC5">
        <w:tc>
          <w:tcPr>
            <w:tcW w:w="3447" w:type="dxa"/>
            <w:vMerge/>
          </w:tcPr>
          <w:p w:rsidR="00F24D06" w:rsidRPr="00AE37D7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48" w:type="dxa"/>
          </w:tcPr>
          <w:p w:rsidR="00F24D06" w:rsidRPr="00AE37D7" w:rsidRDefault="00F24D06" w:rsidP="00013FC5">
            <w:pPr>
              <w:jc w:val="center"/>
            </w:pPr>
            <w:r w:rsidRPr="00AE37D7">
              <w:t>202</w:t>
            </w:r>
            <w:r>
              <w:t>3</w:t>
            </w:r>
            <w:r w:rsidRPr="00AE37D7">
              <w:t xml:space="preserve"> год</w:t>
            </w:r>
          </w:p>
        </w:tc>
        <w:tc>
          <w:tcPr>
            <w:tcW w:w="2268" w:type="dxa"/>
          </w:tcPr>
          <w:p w:rsidR="00F24D06" w:rsidRPr="00AE37D7" w:rsidRDefault="00F24D06" w:rsidP="00013FC5">
            <w:pPr>
              <w:jc w:val="center"/>
            </w:pPr>
            <w:r w:rsidRPr="00AE37D7">
              <w:t>202</w:t>
            </w:r>
            <w:r>
              <w:t>4</w:t>
            </w:r>
            <w:r w:rsidRPr="00AE37D7">
              <w:t xml:space="preserve"> год</w:t>
            </w:r>
          </w:p>
        </w:tc>
        <w:tc>
          <w:tcPr>
            <w:tcW w:w="1807" w:type="dxa"/>
          </w:tcPr>
          <w:p w:rsidR="00F24D06" w:rsidRPr="00AE37D7" w:rsidRDefault="00F24D06" w:rsidP="00013FC5">
            <w:pPr>
              <w:jc w:val="center"/>
            </w:pPr>
            <w:r w:rsidRPr="00AE37D7">
              <w:t>202</w:t>
            </w:r>
            <w:r>
              <w:t>5</w:t>
            </w:r>
            <w:r w:rsidRPr="00AE37D7">
              <w:t xml:space="preserve"> год</w:t>
            </w:r>
          </w:p>
        </w:tc>
      </w:tr>
      <w:tr w:rsidR="00F24D06" w:rsidRPr="00AE37D7" w:rsidTr="00013FC5">
        <w:tc>
          <w:tcPr>
            <w:tcW w:w="3447" w:type="dxa"/>
          </w:tcPr>
          <w:p w:rsidR="00F24D06" w:rsidRPr="00AE37D7" w:rsidRDefault="00F24D06" w:rsidP="00013FC5">
            <w:pPr>
              <w:jc w:val="center"/>
            </w:pPr>
            <w:r w:rsidRPr="00AE37D7">
              <w:t xml:space="preserve">«Поддержка  </w:t>
            </w:r>
            <w:proofErr w:type="gramStart"/>
            <w:r w:rsidRPr="00AE37D7">
              <w:t>агропромышленного</w:t>
            </w:r>
            <w:proofErr w:type="gramEnd"/>
            <w:r w:rsidRPr="00AE37D7">
              <w:t xml:space="preserve">  комплекса в Промышленновском муниципальном округе"</w:t>
            </w:r>
          </w:p>
        </w:tc>
        <w:tc>
          <w:tcPr>
            <w:tcW w:w="2048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 w:rsidRPr="00AE37D7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AE37D7">
              <w:rPr>
                <w:bCs/>
              </w:rPr>
              <w:t>0,0</w:t>
            </w:r>
          </w:p>
        </w:tc>
        <w:tc>
          <w:tcPr>
            <w:tcW w:w="2268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187,2</w:t>
            </w:r>
          </w:p>
        </w:tc>
        <w:tc>
          <w:tcPr>
            <w:tcW w:w="1807" w:type="dxa"/>
            <w:vAlign w:val="center"/>
          </w:tcPr>
          <w:p w:rsidR="00F24D06" w:rsidRPr="00AE37D7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187,2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A36604" w:rsidRDefault="00F24D06" w:rsidP="00F24D06">
      <w:pPr>
        <w:ind w:firstLine="426"/>
        <w:jc w:val="center"/>
        <w:rPr>
          <w:b/>
        </w:rPr>
      </w:pPr>
      <w:r w:rsidRPr="00A36604">
        <w:rPr>
          <w:b/>
        </w:rPr>
        <w:t xml:space="preserve">Муниципальная программа «Информационное обеспечение населения Промышленновского муниципального округа» </w:t>
      </w:r>
    </w:p>
    <w:p w:rsidR="00F24D06" w:rsidRPr="00A36604" w:rsidRDefault="00F24D06" w:rsidP="00F24D06">
      <w:pPr>
        <w:ind w:firstLine="426"/>
        <w:jc w:val="center"/>
        <w:rPr>
          <w:b/>
        </w:rPr>
      </w:pPr>
    </w:p>
    <w:p w:rsidR="00F24D06" w:rsidRPr="00A36604" w:rsidRDefault="00F24D06" w:rsidP="00F24D06">
      <w:pPr>
        <w:ind w:firstLine="709"/>
      </w:pPr>
      <w:r w:rsidRPr="00A36604">
        <w:t xml:space="preserve">Цели: </w:t>
      </w:r>
    </w:p>
    <w:p w:rsidR="00F24D06" w:rsidRPr="00A36604" w:rsidRDefault="00F24D06" w:rsidP="00F24D06">
      <w:pPr>
        <w:ind w:firstLine="709"/>
        <w:jc w:val="both"/>
      </w:pPr>
      <w:r w:rsidRPr="00A36604">
        <w:t xml:space="preserve"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самоуправления. </w:t>
      </w:r>
    </w:p>
    <w:p w:rsidR="00F24D06" w:rsidRPr="00A36604" w:rsidRDefault="00F24D06" w:rsidP="00F24D06">
      <w:pPr>
        <w:ind w:firstLine="709"/>
        <w:jc w:val="both"/>
      </w:pPr>
      <w:r w:rsidRPr="00A36604">
        <w:t xml:space="preserve">Задачи: </w:t>
      </w:r>
    </w:p>
    <w:p w:rsidR="00F24D06" w:rsidRPr="00A36604" w:rsidRDefault="00F24D06" w:rsidP="00F24D06">
      <w:pPr>
        <w:ind w:firstLine="709"/>
        <w:jc w:val="both"/>
      </w:pPr>
      <w:r w:rsidRPr="00A36604">
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через средства массовой информации.</w:t>
      </w:r>
    </w:p>
    <w:p w:rsidR="00F24D06" w:rsidRPr="00A36604" w:rsidRDefault="00F24D06" w:rsidP="00F24D06">
      <w:pPr>
        <w:ind w:firstLine="709"/>
        <w:jc w:val="both"/>
      </w:pPr>
      <w:proofErr w:type="gramStart"/>
      <w:r w:rsidRPr="00A36604">
        <w:t xml:space="preserve">Обеспечение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округа. </w:t>
      </w:r>
      <w:proofErr w:type="gramEnd"/>
    </w:p>
    <w:p w:rsidR="00F24D06" w:rsidRPr="00A36604" w:rsidRDefault="00F24D06" w:rsidP="00F24D06">
      <w:pPr>
        <w:ind w:firstLine="709"/>
        <w:jc w:val="both"/>
      </w:pPr>
      <w:r w:rsidRPr="00A36604">
        <w:t xml:space="preserve">Ожидаемые конечные результаты реализации муниципальной программы: </w:t>
      </w:r>
    </w:p>
    <w:p w:rsidR="00F24D06" w:rsidRPr="00A36604" w:rsidRDefault="00F24D06" w:rsidP="00F24D06">
      <w:pPr>
        <w:ind w:firstLine="709"/>
        <w:jc w:val="both"/>
      </w:pPr>
      <w:r w:rsidRPr="00A36604">
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</w:r>
    </w:p>
    <w:p w:rsidR="00F24D06" w:rsidRPr="00A36604" w:rsidRDefault="00F24D06" w:rsidP="00F24D06">
      <w:pPr>
        <w:ind w:firstLine="709"/>
        <w:jc w:val="both"/>
      </w:pPr>
      <w:r w:rsidRPr="00A36604">
        <w:t xml:space="preserve">- увеличение выпуска пресс-релизов на </w:t>
      </w:r>
      <w:proofErr w:type="gramStart"/>
      <w:r w:rsidRPr="00A36604">
        <w:t>сайте</w:t>
      </w:r>
      <w:proofErr w:type="gramEnd"/>
      <w:r w:rsidRPr="00A36604">
        <w:t xml:space="preserve">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640 единиц в 2018 - 202</w:t>
      </w:r>
      <w:r>
        <w:t>5</w:t>
      </w:r>
      <w:r w:rsidRPr="00A36604">
        <w:t xml:space="preserve"> годах; </w:t>
      </w:r>
    </w:p>
    <w:p w:rsidR="00F24D06" w:rsidRPr="00A36604" w:rsidRDefault="00F24D06" w:rsidP="00F24D06">
      <w:pPr>
        <w:ind w:firstLine="709"/>
        <w:jc w:val="both"/>
      </w:pPr>
      <w:r w:rsidRPr="00A36604">
        <w:t xml:space="preserve">- увеличение средней посещаемости официального сайта администрации Промышленновского муниципального округа до 2 500 посетителей в день;  </w:t>
      </w:r>
    </w:p>
    <w:p w:rsidR="00F24D06" w:rsidRPr="00A36604" w:rsidRDefault="00F24D06" w:rsidP="00F24D06">
      <w:pPr>
        <w:ind w:firstLine="709"/>
        <w:jc w:val="both"/>
      </w:pPr>
      <w:r w:rsidRPr="00A36604">
        <w:t>- 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не менее 45 репортажей в год.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Всего на реализацию муниципальной программы в 2022 – 202</w:t>
      </w:r>
      <w:r>
        <w:rPr>
          <w:sz w:val="24"/>
        </w:rPr>
        <w:t>5</w:t>
      </w:r>
      <w:r w:rsidRPr="00A36604">
        <w:rPr>
          <w:sz w:val="24"/>
        </w:rPr>
        <w:t xml:space="preserve"> </w:t>
      </w:r>
      <w:proofErr w:type="gramStart"/>
      <w:r w:rsidRPr="00A36604">
        <w:rPr>
          <w:sz w:val="24"/>
        </w:rPr>
        <w:t>годах</w:t>
      </w:r>
      <w:proofErr w:type="gramEnd"/>
      <w:r w:rsidRPr="00A36604">
        <w:rPr>
          <w:sz w:val="24"/>
        </w:rPr>
        <w:t xml:space="preserve"> предусмотрены бюджетные ассигнования в сумме 2 </w:t>
      </w:r>
      <w:r>
        <w:rPr>
          <w:sz w:val="24"/>
        </w:rPr>
        <w:t>307</w:t>
      </w:r>
      <w:r w:rsidRPr="00A36604">
        <w:rPr>
          <w:sz w:val="24"/>
        </w:rPr>
        <w:t>,0 тыс. рублей, представленные в таблице 3.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A36604">
        <w:rPr>
          <w:sz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265"/>
        <w:gridCol w:w="2266"/>
        <w:gridCol w:w="2266"/>
      </w:tblGrid>
      <w:tr w:rsidR="00F24D06" w:rsidRPr="00A36604" w:rsidTr="00013FC5">
        <w:tc>
          <w:tcPr>
            <w:tcW w:w="2774" w:type="dxa"/>
            <w:vMerge w:val="restart"/>
          </w:tcPr>
          <w:p w:rsidR="00F24D06" w:rsidRPr="00A36604" w:rsidRDefault="00F24D06" w:rsidP="00013FC5">
            <w:pPr>
              <w:jc w:val="center"/>
            </w:pPr>
            <w:r w:rsidRPr="00A36604">
              <w:t>Наименование муниципальной программы</w:t>
            </w:r>
          </w:p>
          <w:p w:rsidR="00F24D06" w:rsidRPr="00A36604" w:rsidRDefault="00F24D06" w:rsidP="00013FC5">
            <w:pPr>
              <w:jc w:val="center"/>
            </w:pPr>
          </w:p>
        </w:tc>
        <w:tc>
          <w:tcPr>
            <w:tcW w:w="6797" w:type="dxa"/>
            <w:gridSpan w:val="3"/>
          </w:tcPr>
          <w:p w:rsidR="00F24D06" w:rsidRPr="00A36604" w:rsidRDefault="00F24D06" w:rsidP="00013FC5">
            <w:pPr>
              <w:jc w:val="center"/>
              <w:rPr>
                <w:b/>
              </w:rPr>
            </w:pPr>
            <w:r w:rsidRPr="00A36604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A36604" w:rsidTr="00013FC5">
        <w:tc>
          <w:tcPr>
            <w:tcW w:w="2774" w:type="dxa"/>
            <w:vMerge/>
          </w:tcPr>
          <w:p w:rsidR="00F24D06" w:rsidRPr="00A36604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F24D06" w:rsidRPr="00A36604" w:rsidRDefault="00F24D06" w:rsidP="00013FC5">
            <w:pPr>
              <w:jc w:val="center"/>
            </w:pPr>
            <w:r w:rsidRPr="00A36604">
              <w:t>202</w:t>
            </w:r>
            <w:r>
              <w:t>3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F24D06" w:rsidRPr="00A36604" w:rsidRDefault="00F24D06" w:rsidP="00013FC5">
            <w:pPr>
              <w:jc w:val="center"/>
            </w:pPr>
            <w:r w:rsidRPr="00A36604">
              <w:t>202</w:t>
            </w:r>
            <w:r>
              <w:t>4</w:t>
            </w:r>
            <w:r w:rsidRPr="00A36604">
              <w:t xml:space="preserve"> год</w:t>
            </w:r>
          </w:p>
        </w:tc>
        <w:tc>
          <w:tcPr>
            <w:tcW w:w="2266" w:type="dxa"/>
          </w:tcPr>
          <w:p w:rsidR="00F24D06" w:rsidRPr="00A36604" w:rsidRDefault="00F24D06" w:rsidP="00013FC5">
            <w:pPr>
              <w:jc w:val="center"/>
            </w:pPr>
            <w:r w:rsidRPr="00A36604">
              <w:t>202</w:t>
            </w:r>
            <w:r>
              <w:t>5</w:t>
            </w:r>
            <w:r w:rsidRPr="00A36604">
              <w:t xml:space="preserve"> год</w:t>
            </w:r>
          </w:p>
        </w:tc>
      </w:tr>
      <w:tr w:rsidR="00F24D06" w:rsidRPr="00A36604" w:rsidTr="00013FC5">
        <w:tc>
          <w:tcPr>
            <w:tcW w:w="2774" w:type="dxa"/>
          </w:tcPr>
          <w:p w:rsidR="00F24D06" w:rsidRPr="00A36604" w:rsidRDefault="00F24D06" w:rsidP="00013FC5">
            <w:pPr>
              <w:jc w:val="center"/>
            </w:pPr>
            <w:r w:rsidRPr="00A36604">
              <w:t>«Информационное обеспечение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A36604">
              <w:rPr>
                <w:bCs/>
              </w:rPr>
              <w:t>,0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A36604" w:rsidRDefault="00F24D06" w:rsidP="00F24D06">
      <w:pPr>
        <w:ind w:firstLine="426"/>
        <w:jc w:val="center"/>
        <w:rPr>
          <w:b/>
        </w:rPr>
      </w:pPr>
      <w:r w:rsidRPr="00A36604">
        <w:rPr>
          <w:b/>
        </w:rPr>
        <w:t xml:space="preserve">Муниципальная программа «Социальная поддержка населения Промышленновского муниципального округа» </w:t>
      </w:r>
    </w:p>
    <w:p w:rsidR="00F24D06" w:rsidRDefault="00F24D06" w:rsidP="00F24D06">
      <w:pPr>
        <w:ind w:firstLine="426"/>
        <w:jc w:val="center"/>
        <w:rPr>
          <w:b/>
        </w:rPr>
      </w:pPr>
    </w:p>
    <w:p w:rsidR="00F24D06" w:rsidRPr="00A36604" w:rsidRDefault="00F24D06" w:rsidP="00F24D06">
      <w:pPr>
        <w:ind w:firstLine="426"/>
        <w:jc w:val="center"/>
        <w:rPr>
          <w:b/>
        </w:rPr>
      </w:pPr>
    </w:p>
    <w:p w:rsidR="00F24D06" w:rsidRPr="00A36604" w:rsidRDefault="00F24D06" w:rsidP="00F24D06">
      <w:pPr>
        <w:ind w:firstLine="709"/>
        <w:jc w:val="both"/>
      </w:pPr>
      <w:r w:rsidRPr="00A36604">
        <w:t xml:space="preserve">Цели: 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Повышение эффективности системы социальной поддержки и социального обслуживания населения в Промышленновском муниципальном округе.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Повышение уровня жизни граждан - получателей мер социальной поддержки.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Повышение уровня, качества и безопасности социального обслуживания населения.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 xml:space="preserve"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 </w:t>
      </w:r>
      <w:proofErr w:type="gramStart"/>
      <w:r w:rsidRPr="00A36604">
        <w:rPr>
          <w:sz w:val="24"/>
        </w:rPr>
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</w:r>
      <w:proofErr w:type="spellStart"/>
      <w:r w:rsidRPr="00A36604">
        <w:rPr>
          <w:sz w:val="24"/>
        </w:rPr>
        <w:t>маломобильных</w:t>
      </w:r>
      <w:proofErr w:type="spellEnd"/>
      <w:r w:rsidRPr="00A36604">
        <w:rPr>
          <w:sz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</w:t>
      </w:r>
      <w:proofErr w:type="gramEnd"/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Реализация действующих мер адресной социальной поддержки населения в Кемеровской области.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 xml:space="preserve"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A36604">
        <w:rPr>
          <w:sz w:val="24"/>
        </w:rPr>
        <w:t>маломобильных</w:t>
      </w:r>
      <w:proofErr w:type="spellEnd"/>
      <w:r w:rsidRPr="00A36604">
        <w:rPr>
          <w:sz w:val="24"/>
        </w:rPr>
        <w:t xml:space="preserve"> групп населения в Промышленновском муниципальном округе;      </w:t>
      </w:r>
    </w:p>
    <w:p w:rsidR="00F24D0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 xml:space="preserve">повышение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округе; оказание инвалидам и другим </w:t>
      </w:r>
      <w:proofErr w:type="spellStart"/>
      <w:r w:rsidRPr="00A36604">
        <w:rPr>
          <w:sz w:val="24"/>
        </w:rPr>
        <w:t>маломобильным</w:t>
      </w:r>
      <w:proofErr w:type="spellEnd"/>
      <w:r w:rsidRPr="00A36604">
        <w:rPr>
          <w:sz w:val="24"/>
        </w:rPr>
        <w:t xml:space="preserve"> группам населения  содействие в занятости.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36604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A36604">
        <w:rPr>
          <w:sz w:val="24"/>
        </w:rPr>
        <w:t>годах</w:t>
      </w:r>
      <w:proofErr w:type="gramEnd"/>
      <w:r w:rsidRPr="00A36604">
        <w:rPr>
          <w:sz w:val="24"/>
        </w:rPr>
        <w:t xml:space="preserve"> предусмотрены бюджетные ассигнования в сумме </w:t>
      </w:r>
      <w:r>
        <w:rPr>
          <w:sz w:val="24"/>
        </w:rPr>
        <w:t xml:space="preserve">307 730,8 </w:t>
      </w:r>
      <w:r w:rsidRPr="00A36604">
        <w:rPr>
          <w:sz w:val="24"/>
        </w:rPr>
        <w:t xml:space="preserve"> тыс. рублей, представленные в таблице 4.</w:t>
      </w:r>
    </w:p>
    <w:p w:rsidR="00F24D06" w:rsidRPr="00A36604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A36604">
        <w:rPr>
          <w:sz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265"/>
        <w:gridCol w:w="2266"/>
        <w:gridCol w:w="2266"/>
      </w:tblGrid>
      <w:tr w:rsidR="00F24D06" w:rsidRPr="00A36604" w:rsidTr="00013FC5">
        <w:tc>
          <w:tcPr>
            <w:tcW w:w="2774" w:type="dxa"/>
            <w:vMerge w:val="restart"/>
          </w:tcPr>
          <w:p w:rsidR="00F24D06" w:rsidRPr="00A36604" w:rsidRDefault="00F24D06" w:rsidP="00013FC5">
            <w:pPr>
              <w:jc w:val="center"/>
            </w:pPr>
            <w:r w:rsidRPr="00A36604">
              <w:t>Наименование муниципальной программы</w:t>
            </w:r>
          </w:p>
          <w:p w:rsidR="00F24D06" w:rsidRPr="00A36604" w:rsidRDefault="00F24D06" w:rsidP="00013FC5">
            <w:pPr>
              <w:jc w:val="center"/>
            </w:pPr>
          </w:p>
        </w:tc>
        <w:tc>
          <w:tcPr>
            <w:tcW w:w="6797" w:type="dxa"/>
            <w:gridSpan w:val="3"/>
          </w:tcPr>
          <w:p w:rsidR="00F24D06" w:rsidRPr="00A36604" w:rsidRDefault="00F24D06" w:rsidP="00013FC5">
            <w:pPr>
              <w:jc w:val="center"/>
              <w:rPr>
                <w:b/>
              </w:rPr>
            </w:pPr>
            <w:r w:rsidRPr="00A36604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A36604" w:rsidTr="00013FC5">
        <w:tc>
          <w:tcPr>
            <w:tcW w:w="2774" w:type="dxa"/>
            <w:vMerge/>
          </w:tcPr>
          <w:p w:rsidR="00F24D06" w:rsidRPr="00A36604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F24D06" w:rsidRPr="00A36604" w:rsidRDefault="00F24D06" w:rsidP="00013FC5">
            <w:pPr>
              <w:jc w:val="center"/>
            </w:pPr>
            <w:r w:rsidRPr="00A36604">
              <w:t>2023 год</w:t>
            </w:r>
          </w:p>
        </w:tc>
        <w:tc>
          <w:tcPr>
            <w:tcW w:w="2266" w:type="dxa"/>
          </w:tcPr>
          <w:p w:rsidR="00F24D06" w:rsidRPr="00A36604" w:rsidRDefault="00F24D06" w:rsidP="00013FC5">
            <w:pPr>
              <w:jc w:val="center"/>
            </w:pPr>
            <w:r w:rsidRPr="00A36604">
              <w:t>2024 год</w:t>
            </w:r>
          </w:p>
        </w:tc>
        <w:tc>
          <w:tcPr>
            <w:tcW w:w="2266" w:type="dxa"/>
          </w:tcPr>
          <w:p w:rsidR="00F24D06" w:rsidRPr="00A36604" w:rsidRDefault="00F24D06" w:rsidP="00013FC5">
            <w:pPr>
              <w:jc w:val="center"/>
            </w:pPr>
            <w:r w:rsidRPr="00A36604">
              <w:t>2025 год</w:t>
            </w:r>
          </w:p>
        </w:tc>
      </w:tr>
      <w:tr w:rsidR="00F24D06" w:rsidRPr="00A36604" w:rsidTr="00013FC5">
        <w:tc>
          <w:tcPr>
            <w:tcW w:w="2774" w:type="dxa"/>
          </w:tcPr>
          <w:p w:rsidR="00F24D06" w:rsidRPr="00A36604" w:rsidRDefault="00F24D06" w:rsidP="00013FC5">
            <w:pPr>
              <w:jc w:val="center"/>
            </w:pPr>
            <w:r w:rsidRPr="00A36604">
              <w:t>«Социальная поддержка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 w:rsidRPr="00A36604">
              <w:rPr>
                <w:bCs/>
              </w:rPr>
              <w:t>105 420,7</w:t>
            </w:r>
          </w:p>
        </w:tc>
        <w:tc>
          <w:tcPr>
            <w:tcW w:w="2266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 w:rsidRPr="00A36604">
              <w:rPr>
                <w:bCs/>
              </w:rPr>
              <w:t>101 819,2</w:t>
            </w:r>
          </w:p>
        </w:tc>
        <w:tc>
          <w:tcPr>
            <w:tcW w:w="2266" w:type="dxa"/>
            <w:vAlign w:val="center"/>
          </w:tcPr>
          <w:p w:rsidR="00F24D06" w:rsidRPr="00A36604" w:rsidRDefault="00F24D06" w:rsidP="00013FC5">
            <w:pPr>
              <w:jc w:val="center"/>
              <w:rPr>
                <w:bCs/>
              </w:rPr>
            </w:pPr>
            <w:r w:rsidRPr="00A36604">
              <w:rPr>
                <w:bCs/>
              </w:rPr>
              <w:t>100 490,9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FD3521" w:rsidRDefault="00F24D06" w:rsidP="00F24D06">
      <w:pPr>
        <w:ind w:firstLine="426"/>
        <w:jc w:val="center"/>
        <w:rPr>
          <w:b/>
        </w:rPr>
      </w:pPr>
      <w:r w:rsidRPr="00FD3521">
        <w:rPr>
          <w:b/>
        </w:rPr>
        <w:t xml:space="preserve">Муниципальная  программа «Развитие и укрепление </w:t>
      </w:r>
      <w:proofErr w:type="gramStart"/>
      <w:r w:rsidRPr="00FD3521">
        <w:rPr>
          <w:b/>
        </w:rPr>
        <w:t>материально-технической</w:t>
      </w:r>
      <w:proofErr w:type="gramEnd"/>
    </w:p>
    <w:p w:rsidR="00F24D06" w:rsidRDefault="00F24D06" w:rsidP="00F24D06">
      <w:pPr>
        <w:ind w:firstLine="426"/>
        <w:jc w:val="center"/>
        <w:rPr>
          <w:b/>
        </w:rPr>
      </w:pPr>
      <w:r w:rsidRPr="00FD3521">
        <w:rPr>
          <w:b/>
        </w:rPr>
        <w:t xml:space="preserve">базы Промышленновского  муниципального округа» </w:t>
      </w:r>
    </w:p>
    <w:p w:rsidR="00F24D06" w:rsidRPr="00FD3521" w:rsidRDefault="00F24D06" w:rsidP="00F24D06">
      <w:pPr>
        <w:ind w:firstLine="426"/>
        <w:jc w:val="center"/>
        <w:rPr>
          <w:b/>
        </w:rPr>
      </w:pPr>
    </w:p>
    <w:p w:rsidR="00F24D06" w:rsidRPr="00FD3521" w:rsidRDefault="00F24D06" w:rsidP="00F24D06">
      <w:pPr>
        <w:ind w:firstLine="709"/>
        <w:jc w:val="both"/>
      </w:pPr>
      <w:r w:rsidRPr="00FD3521">
        <w:t xml:space="preserve">Цели: </w:t>
      </w:r>
    </w:p>
    <w:p w:rsidR="00F24D06" w:rsidRPr="00FD3521" w:rsidRDefault="00F24D06" w:rsidP="00F24D06">
      <w:pPr>
        <w:ind w:firstLine="708"/>
        <w:jc w:val="both"/>
      </w:pPr>
      <w:r w:rsidRPr="00FD3521">
        <w:t>Повышение эффективности управления и распоряжения муниципальным имуществом и земельными ресурсами на территории Промышленновского муниципального округа;</w:t>
      </w:r>
    </w:p>
    <w:p w:rsidR="00F24D06" w:rsidRPr="00FD3521" w:rsidRDefault="00F24D06" w:rsidP="00F24D06">
      <w:pPr>
        <w:ind w:firstLine="708"/>
        <w:jc w:val="both"/>
      </w:pPr>
      <w:r w:rsidRPr="00FD3521">
        <w:t xml:space="preserve">Задачи: 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округа; 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-Управление муниципальным имуществом и земельными ресурсами Промышленновского муниципального округа с целью максимального использования в хозяйственном </w:t>
      </w:r>
      <w:proofErr w:type="gramStart"/>
      <w:r w:rsidRPr="00FD3521">
        <w:t>обороте</w:t>
      </w:r>
      <w:proofErr w:type="gramEnd"/>
      <w:r w:rsidRPr="00FD3521">
        <w:t xml:space="preserve"> в рамках социально-экономического развития Промышленновского муниципального округа;</w:t>
      </w:r>
    </w:p>
    <w:p w:rsidR="00F24D06" w:rsidRPr="00FD3521" w:rsidRDefault="00F24D06" w:rsidP="00F24D06">
      <w:pPr>
        <w:ind w:firstLine="709"/>
        <w:jc w:val="both"/>
      </w:pPr>
      <w:r w:rsidRPr="00FD3521">
        <w:t>-Информационное наполнение государственного кадастра недвижимости;</w:t>
      </w:r>
    </w:p>
    <w:p w:rsidR="00F24D06" w:rsidRPr="00FD3521" w:rsidRDefault="00F24D06" w:rsidP="00F24D06">
      <w:pPr>
        <w:ind w:firstLine="709"/>
        <w:jc w:val="both"/>
      </w:pPr>
      <w:r w:rsidRPr="00FD3521">
        <w:t>-Оптимизация структуры муниципальной собственности Промышленновского муниципального округа в интересах обеспечения устойчивых предпосылок для экономического роста.</w:t>
      </w:r>
    </w:p>
    <w:p w:rsidR="00F24D06" w:rsidRPr="00FD3521" w:rsidRDefault="00F24D06" w:rsidP="00F24D06">
      <w:pPr>
        <w:ind w:firstLine="709"/>
        <w:jc w:val="both"/>
      </w:pPr>
      <w:r w:rsidRPr="00FD3521">
        <w:t>Реализация программных мероприятий позволит:</w:t>
      </w:r>
    </w:p>
    <w:p w:rsidR="00F24D06" w:rsidRPr="00FD3521" w:rsidRDefault="00F24D06" w:rsidP="00F24D06">
      <w:pPr>
        <w:ind w:firstLine="709"/>
        <w:jc w:val="both"/>
      </w:pPr>
      <w:r w:rsidRPr="00FD3521">
        <w:t>-Обеспечение формирования доходной части бюджета Промышленновского муниципального округа стабильными поступлениями от продажи и использования муниципального имущества и земельных ресурсов Промышленновского муниципального округа;</w:t>
      </w:r>
    </w:p>
    <w:p w:rsidR="00F24D06" w:rsidRPr="00FD3521" w:rsidRDefault="00F24D06" w:rsidP="00F24D06">
      <w:pPr>
        <w:ind w:firstLine="709"/>
        <w:jc w:val="both"/>
      </w:pPr>
      <w:r w:rsidRPr="00FD3521">
        <w:t>-Выявление  и постановка на учет бесхозяйного имущества, необходимого  для реализации полномочий муниципального округа;</w:t>
      </w:r>
    </w:p>
    <w:p w:rsidR="00F24D06" w:rsidRPr="00FD3521" w:rsidRDefault="00F24D06" w:rsidP="00F24D06">
      <w:pPr>
        <w:ind w:firstLine="709"/>
        <w:jc w:val="both"/>
      </w:pPr>
      <w:r w:rsidRPr="00FD3521">
        <w:t>- Установление на местности границ земельных участков под объектами недвижимости находящимися в муниципальной собственности Промышленновского муниципального округа;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 Обеспечение  своевременного  проведения капитального ремонта общего имущества в многоквартирных </w:t>
      </w:r>
      <w:proofErr w:type="gramStart"/>
      <w:r w:rsidRPr="00FD3521">
        <w:t>домах</w:t>
      </w:r>
      <w:proofErr w:type="gramEnd"/>
      <w:r w:rsidRPr="00FD3521">
        <w:t>, в которых имеются муниципальные жилые помещения:</w:t>
      </w:r>
    </w:p>
    <w:p w:rsidR="00F24D06" w:rsidRPr="00FD3521" w:rsidRDefault="00F24D06" w:rsidP="00F24D06">
      <w:pPr>
        <w:ind w:firstLine="709"/>
        <w:jc w:val="both"/>
      </w:pPr>
      <w:r w:rsidRPr="00FD3521">
        <w:t>- Уплата налогов, сборов и иных платежей за содержание  имущества казны.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Всего на реализацию муниципальной программы в 2023 – 2025 </w:t>
      </w:r>
      <w:proofErr w:type="gramStart"/>
      <w:r w:rsidRPr="00FD3521">
        <w:t>годах</w:t>
      </w:r>
      <w:proofErr w:type="gramEnd"/>
      <w:r w:rsidRPr="00FD3521">
        <w:t xml:space="preserve"> предусмотрены бюджетные ассигнования в сумме 15 879,6 тыс. рублей, представленные в таблице 5.</w:t>
      </w: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5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96"/>
        <w:gridCol w:w="2266"/>
        <w:gridCol w:w="2266"/>
      </w:tblGrid>
      <w:tr w:rsidR="00F24D06" w:rsidRPr="00FD3521" w:rsidTr="00013FC5">
        <w:tc>
          <w:tcPr>
            <w:tcW w:w="3085" w:type="dxa"/>
            <w:vMerge w:val="restart"/>
          </w:tcPr>
          <w:p w:rsidR="00F24D06" w:rsidRPr="00FD3521" w:rsidRDefault="00F24D06" w:rsidP="00013FC5">
            <w:pPr>
              <w:jc w:val="center"/>
            </w:pPr>
            <w:r w:rsidRPr="00FD3521">
              <w:t>Наименование муниципальной программы</w:t>
            </w:r>
          </w:p>
          <w:p w:rsidR="00F24D06" w:rsidRPr="00FD3521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FD3521" w:rsidRDefault="00F24D06" w:rsidP="00013FC5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FD3521" w:rsidTr="00013FC5">
        <w:tc>
          <w:tcPr>
            <w:tcW w:w="3085" w:type="dxa"/>
            <w:vMerge/>
          </w:tcPr>
          <w:p w:rsidR="00F24D06" w:rsidRPr="00FD3521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FD3521" w:rsidRDefault="00F24D06" w:rsidP="00013FC5">
            <w:pPr>
              <w:jc w:val="center"/>
            </w:pPr>
            <w:r w:rsidRPr="00FD3521">
              <w:t>2023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2024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2025 год</w:t>
            </w:r>
          </w:p>
        </w:tc>
      </w:tr>
      <w:tr w:rsidR="00F24D06" w:rsidRPr="00FD3521" w:rsidTr="00013FC5">
        <w:tc>
          <w:tcPr>
            <w:tcW w:w="3085" w:type="dxa"/>
          </w:tcPr>
          <w:p w:rsidR="00F24D06" w:rsidRPr="00FD3521" w:rsidRDefault="00F24D06" w:rsidP="00013FC5">
            <w:pPr>
              <w:rPr>
                <w:b/>
              </w:rPr>
            </w:pPr>
            <w:r w:rsidRPr="00FD3521">
              <w:t>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209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6 203,0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4 838,3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4 838,3</w:t>
            </w:r>
          </w:p>
        </w:tc>
      </w:tr>
    </w:tbl>
    <w:p w:rsidR="00F24D06" w:rsidRPr="00FD3521" w:rsidRDefault="00F24D06" w:rsidP="00F24D06">
      <w:pPr>
        <w:ind w:firstLine="426"/>
        <w:jc w:val="both"/>
      </w:pPr>
    </w:p>
    <w:p w:rsidR="00F24D06" w:rsidRPr="00FD3521" w:rsidRDefault="00F24D06" w:rsidP="00F24D06">
      <w:pPr>
        <w:ind w:firstLine="426"/>
        <w:jc w:val="center"/>
        <w:rPr>
          <w:b/>
        </w:rPr>
      </w:pPr>
      <w:proofErr w:type="gramStart"/>
      <w:r w:rsidRPr="00FD3521">
        <w:rPr>
          <w:b/>
        </w:rPr>
        <w:t xml:space="preserve">Муниципальная  программа «Развитие системы образования и воспитания детей в Промышленновском муниципальном округе» </w:t>
      </w:r>
      <w:proofErr w:type="gramEnd"/>
    </w:p>
    <w:p w:rsidR="00F24D06" w:rsidRPr="00FD3521" w:rsidRDefault="00F24D06" w:rsidP="00F24D06">
      <w:pPr>
        <w:ind w:firstLine="426"/>
        <w:jc w:val="center"/>
        <w:rPr>
          <w:b/>
        </w:rPr>
      </w:pPr>
    </w:p>
    <w:p w:rsidR="00F24D06" w:rsidRPr="00FD3521" w:rsidRDefault="00F24D06" w:rsidP="00F24D06">
      <w:pPr>
        <w:ind w:firstLine="709"/>
        <w:jc w:val="both"/>
      </w:pPr>
      <w:r w:rsidRPr="00FD3521">
        <w:t xml:space="preserve">Цели: </w:t>
      </w:r>
    </w:p>
    <w:p w:rsidR="00F24D06" w:rsidRPr="00FD3521" w:rsidRDefault="00F24D06" w:rsidP="00F24D06">
      <w:pPr>
        <w:ind w:firstLine="709"/>
        <w:jc w:val="both"/>
      </w:pPr>
      <w:r w:rsidRPr="00FD3521">
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 Задачи:</w:t>
      </w:r>
    </w:p>
    <w:p w:rsidR="00F24D06" w:rsidRPr="00FD3521" w:rsidRDefault="00F24D06" w:rsidP="00F24D06">
      <w:pPr>
        <w:ind w:firstLine="709"/>
        <w:jc w:val="both"/>
      </w:pPr>
      <w:r w:rsidRPr="00FD3521">
        <w:t>Создать единое правовое, научно-методическое и информационное пространство по работе с детьми на территории Промышленновского муниципального округа;</w:t>
      </w:r>
    </w:p>
    <w:p w:rsidR="00F24D06" w:rsidRPr="00FD3521" w:rsidRDefault="00F24D06" w:rsidP="00F24D06">
      <w:pPr>
        <w:ind w:firstLine="709"/>
        <w:jc w:val="both"/>
      </w:pPr>
      <w:r w:rsidRPr="00FD3521">
        <w:t>Способствовать материально-техническому развитию сети образовательных учреждений;</w:t>
      </w:r>
    </w:p>
    <w:p w:rsidR="00F24D06" w:rsidRPr="00FD3521" w:rsidRDefault="00F24D06" w:rsidP="00F24D06">
      <w:pPr>
        <w:ind w:firstLine="709"/>
        <w:jc w:val="both"/>
      </w:pPr>
      <w:r w:rsidRPr="00FD3521">
        <w:t>Создать условия для развития детской одаренности;</w:t>
      </w:r>
    </w:p>
    <w:p w:rsidR="00F24D06" w:rsidRPr="00FD3521" w:rsidRDefault="00F24D06" w:rsidP="00F24D06">
      <w:pPr>
        <w:ind w:firstLine="709"/>
        <w:jc w:val="both"/>
      </w:pPr>
      <w:r w:rsidRPr="00FD3521">
        <w:t>создать условия для патриотического воспитания детей;</w:t>
      </w:r>
    </w:p>
    <w:p w:rsidR="00F24D06" w:rsidRPr="00FD3521" w:rsidRDefault="00F24D06" w:rsidP="00F24D06">
      <w:pPr>
        <w:ind w:firstLine="709"/>
        <w:jc w:val="both"/>
      </w:pPr>
      <w:r w:rsidRPr="00FD3521"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</w:r>
    </w:p>
    <w:p w:rsidR="00F24D06" w:rsidRPr="00FD3521" w:rsidRDefault="00F24D06" w:rsidP="00F24D06">
      <w:pPr>
        <w:ind w:firstLine="709"/>
        <w:jc w:val="both"/>
      </w:pPr>
      <w:proofErr w:type="gramStart"/>
      <w:r w:rsidRPr="00FD3521">
        <w:t>Сохранять и укреплять</w:t>
      </w:r>
      <w:proofErr w:type="gramEnd"/>
      <w:r w:rsidRPr="00FD3521">
        <w:t xml:space="preserve"> здоровье детей;</w:t>
      </w:r>
    </w:p>
    <w:p w:rsidR="00F24D06" w:rsidRPr="00FD3521" w:rsidRDefault="00F24D06" w:rsidP="00F24D06">
      <w:pPr>
        <w:ind w:firstLine="709"/>
        <w:jc w:val="both"/>
      </w:pPr>
      <w:r w:rsidRPr="00FD3521">
        <w:t>Обеспечить доступность дошкольного, общего, начального, основного,  среднего и дополнительного образования населению;</w:t>
      </w:r>
    </w:p>
    <w:p w:rsidR="00F24D06" w:rsidRPr="00FD3521" w:rsidRDefault="00F24D06" w:rsidP="00F24D06">
      <w:pPr>
        <w:ind w:firstLine="709"/>
        <w:jc w:val="both"/>
      </w:pPr>
      <w:r w:rsidRPr="00FD3521">
        <w:t>Обеспечить соответствия структуры и качества образовательных услуг в системе  образования района;</w:t>
      </w:r>
    </w:p>
    <w:p w:rsidR="00F24D06" w:rsidRPr="00FD3521" w:rsidRDefault="00F24D06" w:rsidP="00F24D06">
      <w:pPr>
        <w:ind w:firstLine="709"/>
        <w:jc w:val="both"/>
      </w:pPr>
      <w:r w:rsidRPr="00FD3521">
        <w:t>Совершенствовать управление системой образования округа;</w:t>
      </w:r>
    </w:p>
    <w:p w:rsidR="00F24D06" w:rsidRPr="00FD3521" w:rsidRDefault="00F24D06" w:rsidP="00F24D06">
      <w:pPr>
        <w:ind w:firstLine="709"/>
        <w:jc w:val="both"/>
      </w:pPr>
      <w:proofErr w:type="gramStart"/>
      <w:r w:rsidRPr="00FD3521"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  <w:proofErr w:type="gramEnd"/>
    </w:p>
    <w:p w:rsidR="00F24D06" w:rsidRPr="00FD3521" w:rsidRDefault="00F24D06" w:rsidP="00F24D06">
      <w:pPr>
        <w:ind w:firstLine="709"/>
        <w:jc w:val="both"/>
      </w:pPr>
      <w:r w:rsidRPr="00FD3521">
        <w:t>Ожидаемые конечные результаты реализации муниципальной программы: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- 100% охват </w:t>
      </w:r>
      <w:proofErr w:type="gramStart"/>
      <w:r w:rsidRPr="00FD3521">
        <w:t>обучающихся</w:t>
      </w:r>
      <w:proofErr w:type="gramEnd"/>
      <w:r w:rsidRPr="00FD3521">
        <w:t xml:space="preserve"> конкурсным движением;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 повышение уровня </w:t>
      </w:r>
      <w:proofErr w:type="spellStart"/>
      <w:r w:rsidRPr="00FD3521">
        <w:t>сформированности</w:t>
      </w:r>
      <w:proofErr w:type="spellEnd"/>
      <w:r w:rsidRPr="00FD3521">
        <w:t xml:space="preserve"> патриотических чу</w:t>
      </w:r>
      <w:proofErr w:type="gramStart"/>
      <w:r w:rsidRPr="00FD3521">
        <w:t>вств шк</w:t>
      </w:r>
      <w:proofErr w:type="gramEnd"/>
      <w:r w:rsidRPr="00FD3521">
        <w:t>ольников;</w:t>
      </w:r>
    </w:p>
    <w:p w:rsidR="00F24D06" w:rsidRPr="00FD3521" w:rsidRDefault="00F24D06" w:rsidP="00F24D06">
      <w:pPr>
        <w:ind w:firstLine="709"/>
        <w:jc w:val="both"/>
      </w:pPr>
      <w:r w:rsidRPr="00FD3521">
        <w:t>- 100% охват школьников всеми видами отдыха и оздоровление детей;</w:t>
      </w:r>
    </w:p>
    <w:p w:rsidR="00F24D06" w:rsidRPr="00FD3521" w:rsidRDefault="00F24D06" w:rsidP="00F24D06">
      <w:pPr>
        <w:ind w:firstLine="709"/>
        <w:jc w:val="both"/>
      </w:pPr>
      <w:r w:rsidRPr="00FD3521">
        <w:t>- снижение адаптационного периода детей в приемных семьях;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 снижение количества </w:t>
      </w:r>
      <w:proofErr w:type="gramStart"/>
      <w:r w:rsidRPr="00FD3521">
        <w:t>обучающихся</w:t>
      </w:r>
      <w:proofErr w:type="gramEnd"/>
      <w:r w:rsidRPr="00FD3521">
        <w:t xml:space="preserve"> на 1 компьютер до 10;</w:t>
      </w:r>
    </w:p>
    <w:p w:rsidR="00F24D06" w:rsidRPr="00FD3521" w:rsidRDefault="00F24D06" w:rsidP="00F24D06">
      <w:pPr>
        <w:ind w:firstLine="709"/>
        <w:jc w:val="both"/>
      </w:pPr>
      <w:r w:rsidRPr="00FD3521">
        <w:t>- 100% охват детей всеми видами спорта;</w:t>
      </w:r>
    </w:p>
    <w:p w:rsidR="00F24D06" w:rsidRPr="00FD3521" w:rsidRDefault="00F24D06" w:rsidP="00F24D06">
      <w:pPr>
        <w:ind w:firstLine="709"/>
        <w:jc w:val="both"/>
      </w:pPr>
      <w:r w:rsidRPr="00FD3521">
        <w:t>- увеличение процента учащихся, сдающих ЕГЭ (по обязательным предметам) с результатом выше 70 баллов;</w:t>
      </w:r>
    </w:p>
    <w:p w:rsidR="00F24D06" w:rsidRPr="00FD3521" w:rsidRDefault="00F24D06" w:rsidP="00F24D06">
      <w:pPr>
        <w:ind w:firstLine="709"/>
        <w:jc w:val="both"/>
      </w:pPr>
      <w:r w:rsidRPr="00FD3521">
        <w:t>-</w:t>
      </w:r>
      <w:r w:rsidRPr="00FD3521">
        <w:tab/>
        <w:t xml:space="preserve"> уменьшение процента учащихся, сдающих ЕГЭ (по обязательным предметам) с результатом ниже установленного порога;</w:t>
      </w:r>
    </w:p>
    <w:p w:rsidR="00F24D06" w:rsidRPr="00FD3521" w:rsidRDefault="00F24D06" w:rsidP="00F24D06">
      <w:pPr>
        <w:ind w:firstLine="709"/>
        <w:jc w:val="both"/>
      </w:pPr>
      <w:r w:rsidRPr="00FD3521">
        <w:t>- повышение удовлетворенности населения Промышленновского муниципального округа качеством образовательных услуг и их доступностью;</w:t>
      </w:r>
    </w:p>
    <w:p w:rsidR="00F24D06" w:rsidRPr="00FD3521" w:rsidRDefault="00F24D06" w:rsidP="00F24D06">
      <w:pPr>
        <w:ind w:firstLine="709"/>
        <w:jc w:val="both"/>
      </w:pPr>
      <w:proofErr w:type="gramStart"/>
      <w:r w:rsidRPr="00FD3521">
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</w:r>
      <w:proofErr w:type="gramEnd"/>
    </w:p>
    <w:p w:rsidR="00F24D06" w:rsidRPr="00FD3521" w:rsidRDefault="00F24D06" w:rsidP="00F24D06">
      <w:pPr>
        <w:ind w:firstLine="709"/>
        <w:jc w:val="both"/>
      </w:pPr>
      <w:r w:rsidRPr="00FD3521">
        <w:t xml:space="preserve">- увеличение доли детей в </w:t>
      </w:r>
      <w:proofErr w:type="gramStart"/>
      <w:r w:rsidRPr="00FD3521">
        <w:t>возрасте</w:t>
      </w:r>
      <w:proofErr w:type="gramEnd"/>
      <w:r w:rsidRPr="00FD3521">
        <w:t xml:space="preserve"> от 5 до 18 лет, использующих сертификаты дополнительного образования в статусе сертификатов персонифицированного финансирования, - не менее 9%».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 </w:t>
      </w: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D3521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FD3521">
        <w:rPr>
          <w:sz w:val="24"/>
        </w:rPr>
        <w:t>годах</w:t>
      </w:r>
      <w:proofErr w:type="gramEnd"/>
      <w:r w:rsidRPr="00FD3521">
        <w:rPr>
          <w:sz w:val="24"/>
        </w:rPr>
        <w:t xml:space="preserve"> предусмотрены бюджетные ассигнования в сумме 4 159 680,8 тыс. рублей, представленные в таблице 6.</w:t>
      </w: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FD3521" w:rsidTr="00013FC5">
        <w:tc>
          <w:tcPr>
            <w:tcW w:w="2943" w:type="dxa"/>
            <w:vMerge w:val="restart"/>
          </w:tcPr>
          <w:p w:rsidR="00F24D06" w:rsidRPr="00FD3521" w:rsidRDefault="00F24D06" w:rsidP="00013FC5">
            <w:pPr>
              <w:jc w:val="center"/>
            </w:pPr>
            <w:r w:rsidRPr="00FD3521">
              <w:t>Наименование муниципальной программы</w:t>
            </w:r>
          </w:p>
          <w:p w:rsidR="00F24D06" w:rsidRPr="00FD3521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FD3521" w:rsidRDefault="00F24D06" w:rsidP="00013FC5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FD3521" w:rsidTr="00013FC5">
        <w:tc>
          <w:tcPr>
            <w:tcW w:w="2943" w:type="dxa"/>
            <w:vMerge/>
          </w:tcPr>
          <w:p w:rsidR="00F24D06" w:rsidRPr="00FD3521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FD3521" w:rsidRDefault="00F24D06" w:rsidP="00013FC5">
            <w:pPr>
              <w:jc w:val="center"/>
            </w:pPr>
            <w:r w:rsidRPr="00FD3521">
              <w:t>2023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2024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2025 год</w:t>
            </w:r>
          </w:p>
        </w:tc>
      </w:tr>
      <w:tr w:rsidR="00F24D06" w:rsidRPr="00FD3521" w:rsidTr="00013FC5">
        <w:tc>
          <w:tcPr>
            <w:tcW w:w="2943" w:type="dxa"/>
          </w:tcPr>
          <w:p w:rsidR="00F24D06" w:rsidRPr="00FD3521" w:rsidRDefault="00F24D06" w:rsidP="00013FC5">
            <w:pPr>
              <w:jc w:val="center"/>
            </w:pPr>
            <w:proofErr w:type="gramStart"/>
            <w:r w:rsidRPr="00FD3521">
              <w:t>«Развитие системы образования и воспитания детей в Промышленновском муниципальном округе»</w:t>
            </w:r>
            <w:proofErr w:type="gramEnd"/>
          </w:p>
        </w:tc>
        <w:tc>
          <w:tcPr>
            <w:tcW w:w="209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1 461 889,8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1 329 079,8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1 368 711,2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FD3521" w:rsidRDefault="00F24D06" w:rsidP="00F24D06">
      <w:pPr>
        <w:ind w:firstLine="426"/>
        <w:jc w:val="center"/>
        <w:rPr>
          <w:b/>
        </w:rPr>
      </w:pPr>
      <w:r w:rsidRPr="00FD3521">
        <w:rPr>
          <w:b/>
        </w:rPr>
        <w:t xml:space="preserve">Муниципальная программа «Жилищно-коммунальный и дорожный комплекс, энергосбережение и повышение </w:t>
      </w:r>
      <w:proofErr w:type="spellStart"/>
      <w:r w:rsidRPr="00FD3521">
        <w:rPr>
          <w:b/>
        </w:rPr>
        <w:t>энергоэффективности</w:t>
      </w:r>
      <w:proofErr w:type="spellEnd"/>
      <w:r w:rsidRPr="00FD3521">
        <w:rPr>
          <w:b/>
        </w:rPr>
        <w:t xml:space="preserve"> экономики» </w:t>
      </w:r>
    </w:p>
    <w:p w:rsidR="00F24D06" w:rsidRPr="00FD3521" w:rsidRDefault="00F24D06" w:rsidP="00F24D06">
      <w:pPr>
        <w:ind w:firstLine="426"/>
        <w:jc w:val="center"/>
        <w:rPr>
          <w:b/>
        </w:rPr>
      </w:pPr>
    </w:p>
    <w:p w:rsidR="00F24D06" w:rsidRPr="00FD3521" w:rsidRDefault="00F24D06" w:rsidP="00F24D06">
      <w:pPr>
        <w:ind w:firstLine="709"/>
        <w:jc w:val="both"/>
      </w:pPr>
      <w:r w:rsidRPr="00FD3521">
        <w:t>Цели: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 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 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Задачи: </w:t>
      </w:r>
    </w:p>
    <w:p w:rsidR="00F24D06" w:rsidRPr="00FD3521" w:rsidRDefault="00F24D06" w:rsidP="00F24D06">
      <w:pPr>
        <w:ind w:firstLine="709"/>
        <w:jc w:val="both"/>
      </w:pPr>
      <w:r w:rsidRPr="00FD3521">
        <w:t>Модернизация объектов коммунальной инфраструктуры с целью снижения уровня ее износа.</w:t>
      </w:r>
    </w:p>
    <w:p w:rsidR="00F24D06" w:rsidRPr="00FD3521" w:rsidRDefault="00F24D06" w:rsidP="00F24D06">
      <w:pPr>
        <w:ind w:firstLine="709"/>
        <w:jc w:val="both"/>
      </w:pPr>
      <w:r w:rsidRPr="00FD3521">
        <w:t>Снижение издержек производства и себестоимости услуг предприятий жилищно-коммунального хозяйства.</w:t>
      </w:r>
    </w:p>
    <w:p w:rsidR="00F24D06" w:rsidRPr="00FD3521" w:rsidRDefault="00F24D06" w:rsidP="00F24D06">
      <w:pPr>
        <w:ind w:firstLine="709"/>
        <w:jc w:val="both"/>
      </w:pPr>
      <w:r w:rsidRPr="00FD3521">
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Возмещение затрат, возникающих в </w:t>
      </w:r>
      <w:proofErr w:type="gramStart"/>
      <w:r w:rsidRPr="00FD3521">
        <w:t>результате</w:t>
      </w:r>
      <w:proofErr w:type="gramEnd"/>
      <w:r w:rsidRPr="00FD3521">
        <w:t xml:space="preserve"> применения государственных регулируемых цен организациям,  предоставляющим жилищно-коммунальные услуги населению.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Возмещение затрат, возникающих в </w:t>
      </w:r>
      <w:proofErr w:type="gramStart"/>
      <w:r w:rsidRPr="00FD3521">
        <w:t>результате</w:t>
      </w:r>
      <w:proofErr w:type="gramEnd"/>
      <w:r w:rsidRPr="00FD3521">
        <w:t xml:space="preserve"> применения государственных регулируемых цен на обеспечение населения с печным отоплением твердым топливом.</w:t>
      </w:r>
    </w:p>
    <w:p w:rsidR="00F24D06" w:rsidRPr="00FD3521" w:rsidRDefault="00F24D06" w:rsidP="00F24D06">
      <w:pPr>
        <w:ind w:firstLine="709"/>
        <w:jc w:val="both"/>
      </w:pPr>
      <w:r w:rsidRPr="00FD3521">
        <w:t>Формирование стратегических направлений энергосбережения, условий и механизмов внедрения конкретных проектов.</w:t>
      </w:r>
    </w:p>
    <w:p w:rsidR="00F24D06" w:rsidRPr="00FD3521" w:rsidRDefault="00F24D06" w:rsidP="00F24D06">
      <w:pPr>
        <w:ind w:firstLine="709"/>
        <w:jc w:val="both"/>
      </w:pPr>
      <w:r w:rsidRPr="00FD3521"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</w:r>
    </w:p>
    <w:p w:rsidR="00F24D06" w:rsidRPr="00FD3521" w:rsidRDefault="00F24D06" w:rsidP="00F24D06">
      <w:pPr>
        <w:ind w:firstLine="709"/>
        <w:jc w:val="both"/>
      </w:pPr>
      <w:r w:rsidRPr="00FD3521">
        <w:t xml:space="preserve">Внедрение энергосберегающих технологий и оборудования на </w:t>
      </w:r>
      <w:proofErr w:type="gramStart"/>
      <w:r w:rsidRPr="00FD3521">
        <w:t>предприятиях</w:t>
      </w:r>
      <w:proofErr w:type="gramEnd"/>
      <w:r w:rsidRPr="00FD3521">
        <w:t xml:space="preserve">, повышение </w:t>
      </w:r>
      <w:proofErr w:type="spellStart"/>
      <w:r w:rsidRPr="00FD3521">
        <w:t>энергоэффективности</w:t>
      </w:r>
      <w:proofErr w:type="spellEnd"/>
      <w:r w:rsidRPr="00FD3521">
        <w:t xml:space="preserve"> экономики Промышленновского муниципального округа.</w:t>
      </w:r>
    </w:p>
    <w:p w:rsidR="00F24D06" w:rsidRPr="00FD3521" w:rsidRDefault="00F24D06" w:rsidP="00F24D06">
      <w:pPr>
        <w:ind w:firstLine="709"/>
        <w:jc w:val="both"/>
      </w:pPr>
      <w:r w:rsidRPr="00FD3521">
        <w:t>Модернизация дорожного хозяйства и автомобильных дорог Промышленновского муниципального округа.</w:t>
      </w:r>
    </w:p>
    <w:p w:rsidR="00F24D06" w:rsidRPr="00FD3521" w:rsidRDefault="00F24D06" w:rsidP="00F24D06">
      <w:pPr>
        <w:ind w:firstLine="709"/>
        <w:jc w:val="both"/>
      </w:pPr>
      <w:r w:rsidRPr="00FD3521">
        <w:t>Повышение уровня благоустройства и санитарного состояния территории Промышленновского муниципального округа.</w:t>
      </w: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D3521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FD3521">
        <w:rPr>
          <w:sz w:val="24"/>
        </w:rPr>
        <w:t>годах</w:t>
      </w:r>
      <w:proofErr w:type="gramEnd"/>
      <w:r w:rsidRPr="00FD3521">
        <w:rPr>
          <w:sz w:val="24"/>
        </w:rPr>
        <w:t xml:space="preserve"> предусмотрены бюджетные ассигнования в сумме 1 258 119,0 тыс. рублей, представленные в таблице 7.</w:t>
      </w:r>
    </w:p>
    <w:p w:rsidR="00F24D06" w:rsidRPr="00FD3521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FD3521">
        <w:rPr>
          <w:sz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FD3521" w:rsidTr="00013FC5">
        <w:tc>
          <w:tcPr>
            <w:tcW w:w="2943" w:type="dxa"/>
            <w:vMerge w:val="restart"/>
          </w:tcPr>
          <w:p w:rsidR="00F24D06" w:rsidRPr="00FD3521" w:rsidRDefault="00F24D06" w:rsidP="00013FC5">
            <w:pPr>
              <w:jc w:val="center"/>
            </w:pPr>
            <w:r w:rsidRPr="00FD3521">
              <w:t>Наименование муниципальной программы</w:t>
            </w:r>
          </w:p>
          <w:p w:rsidR="00F24D06" w:rsidRPr="00FD3521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FD3521" w:rsidRDefault="00F24D06" w:rsidP="00013FC5">
            <w:pPr>
              <w:jc w:val="center"/>
              <w:rPr>
                <w:b/>
              </w:rPr>
            </w:pPr>
            <w:r w:rsidRPr="00FD3521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FD3521" w:rsidTr="00013FC5">
        <w:tc>
          <w:tcPr>
            <w:tcW w:w="2943" w:type="dxa"/>
            <w:vMerge/>
          </w:tcPr>
          <w:p w:rsidR="00F24D06" w:rsidRPr="00FD3521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FD3521" w:rsidRDefault="00F24D06" w:rsidP="00013FC5">
            <w:pPr>
              <w:jc w:val="center"/>
            </w:pPr>
            <w:r w:rsidRPr="00FD3521">
              <w:t>2023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2024 год</w:t>
            </w:r>
          </w:p>
        </w:tc>
        <w:tc>
          <w:tcPr>
            <w:tcW w:w="2266" w:type="dxa"/>
          </w:tcPr>
          <w:p w:rsidR="00F24D06" w:rsidRPr="00FD3521" w:rsidRDefault="00F24D06" w:rsidP="00013FC5">
            <w:pPr>
              <w:jc w:val="center"/>
            </w:pPr>
            <w:r w:rsidRPr="00FD3521">
              <w:t>2025 год</w:t>
            </w:r>
          </w:p>
        </w:tc>
      </w:tr>
      <w:tr w:rsidR="00F24D06" w:rsidRPr="00FD3521" w:rsidTr="00013FC5">
        <w:tc>
          <w:tcPr>
            <w:tcW w:w="2943" w:type="dxa"/>
          </w:tcPr>
          <w:p w:rsidR="00F24D06" w:rsidRPr="00FD3521" w:rsidRDefault="00F24D06" w:rsidP="00013FC5">
            <w:pPr>
              <w:jc w:val="center"/>
            </w:pPr>
            <w:r w:rsidRPr="00FD3521">
              <w:t xml:space="preserve">«Жилищно-коммунальный и дорожный комплекс, энергосбережение и повышение </w:t>
            </w:r>
            <w:proofErr w:type="spellStart"/>
            <w:r w:rsidRPr="00FD3521">
              <w:t>энергоэффективности</w:t>
            </w:r>
            <w:proofErr w:type="spellEnd"/>
            <w:r w:rsidRPr="00FD3521">
              <w:t xml:space="preserve"> экономики»</w:t>
            </w:r>
          </w:p>
        </w:tc>
        <w:tc>
          <w:tcPr>
            <w:tcW w:w="209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462 217,5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400 651,2</w:t>
            </w:r>
          </w:p>
        </w:tc>
        <w:tc>
          <w:tcPr>
            <w:tcW w:w="2266" w:type="dxa"/>
            <w:vAlign w:val="center"/>
          </w:tcPr>
          <w:p w:rsidR="00F24D06" w:rsidRPr="00FD3521" w:rsidRDefault="00F24D06" w:rsidP="00013FC5">
            <w:pPr>
              <w:jc w:val="center"/>
              <w:rPr>
                <w:bCs/>
              </w:rPr>
            </w:pPr>
            <w:r w:rsidRPr="00FD3521">
              <w:rPr>
                <w:bCs/>
              </w:rPr>
              <w:t>395 250,3</w:t>
            </w:r>
          </w:p>
        </w:tc>
      </w:tr>
    </w:tbl>
    <w:p w:rsidR="00F24D06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FD3521" w:rsidRDefault="00F24D06" w:rsidP="00F24D06">
      <w:pPr>
        <w:ind w:firstLine="426"/>
        <w:jc w:val="center"/>
        <w:rPr>
          <w:b/>
        </w:rPr>
      </w:pPr>
      <w:proofErr w:type="gramStart"/>
      <w:r w:rsidRPr="00FD3521">
        <w:rPr>
          <w:b/>
        </w:rPr>
        <w:t xml:space="preserve">Муниципальная программа «Развитие культуры, молодежной политики, спорта и туризма в Промышленновском муниципальном округе» </w:t>
      </w:r>
      <w:proofErr w:type="gramEnd"/>
    </w:p>
    <w:p w:rsidR="00F24D06" w:rsidRPr="00FD3521" w:rsidRDefault="00F24D06" w:rsidP="00F24D06">
      <w:pPr>
        <w:ind w:firstLine="426"/>
        <w:jc w:val="center"/>
        <w:rPr>
          <w:b/>
        </w:rPr>
      </w:pPr>
    </w:p>
    <w:p w:rsidR="00F24D06" w:rsidRDefault="00F24D06" w:rsidP="00F24D06">
      <w:pPr>
        <w:ind w:firstLine="709"/>
        <w:jc w:val="both"/>
      </w:pPr>
    </w:p>
    <w:p w:rsidR="00F24D06" w:rsidRPr="00FD3521" w:rsidRDefault="00F24D06" w:rsidP="00F24D06">
      <w:pPr>
        <w:ind w:firstLine="709"/>
        <w:jc w:val="both"/>
      </w:pPr>
      <w:r w:rsidRPr="00FD3521">
        <w:t xml:space="preserve">Цели: </w:t>
      </w:r>
    </w:p>
    <w:p w:rsidR="00F24D06" w:rsidRDefault="00F24D06" w:rsidP="00F24D06">
      <w:pPr>
        <w:ind w:firstLine="709"/>
        <w:jc w:val="both"/>
      </w:pPr>
      <w:r>
        <w:t>- создание оптимальных условий для творческой самореализации населения Промышленновского муниципального округа;</w:t>
      </w:r>
    </w:p>
    <w:p w:rsidR="00F24D06" w:rsidRDefault="00F24D06" w:rsidP="00F24D06">
      <w:pPr>
        <w:ind w:firstLine="709"/>
        <w:jc w:val="both"/>
      </w:pPr>
      <w:r>
        <w:t>- повышение качества предоставляемых услуг в сфере культуры и спорта;</w:t>
      </w:r>
    </w:p>
    <w:p w:rsidR="00F24D06" w:rsidRDefault="00F24D06" w:rsidP="00F24D06">
      <w:pPr>
        <w:ind w:firstLine="709"/>
        <w:jc w:val="both"/>
      </w:pPr>
      <w:r>
        <w:t>- подготовка и формирование спортивного резерва, популяризация массового спорта.</w:t>
      </w:r>
    </w:p>
    <w:p w:rsidR="00F24D06" w:rsidRPr="00DF7DB6" w:rsidRDefault="00F24D06" w:rsidP="00F24D06">
      <w:pPr>
        <w:ind w:firstLine="709"/>
        <w:jc w:val="both"/>
      </w:pPr>
      <w:r w:rsidRPr="00DF7DB6">
        <w:t xml:space="preserve">Задачи: </w:t>
      </w:r>
    </w:p>
    <w:p w:rsidR="00F24D06" w:rsidRPr="00DF7DB6" w:rsidRDefault="00F24D06" w:rsidP="00F24D06">
      <w:pPr>
        <w:ind w:firstLine="709"/>
        <w:jc w:val="both"/>
      </w:pPr>
      <w:r w:rsidRPr="00DF7DB6">
        <w:t>- повышение качества и результативности услуг учреждений культуры;</w:t>
      </w:r>
    </w:p>
    <w:p w:rsidR="00F24D06" w:rsidRPr="00DF7DB6" w:rsidRDefault="00F24D06" w:rsidP="00F24D06">
      <w:pPr>
        <w:ind w:firstLine="709"/>
        <w:jc w:val="both"/>
      </w:pPr>
      <w:r w:rsidRPr="00DF7DB6">
        <w:t>- содействие укреплению материально-технической базы учреждений культуры и спорта;</w:t>
      </w:r>
    </w:p>
    <w:p w:rsidR="00F24D06" w:rsidRPr="00DF7DB6" w:rsidRDefault="00F24D06" w:rsidP="00F24D06">
      <w:pPr>
        <w:ind w:firstLine="709"/>
        <w:jc w:val="both"/>
      </w:pPr>
      <w:r w:rsidRPr="00DF7DB6"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:rsidR="00F24D06" w:rsidRPr="00DF7DB6" w:rsidRDefault="00F24D06" w:rsidP="00F24D06">
      <w:pPr>
        <w:ind w:firstLine="709"/>
        <w:jc w:val="both"/>
      </w:pPr>
      <w:r w:rsidRPr="00DF7DB6">
        <w:t xml:space="preserve"> Ожидаемые конечные результаты реализации муниципальной программы: 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посещений библиотек до 227,4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посещений культурно – массовых мероприятий клубов и домов культуры до 898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 xml:space="preserve">- увеличение количества зрителей на </w:t>
      </w:r>
      <w:proofErr w:type="gramStart"/>
      <w:r w:rsidRPr="00DF7DB6">
        <w:rPr>
          <w:sz w:val="24"/>
        </w:rPr>
        <w:t>сеансах</w:t>
      </w:r>
      <w:proofErr w:type="gramEnd"/>
      <w:r w:rsidRPr="00DF7DB6">
        <w:rPr>
          <w:sz w:val="24"/>
        </w:rPr>
        <w:t xml:space="preserve"> отечественных фильмов до 23,7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сохранение количества учащихся школы искусств до 0,262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посещений музеев до 40,6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участников клубных формирований до 5,149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населения, систематически занимающегося физической культурой и спортом, до 20,5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объектов, оказывающих туристические услуги, до 16 шт. к 2025 году;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>- увеличение количества туристов, посетивших культурно-исторические объекты, до 140 тыс. чел. к 2025 году.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DF7DB6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DF7DB6">
        <w:rPr>
          <w:sz w:val="24"/>
        </w:rPr>
        <w:t>годах</w:t>
      </w:r>
      <w:proofErr w:type="gramEnd"/>
      <w:r w:rsidRPr="00DF7DB6">
        <w:rPr>
          <w:sz w:val="24"/>
        </w:rPr>
        <w:t xml:space="preserve"> предусмотрены бюджетные ассигнования в сумме 752 249,4 тыс. рублей, представленные в таблице 8.</w:t>
      </w: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</w:p>
    <w:p w:rsidR="00F24D06" w:rsidRPr="00DF7DB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DF7DB6">
        <w:rPr>
          <w:sz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DF7DB6" w:rsidTr="00013FC5">
        <w:tc>
          <w:tcPr>
            <w:tcW w:w="2943" w:type="dxa"/>
            <w:vMerge w:val="restart"/>
          </w:tcPr>
          <w:p w:rsidR="00F24D06" w:rsidRPr="00DF7DB6" w:rsidRDefault="00F24D06" w:rsidP="00013FC5">
            <w:pPr>
              <w:jc w:val="center"/>
            </w:pPr>
            <w:r w:rsidRPr="00DF7DB6">
              <w:t>Наименование муниципальной программы</w:t>
            </w:r>
          </w:p>
          <w:p w:rsidR="00F24D06" w:rsidRPr="00DF7DB6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DF7DB6" w:rsidRDefault="00F24D06" w:rsidP="00013FC5">
            <w:pPr>
              <w:jc w:val="center"/>
              <w:rPr>
                <w:b/>
              </w:rPr>
            </w:pPr>
            <w:r w:rsidRPr="00DF7DB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DF7DB6" w:rsidTr="00013FC5">
        <w:tc>
          <w:tcPr>
            <w:tcW w:w="2943" w:type="dxa"/>
            <w:vMerge/>
          </w:tcPr>
          <w:p w:rsidR="00F24D06" w:rsidRPr="00DF7DB6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DF7DB6" w:rsidRDefault="00F24D06" w:rsidP="00013FC5">
            <w:pPr>
              <w:jc w:val="center"/>
            </w:pPr>
            <w:r w:rsidRPr="00DF7DB6">
              <w:t>2023 год</w:t>
            </w:r>
          </w:p>
        </w:tc>
        <w:tc>
          <w:tcPr>
            <w:tcW w:w="2266" w:type="dxa"/>
          </w:tcPr>
          <w:p w:rsidR="00F24D06" w:rsidRPr="00DF7DB6" w:rsidRDefault="00F24D06" w:rsidP="00013FC5">
            <w:pPr>
              <w:jc w:val="center"/>
            </w:pPr>
            <w:r w:rsidRPr="00DF7DB6">
              <w:t>2024 год</w:t>
            </w:r>
          </w:p>
        </w:tc>
        <w:tc>
          <w:tcPr>
            <w:tcW w:w="2266" w:type="dxa"/>
          </w:tcPr>
          <w:p w:rsidR="00F24D06" w:rsidRPr="00DF7DB6" w:rsidRDefault="00F24D06" w:rsidP="00013FC5">
            <w:pPr>
              <w:jc w:val="center"/>
            </w:pPr>
            <w:r w:rsidRPr="00DF7DB6">
              <w:t>2025 год</w:t>
            </w:r>
          </w:p>
        </w:tc>
      </w:tr>
      <w:tr w:rsidR="00F24D06" w:rsidRPr="00DF7DB6" w:rsidTr="00013FC5">
        <w:tc>
          <w:tcPr>
            <w:tcW w:w="2943" w:type="dxa"/>
          </w:tcPr>
          <w:p w:rsidR="00F24D06" w:rsidRPr="00DF7DB6" w:rsidRDefault="00F24D06" w:rsidP="00013FC5">
            <w:pPr>
              <w:jc w:val="center"/>
            </w:pPr>
            <w:proofErr w:type="gramStart"/>
            <w:r w:rsidRPr="00DF7DB6">
              <w:t>«Развитие культуры, молодежной политики, спорта и туризма в Промышленновском муниципальном округе»</w:t>
            </w:r>
            <w:proofErr w:type="gramEnd"/>
          </w:p>
        </w:tc>
        <w:tc>
          <w:tcPr>
            <w:tcW w:w="2096" w:type="dxa"/>
            <w:vAlign w:val="center"/>
          </w:tcPr>
          <w:p w:rsidR="00F24D06" w:rsidRPr="00DF7DB6" w:rsidRDefault="00F24D06" w:rsidP="00013FC5">
            <w:pPr>
              <w:jc w:val="center"/>
              <w:rPr>
                <w:bCs/>
              </w:rPr>
            </w:pPr>
            <w:r w:rsidRPr="00DF7DB6">
              <w:rPr>
                <w:bCs/>
              </w:rPr>
              <w:t>292 190,6</w:t>
            </w:r>
          </w:p>
        </w:tc>
        <w:tc>
          <w:tcPr>
            <w:tcW w:w="2266" w:type="dxa"/>
            <w:vAlign w:val="center"/>
          </w:tcPr>
          <w:p w:rsidR="00F24D06" w:rsidRPr="00DF7DB6" w:rsidRDefault="00F24D06" w:rsidP="00013FC5">
            <w:pPr>
              <w:jc w:val="center"/>
              <w:rPr>
                <w:bCs/>
              </w:rPr>
            </w:pPr>
            <w:r w:rsidRPr="00DF7DB6">
              <w:rPr>
                <w:bCs/>
              </w:rPr>
              <w:t>229 429,4</w:t>
            </w:r>
          </w:p>
        </w:tc>
        <w:tc>
          <w:tcPr>
            <w:tcW w:w="2266" w:type="dxa"/>
            <w:vAlign w:val="center"/>
          </w:tcPr>
          <w:p w:rsidR="00F24D06" w:rsidRPr="00DF7DB6" w:rsidRDefault="00F24D06" w:rsidP="00013FC5">
            <w:pPr>
              <w:jc w:val="center"/>
              <w:rPr>
                <w:bCs/>
              </w:rPr>
            </w:pPr>
            <w:r w:rsidRPr="00DF7DB6">
              <w:rPr>
                <w:bCs/>
              </w:rPr>
              <w:t>230 629,4</w:t>
            </w:r>
          </w:p>
        </w:tc>
      </w:tr>
    </w:tbl>
    <w:p w:rsidR="00F24D06" w:rsidRDefault="00F24D06" w:rsidP="00F24D06">
      <w:pPr>
        <w:ind w:firstLine="426"/>
        <w:jc w:val="both"/>
        <w:rPr>
          <w:color w:val="FF0000"/>
        </w:rPr>
      </w:pPr>
    </w:p>
    <w:p w:rsidR="00F24D06" w:rsidRPr="00DF7DB6" w:rsidRDefault="00F24D06" w:rsidP="00F24D06">
      <w:pPr>
        <w:ind w:firstLine="426"/>
        <w:jc w:val="both"/>
        <w:rPr>
          <w:color w:val="FF0000"/>
        </w:rPr>
      </w:pPr>
    </w:p>
    <w:p w:rsidR="00F24D06" w:rsidRPr="00DF7DB6" w:rsidRDefault="00F24D06" w:rsidP="00F24D06">
      <w:pPr>
        <w:ind w:firstLine="426"/>
        <w:jc w:val="center"/>
        <w:rPr>
          <w:b/>
        </w:rPr>
      </w:pPr>
      <w:r w:rsidRPr="00DF7DB6">
        <w:rPr>
          <w:b/>
        </w:rPr>
        <w:t>Муниципальная программа</w:t>
      </w:r>
    </w:p>
    <w:p w:rsidR="00F24D06" w:rsidRPr="00DF7DB6" w:rsidRDefault="00F24D06" w:rsidP="00F24D06">
      <w:pPr>
        <w:ind w:firstLine="426"/>
        <w:jc w:val="center"/>
        <w:rPr>
          <w:b/>
        </w:rPr>
      </w:pPr>
      <w:r w:rsidRPr="00DF7DB6">
        <w:rPr>
          <w:b/>
        </w:rPr>
        <w:t xml:space="preserve">«Обеспечение безопасности жизнедеятельности населения и предприятий в Промышленновском муниципальном округе»  </w:t>
      </w:r>
    </w:p>
    <w:p w:rsidR="00F24D06" w:rsidRPr="00DF7DB6" w:rsidRDefault="00F24D06" w:rsidP="00F24D06">
      <w:pPr>
        <w:ind w:firstLine="426"/>
        <w:jc w:val="center"/>
        <w:rPr>
          <w:b/>
        </w:rPr>
      </w:pPr>
    </w:p>
    <w:p w:rsidR="00F24D06" w:rsidRDefault="00F24D06" w:rsidP="00F24D06">
      <w:pPr>
        <w:ind w:firstLine="709"/>
        <w:jc w:val="both"/>
      </w:pPr>
    </w:p>
    <w:p w:rsidR="00F24D06" w:rsidRPr="00DF7DB6" w:rsidRDefault="00F24D06" w:rsidP="00F24D06">
      <w:pPr>
        <w:ind w:firstLine="709"/>
        <w:jc w:val="both"/>
      </w:pPr>
      <w:r w:rsidRPr="00DF7DB6">
        <w:t>Цели:</w:t>
      </w:r>
    </w:p>
    <w:p w:rsidR="00F24D06" w:rsidRDefault="00F24D06" w:rsidP="00F24D06">
      <w:pPr>
        <w:ind w:firstLine="709"/>
        <w:jc w:val="both"/>
      </w:pPr>
      <w:r>
        <w:t>- м</w:t>
      </w:r>
      <w:r w:rsidRPr="00DF7DB6">
        <w:t xml:space="preserve">аксимально возможное уменьшение риска возникновения чрезвычайных ситуаций, а также на сохранение здоровья людей;  оптимизация работы по предупреждению преступлений и правонарушений; обеспечение безопасности граждан; </w:t>
      </w:r>
    </w:p>
    <w:p w:rsidR="00F24D06" w:rsidRDefault="00F24D06" w:rsidP="00F24D06">
      <w:pPr>
        <w:ind w:firstLine="709"/>
        <w:jc w:val="both"/>
      </w:pPr>
      <w:r>
        <w:t xml:space="preserve">- </w:t>
      </w:r>
      <w:r w:rsidRPr="00DF7DB6">
        <w:t>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</w:r>
      <w:r>
        <w:t>.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Задачи: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F24D06" w:rsidRPr="00E27298" w:rsidRDefault="00F24D06" w:rsidP="00F24D06">
      <w:pPr>
        <w:ind w:firstLine="709"/>
        <w:jc w:val="both"/>
      </w:pPr>
      <w:r w:rsidRPr="00E27298">
        <w:t>- ограничение последствий от возможных чрезвычайных ситуаций;</w:t>
      </w:r>
    </w:p>
    <w:p w:rsidR="00F24D06" w:rsidRPr="00E27298" w:rsidRDefault="00F24D06" w:rsidP="00F24D06">
      <w:pPr>
        <w:ind w:firstLine="709"/>
        <w:jc w:val="both"/>
      </w:pPr>
      <w:r w:rsidRPr="00E27298">
        <w:t>- развитие и воспитание бдительности у населения;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F24D06" w:rsidRPr="00E27298" w:rsidRDefault="00F24D06" w:rsidP="00F24D06">
      <w:pPr>
        <w:ind w:firstLine="709"/>
        <w:jc w:val="both"/>
      </w:pPr>
      <w:r w:rsidRPr="00E27298">
        <w:t>- защита населения и территории от чрезвычайных ситуаций природного и техногенного характера;</w:t>
      </w:r>
    </w:p>
    <w:p w:rsidR="00F24D06" w:rsidRPr="00E27298" w:rsidRDefault="00F24D06" w:rsidP="00F24D06">
      <w:pPr>
        <w:ind w:firstLine="709"/>
        <w:jc w:val="both"/>
      </w:pPr>
      <w:r w:rsidRPr="00E27298">
        <w:t>- 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F24D06" w:rsidRPr="00E27298" w:rsidRDefault="00F24D06" w:rsidP="00F24D06">
      <w:pPr>
        <w:ind w:firstLine="709"/>
        <w:jc w:val="both"/>
      </w:pPr>
      <w:r w:rsidRPr="00E27298">
        <w:t>- повышение оперативного реагирования служб</w:t>
      </w:r>
    </w:p>
    <w:p w:rsidR="00F24D06" w:rsidRPr="00E27298" w:rsidRDefault="00F24D06" w:rsidP="00F24D06">
      <w:pPr>
        <w:ind w:firstLine="709"/>
        <w:jc w:val="both"/>
      </w:pPr>
      <w:r w:rsidRPr="00E27298">
        <w:t>- жизнеобеспечения на предупреждение и ликвидацию чрезвычайной ситуации;</w:t>
      </w:r>
    </w:p>
    <w:p w:rsidR="00F24D06" w:rsidRPr="00E27298" w:rsidRDefault="00F24D06" w:rsidP="00F24D06">
      <w:pPr>
        <w:ind w:firstLine="709"/>
        <w:jc w:val="both"/>
      </w:pPr>
      <w:proofErr w:type="gramStart"/>
      <w:r w:rsidRPr="00E27298">
        <w:t>- профилактика правонарушений в Промышленновском  муниципальном округе;</w:t>
      </w:r>
      <w:proofErr w:type="gramEnd"/>
    </w:p>
    <w:p w:rsidR="00F24D06" w:rsidRPr="00E27298" w:rsidRDefault="00F24D06" w:rsidP="00F24D06">
      <w:pPr>
        <w:ind w:firstLine="709"/>
        <w:jc w:val="both"/>
      </w:pPr>
      <w:r w:rsidRPr="00E27298">
        <w:t xml:space="preserve">обеспечение эффективной профилактики распространения наркомании и </w:t>
      </w:r>
      <w:proofErr w:type="gramStart"/>
      <w:r w:rsidRPr="00E27298">
        <w:t>связанных</w:t>
      </w:r>
      <w:proofErr w:type="gramEnd"/>
      <w:r w:rsidRPr="00E27298">
        <w:t xml:space="preserve"> с ней правонарушений;</w:t>
      </w:r>
    </w:p>
    <w:p w:rsidR="00F24D06" w:rsidRPr="00E27298" w:rsidRDefault="00F24D06" w:rsidP="00F24D06">
      <w:pPr>
        <w:ind w:firstLine="709"/>
        <w:jc w:val="both"/>
      </w:pPr>
      <w:r w:rsidRPr="00E27298">
        <w:t>- повышение эффективности лечения больных наркоманией;</w:t>
      </w:r>
    </w:p>
    <w:p w:rsidR="00F24D06" w:rsidRPr="00E27298" w:rsidRDefault="00F24D06" w:rsidP="00F24D06">
      <w:pPr>
        <w:ind w:firstLine="709"/>
        <w:jc w:val="both"/>
      </w:pPr>
      <w:r w:rsidRPr="00E27298">
        <w:t>- снижение тяжести последствий от дорожно-транспортных происшествий;</w:t>
      </w:r>
    </w:p>
    <w:p w:rsidR="00F24D06" w:rsidRPr="00E27298" w:rsidRDefault="00F24D06" w:rsidP="00F24D06">
      <w:pPr>
        <w:ind w:firstLine="709"/>
        <w:jc w:val="both"/>
      </w:pPr>
      <w:r w:rsidRPr="00E27298">
        <w:t>- сокращение детского дорожно-транспортного травматизма;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округа. </w:t>
      </w:r>
    </w:p>
    <w:p w:rsidR="00F24D06" w:rsidRPr="00E27298" w:rsidRDefault="00F24D06" w:rsidP="00F24D06">
      <w:pPr>
        <w:ind w:firstLine="709"/>
        <w:jc w:val="both"/>
      </w:pPr>
      <w:r w:rsidRPr="00E27298">
        <w:t>Ожидаемые конечные результаты реализации муниципальной программы: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повышение оперативного реагирования служб жизнеобеспечения на предупреждение и ликвидацию чрезвычайной ситуации;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снижение социальной напряженности, повышение эффективности социальной реабилитации лиц, отбывших наказание в виде лишения свободы;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 xml:space="preserve">- обеспечение эффективной профилактики распространения наркомании и </w:t>
      </w:r>
      <w:proofErr w:type="gramStart"/>
      <w:r w:rsidRPr="00E27298">
        <w:rPr>
          <w:sz w:val="24"/>
        </w:rPr>
        <w:t>связанных</w:t>
      </w:r>
      <w:proofErr w:type="gramEnd"/>
      <w:r w:rsidRPr="00E27298">
        <w:rPr>
          <w:sz w:val="24"/>
        </w:rPr>
        <w:t xml:space="preserve"> с ней правонарушений;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снижение тяжести последствий от дорожно-транспортных происшествий;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сокращение детского дорожно-транспортного травматизма;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- минимизация возможности возникновения и распространение терроризма.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 xml:space="preserve">Всего на реализацию муниципальной программы в 2023 – 2025 </w:t>
      </w:r>
      <w:proofErr w:type="gramStart"/>
      <w:r w:rsidRPr="00E27298">
        <w:rPr>
          <w:sz w:val="24"/>
        </w:rPr>
        <w:t>годах</w:t>
      </w:r>
      <w:proofErr w:type="gramEnd"/>
      <w:r w:rsidRPr="00E27298">
        <w:rPr>
          <w:sz w:val="24"/>
        </w:rPr>
        <w:t xml:space="preserve"> предусмотрены бюджетные ассигнования в сумме 154 812,2 тыс. рублей, представленные в таблице 9.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E27298" w:rsidTr="00013FC5">
        <w:tc>
          <w:tcPr>
            <w:tcW w:w="2943" w:type="dxa"/>
            <w:vMerge w:val="restart"/>
          </w:tcPr>
          <w:p w:rsidR="00F24D06" w:rsidRPr="00E27298" w:rsidRDefault="00F24D06" w:rsidP="00013FC5">
            <w:pPr>
              <w:jc w:val="center"/>
            </w:pPr>
            <w:r w:rsidRPr="00E27298">
              <w:t>Наименование муниципальной программы</w:t>
            </w:r>
          </w:p>
          <w:p w:rsidR="00F24D06" w:rsidRPr="00E27298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E27298" w:rsidRDefault="00F24D06" w:rsidP="00013FC5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E27298" w:rsidTr="00013FC5">
        <w:tc>
          <w:tcPr>
            <w:tcW w:w="2943" w:type="dxa"/>
            <w:vMerge/>
          </w:tcPr>
          <w:p w:rsidR="00F24D06" w:rsidRPr="00E27298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E27298" w:rsidRDefault="00F24D06" w:rsidP="00013FC5">
            <w:pPr>
              <w:jc w:val="center"/>
            </w:pPr>
            <w:r w:rsidRPr="00E27298">
              <w:t>2023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2024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2025 год</w:t>
            </w:r>
          </w:p>
        </w:tc>
      </w:tr>
      <w:tr w:rsidR="00F24D06" w:rsidRPr="00E27298" w:rsidTr="00013FC5">
        <w:tc>
          <w:tcPr>
            <w:tcW w:w="2943" w:type="dxa"/>
          </w:tcPr>
          <w:p w:rsidR="00F24D06" w:rsidRPr="00E27298" w:rsidRDefault="00F24D06" w:rsidP="00013FC5">
            <w:pPr>
              <w:jc w:val="center"/>
            </w:pPr>
            <w:r w:rsidRPr="00E27298">
              <w:t>«Обеспечение безопасности жизнедеятельности населения и предприятий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74 817,4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46 554,6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33 440,2</w:t>
            </w:r>
          </w:p>
        </w:tc>
      </w:tr>
    </w:tbl>
    <w:p w:rsidR="00F24D06" w:rsidRPr="00E27298" w:rsidRDefault="00F24D06" w:rsidP="00F24D06">
      <w:pPr>
        <w:ind w:firstLine="426"/>
        <w:jc w:val="both"/>
        <w:rPr>
          <w:color w:val="FF0000"/>
        </w:rPr>
      </w:pPr>
    </w:p>
    <w:p w:rsidR="00F24D06" w:rsidRPr="00E27298" w:rsidRDefault="00F24D06" w:rsidP="00F24D06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программа «Жилище в Промышленновском муниципальном округе» </w:t>
      </w:r>
    </w:p>
    <w:p w:rsidR="00F24D06" w:rsidRPr="004E51C0" w:rsidRDefault="00F24D06" w:rsidP="00F24D06">
      <w:pPr>
        <w:ind w:firstLine="426"/>
        <w:jc w:val="center"/>
        <w:rPr>
          <w:b/>
          <w:highlight w:val="yellow"/>
        </w:rPr>
      </w:pPr>
    </w:p>
    <w:p w:rsidR="00F24D06" w:rsidRPr="00E27298" w:rsidRDefault="00F24D06" w:rsidP="00F24D06">
      <w:pPr>
        <w:ind w:firstLine="709"/>
        <w:jc w:val="both"/>
      </w:pPr>
      <w:r w:rsidRPr="00E27298">
        <w:t xml:space="preserve">Цели: </w:t>
      </w:r>
    </w:p>
    <w:p w:rsidR="00F24D06" w:rsidRPr="00E27298" w:rsidRDefault="00F24D06" w:rsidP="00F24D06">
      <w:pPr>
        <w:ind w:firstLine="709"/>
        <w:jc w:val="both"/>
      </w:pPr>
      <w:r w:rsidRPr="00E27298">
        <w:t>- комплексное решение проблем развития жилищной сферы, обеспечивающее доступность жилья;</w:t>
      </w:r>
    </w:p>
    <w:p w:rsidR="00F24D06" w:rsidRPr="00E27298" w:rsidRDefault="00F24D06" w:rsidP="00F24D06">
      <w:pPr>
        <w:ind w:firstLine="709"/>
        <w:jc w:val="both"/>
      </w:pPr>
      <w:r w:rsidRPr="00E27298">
        <w:t>- создание безопасных и комфортных условий проживания граждан;</w:t>
      </w:r>
    </w:p>
    <w:p w:rsidR="00F24D06" w:rsidRPr="00E27298" w:rsidRDefault="00F24D06" w:rsidP="00F24D06">
      <w:pPr>
        <w:ind w:firstLine="709"/>
        <w:jc w:val="both"/>
      </w:pPr>
      <w:r w:rsidRPr="00E27298">
        <w:t>- переселение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 (далее - аварийные многоквартирные дома, признанные таковыми до 01.01.2017);</w:t>
      </w:r>
    </w:p>
    <w:p w:rsidR="00F24D06" w:rsidRPr="00E27298" w:rsidRDefault="00F24D06" w:rsidP="00F24D06">
      <w:pPr>
        <w:ind w:firstLine="709"/>
        <w:jc w:val="both"/>
      </w:pPr>
      <w:r w:rsidRPr="00E27298">
        <w:t>- финансовое и организационное обеспечение переселения граждан из аварийных многоквартирных домов, признанных таковыми до 01.01.2017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создание условий для комплексного освоения территорий в </w:t>
      </w:r>
      <w:proofErr w:type="gramStart"/>
      <w:r w:rsidRPr="00E27298">
        <w:t>целях</w:t>
      </w:r>
      <w:proofErr w:type="gramEnd"/>
      <w:r w:rsidRPr="00E27298">
        <w:t xml:space="preserve"> жилищного строительства, в том числе для развития малоэтажного индивидуального жилищного строительства.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Задачи: </w:t>
      </w:r>
    </w:p>
    <w:p w:rsidR="00F24D06" w:rsidRPr="00E27298" w:rsidRDefault="00F24D06" w:rsidP="00F24D06">
      <w:pPr>
        <w:ind w:firstLine="709"/>
        <w:jc w:val="both"/>
      </w:pPr>
      <w:r w:rsidRPr="00E27298">
        <w:t>- обеспечение жильем социальных категорий граждан, установленных законодательством Кемеровской области.</w:t>
      </w:r>
    </w:p>
    <w:p w:rsidR="00F24D06" w:rsidRPr="00E27298" w:rsidRDefault="00F24D06" w:rsidP="00F24D06">
      <w:pPr>
        <w:ind w:firstLine="709"/>
        <w:jc w:val="both"/>
      </w:pPr>
      <w:r w:rsidRPr="00E27298">
        <w:t>- обеспечение жильем молодых семей и улучшение жилищных условий граждан, проживающих на сельских территориях.</w:t>
      </w:r>
    </w:p>
    <w:p w:rsidR="00F24D06" w:rsidRPr="00E27298" w:rsidRDefault="00F24D06" w:rsidP="00F24D06">
      <w:pPr>
        <w:ind w:firstLine="709"/>
        <w:jc w:val="both"/>
      </w:pPr>
      <w:r w:rsidRPr="00E27298">
        <w:t>- строительство и приобретение жилых помещений для граждан, переселяемых из аварийных многоквартирных домов, признанных таковыми до 01.01.2017.</w:t>
      </w:r>
    </w:p>
    <w:p w:rsidR="00F24D06" w:rsidRPr="00E27298" w:rsidRDefault="00F24D06" w:rsidP="00F24D06">
      <w:pPr>
        <w:ind w:firstLine="709"/>
        <w:jc w:val="both"/>
      </w:pPr>
      <w:r w:rsidRPr="00E27298">
        <w:t>- переселение граждан из аварийных многоквартирных домов, признанных таковыми до 01.01.2017.</w:t>
      </w:r>
    </w:p>
    <w:p w:rsidR="00F24D06" w:rsidRPr="00E27298" w:rsidRDefault="00F24D06" w:rsidP="00F24D06">
      <w:pPr>
        <w:ind w:firstLine="709"/>
        <w:jc w:val="both"/>
      </w:pPr>
      <w:r w:rsidRPr="00E27298">
        <w:t>- устойчивое сокращение непригодного для проживания жилищного фонда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обеспечение земельных участков коммунальной инфраструктурой для активизации комплексного освоения территорий в </w:t>
      </w:r>
      <w:proofErr w:type="gramStart"/>
      <w:r w:rsidRPr="00E27298">
        <w:t>целях</w:t>
      </w:r>
      <w:proofErr w:type="gramEnd"/>
      <w:r w:rsidRPr="00E27298">
        <w:t xml:space="preserve"> жилищного строительства.</w:t>
      </w:r>
    </w:p>
    <w:p w:rsidR="00F24D06" w:rsidRPr="00E27298" w:rsidRDefault="00F24D06" w:rsidP="00F24D06">
      <w:pPr>
        <w:ind w:firstLine="709"/>
        <w:jc w:val="both"/>
      </w:pPr>
      <w:r w:rsidRPr="00E27298">
        <w:t>- 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</w:r>
    </w:p>
    <w:p w:rsidR="00F24D06" w:rsidRPr="00E27298" w:rsidRDefault="00F24D06" w:rsidP="00F24D06">
      <w:pPr>
        <w:ind w:firstLine="709"/>
        <w:jc w:val="both"/>
      </w:pPr>
      <w:r w:rsidRPr="00E27298">
        <w:t>-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</w:r>
    </w:p>
    <w:p w:rsidR="00F24D06" w:rsidRPr="00E27298" w:rsidRDefault="00F24D06" w:rsidP="00F24D06">
      <w:pPr>
        <w:ind w:firstLine="709"/>
        <w:jc w:val="both"/>
      </w:pPr>
      <w:r w:rsidRPr="00E27298">
        <w:t>- улучшение качества предоставления муниципальных услуг.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Ожидаемые конечные результаты реализации муниципальной программы:   </w:t>
      </w:r>
    </w:p>
    <w:p w:rsidR="00F24D06" w:rsidRPr="00E27298" w:rsidRDefault="00F24D06" w:rsidP="00F24D06">
      <w:pPr>
        <w:ind w:firstLine="709"/>
        <w:jc w:val="both"/>
      </w:pPr>
      <w:r w:rsidRPr="00E27298">
        <w:t>- улучшение жилищных условий 165 семей.</w:t>
      </w:r>
    </w:p>
    <w:p w:rsidR="00F24D06" w:rsidRPr="00E27298" w:rsidRDefault="00F24D06" w:rsidP="00F24D06">
      <w:pPr>
        <w:ind w:firstLine="709"/>
        <w:jc w:val="both"/>
      </w:pPr>
      <w:r w:rsidRPr="00E27298">
        <w:t>- развитие территорий сельских поселений –50600 га.</w:t>
      </w:r>
    </w:p>
    <w:p w:rsidR="00F24D06" w:rsidRPr="00E27298" w:rsidRDefault="00F24D06" w:rsidP="00F24D06">
      <w:pPr>
        <w:ind w:firstLine="709"/>
        <w:jc w:val="both"/>
      </w:pPr>
      <w:r w:rsidRPr="00E27298">
        <w:t>- строительство наружных инженерных сетей  - 6900 п.</w:t>
      </w:r>
      <w:proofErr w:type="gramStart"/>
      <w:r w:rsidRPr="00E27298">
        <w:t>м</w:t>
      </w:r>
      <w:proofErr w:type="gramEnd"/>
      <w:r w:rsidRPr="00E27298">
        <w:t>.</w:t>
      </w:r>
    </w:p>
    <w:p w:rsidR="00F24D06" w:rsidRPr="00E27298" w:rsidRDefault="00F24D06" w:rsidP="00F24D06">
      <w:pPr>
        <w:ind w:firstLine="709"/>
        <w:jc w:val="both"/>
      </w:pPr>
      <w:r w:rsidRPr="00E27298">
        <w:t>- строительство 36 тыс. кв. м. жилья.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- переселение  граждан, проживающих в аварийных многоквартирных </w:t>
      </w:r>
      <w:proofErr w:type="gramStart"/>
      <w:r w:rsidRPr="00E27298">
        <w:t>домах</w:t>
      </w:r>
      <w:proofErr w:type="gramEnd"/>
      <w:r w:rsidRPr="00E27298">
        <w:t>, признанных таковыми до 01.01.2017.</w:t>
      </w:r>
    </w:p>
    <w:p w:rsidR="00F24D06" w:rsidRPr="00E27298" w:rsidRDefault="00F24D06" w:rsidP="00F24D06">
      <w:pPr>
        <w:ind w:firstLine="709"/>
        <w:jc w:val="both"/>
      </w:pPr>
      <w:r w:rsidRPr="00E27298">
        <w:t>- ликвидация аварийных многоквартирных домов, признанных таковыми до 01.01.2017.</w:t>
      </w:r>
    </w:p>
    <w:p w:rsidR="00F24D06" w:rsidRPr="00E27298" w:rsidRDefault="00F24D06" w:rsidP="00F24D06">
      <w:pPr>
        <w:ind w:left="708" w:firstLine="1"/>
        <w:jc w:val="both"/>
      </w:pPr>
      <w:r w:rsidRPr="00E27298">
        <w:t xml:space="preserve">Всего на реализацию муниципальной программы в 2022 – 2025 </w:t>
      </w:r>
      <w:proofErr w:type="gramStart"/>
      <w:r w:rsidRPr="00E27298">
        <w:t>годах</w:t>
      </w:r>
      <w:proofErr w:type="gramEnd"/>
      <w:r w:rsidRPr="00E27298">
        <w:t xml:space="preserve"> предусмотрены бюджетные ассигнования в сумме 93 846,5тыс. рублей, представленные в таблице 10.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E27298" w:rsidTr="00013FC5">
        <w:tc>
          <w:tcPr>
            <w:tcW w:w="2943" w:type="dxa"/>
            <w:vMerge w:val="restart"/>
          </w:tcPr>
          <w:p w:rsidR="00F24D06" w:rsidRPr="00E27298" w:rsidRDefault="00F24D06" w:rsidP="00013FC5">
            <w:pPr>
              <w:jc w:val="center"/>
            </w:pPr>
            <w:r w:rsidRPr="00E27298">
              <w:t>Наименование муниципальной программы</w:t>
            </w:r>
          </w:p>
          <w:p w:rsidR="00F24D06" w:rsidRPr="00E27298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E27298" w:rsidRDefault="00F24D06" w:rsidP="00013FC5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E27298" w:rsidTr="00013FC5">
        <w:tc>
          <w:tcPr>
            <w:tcW w:w="2943" w:type="dxa"/>
            <w:vMerge/>
          </w:tcPr>
          <w:p w:rsidR="00F24D06" w:rsidRPr="00E27298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E27298" w:rsidRDefault="00F24D06" w:rsidP="00013FC5">
            <w:pPr>
              <w:jc w:val="center"/>
            </w:pPr>
            <w:r w:rsidRPr="00E27298">
              <w:t>2023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2024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2025 год</w:t>
            </w:r>
          </w:p>
        </w:tc>
      </w:tr>
      <w:tr w:rsidR="00F24D06" w:rsidRPr="00E27298" w:rsidTr="00013FC5">
        <w:tc>
          <w:tcPr>
            <w:tcW w:w="2943" w:type="dxa"/>
          </w:tcPr>
          <w:p w:rsidR="00F24D06" w:rsidRPr="00E27298" w:rsidRDefault="00F24D06" w:rsidP="00013FC5">
            <w:pPr>
              <w:ind w:firstLine="426"/>
              <w:jc w:val="center"/>
            </w:pPr>
            <w:r w:rsidRPr="00E27298">
              <w:t xml:space="preserve">«Жилище в Промышленновском муниципальном округе» </w:t>
            </w:r>
          </w:p>
        </w:tc>
        <w:tc>
          <w:tcPr>
            <w:tcW w:w="209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48 246,9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22 799,8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22 798,8</w:t>
            </w:r>
          </w:p>
        </w:tc>
      </w:tr>
    </w:tbl>
    <w:p w:rsidR="00F24D06" w:rsidRPr="00E27298" w:rsidRDefault="00F24D06" w:rsidP="00F24D06">
      <w:pPr>
        <w:ind w:firstLine="426"/>
        <w:jc w:val="both"/>
        <w:rPr>
          <w:color w:val="FF0000"/>
        </w:rPr>
      </w:pPr>
    </w:p>
    <w:p w:rsidR="00F24D06" w:rsidRPr="00E27298" w:rsidRDefault="00F24D06" w:rsidP="00F24D06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 программа «Повышение инвестиционной привлекательности  Промышленновского муниципального округа» </w:t>
      </w:r>
    </w:p>
    <w:p w:rsidR="00F24D06" w:rsidRPr="004E51C0" w:rsidRDefault="00F24D06" w:rsidP="00F24D06">
      <w:pPr>
        <w:ind w:firstLine="426"/>
        <w:jc w:val="center"/>
        <w:rPr>
          <w:b/>
          <w:highlight w:val="yellow"/>
        </w:rPr>
      </w:pPr>
    </w:p>
    <w:p w:rsidR="00F24D06" w:rsidRPr="00E27298" w:rsidRDefault="00F24D06" w:rsidP="00F24D06">
      <w:pPr>
        <w:ind w:firstLine="709"/>
        <w:jc w:val="both"/>
      </w:pPr>
      <w:r w:rsidRPr="00E27298">
        <w:t>Цели:</w:t>
      </w:r>
    </w:p>
    <w:p w:rsidR="00F24D06" w:rsidRPr="00E27298" w:rsidRDefault="00F24D06" w:rsidP="00F24D06">
      <w:pPr>
        <w:tabs>
          <w:tab w:val="left" w:pos="426"/>
        </w:tabs>
        <w:ind w:firstLine="709"/>
        <w:jc w:val="both"/>
      </w:pPr>
      <w:r w:rsidRPr="00E27298">
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округу. </w:t>
      </w:r>
    </w:p>
    <w:p w:rsidR="00F24D06" w:rsidRPr="00E27298" w:rsidRDefault="00F24D06" w:rsidP="00F24D06">
      <w:pPr>
        <w:ind w:firstLine="709"/>
        <w:jc w:val="both"/>
      </w:pPr>
      <w:r w:rsidRPr="00E27298">
        <w:t>Задачи:</w:t>
      </w:r>
    </w:p>
    <w:p w:rsidR="00F24D06" w:rsidRPr="00E27298" w:rsidRDefault="00F24D06" w:rsidP="00F24D06">
      <w:pPr>
        <w:ind w:firstLine="709"/>
        <w:jc w:val="both"/>
      </w:pPr>
      <w:r w:rsidRPr="00E27298">
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муниципального округа;</w:t>
      </w:r>
    </w:p>
    <w:p w:rsidR="00F24D06" w:rsidRPr="00E27298" w:rsidRDefault="00F24D06" w:rsidP="00F24D06">
      <w:pPr>
        <w:ind w:firstLine="709"/>
        <w:jc w:val="both"/>
      </w:pPr>
      <w:r w:rsidRPr="00E27298">
        <w:t>Создание благоприятного инвестиционного имиджа Промышленновского  муниципального округа;</w:t>
      </w:r>
    </w:p>
    <w:p w:rsidR="00F24D06" w:rsidRPr="00E27298" w:rsidRDefault="00F24D06" w:rsidP="00F24D06">
      <w:pPr>
        <w:ind w:firstLine="709"/>
        <w:jc w:val="both"/>
      </w:pPr>
      <w:proofErr w:type="gramStart"/>
      <w:r w:rsidRPr="00E27298">
        <w:t xml:space="preserve">Обеспечение участия предприятий и организаций Промышленновского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</w:r>
      <w:proofErr w:type="gramEnd"/>
    </w:p>
    <w:p w:rsidR="00F24D06" w:rsidRPr="00E27298" w:rsidRDefault="00F24D06" w:rsidP="00F24D06">
      <w:pPr>
        <w:ind w:firstLine="709"/>
        <w:jc w:val="both"/>
      </w:pPr>
      <w:r w:rsidRPr="00E27298">
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Содействие субъектам инвестиционной и производственной деятельности Промышленновского  муниципального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Обеспечение эффективного взаимодействия муниципальных органов управления с участниками инвестиционной деятельности;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Повышение уровня информационного обеспечения субъектов инвестиционной и производственной деятельности.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Ожидаемые конечные результаты реализации муниципальной программы:     </w:t>
      </w:r>
    </w:p>
    <w:p w:rsidR="00F24D06" w:rsidRPr="00E27298" w:rsidRDefault="00F24D06" w:rsidP="00F24D06">
      <w:pPr>
        <w:ind w:firstLine="709"/>
        <w:jc w:val="both"/>
      </w:pPr>
      <w:r w:rsidRPr="00E27298">
        <w:t>Увеличение объема инвестиций в основной капитал;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Реализация инвестиционных проектов по приоритетным направлениям развития Промышленновского  муниципального округа;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Формирование нормативной правовой базы, регулирующей инвестиционную деятельность на территории Промышленновского  муниципального округа; 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Формирование положительного инвестиционного имиджа Промышленновского  муниципального округа; </w:t>
      </w:r>
    </w:p>
    <w:p w:rsidR="00F24D06" w:rsidRPr="00E27298" w:rsidRDefault="00F24D06" w:rsidP="00F24D06">
      <w:pPr>
        <w:ind w:firstLine="709"/>
        <w:jc w:val="both"/>
      </w:pPr>
      <w:r w:rsidRPr="00E27298">
        <w:t>Создание базы данных инвестиционных площадок и инвестиционных проектов.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Всего на реализацию муниципальной программы в 202</w:t>
      </w:r>
      <w:r>
        <w:rPr>
          <w:sz w:val="24"/>
        </w:rPr>
        <w:t>3</w:t>
      </w:r>
      <w:r w:rsidRPr="00E27298">
        <w:rPr>
          <w:sz w:val="24"/>
        </w:rPr>
        <w:t xml:space="preserve"> – 202</w:t>
      </w:r>
      <w:r>
        <w:rPr>
          <w:sz w:val="24"/>
        </w:rPr>
        <w:t>5</w:t>
      </w:r>
      <w:r w:rsidRPr="00E27298">
        <w:rPr>
          <w:sz w:val="24"/>
        </w:rPr>
        <w:t xml:space="preserve"> </w:t>
      </w:r>
      <w:proofErr w:type="gramStart"/>
      <w:r w:rsidRPr="00E27298">
        <w:rPr>
          <w:sz w:val="24"/>
        </w:rPr>
        <w:t>годах</w:t>
      </w:r>
      <w:proofErr w:type="gramEnd"/>
      <w:r w:rsidRPr="00E27298">
        <w:rPr>
          <w:sz w:val="24"/>
        </w:rPr>
        <w:t xml:space="preserve"> предусмотрены бюджетные ассигнования в сумме 2</w:t>
      </w:r>
      <w:r>
        <w:rPr>
          <w:sz w:val="24"/>
        </w:rPr>
        <w:t>5</w:t>
      </w:r>
      <w:r w:rsidRPr="00E27298">
        <w:rPr>
          <w:sz w:val="24"/>
        </w:rPr>
        <w:t>,</w:t>
      </w:r>
      <w:r>
        <w:rPr>
          <w:sz w:val="24"/>
        </w:rPr>
        <w:t>6</w:t>
      </w:r>
      <w:r w:rsidRPr="00E27298">
        <w:rPr>
          <w:sz w:val="24"/>
        </w:rPr>
        <w:t xml:space="preserve"> тыс. рублей, представленные в таблице 11.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984"/>
        <w:gridCol w:w="1949"/>
      </w:tblGrid>
      <w:tr w:rsidR="00F24D06" w:rsidRPr="00E27298" w:rsidTr="00013FC5">
        <w:tc>
          <w:tcPr>
            <w:tcW w:w="3936" w:type="dxa"/>
            <w:vMerge w:val="restart"/>
          </w:tcPr>
          <w:p w:rsidR="00F24D06" w:rsidRPr="00E27298" w:rsidRDefault="00F24D06" w:rsidP="00013FC5">
            <w:pPr>
              <w:jc w:val="center"/>
            </w:pPr>
            <w:r w:rsidRPr="00E27298">
              <w:t>Наименование муниципальной программы</w:t>
            </w:r>
          </w:p>
          <w:p w:rsidR="00F24D06" w:rsidRPr="00E27298" w:rsidRDefault="00F24D06" w:rsidP="00013FC5">
            <w:pPr>
              <w:jc w:val="center"/>
            </w:pPr>
          </w:p>
        </w:tc>
        <w:tc>
          <w:tcPr>
            <w:tcW w:w="5634" w:type="dxa"/>
            <w:gridSpan w:val="3"/>
          </w:tcPr>
          <w:p w:rsidR="00F24D06" w:rsidRPr="00E27298" w:rsidRDefault="00F24D06" w:rsidP="00013FC5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E27298" w:rsidTr="00013FC5">
        <w:tc>
          <w:tcPr>
            <w:tcW w:w="3936" w:type="dxa"/>
            <w:vMerge/>
          </w:tcPr>
          <w:p w:rsidR="00F24D06" w:rsidRPr="00E27298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3</w:t>
            </w:r>
            <w:r w:rsidRPr="00E27298">
              <w:t xml:space="preserve"> год</w:t>
            </w:r>
          </w:p>
        </w:tc>
        <w:tc>
          <w:tcPr>
            <w:tcW w:w="1984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1949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</w:tr>
      <w:tr w:rsidR="00F24D06" w:rsidRPr="00E27298" w:rsidTr="00013FC5">
        <w:tc>
          <w:tcPr>
            <w:tcW w:w="3936" w:type="dxa"/>
          </w:tcPr>
          <w:p w:rsidR="00F24D06" w:rsidRPr="00E27298" w:rsidRDefault="00F24D06" w:rsidP="00013FC5">
            <w:pPr>
              <w:ind w:firstLine="426"/>
              <w:jc w:val="center"/>
            </w:pPr>
            <w:r w:rsidRPr="00E27298"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701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10,0</w:t>
            </w:r>
          </w:p>
        </w:tc>
        <w:tc>
          <w:tcPr>
            <w:tcW w:w="1984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7,</w:t>
            </w:r>
            <w:r>
              <w:rPr>
                <w:bCs/>
              </w:rPr>
              <w:t>8</w:t>
            </w:r>
          </w:p>
        </w:tc>
        <w:tc>
          <w:tcPr>
            <w:tcW w:w="1949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7,</w:t>
            </w:r>
            <w:r>
              <w:rPr>
                <w:bCs/>
              </w:rPr>
              <w:t>8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color w:val="FF0000"/>
          <w:highlight w:val="yellow"/>
        </w:rPr>
      </w:pPr>
    </w:p>
    <w:p w:rsidR="00F24D06" w:rsidRPr="00E27298" w:rsidRDefault="00F24D06" w:rsidP="00F24D06">
      <w:pPr>
        <w:ind w:firstLine="426"/>
        <w:jc w:val="center"/>
        <w:rPr>
          <w:b/>
        </w:rPr>
      </w:pPr>
      <w:r w:rsidRPr="00E27298">
        <w:rPr>
          <w:b/>
        </w:rPr>
        <w:t xml:space="preserve">Муниципальная  программа «Кадры в Промышленновском </w:t>
      </w:r>
    </w:p>
    <w:p w:rsidR="00F24D06" w:rsidRPr="00E27298" w:rsidRDefault="00F24D06" w:rsidP="00F24D06">
      <w:pPr>
        <w:ind w:firstLine="426"/>
        <w:jc w:val="center"/>
        <w:rPr>
          <w:b/>
        </w:rPr>
      </w:pPr>
      <w:proofErr w:type="gramStart"/>
      <w:r w:rsidRPr="00E27298">
        <w:rPr>
          <w:b/>
        </w:rPr>
        <w:t xml:space="preserve">муниципальном округе» </w:t>
      </w:r>
      <w:proofErr w:type="gramEnd"/>
    </w:p>
    <w:p w:rsidR="00F24D06" w:rsidRPr="00E27298" w:rsidRDefault="00F24D06" w:rsidP="00F24D06">
      <w:pPr>
        <w:ind w:firstLine="426"/>
        <w:jc w:val="center"/>
        <w:rPr>
          <w:b/>
        </w:rPr>
      </w:pPr>
    </w:p>
    <w:p w:rsidR="00F24D06" w:rsidRPr="00E27298" w:rsidRDefault="00F24D06" w:rsidP="00F24D06">
      <w:pPr>
        <w:ind w:firstLine="709"/>
        <w:jc w:val="both"/>
      </w:pPr>
      <w:r w:rsidRPr="00E27298">
        <w:t xml:space="preserve"> Цели: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 </w:t>
      </w:r>
      <w:proofErr w:type="gramStart"/>
      <w:r w:rsidRPr="00E27298">
        <w:t xml:space="preserve">Привлечение, закрепление и продвижение высококлассных, </w:t>
      </w:r>
      <w:proofErr w:type="spellStart"/>
      <w:r w:rsidRPr="00E27298">
        <w:t>инновационно-ориентированных</w:t>
      </w:r>
      <w:proofErr w:type="spellEnd"/>
      <w:r w:rsidRPr="00E27298">
        <w:t xml:space="preserve">  профессиональных кадров в Промышленновском муниципальном округе.</w:t>
      </w:r>
      <w:proofErr w:type="gramEnd"/>
    </w:p>
    <w:p w:rsidR="00F24D06" w:rsidRPr="00E27298" w:rsidRDefault="00F24D06" w:rsidP="00F24D06">
      <w:pPr>
        <w:ind w:firstLine="709"/>
        <w:jc w:val="both"/>
      </w:pPr>
      <w:r w:rsidRPr="00E27298">
        <w:t>Задачи:</w:t>
      </w:r>
    </w:p>
    <w:p w:rsidR="00F24D06" w:rsidRPr="00E27298" w:rsidRDefault="00F24D06" w:rsidP="00F24D06">
      <w:pPr>
        <w:ind w:firstLine="709"/>
        <w:jc w:val="both"/>
      </w:pPr>
      <w:r w:rsidRPr="00E27298">
        <w:t>Выработка единой системы работы по кадровому обеспечению округа;</w:t>
      </w:r>
    </w:p>
    <w:p w:rsidR="00F24D06" w:rsidRPr="00E27298" w:rsidRDefault="00F24D06" w:rsidP="00F24D06">
      <w:pPr>
        <w:ind w:firstLine="709"/>
        <w:jc w:val="both"/>
      </w:pPr>
      <w:r w:rsidRPr="00E27298">
        <w:t xml:space="preserve">Оказание помощи одаренной молодежи округа в ее профессиональном самоопределении и продвижении; </w:t>
      </w:r>
    </w:p>
    <w:p w:rsidR="00F24D06" w:rsidRPr="00E27298" w:rsidRDefault="00F24D06" w:rsidP="00F24D06">
      <w:pPr>
        <w:ind w:firstLine="709"/>
        <w:jc w:val="both"/>
      </w:pPr>
      <w:r w:rsidRPr="00E27298">
        <w:t>Стимулирование возвращения одаренной молодежи в Промышленновский муниципальном  округе по окончании обучения в высших учебных заведениях;</w:t>
      </w:r>
    </w:p>
    <w:p w:rsidR="00F24D06" w:rsidRPr="00E27298" w:rsidRDefault="00F24D06" w:rsidP="00F24D06">
      <w:pPr>
        <w:ind w:firstLine="709"/>
        <w:jc w:val="both"/>
      </w:pPr>
      <w:r w:rsidRPr="00E27298">
        <w:t>Обеспечение устойчивого развития предприятий и учреждений муниципального округа, структур муниципального  управления за счет обеспечения их деятельности профессиональными кадрами;</w:t>
      </w:r>
    </w:p>
    <w:p w:rsidR="00F24D06" w:rsidRPr="00E27298" w:rsidRDefault="00F24D06" w:rsidP="00F24D06">
      <w:pPr>
        <w:ind w:firstLine="709"/>
        <w:jc w:val="both"/>
      </w:pPr>
      <w:r w:rsidRPr="00E27298">
        <w:t>Создание эффективной системы мотивации высококвалифицированного труда;</w:t>
      </w:r>
    </w:p>
    <w:p w:rsidR="00F24D06" w:rsidRPr="00E27298" w:rsidRDefault="00F24D06" w:rsidP="00F24D06">
      <w:pPr>
        <w:ind w:firstLine="709"/>
        <w:jc w:val="both"/>
      </w:pPr>
      <w:r w:rsidRPr="00E27298">
        <w:t>Повышение качества возрастной структуры кадрового потенциала муниципального округа, преодоление негативной тенденции повышения среднего возраста высококвалифицированных кадров.</w:t>
      </w:r>
    </w:p>
    <w:p w:rsidR="00F24D06" w:rsidRPr="00E27298" w:rsidRDefault="00F24D06" w:rsidP="00F24D06">
      <w:pPr>
        <w:ind w:firstLine="709"/>
        <w:jc w:val="both"/>
      </w:pPr>
      <w:r w:rsidRPr="00E27298">
        <w:t>Ожидаемые конечные результаты реализации муниципальной программы: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За весь срок реализации муниципальной  программы планируется привлечь на работу в учреждения бюджетной сферы 18 молодых специалистов; повысить профессиональную квалификацию 30 специалистов органов местного самоуправления Промышленновского муниципального округа.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27298">
        <w:rPr>
          <w:sz w:val="24"/>
        </w:rPr>
        <w:t>Всего на реализацию муниципальной программы в 202</w:t>
      </w:r>
      <w:r>
        <w:rPr>
          <w:sz w:val="24"/>
        </w:rPr>
        <w:t>3</w:t>
      </w:r>
      <w:r w:rsidRPr="00E27298">
        <w:rPr>
          <w:sz w:val="24"/>
        </w:rPr>
        <w:t xml:space="preserve"> – 202</w:t>
      </w:r>
      <w:r>
        <w:rPr>
          <w:sz w:val="24"/>
        </w:rPr>
        <w:t>5</w:t>
      </w:r>
      <w:r w:rsidRPr="00E27298">
        <w:rPr>
          <w:sz w:val="24"/>
        </w:rPr>
        <w:t xml:space="preserve"> </w:t>
      </w:r>
      <w:proofErr w:type="gramStart"/>
      <w:r w:rsidRPr="00E27298">
        <w:rPr>
          <w:sz w:val="24"/>
        </w:rPr>
        <w:t>годах</w:t>
      </w:r>
      <w:proofErr w:type="gramEnd"/>
      <w:r w:rsidRPr="00E27298">
        <w:rPr>
          <w:sz w:val="24"/>
        </w:rPr>
        <w:t xml:space="preserve"> предусмотрены бюджетные ассигнования в сумме </w:t>
      </w:r>
      <w:r>
        <w:rPr>
          <w:sz w:val="24"/>
        </w:rPr>
        <w:t>294,4</w:t>
      </w:r>
      <w:r w:rsidRPr="00E27298">
        <w:rPr>
          <w:sz w:val="24"/>
        </w:rPr>
        <w:t xml:space="preserve"> тыс. рублей, представленные в таблице 12.</w:t>
      </w:r>
    </w:p>
    <w:p w:rsidR="00F24D06" w:rsidRPr="00E27298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E27298">
        <w:rPr>
          <w:sz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E27298" w:rsidTr="00013FC5">
        <w:tc>
          <w:tcPr>
            <w:tcW w:w="2943" w:type="dxa"/>
            <w:vMerge w:val="restart"/>
          </w:tcPr>
          <w:p w:rsidR="00F24D06" w:rsidRPr="00E27298" w:rsidRDefault="00F24D06" w:rsidP="00013FC5">
            <w:pPr>
              <w:jc w:val="center"/>
            </w:pPr>
            <w:r w:rsidRPr="00E27298">
              <w:t>Наименование муниципальной программы</w:t>
            </w:r>
          </w:p>
          <w:p w:rsidR="00F24D06" w:rsidRPr="00E27298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E27298" w:rsidRDefault="00F24D06" w:rsidP="00013FC5">
            <w:pPr>
              <w:jc w:val="center"/>
              <w:rPr>
                <w:b/>
              </w:rPr>
            </w:pPr>
            <w:r w:rsidRPr="00E27298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E27298" w:rsidTr="00013FC5">
        <w:tc>
          <w:tcPr>
            <w:tcW w:w="2943" w:type="dxa"/>
            <w:vMerge/>
          </w:tcPr>
          <w:p w:rsidR="00F24D06" w:rsidRPr="00E27298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3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4</w:t>
            </w:r>
            <w:r w:rsidRPr="00E27298">
              <w:t xml:space="preserve"> год</w:t>
            </w:r>
          </w:p>
        </w:tc>
        <w:tc>
          <w:tcPr>
            <w:tcW w:w="2266" w:type="dxa"/>
          </w:tcPr>
          <w:p w:rsidR="00F24D06" w:rsidRPr="00E27298" w:rsidRDefault="00F24D06" w:rsidP="00013FC5">
            <w:pPr>
              <w:jc w:val="center"/>
            </w:pPr>
            <w:r w:rsidRPr="00E27298">
              <w:t>202</w:t>
            </w:r>
            <w:r>
              <w:t>5</w:t>
            </w:r>
            <w:r w:rsidRPr="00E27298">
              <w:t xml:space="preserve"> год</w:t>
            </w:r>
          </w:p>
        </w:tc>
      </w:tr>
      <w:tr w:rsidR="00F24D06" w:rsidRPr="00E27298" w:rsidTr="00013FC5">
        <w:tc>
          <w:tcPr>
            <w:tcW w:w="2943" w:type="dxa"/>
          </w:tcPr>
          <w:p w:rsidR="00F24D06" w:rsidRPr="00E27298" w:rsidRDefault="00F24D06" w:rsidP="00013FC5">
            <w:pPr>
              <w:ind w:firstLine="426"/>
              <w:jc w:val="center"/>
            </w:pPr>
            <w:proofErr w:type="gramStart"/>
            <w:r w:rsidRPr="00E27298">
              <w:t>«Кадры в Промышленновском муниципальном округе»</w:t>
            </w:r>
            <w:proofErr w:type="gramEnd"/>
          </w:p>
        </w:tc>
        <w:tc>
          <w:tcPr>
            <w:tcW w:w="209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1</w:t>
            </w:r>
            <w:r>
              <w:rPr>
                <w:bCs/>
              </w:rPr>
              <w:t>15</w:t>
            </w:r>
            <w:r w:rsidRPr="00E27298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2266" w:type="dxa"/>
            <w:vAlign w:val="center"/>
          </w:tcPr>
          <w:p w:rsidR="00F24D06" w:rsidRPr="00E27298" w:rsidRDefault="00F24D06" w:rsidP="00013FC5">
            <w:pPr>
              <w:jc w:val="center"/>
              <w:rPr>
                <w:bCs/>
              </w:rPr>
            </w:pPr>
            <w:r w:rsidRPr="00E27298">
              <w:rPr>
                <w:bCs/>
              </w:rPr>
              <w:t>8</w:t>
            </w:r>
            <w:r>
              <w:rPr>
                <w:bCs/>
              </w:rPr>
              <w:t>9</w:t>
            </w:r>
            <w:r w:rsidRPr="00E27298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</w:tbl>
    <w:p w:rsidR="00F24D06" w:rsidRDefault="00F24D06" w:rsidP="00F24D06">
      <w:pPr>
        <w:ind w:firstLine="426"/>
        <w:jc w:val="both"/>
        <w:rPr>
          <w:highlight w:val="yellow"/>
        </w:rPr>
      </w:pPr>
    </w:p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7F7A76" w:rsidRDefault="00F24D06" w:rsidP="00F24D06">
      <w:pPr>
        <w:ind w:firstLine="426"/>
        <w:jc w:val="center"/>
        <w:rPr>
          <w:b/>
        </w:rPr>
      </w:pPr>
      <w:r w:rsidRPr="007F7A76">
        <w:rPr>
          <w:b/>
        </w:rPr>
        <w:t xml:space="preserve">Муниципальная программа «Управление муниципальными финансами Промышленновского муниципального округа» </w:t>
      </w:r>
    </w:p>
    <w:p w:rsidR="00F24D06" w:rsidRPr="007F7A76" w:rsidRDefault="00F24D06" w:rsidP="00F24D06">
      <w:pPr>
        <w:ind w:firstLine="426"/>
        <w:jc w:val="center"/>
        <w:rPr>
          <w:b/>
        </w:rPr>
      </w:pPr>
    </w:p>
    <w:p w:rsidR="00F24D06" w:rsidRPr="007F7A76" w:rsidRDefault="00F24D06" w:rsidP="00F24D06">
      <w:pPr>
        <w:ind w:firstLine="709"/>
        <w:jc w:val="both"/>
      </w:pPr>
      <w:r w:rsidRPr="007F7A76">
        <w:t>Цели: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Повышение качества управления муниципальными финансами Промышленновского муниципального округа. </w:t>
      </w:r>
    </w:p>
    <w:p w:rsidR="00F24D06" w:rsidRPr="007F7A76" w:rsidRDefault="00F24D06" w:rsidP="00F24D06">
      <w:pPr>
        <w:ind w:firstLine="709"/>
        <w:jc w:val="both"/>
      </w:pPr>
      <w:r w:rsidRPr="007F7A76">
        <w:t>Задачи:</w:t>
      </w:r>
    </w:p>
    <w:p w:rsidR="00F24D06" w:rsidRPr="007F7A76" w:rsidRDefault="00F24D06" w:rsidP="00F24D06">
      <w:pPr>
        <w:ind w:firstLine="709"/>
        <w:jc w:val="both"/>
      </w:pPr>
      <w:proofErr w:type="gramStart"/>
      <w:r w:rsidRPr="007F7A76">
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муниципального округа в условиях поддержания мер по укреплению финансовой устойчивости бюджета округа, сбалансированности и бюджетной обеспеченности бюджетов поселений.</w:t>
      </w:r>
      <w:proofErr w:type="gramEnd"/>
    </w:p>
    <w:p w:rsidR="00F24D06" w:rsidRPr="007F7A76" w:rsidRDefault="00F24D06" w:rsidP="00F24D06">
      <w:pPr>
        <w:ind w:firstLine="709"/>
        <w:jc w:val="both"/>
      </w:pPr>
      <w:r w:rsidRPr="007F7A76">
        <w:t>Развитие программно-целевых принципов формирования расходов бюджета Промышленновского муниципального округа.</w:t>
      </w:r>
    </w:p>
    <w:p w:rsidR="00F24D06" w:rsidRPr="007F7A76" w:rsidRDefault="00F24D06" w:rsidP="00F24D06">
      <w:pPr>
        <w:ind w:firstLine="709"/>
        <w:jc w:val="both"/>
      </w:pPr>
      <w:r w:rsidRPr="007F7A76">
        <w:t>Обеспечение эффективного управления муниципальным долгом Промышленновского муниципального округа.</w:t>
      </w:r>
    </w:p>
    <w:p w:rsidR="00F24D06" w:rsidRPr="007F7A76" w:rsidRDefault="00F24D06" w:rsidP="00F24D06">
      <w:pPr>
        <w:ind w:firstLine="709"/>
        <w:jc w:val="both"/>
      </w:pPr>
      <w:r w:rsidRPr="007F7A76">
        <w:t>Создание условий для повышения прозрачности бюджетного процесса  Промышленновского муниципального округа.</w:t>
      </w:r>
    </w:p>
    <w:p w:rsidR="00F24D06" w:rsidRPr="007F7A76" w:rsidRDefault="00F24D06" w:rsidP="00F24D06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Снижение дефицита бюджета округа.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повышения уровня собираемости налогов и сборов, в том числе за счет снижения объема задолженности по налогам и сборам в бюджет округа, мониторинга эффективности налоговых льгот.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создания равных финансовых возможностей оказания гражданам муниципальных услуг на территории Промышленновского муниципального округа.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Создание условий для повышения эффективности управления муниципальными финансами при организации исполнения бюджета Промышленновского муниципального округа.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color w:val="FF0000"/>
          <w:sz w:val="24"/>
        </w:rPr>
      </w:pPr>
      <w:r w:rsidRPr="007F7A76">
        <w:rPr>
          <w:sz w:val="24"/>
        </w:rPr>
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</w:t>
      </w:r>
      <w:r w:rsidRPr="007F7A76">
        <w:rPr>
          <w:color w:val="FF0000"/>
          <w:sz w:val="24"/>
        </w:rPr>
        <w:t>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Обеспечение соответствия стандартам открытости (прозрачности) процессов формирования и исполнения бюджета Промышленновского муниципального округа.</w:t>
      </w:r>
    </w:p>
    <w:p w:rsidR="00F24D0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F7A76">
        <w:rPr>
          <w:sz w:val="24"/>
        </w:rPr>
        <w:t>Всего на реализацию муниципальной программы в 202</w:t>
      </w:r>
      <w:r>
        <w:rPr>
          <w:sz w:val="24"/>
        </w:rPr>
        <w:t>3</w:t>
      </w:r>
      <w:r w:rsidRPr="007F7A76">
        <w:rPr>
          <w:sz w:val="24"/>
        </w:rPr>
        <w:t xml:space="preserve"> – 202</w:t>
      </w:r>
      <w:r>
        <w:rPr>
          <w:sz w:val="24"/>
        </w:rPr>
        <w:t>5</w:t>
      </w:r>
      <w:r w:rsidRPr="007F7A76">
        <w:rPr>
          <w:sz w:val="24"/>
        </w:rPr>
        <w:t xml:space="preserve"> </w:t>
      </w:r>
      <w:proofErr w:type="gramStart"/>
      <w:r w:rsidRPr="007F7A76">
        <w:rPr>
          <w:sz w:val="24"/>
        </w:rPr>
        <w:t>годах</w:t>
      </w:r>
      <w:proofErr w:type="gramEnd"/>
      <w:r w:rsidRPr="007F7A76">
        <w:rPr>
          <w:sz w:val="24"/>
        </w:rPr>
        <w:t xml:space="preserve"> предусмотрены бюджетные ассигнования в сумме 7</w:t>
      </w:r>
      <w:r>
        <w:rPr>
          <w:sz w:val="24"/>
        </w:rPr>
        <w:t>6</w:t>
      </w:r>
      <w:r w:rsidRPr="007F7A76">
        <w:rPr>
          <w:sz w:val="24"/>
        </w:rPr>
        <w:t>,</w:t>
      </w:r>
      <w:r>
        <w:rPr>
          <w:sz w:val="24"/>
        </w:rPr>
        <w:t>8</w:t>
      </w:r>
      <w:r w:rsidRPr="007F7A76">
        <w:rPr>
          <w:sz w:val="24"/>
        </w:rPr>
        <w:t xml:space="preserve"> тыс. рублей, представленные в таблице 13.</w:t>
      </w:r>
    </w:p>
    <w:p w:rsidR="00F24D0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F24D0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</w:pPr>
      <w:r w:rsidRPr="007F7A76">
        <w:rPr>
          <w:sz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7F7A76" w:rsidTr="00013FC5">
        <w:tc>
          <w:tcPr>
            <w:tcW w:w="2943" w:type="dxa"/>
            <w:vMerge w:val="restart"/>
          </w:tcPr>
          <w:p w:rsidR="00F24D06" w:rsidRPr="007F7A76" w:rsidRDefault="00F24D06" w:rsidP="00013FC5">
            <w:pPr>
              <w:jc w:val="center"/>
            </w:pPr>
            <w:r w:rsidRPr="007F7A76">
              <w:t>Наименование муниципальной программы</w:t>
            </w:r>
          </w:p>
          <w:p w:rsidR="00F24D06" w:rsidRPr="007F7A76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7F7A76" w:rsidRDefault="00F24D06" w:rsidP="00013FC5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7F7A76" w:rsidTr="00013FC5">
        <w:tc>
          <w:tcPr>
            <w:tcW w:w="2943" w:type="dxa"/>
            <w:vMerge/>
          </w:tcPr>
          <w:p w:rsidR="00F24D06" w:rsidRPr="007F7A76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7F7A76" w:rsidRDefault="00F24D06" w:rsidP="00013FC5">
            <w:pPr>
              <w:jc w:val="center"/>
            </w:pPr>
            <w:r w:rsidRPr="007F7A76">
              <w:t>2023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2024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2025 год</w:t>
            </w:r>
          </w:p>
        </w:tc>
      </w:tr>
      <w:tr w:rsidR="00F24D06" w:rsidRPr="007F7A76" w:rsidTr="00013FC5">
        <w:tc>
          <w:tcPr>
            <w:tcW w:w="2943" w:type="dxa"/>
          </w:tcPr>
          <w:p w:rsidR="00F24D06" w:rsidRPr="007F7A76" w:rsidRDefault="00F24D06" w:rsidP="00013FC5">
            <w:pPr>
              <w:ind w:firstLine="426"/>
              <w:jc w:val="center"/>
            </w:pPr>
            <w:r w:rsidRPr="007F7A76">
              <w:t>«Управление муниципальными финансами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30,0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23,4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23,4</w:t>
            </w:r>
          </w:p>
        </w:tc>
      </w:tr>
    </w:tbl>
    <w:p w:rsidR="00F24D06" w:rsidRPr="004E51C0" w:rsidRDefault="00F24D06" w:rsidP="00F24D06">
      <w:pPr>
        <w:ind w:firstLine="426"/>
        <w:jc w:val="both"/>
        <w:rPr>
          <w:highlight w:val="yellow"/>
        </w:rPr>
      </w:pPr>
    </w:p>
    <w:p w:rsidR="00F24D06" w:rsidRPr="007F7A76" w:rsidRDefault="00F24D06" w:rsidP="00F24D06">
      <w:pPr>
        <w:ind w:firstLine="426"/>
        <w:jc w:val="center"/>
        <w:rPr>
          <w:b/>
        </w:rPr>
      </w:pPr>
      <w:r w:rsidRPr="007F7A76">
        <w:rPr>
          <w:b/>
        </w:rPr>
        <w:t xml:space="preserve">Муниципальная программа «Формирование современной городской среды Промышленновского муниципального округа» </w:t>
      </w:r>
    </w:p>
    <w:p w:rsidR="00F24D06" w:rsidRPr="007F7A76" w:rsidRDefault="00F24D06" w:rsidP="00F24D06">
      <w:pPr>
        <w:ind w:firstLine="426"/>
        <w:jc w:val="center"/>
        <w:rPr>
          <w:b/>
        </w:rPr>
      </w:pPr>
    </w:p>
    <w:p w:rsidR="00F24D06" w:rsidRPr="007F7A76" w:rsidRDefault="00F24D06" w:rsidP="00F24D06">
      <w:pPr>
        <w:ind w:firstLine="709"/>
        <w:jc w:val="both"/>
      </w:pPr>
      <w:r w:rsidRPr="007F7A76">
        <w:t>Цели: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Создание наиболее благоприятных и комфортных условий жизнедеятельности населения: </w:t>
      </w:r>
    </w:p>
    <w:p w:rsidR="00F24D06" w:rsidRPr="007F7A76" w:rsidRDefault="00F24D06" w:rsidP="00F24D06">
      <w:pPr>
        <w:ind w:firstLine="709"/>
        <w:jc w:val="both"/>
      </w:pPr>
      <w:r w:rsidRPr="007F7A76">
        <w:t>- повышение качества и комфорта городской среды на территории Промышленновского муниципального округа;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- повышение качеств современной городской среды;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F24D06" w:rsidRPr="007F7A76" w:rsidRDefault="00F24D06" w:rsidP="00F24D06">
      <w:pPr>
        <w:ind w:firstLine="709"/>
        <w:jc w:val="both"/>
      </w:pPr>
      <w:r w:rsidRPr="007F7A76">
        <w:t>- развитие общественных территорий муниципального образования.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 Задачи: </w:t>
      </w:r>
    </w:p>
    <w:p w:rsidR="00F24D06" w:rsidRPr="007F7A76" w:rsidRDefault="00F24D06" w:rsidP="00F24D06">
      <w:pPr>
        <w:ind w:firstLine="709"/>
        <w:jc w:val="both"/>
      </w:pPr>
      <w:r w:rsidRPr="007F7A76">
        <w:t>Обеспечение формирования единого облика муниципального образования;</w:t>
      </w:r>
    </w:p>
    <w:p w:rsidR="00F24D06" w:rsidRPr="007F7A76" w:rsidRDefault="00F24D06" w:rsidP="00F24D06">
      <w:pPr>
        <w:ind w:firstLine="709"/>
        <w:jc w:val="both"/>
      </w:pPr>
      <w:r w:rsidRPr="007F7A76"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F24D06" w:rsidRPr="007F7A76" w:rsidRDefault="00F24D06" w:rsidP="00F24D06">
      <w:pPr>
        <w:ind w:firstLine="709"/>
        <w:jc w:val="both"/>
      </w:pPr>
      <w:r w:rsidRPr="007F7A76"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Внедрение энергосберегающих технологий при освещении улиц, площадей, скверов, парков культуры и отдыха, других объектов внешнего благоустройства. </w:t>
      </w:r>
    </w:p>
    <w:p w:rsidR="00F24D06" w:rsidRPr="007F7A76" w:rsidRDefault="00F24D06" w:rsidP="00F24D06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F24D06" w:rsidRPr="007F7A76" w:rsidRDefault="00F24D06" w:rsidP="00F24D06">
      <w:pPr>
        <w:ind w:firstLine="709"/>
        <w:jc w:val="both"/>
      </w:pPr>
      <w:r w:rsidRPr="007F7A76">
        <w:t>Повышение уровня благоустройства территории муниципального образования;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Увеличение количества дворовых территорий МКД, приведенных в нормативное состояние;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Подготовка комплектов проектно – сметной документации на выполнение ремонта дворовых территорий МКД; </w:t>
      </w:r>
    </w:p>
    <w:p w:rsidR="00F24D06" w:rsidRPr="007F7A76" w:rsidRDefault="00F24D06" w:rsidP="00F24D06">
      <w:pPr>
        <w:ind w:firstLine="709"/>
        <w:jc w:val="both"/>
      </w:pPr>
      <w:r w:rsidRPr="007F7A76">
        <w:t>Увеличение общей площади дорожного покрытия дворовых территорий МКД приведенных в нормативное состояние;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Создание комфортных условий для отдыха и досуга жителей; - увеличение числа граждан, обеспеченных комфортными условиями проживания в МКД; </w:t>
      </w:r>
    </w:p>
    <w:p w:rsidR="00F24D06" w:rsidRPr="007F7A76" w:rsidRDefault="00F24D06" w:rsidP="00F24D06">
      <w:pPr>
        <w:ind w:firstLine="709"/>
        <w:jc w:val="both"/>
      </w:pPr>
      <w:r w:rsidRPr="007F7A76">
        <w:t>Благоустройство территорий общественных территорий муниципального образования;</w:t>
      </w:r>
    </w:p>
    <w:p w:rsidR="00F24D06" w:rsidRPr="007F7A76" w:rsidRDefault="00F24D06" w:rsidP="00F24D06">
      <w:pPr>
        <w:ind w:firstLine="709"/>
      </w:pPr>
      <w:r w:rsidRPr="007F7A76">
        <w:t xml:space="preserve"> Улучшение эстетического состояния общественных территорий муниципального образования;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Доля участия населения в </w:t>
      </w:r>
      <w:proofErr w:type="gramStart"/>
      <w:r w:rsidRPr="007F7A76">
        <w:t>мероприятиях</w:t>
      </w:r>
      <w:proofErr w:type="gramEnd"/>
      <w:r w:rsidRPr="007F7A76">
        <w:t>, проводимых в рамках Программы, составит 30%.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Всего на реализацию муниципальной программы в 2023 – 2025 </w:t>
      </w:r>
      <w:proofErr w:type="gramStart"/>
      <w:r w:rsidRPr="007F7A76">
        <w:t>годах</w:t>
      </w:r>
      <w:proofErr w:type="gramEnd"/>
      <w:r w:rsidRPr="007F7A76">
        <w:t xml:space="preserve"> предусмотрены бюджетные ассигнования в сумме 6 243,1 тыс. рублей, представленные в таблице 15.</w:t>
      </w: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7F7A76">
        <w:rPr>
          <w:sz w:val="24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096"/>
        <w:gridCol w:w="2266"/>
        <w:gridCol w:w="2266"/>
      </w:tblGrid>
      <w:tr w:rsidR="00F24D06" w:rsidRPr="007F7A76" w:rsidTr="00013FC5">
        <w:tc>
          <w:tcPr>
            <w:tcW w:w="2943" w:type="dxa"/>
            <w:vMerge w:val="restart"/>
          </w:tcPr>
          <w:p w:rsidR="00F24D06" w:rsidRPr="007F7A76" w:rsidRDefault="00F24D06" w:rsidP="00013FC5">
            <w:pPr>
              <w:jc w:val="center"/>
            </w:pPr>
            <w:r w:rsidRPr="007F7A76">
              <w:t>Наименование муниципальной программы</w:t>
            </w:r>
          </w:p>
          <w:p w:rsidR="00F24D06" w:rsidRPr="007F7A76" w:rsidRDefault="00F24D06" w:rsidP="00013FC5">
            <w:pPr>
              <w:jc w:val="center"/>
            </w:pPr>
          </w:p>
        </w:tc>
        <w:tc>
          <w:tcPr>
            <w:tcW w:w="6628" w:type="dxa"/>
            <w:gridSpan w:val="3"/>
          </w:tcPr>
          <w:p w:rsidR="00F24D06" w:rsidRPr="007F7A76" w:rsidRDefault="00F24D06" w:rsidP="00013FC5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7F7A76" w:rsidTr="00013FC5">
        <w:tc>
          <w:tcPr>
            <w:tcW w:w="2943" w:type="dxa"/>
            <w:vMerge/>
          </w:tcPr>
          <w:p w:rsidR="00F24D06" w:rsidRPr="007F7A76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2096" w:type="dxa"/>
          </w:tcPr>
          <w:p w:rsidR="00F24D06" w:rsidRPr="007F7A76" w:rsidRDefault="00F24D06" w:rsidP="00013FC5">
            <w:pPr>
              <w:jc w:val="center"/>
            </w:pPr>
            <w:r w:rsidRPr="007F7A76">
              <w:t>2023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2024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2025 год</w:t>
            </w:r>
          </w:p>
        </w:tc>
      </w:tr>
      <w:tr w:rsidR="00F24D06" w:rsidRPr="007F7A76" w:rsidTr="00013FC5">
        <w:tc>
          <w:tcPr>
            <w:tcW w:w="2943" w:type="dxa"/>
          </w:tcPr>
          <w:p w:rsidR="00F24D06" w:rsidRPr="007F7A76" w:rsidRDefault="00F24D06" w:rsidP="00013FC5">
            <w:pPr>
              <w:ind w:firstLine="426"/>
              <w:jc w:val="center"/>
            </w:pPr>
            <w:r w:rsidRPr="007F7A76"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2 616,8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2 196,6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1 429,7</w:t>
            </w:r>
          </w:p>
        </w:tc>
      </w:tr>
    </w:tbl>
    <w:p w:rsidR="00F24D06" w:rsidRDefault="00F24D06" w:rsidP="00F24D06">
      <w:pPr>
        <w:ind w:firstLine="426"/>
        <w:jc w:val="both"/>
      </w:pPr>
    </w:p>
    <w:p w:rsidR="00F24D06" w:rsidRPr="007F7A76" w:rsidRDefault="00F24D06" w:rsidP="00F24D06">
      <w:pPr>
        <w:ind w:firstLine="426"/>
        <w:jc w:val="both"/>
      </w:pPr>
    </w:p>
    <w:p w:rsidR="00F24D06" w:rsidRPr="007F7A76" w:rsidRDefault="00F24D06" w:rsidP="00F24D06">
      <w:pPr>
        <w:ind w:firstLine="426"/>
        <w:jc w:val="center"/>
        <w:rPr>
          <w:b/>
        </w:rPr>
      </w:pPr>
      <w:r w:rsidRPr="007F7A76">
        <w:rPr>
          <w:b/>
        </w:rPr>
        <w:t>Муниципальная  программа «Функционирование органов местного  самоуправления Промышленновского округа»</w:t>
      </w:r>
    </w:p>
    <w:p w:rsidR="00F24D06" w:rsidRPr="007F7A76" w:rsidRDefault="00F24D06" w:rsidP="00F24D06">
      <w:pPr>
        <w:ind w:firstLine="426"/>
        <w:jc w:val="center"/>
        <w:rPr>
          <w:b/>
        </w:rPr>
      </w:pPr>
    </w:p>
    <w:p w:rsidR="00F24D06" w:rsidRPr="007F7A76" w:rsidRDefault="00F24D06" w:rsidP="00F24D06">
      <w:pPr>
        <w:ind w:firstLine="709"/>
        <w:jc w:val="both"/>
      </w:pPr>
      <w:r w:rsidRPr="007F7A76">
        <w:t>Цели:</w:t>
      </w:r>
    </w:p>
    <w:p w:rsidR="00F24D06" w:rsidRPr="007F7A76" w:rsidRDefault="00F24D06" w:rsidP="00F24D06">
      <w:pPr>
        <w:ind w:firstLine="709"/>
        <w:jc w:val="both"/>
      </w:pPr>
      <w:r w:rsidRPr="007F7A76">
        <w:t>Устойчивый рост денежных доходов населения.</w:t>
      </w:r>
    </w:p>
    <w:p w:rsidR="00F24D06" w:rsidRPr="007F7A76" w:rsidRDefault="00F24D06" w:rsidP="00F24D06">
      <w:pPr>
        <w:ind w:firstLine="709"/>
        <w:jc w:val="both"/>
      </w:pPr>
      <w:r w:rsidRPr="007F7A76">
        <w:t>Рост реального потребления материальных благ.</w:t>
      </w:r>
    </w:p>
    <w:p w:rsidR="00F24D06" w:rsidRPr="007F7A76" w:rsidRDefault="00F24D06" w:rsidP="00F24D06">
      <w:pPr>
        <w:ind w:firstLine="709"/>
        <w:jc w:val="both"/>
      </w:pPr>
      <w:r w:rsidRPr="007F7A76">
        <w:t>Обеспечение выполнения социальных гарантий.</w:t>
      </w:r>
    </w:p>
    <w:p w:rsidR="00F24D06" w:rsidRPr="007F7A76" w:rsidRDefault="00F24D06" w:rsidP="00F24D06">
      <w:pPr>
        <w:ind w:firstLine="709"/>
        <w:jc w:val="both"/>
      </w:pPr>
      <w:r w:rsidRPr="007F7A76">
        <w:t>Улучшение условий жизни населения округа.</w:t>
      </w:r>
    </w:p>
    <w:p w:rsidR="00F24D06" w:rsidRPr="007F7A76" w:rsidRDefault="00F24D06" w:rsidP="00F24D06">
      <w:pPr>
        <w:ind w:firstLine="709"/>
        <w:jc w:val="both"/>
      </w:pPr>
      <w:r w:rsidRPr="007F7A76">
        <w:t>Оптимизация работы жилищно-коммунального комплекса округа.</w:t>
      </w:r>
    </w:p>
    <w:p w:rsidR="00F24D06" w:rsidRPr="007F7A76" w:rsidRDefault="00F24D06" w:rsidP="00F24D06">
      <w:pPr>
        <w:ind w:firstLine="709"/>
        <w:jc w:val="both"/>
      </w:pPr>
      <w:r w:rsidRPr="007F7A76">
        <w:t>Улучшение условий безопасной жизнедеятельности.</w:t>
      </w:r>
    </w:p>
    <w:p w:rsidR="00F24D06" w:rsidRPr="007F7A76" w:rsidRDefault="00F24D06" w:rsidP="00F24D06">
      <w:pPr>
        <w:ind w:firstLine="709"/>
        <w:jc w:val="both"/>
      </w:pPr>
      <w:r w:rsidRPr="007F7A76">
        <w:t>Повышение способности муниципального образования к саморазвитию и прогрессу.</w:t>
      </w:r>
    </w:p>
    <w:p w:rsidR="00F24D06" w:rsidRPr="007F7A76" w:rsidRDefault="00F24D06" w:rsidP="00F24D06">
      <w:pPr>
        <w:ind w:firstLine="709"/>
        <w:jc w:val="both"/>
      </w:pPr>
      <w:r w:rsidRPr="007F7A76">
        <w:t xml:space="preserve">Задачи: </w:t>
      </w:r>
    </w:p>
    <w:p w:rsidR="00F24D06" w:rsidRPr="007F7A76" w:rsidRDefault="00F24D06" w:rsidP="00F24D06">
      <w:pPr>
        <w:ind w:firstLine="709"/>
        <w:jc w:val="both"/>
      </w:pPr>
      <w:r w:rsidRPr="007F7A76">
        <w:t>Обеспечение эффективного исполнения полномочий органов местного самоуправления Промышленновского муниципального округа.</w:t>
      </w:r>
    </w:p>
    <w:p w:rsidR="00F24D06" w:rsidRPr="007F7A76" w:rsidRDefault="00F24D06" w:rsidP="00F24D06">
      <w:pPr>
        <w:ind w:firstLine="709"/>
        <w:jc w:val="both"/>
      </w:pPr>
      <w:r w:rsidRPr="007F7A76">
        <w:t>Ожидаемые конечные результаты реализации муниципальной программы:</w:t>
      </w:r>
    </w:p>
    <w:p w:rsidR="00F24D06" w:rsidRPr="007F7A76" w:rsidRDefault="00F24D06" w:rsidP="00F24D06">
      <w:pPr>
        <w:ind w:firstLine="709"/>
        <w:jc w:val="both"/>
      </w:pPr>
      <w:r w:rsidRPr="007F7A76">
        <w:t>Рост  объема  промышленного производства (к предыдущему году в сопоставимых ценах) – 105,8  %.</w:t>
      </w:r>
    </w:p>
    <w:p w:rsidR="00F24D06" w:rsidRPr="007F7A76" w:rsidRDefault="00F24D06" w:rsidP="00F24D06">
      <w:pPr>
        <w:ind w:firstLine="709"/>
        <w:jc w:val="both"/>
      </w:pPr>
      <w:r w:rsidRPr="007F7A76">
        <w:t>Рост производства продукции сельского хозяйства (к предыдущему году в сопоставимых ценах) – 103,2  %.</w:t>
      </w:r>
    </w:p>
    <w:p w:rsidR="00F24D06" w:rsidRPr="007F7A76" w:rsidRDefault="00F24D06" w:rsidP="00F24D06">
      <w:pPr>
        <w:ind w:firstLine="709"/>
        <w:jc w:val="both"/>
      </w:pPr>
      <w:r w:rsidRPr="007F7A76">
        <w:t>Рост среднедушевого дохода населения -  106,0  %.</w:t>
      </w:r>
    </w:p>
    <w:p w:rsidR="00F24D06" w:rsidRPr="007F7A76" w:rsidRDefault="00F24D06" w:rsidP="00F24D06">
      <w:pPr>
        <w:ind w:firstLine="709"/>
        <w:jc w:val="both"/>
      </w:pPr>
      <w:r w:rsidRPr="007F7A76">
        <w:t>Рост среднемесячной номинальной заработной платы – 109,5 %.</w:t>
      </w:r>
    </w:p>
    <w:p w:rsidR="00F24D06" w:rsidRDefault="00F24D06" w:rsidP="00F24D06">
      <w:pPr>
        <w:ind w:firstLine="709"/>
        <w:jc w:val="both"/>
      </w:pPr>
      <w:r w:rsidRPr="007F7A76">
        <w:t xml:space="preserve">Всего на реализацию муниципальной программы в 2023 – 2025 </w:t>
      </w:r>
      <w:proofErr w:type="gramStart"/>
      <w:r w:rsidRPr="007F7A76">
        <w:t>годах</w:t>
      </w:r>
      <w:proofErr w:type="gramEnd"/>
      <w:r w:rsidRPr="007F7A76">
        <w:t xml:space="preserve"> предусмотрены бюджетные ассигнования в сумме 337 707,6 тыс. рублей, представленные в таблице 14.</w:t>
      </w:r>
    </w:p>
    <w:p w:rsidR="00F24D06" w:rsidRDefault="00F24D06" w:rsidP="00F24D06">
      <w:pPr>
        <w:ind w:firstLine="709"/>
        <w:jc w:val="both"/>
      </w:pPr>
    </w:p>
    <w:p w:rsidR="00F24D06" w:rsidRDefault="00F24D06" w:rsidP="00F24D06">
      <w:pPr>
        <w:ind w:firstLine="709"/>
        <w:jc w:val="both"/>
      </w:pPr>
    </w:p>
    <w:p w:rsidR="00F24D06" w:rsidRDefault="00F24D06" w:rsidP="00F24D06">
      <w:pPr>
        <w:ind w:firstLine="709"/>
        <w:jc w:val="both"/>
      </w:pPr>
    </w:p>
    <w:p w:rsidR="00F24D06" w:rsidRPr="007F7A76" w:rsidRDefault="00F24D06" w:rsidP="00F24D06">
      <w:pPr>
        <w:pStyle w:val="a7"/>
        <w:autoSpaceDE w:val="0"/>
        <w:autoSpaceDN w:val="0"/>
        <w:adjustRightInd w:val="0"/>
        <w:ind w:left="0" w:firstLine="709"/>
        <w:jc w:val="right"/>
        <w:rPr>
          <w:sz w:val="24"/>
        </w:rPr>
      </w:pPr>
      <w:r w:rsidRPr="007F7A76">
        <w:rPr>
          <w:sz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28"/>
        <w:gridCol w:w="2266"/>
        <w:gridCol w:w="2266"/>
      </w:tblGrid>
      <w:tr w:rsidR="00F24D06" w:rsidRPr="007F7A76" w:rsidTr="00013FC5">
        <w:tc>
          <w:tcPr>
            <w:tcW w:w="3510" w:type="dxa"/>
            <w:vMerge w:val="restart"/>
          </w:tcPr>
          <w:p w:rsidR="00F24D06" w:rsidRPr="007F7A76" w:rsidRDefault="00F24D06" w:rsidP="00013FC5">
            <w:pPr>
              <w:jc w:val="center"/>
            </w:pPr>
            <w:r w:rsidRPr="007F7A76">
              <w:t>Наименование муниципальной программы</w:t>
            </w:r>
          </w:p>
          <w:p w:rsidR="00F24D06" w:rsidRPr="007F7A76" w:rsidRDefault="00F24D06" w:rsidP="00013FC5">
            <w:pPr>
              <w:jc w:val="center"/>
            </w:pPr>
          </w:p>
        </w:tc>
        <w:tc>
          <w:tcPr>
            <w:tcW w:w="6060" w:type="dxa"/>
            <w:gridSpan w:val="3"/>
          </w:tcPr>
          <w:p w:rsidR="00F24D06" w:rsidRPr="007F7A76" w:rsidRDefault="00F24D06" w:rsidP="00013FC5">
            <w:pPr>
              <w:jc w:val="center"/>
              <w:rPr>
                <w:b/>
              </w:rPr>
            </w:pPr>
            <w:r w:rsidRPr="007F7A76"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F24D06" w:rsidRPr="007F7A76" w:rsidTr="00013FC5">
        <w:tc>
          <w:tcPr>
            <w:tcW w:w="3510" w:type="dxa"/>
            <w:vMerge/>
          </w:tcPr>
          <w:p w:rsidR="00F24D06" w:rsidRPr="007F7A76" w:rsidRDefault="00F24D06" w:rsidP="00013FC5">
            <w:pPr>
              <w:jc w:val="both"/>
              <w:rPr>
                <w:b/>
              </w:rPr>
            </w:pPr>
          </w:p>
        </w:tc>
        <w:tc>
          <w:tcPr>
            <w:tcW w:w="1528" w:type="dxa"/>
          </w:tcPr>
          <w:p w:rsidR="00F24D06" w:rsidRPr="007F7A76" w:rsidRDefault="00F24D06" w:rsidP="00013FC5">
            <w:pPr>
              <w:jc w:val="center"/>
            </w:pPr>
            <w:r w:rsidRPr="007F7A76">
              <w:t>2023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2024 год</w:t>
            </w:r>
          </w:p>
        </w:tc>
        <w:tc>
          <w:tcPr>
            <w:tcW w:w="2266" w:type="dxa"/>
          </w:tcPr>
          <w:p w:rsidR="00F24D06" w:rsidRPr="007F7A76" w:rsidRDefault="00F24D06" w:rsidP="00013FC5">
            <w:pPr>
              <w:jc w:val="center"/>
            </w:pPr>
            <w:r w:rsidRPr="007F7A76">
              <w:t>2025 год</w:t>
            </w:r>
          </w:p>
        </w:tc>
      </w:tr>
      <w:tr w:rsidR="00F24D06" w:rsidRPr="007F7A76" w:rsidTr="00013FC5">
        <w:tc>
          <w:tcPr>
            <w:tcW w:w="3510" w:type="dxa"/>
          </w:tcPr>
          <w:p w:rsidR="00F24D06" w:rsidRPr="007F7A76" w:rsidRDefault="00F24D06" w:rsidP="00013FC5">
            <w:r w:rsidRPr="007F7A76">
              <w:t>«Функционирование органов местного  самоуправления Промышленновского муниципального округа»</w:t>
            </w:r>
          </w:p>
        </w:tc>
        <w:tc>
          <w:tcPr>
            <w:tcW w:w="1528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131 796,8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102 955,4</w:t>
            </w:r>
          </w:p>
        </w:tc>
        <w:tc>
          <w:tcPr>
            <w:tcW w:w="2266" w:type="dxa"/>
            <w:vAlign w:val="center"/>
          </w:tcPr>
          <w:p w:rsidR="00F24D06" w:rsidRPr="007F7A76" w:rsidRDefault="00F24D06" w:rsidP="00013FC5">
            <w:pPr>
              <w:jc w:val="center"/>
              <w:rPr>
                <w:bCs/>
              </w:rPr>
            </w:pPr>
            <w:r w:rsidRPr="007F7A76">
              <w:rPr>
                <w:bCs/>
              </w:rPr>
              <w:t>102 955,4</w:t>
            </w:r>
          </w:p>
        </w:tc>
      </w:tr>
    </w:tbl>
    <w:p w:rsidR="00F24D06" w:rsidRPr="007F7A76" w:rsidRDefault="00F24D06" w:rsidP="00F24D06">
      <w:pPr>
        <w:ind w:firstLine="426"/>
        <w:jc w:val="both"/>
        <w:rPr>
          <w:color w:val="FF0000"/>
        </w:rPr>
      </w:pPr>
    </w:p>
    <w:p w:rsidR="00F24D06" w:rsidRPr="007F7A76" w:rsidRDefault="00F24D06" w:rsidP="00F24D06">
      <w:pPr>
        <w:jc w:val="center"/>
        <w:rPr>
          <w:color w:val="FF0000"/>
        </w:rPr>
      </w:pPr>
    </w:p>
    <w:p w:rsidR="00F24D06" w:rsidRPr="007F7A76" w:rsidRDefault="00F24D06" w:rsidP="00F24D06">
      <w:pPr>
        <w:jc w:val="center"/>
        <w:rPr>
          <w:b/>
        </w:rPr>
      </w:pPr>
      <w:r w:rsidRPr="007F7A76">
        <w:rPr>
          <w:b/>
        </w:rPr>
        <w:t>Источники финансирования дефицита муниципального округа</w:t>
      </w:r>
    </w:p>
    <w:p w:rsidR="00F24D06" w:rsidRPr="008266F2" w:rsidRDefault="00F24D06" w:rsidP="00F24D06">
      <w:pPr>
        <w:pStyle w:val="1"/>
        <w:spacing w:before="100" w:beforeAutospacing="1" w:after="100" w:afterAutospacing="1"/>
        <w:ind w:firstLine="709"/>
        <w:rPr>
          <w:b/>
          <w:bCs/>
          <w:szCs w:val="24"/>
        </w:rPr>
      </w:pPr>
      <w:r w:rsidRPr="007F7A76">
        <w:rPr>
          <w:b/>
          <w:bCs/>
          <w:szCs w:val="24"/>
        </w:rPr>
        <w:t>Дефицит бюджета</w:t>
      </w:r>
      <w:r w:rsidRPr="007F7A76">
        <w:t xml:space="preserve"> </w:t>
      </w:r>
      <w:r w:rsidRPr="007F7A76">
        <w:rPr>
          <w:b/>
          <w:szCs w:val="24"/>
        </w:rPr>
        <w:t>муниципального округа</w:t>
      </w:r>
      <w:r w:rsidRPr="007F7A76">
        <w:rPr>
          <w:b/>
          <w:bCs/>
          <w:szCs w:val="24"/>
        </w:rPr>
        <w:t xml:space="preserve"> на 2023 год составит 12 744,2 тыс. рублей, на 2024 год – 13 624,5 тыс. рублей, на 2025 год – 15 298,0 тыс. рублей.</w:t>
      </w:r>
    </w:p>
    <w:p w:rsidR="00F24D06" w:rsidRPr="008266F2" w:rsidRDefault="00F24D06" w:rsidP="00F24D06">
      <w:pPr>
        <w:pStyle w:val="1"/>
        <w:spacing w:before="100" w:beforeAutospacing="1" w:after="100" w:afterAutospacing="1"/>
        <w:rPr>
          <w:b/>
          <w:bCs/>
          <w:sz w:val="28"/>
          <w:szCs w:val="28"/>
        </w:rPr>
      </w:pPr>
      <w:r w:rsidRPr="008266F2">
        <w:rPr>
          <w:b/>
          <w:bCs/>
          <w:sz w:val="28"/>
          <w:szCs w:val="28"/>
        </w:rPr>
        <w:t xml:space="preserve"> </w:t>
      </w:r>
    </w:p>
    <w:p w:rsidR="00F24D06" w:rsidRPr="008266F2" w:rsidRDefault="00F24D06" w:rsidP="00F24D06">
      <w:pPr>
        <w:jc w:val="both"/>
      </w:pPr>
      <w:r w:rsidRPr="008266F2">
        <w:t>Начальник финансового управления                                                       И.А. Овсянникова</w:t>
      </w:r>
    </w:p>
    <w:p w:rsidR="00F24D06" w:rsidRPr="00917E25" w:rsidRDefault="00F24D06" w:rsidP="00F24D06">
      <w:pPr>
        <w:spacing w:line="360" w:lineRule="auto"/>
        <w:jc w:val="both"/>
        <w:rPr>
          <w:color w:val="FF0000"/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sectPr w:rsidR="00A07340" w:rsidSect="007E58E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DE" w:rsidRDefault="00653EDE">
      <w:r>
        <w:separator/>
      </w:r>
    </w:p>
  </w:endnote>
  <w:endnote w:type="continuationSeparator" w:id="0">
    <w:p w:rsidR="00653EDE" w:rsidRDefault="0065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5A052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3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195">
      <w:rPr>
        <w:rStyle w:val="a5"/>
        <w:noProof/>
      </w:rPr>
      <w:t>244</w:t>
    </w:r>
    <w:r>
      <w:rPr>
        <w:rStyle w:val="a5"/>
      </w:rPr>
      <w:fldChar w:fldCharType="end"/>
    </w:r>
  </w:p>
  <w:p w:rsidR="000B238A" w:rsidRDefault="000B238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818"/>
      <w:docPartObj>
        <w:docPartGallery w:val="Page Numbers (Bottom of Page)"/>
        <w:docPartUnique/>
      </w:docPartObj>
    </w:sdtPr>
    <w:sdtContent>
      <w:p w:rsidR="00F061D2" w:rsidRDefault="005A052F">
        <w:pPr>
          <w:pStyle w:val="a3"/>
          <w:jc w:val="right"/>
        </w:pPr>
        <w:fldSimple w:instr=" PAGE   \* MERGEFORMAT ">
          <w:r w:rsidR="00F24D06">
            <w:rPr>
              <w:noProof/>
            </w:rPr>
            <w:t>2</w:t>
          </w:r>
        </w:fldSimple>
      </w:p>
    </w:sdtContent>
  </w:sdt>
  <w:p w:rsidR="000B238A" w:rsidRDefault="000B238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DE" w:rsidRDefault="00653EDE">
      <w:r>
        <w:separator/>
      </w:r>
    </w:p>
  </w:footnote>
  <w:footnote w:type="continuationSeparator" w:id="0">
    <w:p w:rsidR="00653EDE" w:rsidRDefault="0065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E5D9F"/>
    <w:multiLevelType w:val="hybridMultilevel"/>
    <w:tmpl w:val="E78C744C"/>
    <w:lvl w:ilvl="0" w:tplc="A34AED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12FF2"/>
    <w:multiLevelType w:val="hybridMultilevel"/>
    <w:tmpl w:val="09185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6BF1"/>
    <w:rsid w:val="00010196"/>
    <w:rsid w:val="00010D82"/>
    <w:rsid w:val="0001793A"/>
    <w:rsid w:val="0002179C"/>
    <w:rsid w:val="00026EA1"/>
    <w:rsid w:val="00030269"/>
    <w:rsid w:val="0003103D"/>
    <w:rsid w:val="00045F2C"/>
    <w:rsid w:val="00060023"/>
    <w:rsid w:val="00060E7F"/>
    <w:rsid w:val="00066F04"/>
    <w:rsid w:val="00070A6B"/>
    <w:rsid w:val="00071475"/>
    <w:rsid w:val="00072CC7"/>
    <w:rsid w:val="00081302"/>
    <w:rsid w:val="0008506E"/>
    <w:rsid w:val="0008653F"/>
    <w:rsid w:val="00092D46"/>
    <w:rsid w:val="00095BBF"/>
    <w:rsid w:val="000968E4"/>
    <w:rsid w:val="000A7774"/>
    <w:rsid w:val="000B238A"/>
    <w:rsid w:val="000C2738"/>
    <w:rsid w:val="000D2FFA"/>
    <w:rsid w:val="000D33E8"/>
    <w:rsid w:val="000D68A8"/>
    <w:rsid w:val="000E0AD3"/>
    <w:rsid w:val="000E4B88"/>
    <w:rsid w:val="000E5864"/>
    <w:rsid w:val="000E6B8D"/>
    <w:rsid w:val="000E6BB0"/>
    <w:rsid w:val="000F6458"/>
    <w:rsid w:val="00105379"/>
    <w:rsid w:val="00112468"/>
    <w:rsid w:val="001173C5"/>
    <w:rsid w:val="0012710F"/>
    <w:rsid w:val="0013789D"/>
    <w:rsid w:val="001414CE"/>
    <w:rsid w:val="0014620C"/>
    <w:rsid w:val="00155BB8"/>
    <w:rsid w:val="00160826"/>
    <w:rsid w:val="0016124F"/>
    <w:rsid w:val="001613B3"/>
    <w:rsid w:val="00162915"/>
    <w:rsid w:val="0016727D"/>
    <w:rsid w:val="0019418A"/>
    <w:rsid w:val="001A0694"/>
    <w:rsid w:val="001A1122"/>
    <w:rsid w:val="001A30C5"/>
    <w:rsid w:val="001A33F3"/>
    <w:rsid w:val="001A6C96"/>
    <w:rsid w:val="001C16B7"/>
    <w:rsid w:val="001C47F6"/>
    <w:rsid w:val="001C68C9"/>
    <w:rsid w:val="001F56AB"/>
    <w:rsid w:val="0020660B"/>
    <w:rsid w:val="00211074"/>
    <w:rsid w:val="00212047"/>
    <w:rsid w:val="00212B4D"/>
    <w:rsid w:val="002228DA"/>
    <w:rsid w:val="002231A2"/>
    <w:rsid w:val="002242DE"/>
    <w:rsid w:val="002301F3"/>
    <w:rsid w:val="00233116"/>
    <w:rsid w:val="00234536"/>
    <w:rsid w:val="00234C56"/>
    <w:rsid w:val="002404D9"/>
    <w:rsid w:val="00240D6C"/>
    <w:rsid w:val="00246A5A"/>
    <w:rsid w:val="002531AD"/>
    <w:rsid w:val="00253FD0"/>
    <w:rsid w:val="00260447"/>
    <w:rsid w:val="00260A15"/>
    <w:rsid w:val="00264E34"/>
    <w:rsid w:val="00265D57"/>
    <w:rsid w:val="00265E25"/>
    <w:rsid w:val="0028153D"/>
    <w:rsid w:val="002815DA"/>
    <w:rsid w:val="0028455E"/>
    <w:rsid w:val="0029248F"/>
    <w:rsid w:val="00295019"/>
    <w:rsid w:val="002A5339"/>
    <w:rsid w:val="002A58E3"/>
    <w:rsid w:val="002A700E"/>
    <w:rsid w:val="002C0A47"/>
    <w:rsid w:val="002D3625"/>
    <w:rsid w:val="002E165C"/>
    <w:rsid w:val="002E5045"/>
    <w:rsid w:val="002F5662"/>
    <w:rsid w:val="00303A33"/>
    <w:rsid w:val="00304C10"/>
    <w:rsid w:val="0030519D"/>
    <w:rsid w:val="00305322"/>
    <w:rsid w:val="00311A4A"/>
    <w:rsid w:val="0031233C"/>
    <w:rsid w:val="003134D7"/>
    <w:rsid w:val="003178DE"/>
    <w:rsid w:val="00332784"/>
    <w:rsid w:val="00333629"/>
    <w:rsid w:val="00335BD2"/>
    <w:rsid w:val="00335F21"/>
    <w:rsid w:val="00351FC1"/>
    <w:rsid w:val="0035623E"/>
    <w:rsid w:val="00363278"/>
    <w:rsid w:val="00366BB2"/>
    <w:rsid w:val="00371B31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B74D9"/>
    <w:rsid w:val="003C194F"/>
    <w:rsid w:val="003D2C2E"/>
    <w:rsid w:val="003D6CFE"/>
    <w:rsid w:val="003D6DFF"/>
    <w:rsid w:val="003D7E99"/>
    <w:rsid w:val="003E3189"/>
    <w:rsid w:val="003F3C63"/>
    <w:rsid w:val="0040381C"/>
    <w:rsid w:val="00404911"/>
    <w:rsid w:val="004222C9"/>
    <w:rsid w:val="00422558"/>
    <w:rsid w:val="004262B5"/>
    <w:rsid w:val="004325C6"/>
    <w:rsid w:val="00445064"/>
    <w:rsid w:val="004527BB"/>
    <w:rsid w:val="004613EB"/>
    <w:rsid w:val="00462D67"/>
    <w:rsid w:val="004642EC"/>
    <w:rsid w:val="00466E04"/>
    <w:rsid w:val="0047634F"/>
    <w:rsid w:val="00482A8D"/>
    <w:rsid w:val="004842F9"/>
    <w:rsid w:val="004845A5"/>
    <w:rsid w:val="00490E81"/>
    <w:rsid w:val="004A3B75"/>
    <w:rsid w:val="004A4044"/>
    <w:rsid w:val="004B2D76"/>
    <w:rsid w:val="004B4B27"/>
    <w:rsid w:val="004B5B48"/>
    <w:rsid w:val="004B7882"/>
    <w:rsid w:val="004C3647"/>
    <w:rsid w:val="004C379A"/>
    <w:rsid w:val="004C3CC6"/>
    <w:rsid w:val="004C700A"/>
    <w:rsid w:val="004D3BBA"/>
    <w:rsid w:val="004E6085"/>
    <w:rsid w:val="004E7E58"/>
    <w:rsid w:val="00514819"/>
    <w:rsid w:val="005269C1"/>
    <w:rsid w:val="0053006C"/>
    <w:rsid w:val="00534FBA"/>
    <w:rsid w:val="0054268B"/>
    <w:rsid w:val="00545395"/>
    <w:rsid w:val="00545B5D"/>
    <w:rsid w:val="00545BD5"/>
    <w:rsid w:val="005512BD"/>
    <w:rsid w:val="005526B7"/>
    <w:rsid w:val="00553BEF"/>
    <w:rsid w:val="005549EA"/>
    <w:rsid w:val="00555222"/>
    <w:rsid w:val="00557955"/>
    <w:rsid w:val="00557DA0"/>
    <w:rsid w:val="005638B8"/>
    <w:rsid w:val="00567157"/>
    <w:rsid w:val="00570804"/>
    <w:rsid w:val="005752E6"/>
    <w:rsid w:val="00580087"/>
    <w:rsid w:val="0058418F"/>
    <w:rsid w:val="00586AEF"/>
    <w:rsid w:val="0059700D"/>
    <w:rsid w:val="005976A8"/>
    <w:rsid w:val="0059778F"/>
    <w:rsid w:val="005A052F"/>
    <w:rsid w:val="005A3EFB"/>
    <w:rsid w:val="005A4ABD"/>
    <w:rsid w:val="005A575C"/>
    <w:rsid w:val="005B47FD"/>
    <w:rsid w:val="005D3E70"/>
    <w:rsid w:val="005E1A24"/>
    <w:rsid w:val="005E4550"/>
    <w:rsid w:val="005E643D"/>
    <w:rsid w:val="005F0E72"/>
    <w:rsid w:val="00600CB2"/>
    <w:rsid w:val="00601B1D"/>
    <w:rsid w:val="0061051C"/>
    <w:rsid w:val="006206C2"/>
    <w:rsid w:val="0062311B"/>
    <w:rsid w:val="0062504B"/>
    <w:rsid w:val="00630249"/>
    <w:rsid w:val="00645F2C"/>
    <w:rsid w:val="00650C3C"/>
    <w:rsid w:val="00651367"/>
    <w:rsid w:val="00653EDE"/>
    <w:rsid w:val="00657DBC"/>
    <w:rsid w:val="00660F6B"/>
    <w:rsid w:val="00662A6A"/>
    <w:rsid w:val="00667321"/>
    <w:rsid w:val="006703E1"/>
    <w:rsid w:val="0068091E"/>
    <w:rsid w:val="00694978"/>
    <w:rsid w:val="00695D5F"/>
    <w:rsid w:val="006A26B3"/>
    <w:rsid w:val="006A4B98"/>
    <w:rsid w:val="006A76AF"/>
    <w:rsid w:val="006B1140"/>
    <w:rsid w:val="006B4A98"/>
    <w:rsid w:val="006C5C6D"/>
    <w:rsid w:val="006D32D1"/>
    <w:rsid w:val="006E6757"/>
    <w:rsid w:val="006E7827"/>
    <w:rsid w:val="006E7BBE"/>
    <w:rsid w:val="006F1C49"/>
    <w:rsid w:val="006F35AF"/>
    <w:rsid w:val="00700834"/>
    <w:rsid w:val="007048A0"/>
    <w:rsid w:val="00706B4D"/>
    <w:rsid w:val="007123F3"/>
    <w:rsid w:val="007131BF"/>
    <w:rsid w:val="007144A4"/>
    <w:rsid w:val="007144DC"/>
    <w:rsid w:val="00720D0B"/>
    <w:rsid w:val="00721D96"/>
    <w:rsid w:val="00722EE5"/>
    <w:rsid w:val="00726070"/>
    <w:rsid w:val="007315F1"/>
    <w:rsid w:val="007338CC"/>
    <w:rsid w:val="00744DBB"/>
    <w:rsid w:val="007504E7"/>
    <w:rsid w:val="00761482"/>
    <w:rsid w:val="007703EF"/>
    <w:rsid w:val="00776569"/>
    <w:rsid w:val="0079087E"/>
    <w:rsid w:val="007943F3"/>
    <w:rsid w:val="007A069D"/>
    <w:rsid w:val="007B3CA1"/>
    <w:rsid w:val="007C3F1A"/>
    <w:rsid w:val="007C6A54"/>
    <w:rsid w:val="007E4935"/>
    <w:rsid w:val="007E58E6"/>
    <w:rsid w:val="007F4813"/>
    <w:rsid w:val="008059C9"/>
    <w:rsid w:val="00820EE9"/>
    <w:rsid w:val="00821E10"/>
    <w:rsid w:val="00824A9B"/>
    <w:rsid w:val="00826DAA"/>
    <w:rsid w:val="00830AC0"/>
    <w:rsid w:val="00832D71"/>
    <w:rsid w:val="00834CB4"/>
    <w:rsid w:val="008401A9"/>
    <w:rsid w:val="00840FA3"/>
    <w:rsid w:val="00847A40"/>
    <w:rsid w:val="00855B06"/>
    <w:rsid w:val="00860F0B"/>
    <w:rsid w:val="00871BDB"/>
    <w:rsid w:val="00875974"/>
    <w:rsid w:val="00881FCB"/>
    <w:rsid w:val="00883EB8"/>
    <w:rsid w:val="008938E5"/>
    <w:rsid w:val="008A4BCD"/>
    <w:rsid w:val="008A6AD5"/>
    <w:rsid w:val="008B1C63"/>
    <w:rsid w:val="008B4594"/>
    <w:rsid w:val="008C197D"/>
    <w:rsid w:val="008C1EE0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B4F"/>
    <w:rsid w:val="009264AB"/>
    <w:rsid w:val="00931979"/>
    <w:rsid w:val="00944E78"/>
    <w:rsid w:val="0094602F"/>
    <w:rsid w:val="009540A1"/>
    <w:rsid w:val="00960417"/>
    <w:rsid w:val="009675B2"/>
    <w:rsid w:val="00972D1D"/>
    <w:rsid w:val="009765F6"/>
    <w:rsid w:val="00993E8D"/>
    <w:rsid w:val="009A2A30"/>
    <w:rsid w:val="009B220A"/>
    <w:rsid w:val="009B22C4"/>
    <w:rsid w:val="009B4A53"/>
    <w:rsid w:val="009C2F78"/>
    <w:rsid w:val="009C55E1"/>
    <w:rsid w:val="009D6776"/>
    <w:rsid w:val="009E51D0"/>
    <w:rsid w:val="009E597F"/>
    <w:rsid w:val="009E6EC3"/>
    <w:rsid w:val="009F3DDC"/>
    <w:rsid w:val="00A06D52"/>
    <w:rsid w:val="00A07340"/>
    <w:rsid w:val="00A11BB9"/>
    <w:rsid w:val="00A22DD6"/>
    <w:rsid w:val="00A24BC1"/>
    <w:rsid w:val="00A25FBF"/>
    <w:rsid w:val="00A47A1B"/>
    <w:rsid w:val="00A6342B"/>
    <w:rsid w:val="00A81AF0"/>
    <w:rsid w:val="00A94ACC"/>
    <w:rsid w:val="00A96AF5"/>
    <w:rsid w:val="00AA7190"/>
    <w:rsid w:val="00AB165E"/>
    <w:rsid w:val="00AB23E4"/>
    <w:rsid w:val="00AB2409"/>
    <w:rsid w:val="00AB35BC"/>
    <w:rsid w:val="00AB58FE"/>
    <w:rsid w:val="00AB66D0"/>
    <w:rsid w:val="00AC2061"/>
    <w:rsid w:val="00AC577D"/>
    <w:rsid w:val="00AD060D"/>
    <w:rsid w:val="00AD46D6"/>
    <w:rsid w:val="00AD694A"/>
    <w:rsid w:val="00AD75AE"/>
    <w:rsid w:val="00AE3A73"/>
    <w:rsid w:val="00AE46E7"/>
    <w:rsid w:val="00AE514E"/>
    <w:rsid w:val="00AE540F"/>
    <w:rsid w:val="00AE6DC1"/>
    <w:rsid w:val="00AF739E"/>
    <w:rsid w:val="00AF7BBF"/>
    <w:rsid w:val="00B02284"/>
    <w:rsid w:val="00B022A0"/>
    <w:rsid w:val="00B04B27"/>
    <w:rsid w:val="00B04D84"/>
    <w:rsid w:val="00B057FE"/>
    <w:rsid w:val="00B05AB2"/>
    <w:rsid w:val="00B15A41"/>
    <w:rsid w:val="00B201F5"/>
    <w:rsid w:val="00B2123F"/>
    <w:rsid w:val="00B2264F"/>
    <w:rsid w:val="00B260E1"/>
    <w:rsid w:val="00B30D54"/>
    <w:rsid w:val="00B32EA6"/>
    <w:rsid w:val="00B35AA5"/>
    <w:rsid w:val="00B43416"/>
    <w:rsid w:val="00B44482"/>
    <w:rsid w:val="00B45073"/>
    <w:rsid w:val="00B643D8"/>
    <w:rsid w:val="00B671DD"/>
    <w:rsid w:val="00B67717"/>
    <w:rsid w:val="00B67946"/>
    <w:rsid w:val="00B7738C"/>
    <w:rsid w:val="00B80298"/>
    <w:rsid w:val="00B80384"/>
    <w:rsid w:val="00B81E00"/>
    <w:rsid w:val="00B935FB"/>
    <w:rsid w:val="00BA0F27"/>
    <w:rsid w:val="00BA1DBD"/>
    <w:rsid w:val="00BA6AED"/>
    <w:rsid w:val="00BB6FE3"/>
    <w:rsid w:val="00BC1195"/>
    <w:rsid w:val="00BC2593"/>
    <w:rsid w:val="00BD5211"/>
    <w:rsid w:val="00BD6A96"/>
    <w:rsid w:val="00BE4155"/>
    <w:rsid w:val="00BF1847"/>
    <w:rsid w:val="00BF3497"/>
    <w:rsid w:val="00C05A46"/>
    <w:rsid w:val="00C1584E"/>
    <w:rsid w:val="00C1643E"/>
    <w:rsid w:val="00C2302E"/>
    <w:rsid w:val="00C26892"/>
    <w:rsid w:val="00C35B31"/>
    <w:rsid w:val="00C4745E"/>
    <w:rsid w:val="00C502E8"/>
    <w:rsid w:val="00C50AF5"/>
    <w:rsid w:val="00C562E2"/>
    <w:rsid w:val="00C57DE4"/>
    <w:rsid w:val="00C6367E"/>
    <w:rsid w:val="00C77C13"/>
    <w:rsid w:val="00C80228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D05131"/>
    <w:rsid w:val="00D10010"/>
    <w:rsid w:val="00D23D1C"/>
    <w:rsid w:val="00D2566C"/>
    <w:rsid w:val="00D31401"/>
    <w:rsid w:val="00D366BC"/>
    <w:rsid w:val="00D372E7"/>
    <w:rsid w:val="00D57815"/>
    <w:rsid w:val="00D63F21"/>
    <w:rsid w:val="00D70C69"/>
    <w:rsid w:val="00D75E75"/>
    <w:rsid w:val="00D774CE"/>
    <w:rsid w:val="00D81257"/>
    <w:rsid w:val="00D855BF"/>
    <w:rsid w:val="00D86D4A"/>
    <w:rsid w:val="00D911A3"/>
    <w:rsid w:val="00D97024"/>
    <w:rsid w:val="00D97576"/>
    <w:rsid w:val="00DA5908"/>
    <w:rsid w:val="00DB65F7"/>
    <w:rsid w:val="00DC62B0"/>
    <w:rsid w:val="00DC6BC1"/>
    <w:rsid w:val="00DD36F2"/>
    <w:rsid w:val="00DD3EEF"/>
    <w:rsid w:val="00DD4447"/>
    <w:rsid w:val="00DE0468"/>
    <w:rsid w:val="00DE06A9"/>
    <w:rsid w:val="00DE0B34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45DD7"/>
    <w:rsid w:val="00E47A15"/>
    <w:rsid w:val="00E47AF5"/>
    <w:rsid w:val="00E6063F"/>
    <w:rsid w:val="00E61B47"/>
    <w:rsid w:val="00E65008"/>
    <w:rsid w:val="00E658F2"/>
    <w:rsid w:val="00E66C5A"/>
    <w:rsid w:val="00E71981"/>
    <w:rsid w:val="00E73934"/>
    <w:rsid w:val="00E778EF"/>
    <w:rsid w:val="00E919FF"/>
    <w:rsid w:val="00E923E8"/>
    <w:rsid w:val="00E960D5"/>
    <w:rsid w:val="00E979AE"/>
    <w:rsid w:val="00EA1261"/>
    <w:rsid w:val="00EA57D6"/>
    <w:rsid w:val="00EA791E"/>
    <w:rsid w:val="00EB2E26"/>
    <w:rsid w:val="00EC096B"/>
    <w:rsid w:val="00ED1455"/>
    <w:rsid w:val="00ED4B0E"/>
    <w:rsid w:val="00ED6677"/>
    <w:rsid w:val="00EE43BB"/>
    <w:rsid w:val="00EE5B99"/>
    <w:rsid w:val="00EF6843"/>
    <w:rsid w:val="00F061D2"/>
    <w:rsid w:val="00F10165"/>
    <w:rsid w:val="00F118CD"/>
    <w:rsid w:val="00F13342"/>
    <w:rsid w:val="00F15FDF"/>
    <w:rsid w:val="00F16236"/>
    <w:rsid w:val="00F22E2D"/>
    <w:rsid w:val="00F231A4"/>
    <w:rsid w:val="00F239C3"/>
    <w:rsid w:val="00F2417B"/>
    <w:rsid w:val="00F24D06"/>
    <w:rsid w:val="00F261CA"/>
    <w:rsid w:val="00F30C30"/>
    <w:rsid w:val="00F30FE4"/>
    <w:rsid w:val="00F33C3C"/>
    <w:rsid w:val="00F35EEB"/>
    <w:rsid w:val="00F4185E"/>
    <w:rsid w:val="00F45EF1"/>
    <w:rsid w:val="00F54193"/>
    <w:rsid w:val="00F542F4"/>
    <w:rsid w:val="00F54D47"/>
    <w:rsid w:val="00F55FD5"/>
    <w:rsid w:val="00F62258"/>
    <w:rsid w:val="00F6572A"/>
    <w:rsid w:val="00F65E3F"/>
    <w:rsid w:val="00F7657B"/>
    <w:rsid w:val="00F83EB6"/>
    <w:rsid w:val="00F852CC"/>
    <w:rsid w:val="00FA228C"/>
    <w:rsid w:val="00FA397A"/>
    <w:rsid w:val="00FC1943"/>
    <w:rsid w:val="00FC539A"/>
    <w:rsid w:val="00FD049E"/>
    <w:rsid w:val="00FD135A"/>
    <w:rsid w:val="00FD5910"/>
    <w:rsid w:val="00FE078C"/>
    <w:rsid w:val="00FF119E"/>
    <w:rsid w:val="00FF2BBF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24D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link w:val="a8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d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f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0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4262B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4262B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4262B5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4262B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4262B5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4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4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4262B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4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4262B5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2">
    <w:name w:val="xl122"/>
    <w:basedOn w:val="a"/>
    <w:rsid w:val="004262B5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4262B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3">
    <w:name w:val="xl133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8">
    <w:name w:val="xl138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5">
    <w:name w:val="xl145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2">
    <w:name w:val="xl152"/>
    <w:basedOn w:val="a"/>
    <w:rsid w:val="007E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4D06"/>
    <w:rPr>
      <w:rFonts w:ascii="Cambria" w:hAnsi="Cambria"/>
      <w:b/>
      <w:bCs/>
      <w:color w:val="4F81BD"/>
    </w:rPr>
  </w:style>
  <w:style w:type="table" w:styleId="af2">
    <w:name w:val="Table Grid"/>
    <w:basedOn w:val="a1"/>
    <w:rsid w:val="00F24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F24D06"/>
    <w:pPr>
      <w:spacing w:after="120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F24D06"/>
    <w:rPr>
      <w:sz w:val="28"/>
      <w:szCs w:val="24"/>
    </w:rPr>
  </w:style>
  <w:style w:type="paragraph" w:customStyle="1" w:styleId="ConsPlusTitle">
    <w:name w:val="ConsPlusTitle"/>
    <w:rsid w:val="00F24D06"/>
    <w:pPr>
      <w:snapToGrid w:val="0"/>
    </w:pPr>
    <w:rPr>
      <w:rFonts w:ascii="Arial" w:hAnsi="Arial"/>
      <w:b/>
    </w:rPr>
  </w:style>
  <w:style w:type="paragraph" w:styleId="af5">
    <w:name w:val="Body Text Indent"/>
    <w:basedOn w:val="a"/>
    <w:link w:val="af6"/>
    <w:rsid w:val="00F24D06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F24D06"/>
    <w:rPr>
      <w:sz w:val="28"/>
      <w:szCs w:val="24"/>
    </w:rPr>
  </w:style>
  <w:style w:type="character" w:customStyle="1" w:styleId="10">
    <w:name w:val="Заголовок 1 Знак"/>
    <w:link w:val="1"/>
    <w:rsid w:val="00F24D06"/>
    <w:rPr>
      <w:sz w:val="24"/>
    </w:rPr>
  </w:style>
  <w:style w:type="character" w:customStyle="1" w:styleId="a8">
    <w:name w:val="Абзац списка Знак"/>
    <w:link w:val="a7"/>
    <w:uiPriority w:val="99"/>
    <w:locked/>
    <w:rsid w:val="00F2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e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81F6-F6B4-47C3-870E-7773A37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138</Pages>
  <Words>28846</Words>
  <Characters>190784</Characters>
  <Application>Microsoft Office Word</Application>
  <DocSecurity>0</DocSecurity>
  <Lines>1589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А.А. Симанихин</cp:lastModifiedBy>
  <cp:revision>14</cp:revision>
  <cp:lastPrinted>2022-11-10T03:19:00Z</cp:lastPrinted>
  <dcterms:created xsi:type="dcterms:W3CDTF">2021-11-12T04:02:00Z</dcterms:created>
  <dcterms:modified xsi:type="dcterms:W3CDTF">2022-11-14T03:27:00Z</dcterms:modified>
</cp:coreProperties>
</file>