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221BD8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265" cy="695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3606E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3606E" w:rsidRPr="00FD5C99" w:rsidRDefault="00B3606E" w:rsidP="00B3606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FD5C99">
        <w:rPr>
          <w:sz w:val="28"/>
          <w:szCs w:val="28"/>
        </w:rPr>
        <w:t>от</w:t>
      </w:r>
      <w:r w:rsidR="00FD5C99">
        <w:rPr>
          <w:sz w:val="28"/>
          <w:szCs w:val="28"/>
        </w:rPr>
        <w:t xml:space="preserve"> «______</w:t>
      </w:r>
      <w:r w:rsidRPr="00FD5C99">
        <w:rPr>
          <w:sz w:val="28"/>
          <w:szCs w:val="28"/>
        </w:rPr>
        <w:t>»</w:t>
      </w:r>
      <w:r w:rsidR="00B12CE5" w:rsidRPr="00FD5C99">
        <w:rPr>
          <w:sz w:val="28"/>
          <w:szCs w:val="28"/>
        </w:rPr>
        <w:t xml:space="preserve"> </w:t>
      </w:r>
      <w:r w:rsidR="00FD5C99">
        <w:rPr>
          <w:sz w:val="28"/>
          <w:szCs w:val="28"/>
        </w:rPr>
        <w:t>_______________</w:t>
      </w:r>
      <w:r w:rsidR="00FD5C99" w:rsidRPr="00FD5C99">
        <w:t xml:space="preserve"> </w:t>
      </w:r>
      <w:r w:rsidR="00FD5C99">
        <w:t>г</w:t>
      </w:r>
      <w:r w:rsidR="00FD5C99">
        <w:rPr>
          <w:sz w:val="28"/>
          <w:szCs w:val="28"/>
        </w:rPr>
        <w:t>.</w:t>
      </w:r>
      <w:r w:rsidR="00AD3EEA" w:rsidRPr="00FD5C99">
        <w:rPr>
          <w:sz w:val="28"/>
          <w:szCs w:val="28"/>
        </w:rPr>
        <w:t xml:space="preserve">  </w:t>
      </w:r>
      <w:r w:rsidRPr="00FD5C99">
        <w:rPr>
          <w:sz w:val="28"/>
          <w:szCs w:val="28"/>
        </w:rPr>
        <w:t>№</w:t>
      </w:r>
      <w:r w:rsidR="00FD5C99">
        <w:rPr>
          <w:sz w:val="28"/>
          <w:szCs w:val="28"/>
        </w:rPr>
        <w:t xml:space="preserve"> _____</w:t>
      </w:r>
    </w:p>
    <w:p w:rsidR="002F1C5F" w:rsidRDefault="00B3606E" w:rsidP="00B3606E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D90E61" w:rsidRPr="002F1C5F" w:rsidRDefault="00292C61" w:rsidP="002F1C5F">
      <w:pPr>
        <w:pStyle w:val="Iauiue"/>
        <w:spacing w:before="120"/>
        <w:jc w:val="center"/>
        <w:rPr>
          <w:b/>
          <w:sz w:val="28"/>
          <w:szCs w:val="28"/>
        </w:rPr>
      </w:pPr>
      <w:r w:rsidRPr="002F1C5F">
        <w:rPr>
          <w:b/>
          <w:sz w:val="28"/>
          <w:szCs w:val="28"/>
        </w:rPr>
        <w:t xml:space="preserve">О проведении </w:t>
      </w:r>
      <w:r w:rsidR="00763452" w:rsidRPr="002F1C5F">
        <w:rPr>
          <w:b/>
          <w:sz w:val="28"/>
          <w:szCs w:val="28"/>
        </w:rPr>
        <w:t xml:space="preserve"> конкурса </w:t>
      </w:r>
      <w:r w:rsidR="00F22267" w:rsidRPr="002F1C5F">
        <w:rPr>
          <w:b/>
          <w:sz w:val="28"/>
          <w:szCs w:val="28"/>
        </w:rPr>
        <w:t>на лучшее новогоднее оформление</w:t>
      </w:r>
    </w:p>
    <w:p w:rsidR="00763452" w:rsidRPr="002F1C5F" w:rsidRDefault="00F22267" w:rsidP="002F1C5F">
      <w:pPr>
        <w:pStyle w:val="Iauiue"/>
        <w:jc w:val="center"/>
        <w:rPr>
          <w:b/>
          <w:sz w:val="28"/>
          <w:szCs w:val="28"/>
        </w:rPr>
      </w:pPr>
      <w:r w:rsidRPr="002F1C5F">
        <w:rPr>
          <w:b/>
          <w:sz w:val="28"/>
          <w:szCs w:val="28"/>
        </w:rPr>
        <w:t xml:space="preserve"> </w:t>
      </w:r>
      <w:r w:rsidR="00763452" w:rsidRPr="002F1C5F">
        <w:rPr>
          <w:b/>
          <w:sz w:val="28"/>
          <w:szCs w:val="28"/>
        </w:rPr>
        <w:t>«</w:t>
      </w:r>
      <w:r w:rsidR="00D90E61" w:rsidRPr="002F1C5F">
        <w:rPr>
          <w:b/>
          <w:sz w:val="28"/>
          <w:szCs w:val="28"/>
        </w:rPr>
        <w:t>Зима – пора чудес</w:t>
      </w:r>
      <w:r w:rsidR="00763452" w:rsidRPr="002F1C5F">
        <w:rPr>
          <w:b/>
          <w:sz w:val="28"/>
          <w:szCs w:val="28"/>
        </w:rPr>
        <w:t>»</w:t>
      </w:r>
    </w:p>
    <w:p w:rsidR="00D90E61" w:rsidRPr="00D90E61" w:rsidRDefault="00D90E61" w:rsidP="00D90E61">
      <w:pPr>
        <w:pStyle w:val="Iauiue"/>
        <w:spacing w:before="120"/>
        <w:jc w:val="center"/>
        <w:rPr>
          <w:b/>
          <w:sz w:val="28"/>
          <w:szCs w:val="28"/>
        </w:rPr>
      </w:pPr>
    </w:p>
    <w:p w:rsidR="00763452" w:rsidRPr="001F3633" w:rsidRDefault="00D237D9" w:rsidP="00D70E4D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D237D9">
        <w:rPr>
          <w:szCs w:val="28"/>
        </w:rPr>
        <w:t xml:space="preserve">В целях </w:t>
      </w:r>
      <w:r>
        <w:rPr>
          <w:szCs w:val="28"/>
        </w:rPr>
        <w:t>создания</w:t>
      </w:r>
      <w:r w:rsidRPr="00D237D9">
        <w:rPr>
          <w:szCs w:val="28"/>
        </w:rPr>
        <w:t xml:space="preserve"> праздничной атмосферы </w:t>
      </w:r>
      <w:r w:rsidR="00AE6D03">
        <w:rPr>
          <w:szCs w:val="28"/>
        </w:rPr>
        <w:t xml:space="preserve">в предновогодние дни, новогодние и рождественские праздники, </w:t>
      </w:r>
      <w:r w:rsidR="002C5A1A">
        <w:rPr>
          <w:szCs w:val="28"/>
        </w:rPr>
        <w:t>стимулирования участия организаций, предприятий учреждений и жителе</w:t>
      </w:r>
      <w:r w:rsidR="00D70E4D">
        <w:rPr>
          <w:szCs w:val="28"/>
        </w:rPr>
        <w:t>й</w:t>
      </w:r>
      <w:r w:rsidR="002C5A1A">
        <w:rPr>
          <w:szCs w:val="28"/>
        </w:rPr>
        <w:t xml:space="preserve"> в создании праздничного облика Промышленновского</w:t>
      </w:r>
      <w:r w:rsidR="00AD3EEA" w:rsidRPr="00AD3EEA">
        <w:rPr>
          <w:szCs w:val="28"/>
        </w:rPr>
        <w:t xml:space="preserve"> </w:t>
      </w:r>
      <w:r w:rsidR="00AD3EEA">
        <w:rPr>
          <w:szCs w:val="28"/>
        </w:rPr>
        <w:t>муниципального</w:t>
      </w:r>
      <w:r w:rsidR="002C5A1A">
        <w:rPr>
          <w:szCs w:val="28"/>
        </w:rPr>
        <w:t xml:space="preserve"> </w:t>
      </w:r>
      <w:r w:rsidR="00B3606E">
        <w:rPr>
          <w:szCs w:val="28"/>
        </w:rPr>
        <w:t>округа</w:t>
      </w:r>
      <w:r w:rsidR="002C5A1A">
        <w:rPr>
          <w:szCs w:val="28"/>
        </w:rPr>
        <w:t>, развития и поощрения художественного творчества</w:t>
      </w:r>
      <w:r w:rsidR="00763452">
        <w:rPr>
          <w:szCs w:val="28"/>
        </w:rPr>
        <w:t xml:space="preserve">, </w:t>
      </w:r>
      <w:r w:rsidR="00763452" w:rsidRPr="001F3633">
        <w:rPr>
          <w:szCs w:val="28"/>
        </w:rPr>
        <w:t xml:space="preserve">руководствуясь Федеральным </w:t>
      </w:r>
      <w:r w:rsidR="00763452">
        <w:rPr>
          <w:szCs w:val="28"/>
        </w:rPr>
        <w:t>з</w:t>
      </w:r>
      <w:r w:rsidR="00763452" w:rsidRPr="001F3633">
        <w:rPr>
          <w:szCs w:val="28"/>
        </w:rPr>
        <w:t xml:space="preserve">аконом </w:t>
      </w:r>
      <w:r w:rsidR="008F0689">
        <w:rPr>
          <w:szCs w:val="28"/>
        </w:rPr>
        <w:t xml:space="preserve">   </w:t>
      </w:r>
      <w:r w:rsidR="00763452" w:rsidRPr="001F3633">
        <w:rPr>
          <w:szCs w:val="28"/>
        </w:rPr>
        <w:t xml:space="preserve">от </w:t>
      </w:r>
      <w:r w:rsidR="00763452">
        <w:rPr>
          <w:szCs w:val="28"/>
        </w:rPr>
        <w:t>06.10.2003</w:t>
      </w:r>
      <w:r w:rsidR="00763452" w:rsidRPr="001F3633">
        <w:rPr>
          <w:szCs w:val="28"/>
        </w:rPr>
        <w:t xml:space="preserve"> №</w:t>
      </w:r>
      <w:r w:rsidR="00AB4E89">
        <w:rPr>
          <w:szCs w:val="28"/>
        </w:rPr>
        <w:t xml:space="preserve">  </w:t>
      </w:r>
      <w:r w:rsidR="00763452">
        <w:rPr>
          <w:szCs w:val="28"/>
        </w:rPr>
        <w:t>131</w:t>
      </w:r>
      <w:r w:rsidR="00763452" w:rsidRPr="001F3633">
        <w:rPr>
          <w:szCs w:val="28"/>
        </w:rPr>
        <w:t xml:space="preserve"> – ФЗ «Об общих принципах организации местного самоуправления в Российской Федерации», </w:t>
      </w:r>
      <w:r w:rsidR="000E47E2">
        <w:t>Уставом муниципального образования Промышленновский муниципальный  округ Кемеровской области - Кузбасса</w:t>
      </w:r>
      <w:r w:rsidR="003D6EF4">
        <w:rPr>
          <w:szCs w:val="28"/>
        </w:rPr>
        <w:t>:</w:t>
      </w:r>
    </w:p>
    <w:p w:rsidR="00763452" w:rsidRPr="007E67AC" w:rsidRDefault="006E53E7" w:rsidP="006E53E7">
      <w:pPr>
        <w:pStyle w:val="a5"/>
        <w:tabs>
          <w:tab w:val="left" w:pos="0"/>
        </w:tabs>
        <w:ind w:firstLine="0"/>
        <w:jc w:val="both"/>
      </w:pPr>
      <w:r>
        <w:rPr>
          <w:sz w:val="10"/>
          <w:szCs w:val="10"/>
        </w:rPr>
        <w:tab/>
      </w:r>
      <w:r w:rsidR="00763452">
        <w:t xml:space="preserve">1. </w:t>
      </w:r>
      <w:r w:rsidR="00784208">
        <w:t xml:space="preserve">Провести </w:t>
      </w:r>
      <w:r w:rsidR="00763452" w:rsidRPr="007E67AC">
        <w:t xml:space="preserve"> конкурс</w:t>
      </w:r>
      <w:r w:rsidR="00F22267">
        <w:t xml:space="preserve"> на лучшее новогоднее оформление  </w:t>
      </w:r>
      <w:r w:rsidR="00763452" w:rsidRPr="007E67AC">
        <w:t xml:space="preserve"> «</w:t>
      </w:r>
      <w:r w:rsidR="005C592B">
        <w:t>Зима – пора чудес»</w:t>
      </w:r>
      <w:r w:rsidR="00763452" w:rsidRPr="007E67AC">
        <w:t>.</w:t>
      </w:r>
    </w:p>
    <w:p w:rsidR="00763452" w:rsidRDefault="00763452" w:rsidP="00763452">
      <w:pPr>
        <w:pStyle w:val="a5"/>
        <w:tabs>
          <w:tab w:val="left" w:pos="0"/>
        </w:tabs>
        <w:jc w:val="both"/>
      </w:pPr>
      <w:r>
        <w:t xml:space="preserve">2. </w:t>
      </w:r>
      <w:r w:rsidRPr="007E67AC">
        <w:t>Утвердить прилагаемое Положение о конкурсе «</w:t>
      </w:r>
      <w:r w:rsidR="005C592B">
        <w:t>Зима</w:t>
      </w:r>
      <w:r w:rsidR="002F1C5F">
        <w:t xml:space="preserve"> </w:t>
      </w:r>
      <w:r w:rsidR="005C592B">
        <w:t>- пора чудес</w:t>
      </w:r>
      <w:r w:rsidRPr="007E67AC">
        <w:t>».</w:t>
      </w:r>
    </w:p>
    <w:p w:rsidR="003D37D6" w:rsidRPr="007E67AC" w:rsidRDefault="003D37D6" w:rsidP="00763452">
      <w:pPr>
        <w:pStyle w:val="a5"/>
        <w:tabs>
          <w:tab w:val="left" w:pos="0"/>
        </w:tabs>
        <w:jc w:val="both"/>
      </w:pPr>
      <w:r>
        <w:t xml:space="preserve">3. </w:t>
      </w:r>
      <w:r w:rsidRPr="007E67AC">
        <w:t>Утвердить прилагаем</w:t>
      </w:r>
      <w:r w:rsidR="00446F8D">
        <w:t>ую форму заявки на участие в</w:t>
      </w:r>
      <w:r w:rsidRPr="007E67AC">
        <w:t xml:space="preserve"> конкурсе «</w:t>
      </w:r>
      <w:r w:rsidR="005C592B">
        <w:t>Зима - пора чудес</w:t>
      </w:r>
      <w:r w:rsidRPr="007E67AC">
        <w:t>».</w:t>
      </w:r>
    </w:p>
    <w:p w:rsidR="00763452" w:rsidRPr="007E67AC" w:rsidRDefault="003D37D6" w:rsidP="00763452">
      <w:pPr>
        <w:pStyle w:val="a5"/>
        <w:tabs>
          <w:tab w:val="left" w:pos="0"/>
        </w:tabs>
        <w:jc w:val="both"/>
      </w:pPr>
      <w:r>
        <w:t>4</w:t>
      </w:r>
      <w:r w:rsidR="00763452">
        <w:t xml:space="preserve">. </w:t>
      </w:r>
      <w:r w:rsidR="00763452" w:rsidRPr="007E67AC">
        <w:t xml:space="preserve">Утвердить прилагаемый состав </w:t>
      </w:r>
      <w:r w:rsidR="002D5E41">
        <w:t xml:space="preserve">комиссии по проведению </w:t>
      </w:r>
      <w:r w:rsidR="00763452" w:rsidRPr="007E67AC">
        <w:t xml:space="preserve"> конкурса «</w:t>
      </w:r>
      <w:r w:rsidR="005C592B">
        <w:t>Зима – пора чудес</w:t>
      </w:r>
      <w:r w:rsidR="00763452" w:rsidRPr="007E67AC">
        <w:t>».</w:t>
      </w:r>
    </w:p>
    <w:p w:rsidR="00763452" w:rsidRDefault="003D37D6" w:rsidP="00763452">
      <w:pPr>
        <w:pStyle w:val="a5"/>
        <w:tabs>
          <w:tab w:val="left" w:pos="0"/>
        </w:tabs>
        <w:jc w:val="both"/>
      </w:pPr>
      <w:r>
        <w:t>5</w:t>
      </w:r>
      <w:r w:rsidR="00763452">
        <w:t xml:space="preserve">. </w:t>
      </w:r>
      <w:r w:rsidR="003F78F4">
        <w:t>Комиссии п</w:t>
      </w:r>
      <w:r w:rsidR="00763452" w:rsidRPr="007E67AC">
        <w:t xml:space="preserve">одвести итоги конкурса в срок до </w:t>
      </w:r>
      <w:r w:rsidR="0037106B">
        <w:t>22</w:t>
      </w:r>
      <w:r w:rsidR="00763452" w:rsidRPr="007E67AC">
        <w:t>.12.20</w:t>
      </w:r>
      <w:r w:rsidR="005C592B">
        <w:t>22</w:t>
      </w:r>
      <w:r w:rsidR="00763452" w:rsidRPr="007E67AC">
        <w:t>г.</w:t>
      </w:r>
    </w:p>
    <w:p w:rsidR="003D6EF4" w:rsidRPr="007E67AC" w:rsidRDefault="003D37D6" w:rsidP="00763452">
      <w:pPr>
        <w:pStyle w:val="a5"/>
        <w:tabs>
          <w:tab w:val="left" w:pos="0"/>
        </w:tabs>
        <w:jc w:val="both"/>
      </w:pPr>
      <w:r>
        <w:t>6</w:t>
      </w:r>
      <w:r w:rsidR="003D6EF4">
        <w:t xml:space="preserve">. </w:t>
      </w:r>
      <w:r w:rsidR="003D6EF4" w:rsidRPr="0099444B">
        <w:rPr>
          <w:szCs w:val="28"/>
        </w:rPr>
        <w:t xml:space="preserve">Настоящее постановление подлежит </w:t>
      </w:r>
      <w:r w:rsidR="00290E5B">
        <w:rPr>
          <w:szCs w:val="28"/>
        </w:rPr>
        <w:t>размещению</w:t>
      </w:r>
      <w:r w:rsidR="003D6EF4" w:rsidRPr="0099444B">
        <w:rPr>
          <w:szCs w:val="28"/>
        </w:rPr>
        <w:t xml:space="preserve"> на </w:t>
      </w:r>
      <w:r w:rsidR="00AB4E89">
        <w:rPr>
          <w:szCs w:val="28"/>
        </w:rPr>
        <w:t xml:space="preserve">официальном </w:t>
      </w:r>
      <w:r w:rsidR="003D6EF4" w:rsidRPr="0099444B">
        <w:rPr>
          <w:szCs w:val="28"/>
        </w:rPr>
        <w:t xml:space="preserve">сайте </w:t>
      </w:r>
      <w:r w:rsidR="003D6EF4">
        <w:rPr>
          <w:szCs w:val="28"/>
        </w:rPr>
        <w:t xml:space="preserve">администрации </w:t>
      </w:r>
      <w:r w:rsidR="003D6EF4" w:rsidRPr="0099444B">
        <w:rPr>
          <w:szCs w:val="28"/>
        </w:rPr>
        <w:t xml:space="preserve">Промышленновского муниципального </w:t>
      </w:r>
      <w:r w:rsidR="00B3606E">
        <w:rPr>
          <w:szCs w:val="28"/>
        </w:rPr>
        <w:t>округа</w:t>
      </w:r>
      <w:r w:rsidR="00353831">
        <w:rPr>
          <w:szCs w:val="28"/>
        </w:rPr>
        <w:t xml:space="preserve"> в сети Интернет</w:t>
      </w:r>
      <w:r w:rsidR="00127223">
        <w:rPr>
          <w:szCs w:val="28"/>
        </w:rPr>
        <w:t>.</w:t>
      </w:r>
    </w:p>
    <w:p w:rsidR="00763452" w:rsidRDefault="003D37D6" w:rsidP="0076345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3452">
        <w:rPr>
          <w:sz w:val="28"/>
          <w:szCs w:val="28"/>
        </w:rPr>
        <w:t xml:space="preserve">. </w:t>
      </w:r>
      <w:r w:rsidR="00763452" w:rsidRPr="00AB37FF">
        <w:rPr>
          <w:sz w:val="28"/>
          <w:szCs w:val="28"/>
        </w:rPr>
        <w:t>Контроль за исполнением насто</w:t>
      </w:r>
      <w:r w:rsidR="00763452">
        <w:rPr>
          <w:sz w:val="28"/>
          <w:szCs w:val="28"/>
        </w:rPr>
        <w:t xml:space="preserve">ящего постановления возложить на </w:t>
      </w:r>
      <w:r w:rsidR="005C592B">
        <w:rPr>
          <w:sz w:val="28"/>
          <w:szCs w:val="28"/>
        </w:rPr>
        <w:t xml:space="preserve">первого </w:t>
      </w:r>
      <w:r w:rsidR="00763452">
        <w:rPr>
          <w:sz w:val="28"/>
          <w:szCs w:val="28"/>
        </w:rPr>
        <w:t xml:space="preserve">заместителя главы Промышленновского муниципального </w:t>
      </w:r>
      <w:r w:rsidR="00B3606E">
        <w:rPr>
          <w:sz w:val="28"/>
          <w:szCs w:val="28"/>
        </w:rPr>
        <w:t>округа</w:t>
      </w:r>
      <w:r w:rsidR="00763452">
        <w:rPr>
          <w:sz w:val="28"/>
          <w:szCs w:val="28"/>
        </w:rPr>
        <w:t xml:space="preserve"> </w:t>
      </w:r>
      <w:r w:rsidR="00742D7C">
        <w:rPr>
          <w:sz w:val="28"/>
          <w:szCs w:val="28"/>
        </w:rPr>
        <w:t xml:space="preserve">   О.Н. Шумкину.</w:t>
      </w:r>
    </w:p>
    <w:p w:rsidR="00763452" w:rsidRDefault="003D37D6" w:rsidP="0076345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3452">
        <w:rPr>
          <w:sz w:val="28"/>
          <w:szCs w:val="28"/>
        </w:rPr>
        <w:t xml:space="preserve">. </w:t>
      </w:r>
      <w:r w:rsidR="00763452" w:rsidRPr="0099444B">
        <w:rPr>
          <w:sz w:val="28"/>
          <w:szCs w:val="28"/>
        </w:rPr>
        <w:t>Настоящее постановление вст</w:t>
      </w:r>
      <w:r w:rsidR="00127223">
        <w:rPr>
          <w:sz w:val="28"/>
          <w:szCs w:val="28"/>
        </w:rPr>
        <w:t>упает в силу с даты подписания</w:t>
      </w:r>
      <w:r w:rsidR="00763452">
        <w:rPr>
          <w:sz w:val="28"/>
          <w:szCs w:val="28"/>
        </w:rPr>
        <w:t>.</w:t>
      </w:r>
    </w:p>
    <w:p w:rsidR="00D70E4D" w:rsidRPr="0050311F" w:rsidRDefault="00D70E4D" w:rsidP="00763452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763452" w:rsidRPr="007525BA" w:rsidTr="007A77C0">
        <w:tc>
          <w:tcPr>
            <w:tcW w:w="5882" w:type="dxa"/>
            <w:shd w:val="clear" w:color="auto" w:fill="auto"/>
          </w:tcPr>
          <w:p w:rsidR="00763452" w:rsidRPr="007525BA" w:rsidRDefault="00FD5C99" w:rsidP="007634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63452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763452" w:rsidRPr="007525BA" w:rsidRDefault="00763452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3452" w:rsidRPr="007525BA" w:rsidTr="007A77C0">
        <w:tc>
          <w:tcPr>
            <w:tcW w:w="5882" w:type="dxa"/>
            <w:shd w:val="clear" w:color="auto" w:fill="auto"/>
          </w:tcPr>
          <w:p w:rsidR="00763452" w:rsidRPr="007525BA" w:rsidRDefault="00763452" w:rsidP="00B3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B3606E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763452" w:rsidRPr="007525BA" w:rsidRDefault="001F6436" w:rsidP="007A77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  <w:r w:rsidR="00763452">
              <w:rPr>
                <w:sz w:val="28"/>
                <w:szCs w:val="28"/>
              </w:rPr>
              <w:t xml:space="preserve"> </w:t>
            </w:r>
          </w:p>
        </w:tc>
      </w:tr>
    </w:tbl>
    <w:p w:rsidR="00763452" w:rsidRDefault="00763452" w:rsidP="00763452">
      <w:pPr>
        <w:autoSpaceDE w:val="0"/>
        <w:autoSpaceDN w:val="0"/>
        <w:adjustRightInd w:val="0"/>
      </w:pPr>
    </w:p>
    <w:p w:rsidR="00763452" w:rsidRDefault="00763452" w:rsidP="00763452">
      <w:pPr>
        <w:autoSpaceDE w:val="0"/>
        <w:autoSpaceDN w:val="0"/>
        <w:adjustRightInd w:val="0"/>
      </w:pPr>
      <w:r>
        <w:t xml:space="preserve">Исп. </w:t>
      </w:r>
      <w:r w:rsidR="00B12CE5">
        <w:t>Н.В. Торопов</w:t>
      </w:r>
      <w:r w:rsidR="00446F8D">
        <w:t>а</w:t>
      </w:r>
      <w:r w:rsidR="00AD3EEA">
        <w:t xml:space="preserve">   </w:t>
      </w:r>
      <w:r>
        <w:t>Тел. 74342</w:t>
      </w:r>
    </w:p>
    <w:p w:rsidR="00763452" w:rsidRPr="004F4FB9" w:rsidRDefault="00763452" w:rsidP="00763452">
      <w:pPr>
        <w:pStyle w:val="ConsPlusNormal"/>
        <w:widowControl/>
        <w:ind w:firstLine="0"/>
        <w:rPr>
          <w:sz w:val="16"/>
          <w:szCs w:val="16"/>
        </w:rPr>
      </w:pPr>
    </w:p>
    <w:tbl>
      <w:tblPr>
        <w:tblW w:w="14071" w:type="dxa"/>
        <w:tblLook w:val="04A0"/>
      </w:tblPr>
      <w:tblGrid>
        <w:gridCol w:w="4219"/>
        <w:gridCol w:w="4926"/>
        <w:gridCol w:w="4926"/>
      </w:tblGrid>
      <w:tr w:rsidR="00B3606E" w:rsidTr="00B3606E">
        <w:tc>
          <w:tcPr>
            <w:tcW w:w="4219" w:type="dxa"/>
          </w:tcPr>
          <w:p w:rsidR="00B3606E" w:rsidRDefault="00B3606E" w:rsidP="007A77C0">
            <w:pPr>
              <w:autoSpaceDE w:val="0"/>
              <w:autoSpaceDN w:val="0"/>
              <w:adjustRightInd w:val="0"/>
            </w:pPr>
          </w:p>
        </w:tc>
        <w:tc>
          <w:tcPr>
            <w:tcW w:w="4926" w:type="dxa"/>
          </w:tcPr>
          <w:p w:rsidR="00B3606E" w:rsidRPr="008A3B32" w:rsidRDefault="00B3606E" w:rsidP="00C51A21">
            <w:pPr>
              <w:pStyle w:val="Iacaaiea"/>
              <w:ind w:left="-567" w:right="-426"/>
              <w:rPr>
                <w:b w:val="0"/>
              </w:rPr>
            </w:pPr>
            <w:r w:rsidRPr="008A3B32">
              <w:rPr>
                <w:b w:val="0"/>
              </w:rPr>
              <w:t>УТВЕРЖДЕНО</w:t>
            </w:r>
          </w:p>
          <w:p w:rsidR="00B3606E" w:rsidRPr="00AD3EEA" w:rsidRDefault="00B3606E" w:rsidP="00C51A21">
            <w:pPr>
              <w:pStyle w:val="Iacaaiea"/>
              <w:ind w:left="-567" w:right="-426"/>
              <w:rPr>
                <w:b w:val="0"/>
                <w:bCs w:val="0"/>
                <w:szCs w:val="24"/>
              </w:rPr>
            </w:pPr>
            <w:r w:rsidRPr="00AD3EEA">
              <w:rPr>
                <w:b w:val="0"/>
                <w:bCs w:val="0"/>
                <w:szCs w:val="24"/>
              </w:rPr>
              <w:t xml:space="preserve">постановлением </w:t>
            </w:r>
          </w:p>
          <w:p w:rsidR="00B3606E" w:rsidRPr="00AD3EEA" w:rsidRDefault="00B3606E" w:rsidP="00C51A21">
            <w:pPr>
              <w:pStyle w:val="Iacaaiea"/>
              <w:ind w:left="-567" w:right="-426"/>
              <w:rPr>
                <w:b w:val="0"/>
                <w:bCs w:val="0"/>
                <w:szCs w:val="24"/>
              </w:rPr>
            </w:pPr>
            <w:r w:rsidRPr="00AD3EEA">
              <w:rPr>
                <w:b w:val="0"/>
                <w:bCs w:val="0"/>
                <w:szCs w:val="24"/>
              </w:rPr>
              <w:t>администрации Промышленновского муниципального округа</w:t>
            </w:r>
          </w:p>
          <w:p w:rsidR="00B3606E" w:rsidRPr="00FD5C99" w:rsidRDefault="00B3606E" w:rsidP="00FD5C99">
            <w:pPr>
              <w:pStyle w:val="Iacaaiea"/>
              <w:ind w:left="-534" w:right="-426"/>
            </w:pPr>
            <w:r w:rsidRPr="00FD5C99">
              <w:rPr>
                <w:b w:val="0"/>
              </w:rPr>
              <w:t>от «</w:t>
            </w:r>
            <w:r w:rsidR="00FD5C99" w:rsidRPr="00FD5C99">
              <w:rPr>
                <w:b w:val="0"/>
              </w:rPr>
              <w:t>__</w:t>
            </w:r>
            <w:r w:rsidRPr="00FD5C99">
              <w:rPr>
                <w:b w:val="0"/>
              </w:rPr>
              <w:t xml:space="preserve">» </w:t>
            </w:r>
            <w:r w:rsidR="00FD5C99">
              <w:rPr>
                <w:b w:val="0"/>
              </w:rPr>
              <w:t>____________</w:t>
            </w:r>
            <w:r w:rsidR="00FD5C99" w:rsidRPr="00FD5C99">
              <w:rPr>
                <w:b w:val="0"/>
                <w:sz w:val="20"/>
                <w:szCs w:val="20"/>
              </w:rPr>
              <w:t>г</w:t>
            </w:r>
            <w:r w:rsidR="00FD5C99">
              <w:rPr>
                <w:b w:val="0"/>
              </w:rPr>
              <w:t>.</w:t>
            </w:r>
            <w:r w:rsidR="004801E1" w:rsidRPr="00FD5C99">
              <w:rPr>
                <w:b w:val="0"/>
              </w:rPr>
              <w:t xml:space="preserve">  № </w:t>
            </w:r>
            <w:r w:rsidR="00FD5C99">
              <w:rPr>
                <w:b w:val="0"/>
              </w:rPr>
              <w:t>______</w:t>
            </w:r>
          </w:p>
        </w:tc>
        <w:tc>
          <w:tcPr>
            <w:tcW w:w="4926" w:type="dxa"/>
          </w:tcPr>
          <w:p w:rsidR="00B3606E" w:rsidRDefault="00B3606E" w:rsidP="00EC5EF1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2019</w:t>
            </w:r>
            <w:r w:rsidRPr="00EB78F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1453-П</w:t>
            </w:r>
          </w:p>
        </w:tc>
      </w:tr>
    </w:tbl>
    <w:p w:rsidR="00763452" w:rsidRDefault="00763452" w:rsidP="00763452">
      <w:pPr>
        <w:pStyle w:val="a5"/>
        <w:tabs>
          <w:tab w:val="left" w:pos="0"/>
        </w:tabs>
        <w:jc w:val="both"/>
        <w:rPr>
          <w:sz w:val="24"/>
        </w:rPr>
      </w:pPr>
    </w:p>
    <w:p w:rsidR="00B3606E" w:rsidRDefault="00B3606E" w:rsidP="00763452">
      <w:pPr>
        <w:pStyle w:val="a5"/>
        <w:tabs>
          <w:tab w:val="left" w:pos="0"/>
        </w:tabs>
        <w:jc w:val="both"/>
        <w:rPr>
          <w:sz w:val="24"/>
        </w:rPr>
      </w:pPr>
    </w:p>
    <w:p w:rsidR="00B3606E" w:rsidRDefault="00B3606E" w:rsidP="00763452">
      <w:pPr>
        <w:pStyle w:val="a5"/>
        <w:tabs>
          <w:tab w:val="left" w:pos="0"/>
        </w:tabs>
        <w:jc w:val="both"/>
        <w:rPr>
          <w:sz w:val="24"/>
        </w:rPr>
      </w:pP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ПОЛОЖЕНИЕ</w:t>
      </w:r>
    </w:p>
    <w:p w:rsidR="00942FFF" w:rsidRPr="00406FF1" w:rsidRDefault="00784208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>
        <w:rPr>
          <w:rStyle w:val="ac"/>
          <w:color w:val="22252D"/>
          <w:sz w:val="28"/>
          <w:szCs w:val="28"/>
        </w:rPr>
        <w:t xml:space="preserve">о  </w:t>
      </w:r>
      <w:r w:rsidR="00942FFF" w:rsidRPr="00406FF1">
        <w:rPr>
          <w:rStyle w:val="ac"/>
          <w:color w:val="22252D"/>
          <w:sz w:val="28"/>
          <w:szCs w:val="28"/>
        </w:rPr>
        <w:t>конкурсе</w:t>
      </w:r>
      <w:r w:rsidR="00F22267">
        <w:rPr>
          <w:rStyle w:val="ac"/>
          <w:color w:val="22252D"/>
          <w:sz w:val="28"/>
          <w:szCs w:val="28"/>
        </w:rPr>
        <w:t xml:space="preserve"> на лучшее новогоднее оформление </w:t>
      </w:r>
      <w:r w:rsidR="00942FFF" w:rsidRPr="00406FF1">
        <w:rPr>
          <w:rStyle w:val="ac"/>
          <w:color w:val="22252D"/>
          <w:sz w:val="28"/>
          <w:szCs w:val="28"/>
        </w:rPr>
        <w:t xml:space="preserve"> «</w:t>
      </w:r>
      <w:r w:rsidR="005C592B">
        <w:rPr>
          <w:rStyle w:val="ac"/>
          <w:color w:val="22252D"/>
          <w:sz w:val="28"/>
          <w:szCs w:val="28"/>
        </w:rPr>
        <w:t>Зима – пора чудес</w:t>
      </w:r>
      <w:r w:rsidR="00942FFF" w:rsidRPr="00406FF1">
        <w:rPr>
          <w:rStyle w:val="ac"/>
          <w:color w:val="22252D"/>
          <w:sz w:val="28"/>
          <w:szCs w:val="28"/>
        </w:rPr>
        <w:t>»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1. Общие положения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 </w:t>
      </w:r>
    </w:p>
    <w:p w:rsidR="00942FFF" w:rsidRPr="00BC1695" w:rsidRDefault="00942FFF" w:rsidP="00942FFF">
      <w:pPr>
        <w:pStyle w:val="a5"/>
        <w:tabs>
          <w:tab w:val="left" w:pos="0"/>
        </w:tabs>
        <w:jc w:val="both"/>
      </w:pPr>
      <w:r>
        <w:t xml:space="preserve">1.1. </w:t>
      </w:r>
      <w:r w:rsidRPr="00BC1695">
        <w:t xml:space="preserve">Настоящее положение </w:t>
      </w:r>
      <w:r>
        <w:t>определяет</w:t>
      </w:r>
      <w:r w:rsidRPr="00BC1695">
        <w:t xml:space="preserve"> порядок </w:t>
      </w:r>
      <w:r>
        <w:t xml:space="preserve">организации и условия </w:t>
      </w:r>
      <w:r w:rsidRPr="00BC1695">
        <w:t>проведения конкурса «</w:t>
      </w:r>
      <w:r w:rsidR="005C592B">
        <w:t>Зима – пора чудес</w:t>
      </w:r>
      <w:r w:rsidRPr="00BC1695">
        <w:t>» (далее – конкурс), порядок работы комиссии.</w:t>
      </w:r>
    </w:p>
    <w:p w:rsidR="00942FFF" w:rsidRPr="00B00C61" w:rsidRDefault="00942FFF" w:rsidP="00942FFF">
      <w:pPr>
        <w:pStyle w:val="a5"/>
        <w:tabs>
          <w:tab w:val="left" w:pos="0"/>
        </w:tabs>
        <w:jc w:val="both"/>
      </w:pPr>
      <w:r w:rsidRPr="00BC1695">
        <w:t xml:space="preserve">1.2. Организатором конкурса выступает </w:t>
      </w:r>
      <w:r>
        <w:t>а</w:t>
      </w:r>
      <w:r w:rsidRPr="00BC1695">
        <w:t xml:space="preserve">дминистрация Промышленновского муниципального </w:t>
      </w:r>
      <w:r>
        <w:t>округа</w:t>
      </w:r>
      <w:r w:rsidRPr="00BC1695">
        <w:t>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 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2. Задачи конкурса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 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 xml:space="preserve">2.1. Улучшение качества художественного оформления и благоустройства </w:t>
      </w:r>
      <w:r>
        <w:rPr>
          <w:color w:val="22252D"/>
          <w:sz w:val="28"/>
          <w:szCs w:val="28"/>
        </w:rPr>
        <w:t xml:space="preserve">Промышленновского </w:t>
      </w:r>
      <w:r w:rsidR="00290E5B">
        <w:rPr>
          <w:color w:val="22252D"/>
          <w:sz w:val="28"/>
          <w:szCs w:val="28"/>
        </w:rPr>
        <w:t xml:space="preserve">муниципального </w:t>
      </w:r>
      <w:r>
        <w:rPr>
          <w:color w:val="22252D"/>
          <w:sz w:val="28"/>
          <w:szCs w:val="28"/>
        </w:rPr>
        <w:t>округа</w:t>
      </w:r>
      <w:r w:rsidRPr="00406FF1">
        <w:rPr>
          <w:color w:val="22252D"/>
          <w:sz w:val="28"/>
          <w:szCs w:val="28"/>
        </w:rPr>
        <w:t xml:space="preserve"> к новогодним праздникам.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 xml:space="preserve">2.2. Поддержка и развитие новых форм дизайнерских решений в оформлении зданий и территории </w:t>
      </w:r>
      <w:r>
        <w:rPr>
          <w:color w:val="22252D"/>
          <w:sz w:val="28"/>
          <w:szCs w:val="28"/>
        </w:rPr>
        <w:t>округа</w:t>
      </w:r>
      <w:r w:rsidRPr="00406FF1">
        <w:rPr>
          <w:color w:val="22252D"/>
          <w:sz w:val="28"/>
          <w:szCs w:val="28"/>
        </w:rPr>
        <w:t>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>2.3.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>2.4. Развитие творческой и общественной активности населения.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 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406FF1">
        <w:rPr>
          <w:rStyle w:val="ac"/>
          <w:color w:val="22252D"/>
          <w:sz w:val="28"/>
          <w:szCs w:val="28"/>
        </w:rPr>
        <w:t>3. Участники конкурса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 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>3.1. Предприятия, организации всех форм собственности, индивидуальные предприниматели.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 xml:space="preserve">3.2. </w:t>
      </w:r>
      <w:r w:rsidR="00290E5B">
        <w:rPr>
          <w:color w:val="22252D"/>
          <w:sz w:val="28"/>
          <w:szCs w:val="28"/>
        </w:rPr>
        <w:t>М</w:t>
      </w:r>
      <w:r w:rsidRPr="00406FF1">
        <w:rPr>
          <w:color w:val="22252D"/>
          <w:sz w:val="28"/>
          <w:szCs w:val="28"/>
        </w:rPr>
        <w:t>униципальные учреждения.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 xml:space="preserve">3.3. Жители </w:t>
      </w:r>
      <w:r>
        <w:rPr>
          <w:color w:val="22252D"/>
          <w:sz w:val="28"/>
          <w:szCs w:val="28"/>
        </w:rPr>
        <w:t>округа</w:t>
      </w:r>
      <w:r w:rsidRPr="00406FF1">
        <w:rPr>
          <w:color w:val="22252D"/>
          <w:sz w:val="28"/>
          <w:szCs w:val="28"/>
        </w:rPr>
        <w:t>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>3.4. Участники конкурса могут участвовать в нескольких номинациях.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>
        <w:rPr>
          <w:rStyle w:val="ac"/>
          <w:color w:val="22252D"/>
          <w:sz w:val="28"/>
          <w:szCs w:val="28"/>
        </w:rPr>
        <w:t>4</w:t>
      </w:r>
      <w:r w:rsidRPr="00406FF1">
        <w:rPr>
          <w:rStyle w:val="ac"/>
          <w:color w:val="22252D"/>
          <w:sz w:val="28"/>
          <w:szCs w:val="28"/>
        </w:rPr>
        <w:t>. Условия проведения конкурса</w:t>
      </w: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 </w:t>
      </w:r>
    </w:p>
    <w:p w:rsidR="00942FFF" w:rsidRPr="00AF64FA" w:rsidRDefault="00942FFF" w:rsidP="00942FFF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AF64FA">
        <w:rPr>
          <w:szCs w:val="28"/>
        </w:rPr>
        <w:t>4.1. Конкурс проходит по номинациям:</w:t>
      </w:r>
    </w:p>
    <w:p w:rsidR="00942FFF" w:rsidRPr="00AF64FA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AF64FA">
        <w:rPr>
          <w:sz w:val="28"/>
          <w:szCs w:val="28"/>
        </w:rPr>
        <w:tab/>
        <w:t>4.1.1.</w:t>
      </w:r>
      <w:r w:rsidRPr="00AF64FA">
        <w:rPr>
          <w:color w:val="22252D"/>
          <w:sz w:val="28"/>
          <w:szCs w:val="28"/>
        </w:rPr>
        <w:t xml:space="preserve"> «</w:t>
      </w:r>
      <w:r w:rsidR="00C80BE6">
        <w:rPr>
          <w:color w:val="22252D"/>
          <w:sz w:val="28"/>
          <w:szCs w:val="28"/>
        </w:rPr>
        <w:t>Снежный калейдоскоп</w:t>
      </w:r>
      <w:r w:rsidRPr="00AF64FA">
        <w:rPr>
          <w:color w:val="22252D"/>
          <w:sz w:val="28"/>
          <w:szCs w:val="28"/>
        </w:rPr>
        <w:t>» - о</w:t>
      </w:r>
      <w:r>
        <w:rPr>
          <w:color w:val="22252D"/>
          <w:sz w:val="28"/>
          <w:szCs w:val="28"/>
        </w:rPr>
        <w:t xml:space="preserve">формление </w:t>
      </w:r>
      <w:r w:rsidR="00905E96">
        <w:rPr>
          <w:color w:val="22252D"/>
          <w:sz w:val="28"/>
          <w:szCs w:val="28"/>
        </w:rPr>
        <w:t xml:space="preserve">дома, </w:t>
      </w:r>
      <w:r>
        <w:rPr>
          <w:color w:val="22252D"/>
          <w:sz w:val="28"/>
          <w:szCs w:val="28"/>
        </w:rPr>
        <w:t>придомов</w:t>
      </w:r>
      <w:r w:rsidR="00905E96">
        <w:rPr>
          <w:color w:val="22252D"/>
          <w:sz w:val="28"/>
          <w:szCs w:val="28"/>
        </w:rPr>
        <w:t>ой территории</w:t>
      </w:r>
      <w:r>
        <w:rPr>
          <w:color w:val="22252D"/>
          <w:sz w:val="28"/>
          <w:szCs w:val="28"/>
        </w:rPr>
        <w:t>.</w:t>
      </w:r>
    </w:p>
    <w:p w:rsidR="00942FFF" w:rsidRPr="00AF64FA" w:rsidRDefault="00942FFF" w:rsidP="00942FFF">
      <w:pPr>
        <w:pStyle w:val="a5"/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AF64FA">
        <w:rPr>
          <w:szCs w:val="28"/>
        </w:rPr>
        <w:t xml:space="preserve">4.1.2. </w:t>
      </w:r>
      <w:r w:rsidR="00592A2E">
        <w:rPr>
          <w:color w:val="22252D"/>
          <w:szCs w:val="28"/>
        </w:rPr>
        <w:t>«</w:t>
      </w:r>
      <w:r w:rsidR="00C80BE6">
        <w:rPr>
          <w:color w:val="22252D"/>
          <w:szCs w:val="28"/>
        </w:rPr>
        <w:t>Мой новогодний дом</w:t>
      </w:r>
      <w:r w:rsidR="00592A2E">
        <w:rPr>
          <w:color w:val="22252D"/>
          <w:szCs w:val="28"/>
        </w:rPr>
        <w:t xml:space="preserve"> </w:t>
      </w:r>
      <w:r w:rsidRPr="00AF64FA">
        <w:rPr>
          <w:color w:val="22252D"/>
          <w:szCs w:val="28"/>
        </w:rPr>
        <w:t>» - праздничное оформление подъезда</w:t>
      </w:r>
      <w:r>
        <w:rPr>
          <w:color w:val="22252D"/>
          <w:szCs w:val="28"/>
        </w:rPr>
        <w:t>.</w:t>
      </w: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AF64FA">
        <w:rPr>
          <w:sz w:val="28"/>
          <w:szCs w:val="28"/>
        </w:rPr>
        <w:lastRenderedPageBreak/>
        <w:tab/>
        <w:t>4.1.3.</w:t>
      </w:r>
      <w:r w:rsidRPr="00AF64FA">
        <w:rPr>
          <w:color w:val="22252D"/>
          <w:sz w:val="28"/>
          <w:szCs w:val="28"/>
        </w:rPr>
        <w:t xml:space="preserve"> «</w:t>
      </w:r>
      <w:r w:rsidR="00686D52">
        <w:rPr>
          <w:color w:val="22252D"/>
          <w:sz w:val="28"/>
          <w:szCs w:val="28"/>
        </w:rPr>
        <w:t>Сказка на окошке</w:t>
      </w:r>
      <w:r w:rsidRPr="00AF64FA">
        <w:rPr>
          <w:color w:val="22252D"/>
          <w:sz w:val="28"/>
          <w:szCs w:val="28"/>
        </w:rPr>
        <w:t xml:space="preserve">» - оформление окон зданий учреждений и организаций всех форм собственности с возможным использованием </w:t>
      </w:r>
      <w:r>
        <w:rPr>
          <w:color w:val="22252D"/>
          <w:sz w:val="28"/>
          <w:szCs w:val="28"/>
        </w:rPr>
        <w:t>елочных шаров, световых гирлянд.</w:t>
      </w:r>
      <w:r w:rsidR="00290E5B">
        <w:rPr>
          <w:color w:val="22252D"/>
          <w:sz w:val="28"/>
          <w:szCs w:val="28"/>
        </w:rPr>
        <w:t xml:space="preserve"> </w:t>
      </w:r>
    </w:p>
    <w:p w:rsidR="00942FFF" w:rsidRPr="00AF64FA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 xml:space="preserve">4.1.4. </w:t>
      </w:r>
      <w:r w:rsidR="00592A2E">
        <w:rPr>
          <w:color w:val="22252D"/>
          <w:sz w:val="28"/>
          <w:szCs w:val="28"/>
        </w:rPr>
        <w:t>«В ожидании  чудес</w:t>
      </w:r>
      <w:r w:rsidRPr="00AF64FA">
        <w:rPr>
          <w:color w:val="22252D"/>
          <w:sz w:val="28"/>
          <w:szCs w:val="28"/>
        </w:rPr>
        <w:t xml:space="preserve">» - оформление фойе, </w:t>
      </w:r>
      <w:r w:rsidR="00290E5B">
        <w:rPr>
          <w:color w:val="22252D"/>
          <w:sz w:val="28"/>
          <w:szCs w:val="28"/>
        </w:rPr>
        <w:t>фасадов</w:t>
      </w:r>
      <w:r w:rsidRPr="00AF64FA">
        <w:rPr>
          <w:color w:val="22252D"/>
          <w:sz w:val="28"/>
          <w:szCs w:val="28"/>
        </w:rPr>
        <w:t xml:space="preserve"> зданий муницип</w:t>
      </w:r>
      <w:r>
        <w:rPr>
          <w:color w:val="22252D"/>
          <w:sz w:val="28"/>
          <w:szCs w:val="28"/>
        </w:rPr>
        <w:t>альных учреждений.</w:t>
      </w:r>
    </w:p>
    <w:p w:rsidR="00942FFF" w:rsidRPr="004A31DD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AF64FA">
        <w:rPr>
          <w:sz w:val="28"/>
          <w:szCs w:val="28"/>
        </w:rPr>
        <w:tab/>
      </w:r>
      <w:r>
        <w:rPr>
          <w:sz w:val="28"/>
          <w:szCs w:val="28"/>
        </w:rPr>
        <w:t>4.1.5.</w:t>
      </w:r>
      <w:r w:rsidRPr="00AF64FA">
        <w:rPr>
          <w:sz w:val="28"/>
          <w:szCs w:val="28"/>
        </w:rPr>
        <w:t xml:space="preserve"> </w:t>
      </w:r>
      <w:r w:rsidRPr="00AF64FA">
        <w:rPr>
          <w:color w:val="22252D"/>
          <w:sz w:val="28"/>
          <w:szCs w:val="28"/>
        </w:rPr>
        <w:t>«</w:t>
      </w:r>
      <w:r w:rsidR="00592A2E">
        <w:rPr>
          <w:color w:val="22252D"/>
          <w:sz w:val="28"/>
          <w:szCs w:val="28"/>
        </w:rPr>
        <w:t>Зимнее волшебство</w:t>
      </w:r>
      <w:r w:rsidRPr="00AF64FA">
        <w:rPr>
          <w:color w:val="22252D"/>
          <w:sz w:val="28"/>
          <w:szCs w:val="28"/>
        </w:rPr>
        <w:t>» - комплексное световое оформление фасадов зданий, деревьев, ограждений с возможным использованием елочных украшений (игрушек, мишуры, лент и др.) муниципальных учреждений, индивидуальных предпринимателей</w:t>
      </w:r>
      <w:r>
        <w:rPr>
          <w:color w:val="22252D"/>
          <w:sz w:val="28"/>
          <w:szCs w:val="28"/>
        </w:rPr>
        <w:t>.</w:t>
      </w:r>
    </w:p>
    <w:p w:rsidR="00942FFF" w:rsidRDefault="00942FFF" w:rsidP="00942FFF">
      <w:pPr>
        <w:pStyle w:val="a5"/>
        <w:shd w:val="clear" w:color="auto" w:fill="FFFFFF"/>
        <w:tabs>
          <w:tab w:val="left" w:pos="0"/>
        </w:tabs>
        <w:ind w:firstLine="709"/>
        <w:jc w:val="both"/>
      </w:pPr>
      <w:r>
        <w:t xml:space="preserve">4.2. Заявки на участие в конкурсе принимаются в организационном отделе администрации Промышленновского муниципального округа в период с </w:t>
      </w:r>
      <w:r>
        <w:rPr>
          <w:shd w:val="clear" w:color="auto" w:fill="FFFFFF"/>
        </w:rPr>
        <w:t>1</w:t>
      </w:r>
      <w:r w:rsidRPr="002D4A08">
        <w:rPr>
          <w:shd w:val="clear" w:color="auto" w:fill="FFFFFF"/>
        </w:rPr>
        <w:t xml:space="preserve"> декабря по 1</w:t>
      </w:r>
      <w:r w:rsidR="00592A2E">
        <w:rPr>
          <w:shd w:val="clear" w:color="auto" w:fill="FFFFFF"/>
        </w:rPr>
        <w:t>2</w:t>
      </w:r>
      <w:r w:rsidR="00686D52">
        <w:rPr>
          <w:shd w:val="clear" w:color="auto" w:fill="FFFFFF"/>
        </w:rPr>
        <w:t xml:space="preserve"> декабря 2022</w:t>
      </w:r>
      <w:r w:rsidRPr="002D4A08">
        <w:rPr>
          <w:shd w:val="clear" w:color="auto" w:fill="FFFFFF"/>
        </w:rPr>
        <w:t xml:space="preserve"> года.</w:t>
      </w:r>
    </w:p>
    <w:p w:rsidR="00942FFF" w:rsidRDefault="00942FFF" w:rsidP="00942FFF">
      <w:pPr>
        <w:pStyle w:val="a5"/>
        <w:shd w:val="clear" w:color="auto" w:fill="FFFFFF"/>
        <w:tabs>
          <w:tab w:val="left" w:pos="0"/>
        </w:tabs>
        <w:ind w:firstLine="709"/>
        <w:jc w:val="both"/>
      </w:pPr>
      <w:r>
        <w:t xml:space="preserve">4.3. Итоги конкурса подводит комиссия в период </w:t>
      </w:r>
      <w:r w:rsidRPr="002D4A08">
        <w:rPr>
          <w:shd w:val="clear" w:color="auto" w:fill="FFFFFF"/>
        </w:rPr>
        <w:t>с 1</w:t>
      </w:r>
      <w:r w:rsidR="00592A2E">
        <w:rPr>
          <w:shd w:val="clear" w:color="auto" w:fill="FFFFFF"/>
        </w:rPr>
        <w:t>2</w:t>
      </w:r>
      <w:r w:rsidRPr="002D4A08">
        <w:rPr>
          <w:shd w:val="clear" w:color="auto" w:fill="FFFFFF"/>
        </w:rPr>
        <w:t xml:space="preserve"> по </w:t>
      </w:r>
      <w:r w:rsidR="00592A2E">
        <w:rPr>
          <w:shd w:val="clear" w:color="auto" w:fill="FFFFFF"/>
        </w:rPr>
        <w:t>16</w:t>
      </w:r>
      <w:r w:rsidR="00686D52">
        <w:rPr>
          <w:shd w:val="clear" w:color="auto" w:fill="FFFFFF"/>
        </w:rPr>
        <w:t xml:space="preserve"> декабря 2022</w:t>
      </w:r>
      <w:r w:rsidRPr="002D4A08">
        <w:rPr>
          <w:shd w:val="clear" w:color="auto" w:fill="FFFFFF"/>
        </w:rPr>
        <w:t xml:space="preserve"> года</w:t>
      </w:r>
      <w:r>
        <w:t>.</w:t>
      </w:r>
    </w:p>
    <w:p w:rsidR="00942FFF" w:rsidRPr="004A31DD" w:rsidRDefault="00942FFF" w:rsidP="00290E5B">
      <w:pPr>
        <w:pStyle w:val="a5"/>
        <w:tabs>
          <w:tab w:val="left" w:pos="0"/>
        </w:tabs>
        <w:ind w:firstLine="709"/>
        <w:jc w:val="both"/>
        <w:rPr>
          <w:color w:val="22252D"/>
          <w:szCs w:val="28"/>
        </w:rPr>
      </w:pPr>
      <w:r>
        <w:t>4.4. По итогам конкурса определяются</w:t>
      </w:r>
      <w:r w:rsidR="00290E5B">
        <w:t xml:space="preserve"> победители по каждой номинации.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color w:val="22252D"/>
          <w:sz w:val="28"/>
          <w:szCs w:val="28"/>
        </w:rPr>
      </w:pPr>
      <w:r>
        <w:rPr>
          <w:rStyle w:val="ac"/>
          <w:color w:val="22252D"/>
          <w:sz w:val="28"/>
          <w:szCs w:val="28"/>
        </w:rPr>
        <w:t>5</w:t>
      </w:r>
      <w:r w:rsidRPr="00406FF1">
        <w:rPr>
          <w:rStyle w:val="ac"/>
          <w:color w:val="22252D"/>
          <w:sz w:val="28"/>
          <w:szCs w:val="28"/>
        </w:rPr>
        <w:t>. Критерии оценки конкурса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color w:val="22252D"/>
          <w:sz w:val="28"/>
          <w:szCs w:val="28"/>
        </w:rPr>
      </w:pP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>5</w:t>
      </w:r>
      <w:r w:rsidRPr="00406FF1">
        <w:rPr>
          <w:color w:val="22252D"/>
          <w:sz w:val="28"/>
          <w:szCs w:val="28"/>
        </w:rPr>
        <w:t>.</w:t>
      </w:r>
      <w:r>
        <w:rPr>
          <w:color w:val="22252D"/>
          <w:sz w:val="28"/>
          <w:szCs w:val="28"/>
        </w:rPr>
        <w:t>1</w:t>
      </w:r>
      <w:r w:rsidRPr="00406FF1">
        <w:rPr>
          <w:color w:val="22252D"/>
          <w:sz w:val="28"/>
          <w:szCs w:val="28"/>
        </w:rPr>
        <w:t>. Критерии оценки номинации «</w:t>
      </w:r>
      <w:r w:rsidR="00245365">
        <w:rPr>
          <w:color w:val="22252D"/>
          <w:sz w:val="28"/>
          <w:szCs w:val="28"/>
        </w:rPr>
        <w:t>Снежный калейдоскоп</w:t>
      </w:r>
      <w:r w:rsidRPr="00406FF1">
        <w:rPr>
          <w:color w:val="22252D"/>
          <w:sz w:val="28"/>
          <w:szCs w:val="28"/>
        </w:rPr>
        <w:t xml:space="preserve">» - оформление </w:t>
      </w:r>
      <w:r w:rsidR="00954219">
        <w:rPr>
          <w:color w:val="22252D"/>
          <w:sz w:val="28"/>
          <w:szCs w:val="28"/>
        </w:rPr>
        <w:t xml:space="preserve">дома, </w:t>
      </w:r>
      <w:r w:rsidRPr="00406FF1">
        <w:rPr>
          <w:color w:val="22252D"/>
          <w:sz w:val="28"/>
          <w:szCs w:val="28"/>
        </w:rPr>
        <w:t>придомов</w:t>
      </w:r>
      <w:r w:rsidR="00954219">
        <w:rPr>
          <w:color w:val="22252D"/>
          <w:sz w:val="28"/>
          <w:szCs w:val="28"/>
        </w:rPr>
        <w:t>ой</w:t>
      </w:r>
      <w:r w:rsidRPr="00406FF1">
        <w:rPr>
          <w:color w:val="22252D"/>
          <w:sz w:val="28"/>
          <w:szCs w:val="28"/>
        </w:rPr>
        <w:t xml:space="preserve"> территори</w:t>
      </w:r>
      <w:r w:rsidR="00954219">
        <w:rPr>
          <w:color w:val="22252D"/>
          <w:sz w:val="28"/>
          <w:szCs w:val="28"/>
        </w:rPr>
        <w:t>и</w:t>
      </w:r>
      <w:r w:rsidRPr="00406FF1">
        <w:rPr>
          <w:color w:val="22252D"/>
          <w:sz w:val="28"/>
          <w:szCs w:val="28"/>
        </w:rPr>
        <w:t>:</w:t>
      </w:r>
    </w:p>
    <w:p w:rsidR="008F0689" w:rsidRPr="00406FF1" w:rsidRDefault="008F0689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- масштабность;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оригинальность идеи;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применение нестандартных творческих и технических решений;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использование   светосервисного оформления;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наличие новогодней ёлки, ледовых или снежных скульптур, зимней горки и др.</w:t>
      </w:r>
    </w:p>
    <w:p w:rsidR="00AD3EEA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> </w:t>
      </w:r>
      <w:r>
        <w:rPr>
          <w:color w:val="22252D"/>
          <w:sz w:val="28"/>
          <w:szCs w:val="28"/>
        </w:rPr>
        <w:t>5</w:t>
      </w:r>
      <w:r w:rsidRPr="00406FF1">
        <w:rPr>
          <w:color w:val="22252D"/>
          <w:sz w:val="28"/>
          <w:szCs w:val="28"/>
        </w:rPr>
        <w:t>.</w:t>
      </w:r>
      <w:r>
        <w:rPr>
          <w:color w:val="22252D"/>
          <w:sz w:val="28"/>
          <w:szCs w:val="28"/>
        </w:rPr>
        <w:t>2</w:t>
      </w:r>
      <w:r w:rsidRPr="00406FF1">
        <w:rPr>
          <w:color w:val="22252D"/>
          <w:sz w:val="28"/>
          <w:szCs w:val="28"/>
        </w:rPr>
        <w:t>. Критерии оценки номинации «</w:t>
      </w:r>
      <w:r w:rsidR="0037106B">
        <w:rPr>
          <w:color w:val="22252D"/>
          <w:sz w:val="28"/>
          <w:szCs w:val="28"/>
        </w:rPr>
        <w:t>Мой новогодний дом</w:t>
      </w:r>
      <w:r w:rsidRPr="00406FF1">
        <w:rPr>
          <w:color w:val="22252D"/>
          <w:sz w:val="28"/>
          <w:szCs w:val="28"/>
        </w:rPr>
        <w:t>» -  праздничное оформление подъезда (вход в подъезд, лестничные клетки, лестничные марши):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 xml:space="preserve"> - творческий подход;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 xml:space="preserve"> - оригинальность;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 xml:space="preserve"> - композиционное решение;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 xml:space="preserve"> - разнообразие и качество новогодних украшений;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 xml:space="preserve"> - эстетическое состояние подъезда.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406FF1">
        <w:rPr>
          <w:color w:val="22252D"/>
          <w:sz w:val="28"/>
          <w:szCs w:val="28"/>
        </w:rPr>
        <w:t> </w:t>
      </w:r>
      <w:r>
        <w:rPr>
          <w:color w:val="22252D"/>
          <w:sz w:val="28"/>
          <w:szCs w:val="28"/>
        </w:rPr>
        <w:t>5</w:t>
      </w:r>
      <w:r w:rsidRPr="00406FF1">
        <w:rPr>
          <w:color w:val="22252D"/>
          <w:sz w:val="28"/>
          <w:szCs w:val="28"/>
        </w:rPr>
        <w:t>.3. Критерии оценки номинации «</w:t>
      </w:r>
      <w:r w:rsidR="003D342E">
        <w:rPr>
          <w:color w:val="22252D"/>
          <w:sz w:val="28"/>
          <w:szCs w:val="28"/>
        </w:rPr>
        <w:t>Сказка на окошке</w:t>
      </w:r>
      <w:r w:rsidRPr="00406FF1">
        <w:rPr>
          <w:color w:val="22252D"/>
          <w:sz w:val="28"/>
          <w:szCs w:val="28"/>
        </w:rPr>
        <w:t>» - оформление окон зданий учреждений и организаций всех форм собственности с возможным использованием елочных шаров, световых гирлянд: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оригинальность идеи;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сюжетное оформление согласно праздничной тематике;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цветовое оформление – белая бумага;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художественная и эстетическая зрелищность;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оригинальное композиционное решение;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масштаб выполненной работы;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выразительность и мастерство исполнения.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lastRenderedPageBreak/>
        <w:tab/>
        <w:t>5</w:t>
      </w:r>
      <w:r w:rsidRPr="00406FF1">
        <w:rPr>
          <w:color w:val="22252D"/>
          <w:sz w:val="28"/>
          <w:szCs w:val="28"/>
        </w:rPr>
        <w:t>.4. Критерии оценки номинации «</w:t>
      </w:r>
      <w:r w:rsidR="00592A2E">
        <w:rPr>
          <w:color w:val="22252D"/>
          <w:sz w:val="28"/>
          <w:szCs w:val="28"/>
        </w:rPr>
        <w:t>В ожидании чудес</w:t>
      </w:r>
      <w:r w:rsidRPr="00406FF1">
        <w:rPr>
          <w:color w:val="22252D"/>
          <w:sz w:val="28"/>
          <w:szCs w:val="28"/>
        </w:rPr>
        <w:t xml:space="preserve">» - оформление фойе или </w:t>
      </w:r>
      <w:r w:rsidR="00290E5B">
        <w:rPr>
          <w:color w:val="22252D"/>
          <w:sz w:val="28"/>
          <w:szCs w:val="28"/>
        </w:rPr>
        <w:t>фасадов</w:t>
      </w:r>
      <w:r w:rsidRPr="00406FF1">
        <w:rPr>
          <w:color w:val="22252D"/>
          <w:sz w:val="28"/>
          <w:szCs w:val="28"/>
        </w:rPr>
        <w:t xml:space="preserve"> зданий муниципальных предприятий и учреждений: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оригинальность идеи;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сюжетное оформление согласно праздничной тематике;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художественная и эстетическая зрелищность;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оригинальное композиционное решение;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масштаб выполненной работы;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единство стиля оформления;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95421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выразительность и мастерство исполнения.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>5.5</w:t>
      </w:r>
      <w:r w:rsidRPr="00406FF1">
        <w:rPr>
          <w:color w:val="22252D"/>
          <w:sz w:val="28"/>
          <w:szCs w:val="28"/>
        </w:rPr>
        <w:t>. Критерии оценки номинации «</w:t>
      </w:r>
      <w:r w:rsidR="00592A2E">
        <w:rPr>
          <w:color w:val="22252D"/>
          <w:sz w:val="28"/>
          <w:szCs w:val="28"/>
        </w:rPr>
        <w:t>Зимнее волшебство</w:t>
      </w:r>
      <w:r w:rsidRPr="00406FF1">
        <w:rPr>
          <w:color w:val="22252D"/>
          <w:sz w:val="28"/>
          <w:szCs w:val="28"/>
        </w:rPr>
        <w:t>» - комплексное световое оформление фасадов зданий, деревьев, ограждений с возможным использованием елочных украшений (игрушек, мишуры, лент</w:t>
      </w:r>
      <w:r w:rsidR="00954219">
        <w:rPr>
          <w:color w:val="22252D"/>
          <w:sz w:val="28"/>
          <w:szCs w:val="28"/>
        </w:rPr>
        <w:t>,</w:t>
      </w:r>
      <w:r w:rsidRPr="00406FF1">
        <w:rPr>
          <w:color w:val="22252D"/>
          <w:sz w:val="28"/>
          <w:szCs w:val="28"/>
        </w:rPr>
        <w:t xml:space="preserve"> и др.) муниципальных учреждений, </w:t>
      </w:r>
      <w:r w:rsidR="008E7B00">
        <w:rPr>
          <w:color w:val="22252D"/>
          <w:sz w:val="28"/>
          <w:szCs w:val="28"/>
        </w:rPr>
        <w:t>индивидуальных предпринимателей, организаций иных форм собственности: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соответствие требованиям номинации;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соответствие стиля оформления новогодней тематике;</w:t>
      </w:r>
    </w:p>
    <w:p w:rsidR="00942FFF" w:rsidRPr="00406FF1" w:rsidRDefault="00A24839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- </w:t>
      </w:r>
      <w:r w:rsidR="00942FFF" w:rsidRPr="00406FF1">
        <w:rPr>
          <w:color w:val="22252D"/>
          <w:sz w:val="28"/>
          <w:szCs w:val="28"/>
        </w:rPr>
        <w:t>единство стиля оформления;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целостность композиции;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оригинальность решений;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художественная и эстетическая зрелищность;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применение нестандартных творческих и технических решений;</w:t>
      </w:r>
    </w:p>
    <w:p w:rsidR="00942FFF" w:rsidRPr="00406FF1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406FF1">
        <w:rPr>
          <w:color w:val="22252D"/>
          <w:sz w:val="28"/>
          <w:szCs w:val="28"/>
        </w:rPr>
        <w:t>-</w:t>
      </w:r>
      <w:r w:rsidR="00A24839">
        <w:rPr>
          <w:color w:val="22252D"/>
          <w:sz w:val="28"/>
          <w:szCs w:val="28"/>
        </w:rPr>
        <w:t xml:space="preserve"> </w:t>
      </w:r>
      <w:r w:rsidRPr="00406FF1">
        <w:rPr>
          <w:color w:val="22252D"/>
          <w:sz w:val="28"/>
          <w:szCs w:val="28"/>
        </w:rPr>
        <w:t>использование   современных  те</w:t>
      </w:r>
      <w:r>
        <w:rPr>
          <w:color w:val="22252D"/>
          <w:sz w:val="28"/>
          <w:szCs w:val="28"/>
        </w:rPr>
        <w:t>хнологий   светового оформления.</w:t>
      </w:r>
    </w:p>
    <w:p w:rsidR="00D236CE" w:rsidRDefault="00D236CE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</w:p>
    <w:p w:rsidR="00D9701B" w:rsidRPr="00B73DF5" w:rsidRDefault="00D9701B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bCs w:val="0"/>
          <w:color w:val="22252D"/>
          <w:sz w:val="28"/>
          <w:szCs w:val="28"/>
        </w:rPr>
      </w:pP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22252D"/>
          <w:sz w:val="28"/>
          <w:szCs w:val="28"/>
        </w:rPr>
      </w:pPr>
      <w:r>
        <w:rPr>
          <w:rStyle w:val="ac"/>
          <w:color w:val="22252D"/>
          <w:sz w:val="28"/>
          <w:szCs w:val="28"/>
        </w:rPr>
        <w:t>6</w:t>
      </w:r>
      <w:r w:rsidRPr="00406FF1">
        <w:rPr>
          <w:rStyle w:val="ac"/>
          <w:color w:val="22252D"/>
          <w:sz w:val="28"/>
          <w:szCs w:val="28"/>
        </w:rPr>
        <w:t xml:space="preserve">. </w:t>
      </w:r>
      <w:r>
        <w:rPr>
          <w:rStyle w:val="ac"/>
          <w:color w:val="22252D"/>
          <w:sz w:val="28"/>
          <w:szCs w:val="28"/>
        </w:rPr>
        <w:t>Н</w:t>
      </w:r>
      <w:r w:rsidRPr="00406FF1">
        <w:rPr>
          <w:rStyle w:val="ac"/>
          <w:color w:val="22252D"/>
          <w:sz w:val="28"/>
          <w:szCs w:val="28"/>
        </w:rPr>
        <w:t>аграждение победителей</w:t>
      </w:r>
    </w:p>
    <w:p w:rsidR="00942FFF" w:rsidRPr="00B73DF5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22252D"/>
          <w:sz w:val="28"/>
          <w:szCs w:val="28"/>
        </w:rPr>
      </w:pPr>
    </w:p>
    <w:p w:rsidR="009A3331" w:rsidRPr="007834EC" w:rsidRDefault="009A3331" w:rsidP="009A3331">
      <w:pPr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6.1. В номинации </w:t>
      </w:r>
      <w:r w:rsidRPr="00AF64FA">
        <w:rPr>
          <w:color w:val="22252D"/>
          <w:sz w:val="28"/>
          <w:szCs w:val="28"/>
        </w:rPr>
        <w:t>«</w:t>
      </w:r>
      <w:r w:rsidR="00C80BE6">
        <w:rPr>
          <w:color w:val="22252D"/>
          <w:sz w:val="28"/>
          <w:szCs w:val="28"/>
        </w:rPr>
        <w:t>Снежный калейдоскоп</w:t>
      </w:r>
      <w:r w:rsidRPr="00AF64FA">
        <w:rPr>
          <w:color w:val="22252D"/>
          <w:sz w:val="28"/>
          <w:szCs w:val="28"/>
        </w:rPr>
        <w:t xml:space="preserve">» </w:t>
      </w:r>
      <w:r>
        <w:rPr>
          <w:sz w:val="28"/>
          <w:szCs w:val="28"/>
        </w:rPr>
        <w:t>победителю вручается Диплом и денежная премия в размере 5</w:t>
      </w:r>
      <w:r w:rsidRPr="00765BE7">
        <w:rPr>
          <w:sz w:val="28"/>
          <w:szCs w:val="28"/>
        </w:rPr>
        <w:t xml:space="preserve"> 000 рублей.</w:t>
      </w:r>
    </w:p>
    <w:p w:rsidR="009A3331" w:rsidRPr="009A3331" w:rsidRDefault="009A3331" w:rsidP="009A3331">
      <w:pPr>
        <w:pStyle w:val="a5"/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Pr="00106EDF">
        <w:rPr>
          <w:szCs w:val="28"/>
        </w:rPr>
        <w:t>В номинаци</w:t>
      </w:r>
      <w:r>
        <w:rPr>
          <w:szCs w:val="28"/>
        </w:rPr>
        <w:t>ях</w:t>
      </w:r>
      <w:r w:rsidRPr="00AF64FA">
        <w:rPr>
          <w:szCs w:val="28"/>
        </w:rPr>
        <w:t xml:space="preserve"> </w:t>
      </w:r>
      <w:r w:rsidR="00446F8D">
        <w:rPr>
          <w:color w:val="22252D"/>
          <w:szCs w:val="28"/>
        </w:rPr>
        <w:t>«</w:t>
      </w:r>
      <w:r w:rsidR="00C80BE6">
        <w:rPr>
          <w:color w:val="22252D"/>
          <w:szCs w:val="28"/>
        </w:rPr>
        <w:t>Мой новогодний дом</w:t>
      </w:r>
      <w:r w:rsidRPr="00AF64FA">
        <w:rPr>
          <w:color w:val="22252D"/>
          <w:szCs w:val="28"/>
        </w:rPr>
        <w:t>»</w:t>
      </w:r>
      <w:r>
        <w:rPr>
          <w:color w:val="22252D"/>
          <w:szCs w:val="28"/>
        </w:rPr>
        <w:t>,</w:t>
      </w:r>
      <w:r w:rsidRPr="00AF64FA">
        <w:rPr>
          <w:color w:val="22252D"/>
          <w:szCs w:val="28"/>
        </w:rPr>
        <w:t xml:space="preserve"> «</w:t>
      </w:r>
      <w:r w:rsidR="007834EC">
        <w:rPr>
          <w:color w:val="22252D"/>
          <w:szCs w:val="28"/>
        </w:rPr>
        <w:t>Ск</w:t>
      </w:r>
      <w:r w:rsidR="003D342E">
        <w:rPr>
          <w:color w:val="22252D"/>
          <w:szCs w:val="28"/>
        </w:rPr>
        <w:t>азка на окошке</w:t>
      </w:r>
      <w:r w:rsidRPr="00AF64FA">
        <w:rPr>
          <w:color w:val="22252D"/>
          <w:szCs w:val="28"/>
        </w:rPr>
        <w:t xml:space="preserve">» </w:t>
      </w:r>
      <w:r>
        <w:rPr>
          <w:szCs w:val="28"/>
        </w:rPr>
        <w:t>победителям вручается Диплом и денежная премия в размере 2</w:t>
      </w:r>
      <w:r w:rsidRPr="00765BE7">
        <w:rPr>
          <w:szCs w:val="28"/>
        </w:rPr>
        <w:t xml:space="preserve"> 000 рублей.</w:t>
      </w:r>
    </w:p>
    <w:p w:rsidR="009A3331" w:rsidRPr="004A31DD" w:rsidRDefault="009A3331" w:rsidP="009A3331">
      <w:pPr>
        <w:pStyle w:val="ab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  <w:t xml:space="preserve">6.3. В номинациях </w:t>
      </w:r>
      <w:r w:rsidRPr="00AF64FA">
        <w:rPr>
          <w:color w:val="22252D"/>
          <w:sz w:val="28"/>
          <w:szCs w:val="28"/>
        </w:rPr>
        <w:t>«</w:t>
      </w:r>
      <w:r w:rsidR="00592A2E">
        <w:rPr>
          <w:color w:val="22252D"/>
          <w:sz w:val="28"/>
          <w:szCs w:val="28"/>
        </w:rPr>
        <w:t>В ожидании чудес</w:t>
      </w:r>
      <w:r w:rsidRPr="00AF64FA">
        <w:rPr>
          <w:color w:val="22252D"/>
          <w:sz w:val="28"/>
          <w:szCs w:val="28"/>
        </w:rPr>
        <w:t>»</w:t>
      </w:r>
      <w:r>
        <w:rPr>
          <w:color w:val="22252D"/>
          <w:sz w:val="28"/>
          <w:szCs w:val="28"/>
        </w:rPr>
        <w:t xml:space="preserve">, </w:t>
      </w:r>
      <w:r w:rsidRPr="00AF64FA">
        <w:rPr>
          <w:color w:val="22252D"/>
          <w:sz w:val="28"/>
          <w:szCs w:val="28"/>
        </w:rPr>
        <w:t>«</w:t>
      </w:r>
      <w:r w:rsidR="00592A2E">
        <w:rPr>
          <w:color w:val="22252D"/>
          <w:sz w:val="28"/>
          <w:szCs w:val="28"/>
        </w:rPr>
        <w:t>Зимнее волшебство</w:t>
      </w:r>
      <w:r w:rsidRPr="00AF64FA">
        <w:rPr>
          <w:color w:val="22252D"/>
          <w:sz w:val="28"/>
          <w:szCs w:val="28"/>
        </w:rPr>
        <w:t xml:space="preserve">» </w:t>
      </w:r>
      <w:r>
        <w:rPr>
          <w:sz w:val="28"/>
          <w:szCs w:val="28"/>
        </w:rPr>
        <w:t>победител</w:t>
      </w:r>
      <w:r w:rsidRPr="009A3331">
        <w:rPr>
          <w:sz w:val="28"/>
          <w:szCs w:val="28"/>
        </w:rPr>
        <w:t>ям</w:t>
      </w:r>
      <w:r>
        <w:rPr>
          <w:sz w:val="28"/>
          <w:szCs w:val="28"/>
        </w:rPr>
        <w:t xml:space="preserve"> вручается Диплом и денежная премия в размере </w:t>
      </w:r>
      <w:r w:rsidRPr="009A3331">
        <w:rPr>
          <w:sz w:val="28"/>
          <w:szCs w:val="28"/>
        </w:rPr>
        <w:t>10</w:t>
      </w:r>
      <w:r w:rsidRPr="00765BE7">
        <w:rPr>
          <w:sz w:val="28"/>
          <w:szCs w:val="28"/>
        </w:rPr>
        <w:t xml:space="preserve"> 000 рублей.</w:t>
      </w:r>
    </w:p>
    <w:p w:rsidR="00942FFF" w:rsidRDefault="00942FFF" w:rsidP="00942FFF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color w:val="22252D"/>
          <w:sz w:val="28"/>
          <w:szCs w:val="28"/>
        </w:rPr>
      </w:pPr>
    </w:p>
    <w:p w:rsidR="002D4A08" w:rsidRDefault="002D4A08" w:rsidP="005A0C1D">
      <w:pPr>
        <w:pStyle w:val="a5"/>
        <w:tabs>
          <w:tab w:val="left" w:pos="0"/>
        </w:tabs>
        <w:jc w:val="both"/>
        <w:rPr>
          <w:szCs w:val="28"/>
        </w:rPr>
      </w:pPr>
    </w:p>
    <w:p w:rsidR="009A3331" w:rsidRPr="005A0C1D" w:rsidRDefault="009A3331" w:rsidP="005A0C1D">
      <w:pPr>
        <w:pStyle w:val="a5"/>
        <w:tabs>
          <w:tab w:val="left" w:pos="0"/>
        </w:tabs>
        <w:jc w:val="both"/>
        <w:rPr>
          <w:szCs w:val="28"/>
        </w:rPr>
      </w:pPr>
    </w:p>
    <w:tbl>
      <w:tblPr>
        <w:tblpPr w:leftFromText="180" w:rightFromText="180" w:vertAnchor="text" w:horzAnchor="margin" w:tblpY="104"/>
        <w:tblW w:w="9468" w:type="dxa"/>
        <w:tblLook w:val="01E0"/>
      </w:tblPr>
      <w:tblGrid>
        <w:gridCol w:w="5868"/>
        <w:gridCol w:w="3600"/>
      </w:tblGrid>
      <w:tr w:rsidR="005A0C1D" w:rsidRPr="005131EF" w:rsidTr="005A0C1D">
        <w:tc>
          <w:tcPr>
            <w:tcW w:w="5868" w:type="dxa"/>
            <w:shd w:val="clear" w:color="auto" w:fill="auto"/>
          </w:tcPr>
          <w:p w:rsidR="005A0C1D" w:rsidRPr="005131EF" w:rsidRDefault="00FD5C99" w:rsidP="005A0C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292C61">
              <w:rPr>
                <w:sz w:val="28"/>
                <w:szCs w:val="28"/>
              </w:rPr>
              <w:t>аместитель</w:t>
            </w:r>
            <w:r w:rsidR="005A0C1D">
              <w:rPr>
                <w:sz w:val="28"/>
                <w:szCs w:val="28"/>
              </w:rPr>
              <w:t xml:space="preserve"> </w:t>
            </w:r>
            <w:r w:rsidR="005A0C1D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5A0C1D" w:rsidRPr="005131EF" w:rsidRDefault="005A0C1D" w:rsidP="005A0C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0C1D" w:rsidRPr="005131EF" w:rsidTr="005A0C1D">
        <w:tc>
          <w:tcPr>
            <w:tcW w:w="5868" w:type="dxa"/>
            <w:shd w:val="clear" w:color="auto" w:fill="auto"/>
          </w:tcPr>
          <w:p w:rsidR="005A0C1D" w:rsidRPr="005131EF" w:rsidRDefault="005A0C1D" w:rsidP="00B3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B3606E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5A0C1D" w:rsidRPr="005131EF" w:rsidRDefault="00292C61" w:rsidP="005A0C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3D37D6" w:rsidRDefault="003D37D6" w:rsidP="00DD2EE6">
      <w:pPr>
        <w:pStyle w:val="a5"/>
        <w:tabs>
          <w:tab w:val="left" w:pos="0"/>
        </w:tabs>
        <w:ind w:firstLine="0"/>
        <w:jc w:val="both"/>
        <w:rPr>
          <w:b/>
          <w:sz w:val="24"/>
        </w:rPr>
      </w:pPr>
    </w:p>
    <w:p w:rsidR="00BD763E" w:rsidRDefault="00BD763E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592A2E" w:rsidRDefault="00592A2E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592A2E" w:rsidRDefault="00592A2E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C80BE6" w:rsidRDefault="00C80BE6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784208" w:rsidRDefault="00784208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tbl>
      <w:tblPr>
        <w:tblW w:w="9464" w:type="dxa"/>
        <w:tblLook w:val="01E0"/>
      </w:tblPr>
      <w:tblGrid>
        <w:gridCol w:w="4503"/>
        <w:gridCol w:w="4961"/>
      </w:tblGrid>
      <w:tr w:rsidR="00BD763E" w:rsidTr="00C51A21">
        <w:tc>
          <w:tcPr>
            <w:tcW w:w="4503" w:type="dxa"/>
            <w:shd w:val="clear" w:color="auto" w:fill="auto"/>
          </w:tcPr>
          <w:p w:rsidR="00BD763E" w:rsidRDefault="00BD763E" w:rsidP="00C51A21">
            <w:pPr>
              <w:pStyle w:val="Iacaaiea"/>
              <w:ind w:left="-567" w:right="-426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787094" w:rsidRDefault="00787094" w:rsidP="00C51A21">
            <w:pPr>
              <w:pStyle w:val="Iacaaiea"/>
              <w:ind w:left="-567" w:right="-426"/>
              <w:rPr>
                <w:b w:val="0"/>
              </w:rPr>
            </w:pPr>
          </w:p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УТВЕРЖДЕНА</w:t>
            </w:r>
          </w:p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 xml:space="preserve">о муниципального </w:t>
            </w:r>
            <w:r>
              <w:rPr>
                <w:b w:val="0"/>
              </w:rPr>
              <w:t>округ</w:t>
            </w:r>
            <w:r w:rsidRPr="008A3B32">
              <w:rPr>
                <w:b w:val="0"/>
              </w:rPr>
              <w:t>а</w:t>
            </w:r>
          </w:p>
          <w:p w:rsidR="00BD763E" w:rsidRPr="00FD5C99" w:rsidRDefault="00065FD4" w:rsidP="00787094">
            <w:pPr>
              <w:pStyle w:val="Iacaaiea"/>
              <w:ind w:left="-534" w:right="-426"/>
            </w:pPr>
            <w:r w:rsidRPr="00FD5C99">
              <w:rPr>
                <w:b w:val="0"/>
              </w:rPr>
              <w:t>от «</w:t>
            </w:r>
            <w:r w:rsidR="00FD5C99">
              <w:rPr>
                <w:b w:val="0"/>
              </w:rPr>
              <w:t>_____</w:t>
            </w:r>
            <w:r w:rsidRPr="00FD5C99">
              <w:rPr>
                <w:b w:val="0"/>
              </w:rPr>
              <w:t>»</w:t>
            </w:r>
            <w:r w:rsidR="00FD5C99">
              <w:rPr>
                <w:b w:val="0"/>
              </w:rPr>
              <w:t xml:space="preserve"> ___________</w:t>
            </w:r>
            <w:r w:rsidR="00FD5C99" w:rsidRPr="00FD5C99">
              <w:rPr>
                <w:b w:val="0"/>
                <w:sz w:val="20"/>
                <w:szCs w:val="20"/>
              </w:rPr>
              <w:t>г.</w:t>
            </w:r>
            <w:r w:rsidRPr="00FD5C99">
              <w:rPr>
                <w:b w:val="0"/>
              </w:rPr>
              <w:t xml:space="preserve"> №</w:t>
            </w:r>
            <w:r w:rsidR="00292C61" w:rsidRPr="00FD5C99">
              <w:rPr>
                <w:b w:val="0"/>
              </w:rPr>
              <w:t xml:space="preserve"> </w:t>
            </w:r>
            <w:r w:rsidR="00FD5C99">
              <w:rPr>
                <w:b w:val="0"/>
              </w:rPr>
              <w:t>_____</w:t>
            </w:r>
          </w:p>
        </w:tc>
      </w:tr>
    </w:tbl>
    <w:p w:rsidR="00BD763E" w:rsidRDefault="00BD763E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D12B19" w:rsidRDefault="00D12B19" w:rsidP="003C6F08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3C6F08" w:rsidRDefault="003C6F08" w:rsidP="003C6F08">
      <w:pPr>
        <w:pStyle w:val="a5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Ф</w:t>
      </w:r>
      <w:r w:rsidRPr="003B05EB">
        <w:rPr>
          <w:b/>
          <w:szCs w:val="28"/>
        </w:rPr>
        <w:t>орм</w:t>
      </w:r>
      <w:r>
        <w:rPr>
          <w:b/>
          <w:szCs w:val="28"/>
        </w:rPr>
        <w:t>а</w:t>
      </w:r>
      <w:r w:rsidRPr="003B05EB">
        <w:rPr>
          <w:b/>
          <w:szCs w:val="28"/>
        </w:rPr>
        <w:t xml:space="preserve"> за</w:t>
      </w:r>
      <w:r w:rsidR="00292C61">
        <w:rPr>
          <w:b/>
          <w:szCs w:val="28"/>
        </w:rPr>
        <w:t xml:space="preserve">явки на участие в </w:t>
      </w:r>
      <w:r w:rsidR="00784208">
        <w:rPr>
          <w:b/>
          <w:szCs w:val="28"/>
        </w:rPr>
        <w:t xml:space="preserve"> </w:t>
      </w:r>
      <w:r w:rsidRPr="003B05EB">
        <w:rPr>
          <w:b/>
          <w:szCs w:val="28"/>
        </w:rPr>
        <w:t xml:space="preserve">конкурсе </w:t>
      </w:r>
      <w:r w:rsidR="00F22267">
        <w:rPr>
          <w:b/>
          <w:szCs w:val="28"/>
        </w:rPr>
        <w:t>на лучшее новогоднее оформление</w:t>
      </w:r>
      <w:r w:rsidR="00292C61">
        <w:rPr>
          <w:b/>
          <w:szCs w:val="28"/>
        </w:rPr>
        <w:t xml:space="preserve"> </w:t>
      </w:r>
      <w:r w:rsidRPr="003B05EB">
        <w:rPr>
          <w:b/>
          <w:szCs w:val="28"/>
        </w:rPr>
        <w:t>«</w:t>
      </w:r>
      <w:r w:rsidR="003D342E">
        <w:rPr>
          <w:b/>
          <w:szCs w:val="28"/>
        </w:rPr>
        <w:t>Зима – пора чудес</w:t>
      </w:r>
      <w:r w:rsidRPr="003B05EB">
        <w:rPr>
          <w:b/>
          <w:szCs w:val="28"/>
        </w:rPr>
        <w:t>»</w:t>
      </w:r>
    </w:p>
    <w:p w:rsidR="003B05EB" w:rsidRDefault="003B05EB" w:rsidP="003D37D6">
      <w:pPr>
        <w:pStyle w:val="a5"/>
        <w:tabs>
          <w:tab w:val="left" w:pos="0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6003"/>
      </w:tblGrid>
      <w:tr w:rsidR="00935F38" w:rsidRPr="00666B8C" w:rsidTr="008D53E7">
        <w:tc>
          <w:tcPr>
            <w:tcW w:w="3142" w:type="dxa"/>
          </w:tcPr>
          <w:p w:rsidR="00935F38" w:rsidRPr="00666B8C" w:rsidRDefault="00935F38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35F38" w:rsidRPr="009368F5" w:rsidRDefault="00935F38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38" w:rsidRPr="00666B8C" w:rsidTr="008D53E7">
        <w:tc>
          <w:tcPr>
            <w:tcW w:w="3142" w:type="dxa"/>
          </w:tcPr>
          <w:p w:rsidR="00935F38" w:rsidRPr="00666B8C" w:rsidRDefault="009C6E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(наименование юридического лица</w:t>
            </w:r>
            <w:r w:rsidR="005E1CB1" w:rsidRPr="00666B8C">
              <w:rPr>
                <w:rFonts w:ascii="Times New Roman" w:hAnsi="Times New Roman" w:cs="Times New Roman"/>
                <w:sz w:val="28"/>
                <w:szCs w:val="28"/>
              </w:rPr>
              <w:t>, ИП</w:t>
            </w: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35F38" w:rsidRPr="009368F5" w:rsidRDefault="00935F38" w:rsidP="00936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38" w:rsidRPr="00666B8C" w:rsidTr="008D53E7">
        <w:tc>
          <w:tcPr>
            <w:tcW w:w="3142" w:type="dxa"/>
          </w:tcPr>
          <w:p w:rsidR="00935F38" w:rsidRPr="00666B8C" w:rsidRDefault="008D53E7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</w:t>
            </w:r>
            <w:r w:rsidR="009C6EB1" w:rsidRPr="00666B8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я/участника</w:t>
            </w:r>
            <w:r w:rsidR="00D12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35F38" w:rsidRPr="009368F5" w:rsidRDefault="00935F38" w:rsidP="009368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B1" w:rsidRPr="00666B8C" w:rsidTr="008D53E7">
        <w:tc>
          <w:tcPr>
            <w:tcW w:w="3142" w:type="dxa"/>
          </w:tcPr>
          <w:p w:rsidR="00961CB1" w:rsidRPr="00666B8C" w:rsidRDefault="00961C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61CB1" w:rsidRPr="009368F5" w:rsidRDefault="00961C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B1" w:rsidRPr="00666B8C" w:rsidTr="008D53E7">
        <w:tc>
          <w:tcPr>
            <w:tcW w:w="3142" w:type="dxa"/>
          </w:tcPr>
          <w:p w:rsidR="009C6EB1" w:rsidRPr="00666B8C" w:rsidRDefault="009C6E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Адрес оцениваемого объекта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C6EB1" w:rsidRPr="009368F5" w:rsidRDefault="009C6E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B1" w:rsidRPr="00666B8C" w:rsidTr="008D53E7">
        <w:tc>
          <w:tcPr>
            <w:tcW w:w="3142" w:type="dxa"/>
          </w:tcPr>
          <w:p w:rsidR="009C6EB1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участие ранее в подобных конкурсах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9C6EB1" w:rsidRPr="009368F5" w:rsidRDefault="009C6E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0F4" w:rsidRPr="00666B8C" w:rsidTr="008D53E7">
        <w:tc>
          <w:tcPr>
            <w:tcW w:w="3142" w:type="dxa"/>
          </w:tcPr>
          <w:p w:rsidR="00D700F4" w:rsidRDefault="00D700F4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  <w:p w:rsidR="00D700F4" w:rsidRPr="00666B8C" w:rsidRDefault="00D700F4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D700F4" w:rsidRPr="009368F5" w:rsidRDefault="00D700F4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94" w:rsidRPr="00666B8C" w:rsidTr="008D53E7">
        <w:tc>
          <w:tcPr>
            <w:tcW w:w="3142" w:type="dxa"/>
          </w:tcPr>
          <w:p w:rsidR="00787094" w:rsidRDefault="008F0689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2 - 3 </w:t>
            </w:r>
            <w:r w:rsidR="00787094" w:rsidRPr="00787094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  <w:p w:rsidR="001F6436" w:rsidRDefault="001F6436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</w:tcPr>
          <w:p w:rsidR="00787094" w:rsidRPr="009368F5" w:rsidRDefault="00787094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855" w:rsidRPr="00F01855" w:rsidRDefault="00763452" w:rsidP="00F01855">
      <w:pPr>
        <w:pStyle w:val="ConsPlusNormal"/>
        <w:widowControl/>
        <w:ind w:left="5040"/>
        <w:rPr>
          <w:b/>
          <w:sz w:val="16"/>
          <w:szCs w:val="16"/>
        </w:rPr>
      </w:pPr>
      <w:r>
        <w:rPr>
          <w:sz w:val="24"/>
        </w:rPr>
        <w:br w:type="page"/>
      </w:r>
    </w:p>
    <w:tbl>
      <w:tblPr>
        <w:tblW w:w="9464" w:type="dxa"/>
        <w:tblLook w:val="01E0"/>
      </w:tblPr>
      <w:tblGrid>
        <w:gridCol w:w="4503"/>
        <w:gridCol w:w="4961"/>
      </w:tblGrid>
      <w:tr w:rsidR="00BD763E" w:rsidTr="00C51A21">
        <w:tc>
          <w:tcPr>
            <w:tcW w:w="4503" w:type="dxa"/>
            <w:shd w:val="clear" w:color="auto" w:fill="auto"/>
          </w:tcPr>
          <w:p w:rsidR="00BD763E" w:rsidRDefault="00BD763E" w:rsidP="00C51A21">
            <w:pPr>
              <w:pStyle w:val="Iacaaiea"/>
              <w:ind w:left="-567" w:right="-426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УТВЕРЖДЕН</w:t>
            </w:r>
          </w:p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BD763E" w:rsidRPr="008A3B32" w:rsidRDefault="00BD763E" w:rsidP="00C51A21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 xml:space="preserve">о муниципального </w:t>
            </w:r>
            <w:r>
              <w:rPr>
                <w:b w:val="0"/>
              </w:rPr>
              <w:t>округ</w:t>
            </w:r>
            <w:r w:rsidRPr="008A3B32">
              <w:rPr>
                <w:b w:val="0"/>
              </w:rPr>
              <w:t>а</w:t>
            </w:r>
          </w:p>
          <w:p w:rsidR="00BD763E" w:rsidRPr="00FD5C99" w:rsidRDefault="00065FD4" w:rsidP="00AD3EEA">
            <w:pPr>
              <w:pStyle w:val="Iacaaiea"/>
              <w:ind w:left="-534" w:right="-426"/>
            </w:pPr>
            <w:r w:rsidRPr="00FD5C99">
              <w:rPr>
                <w:b w:val="0"/>
              </w:rPr>
              <w:t>от «</w:t>
            </w:r>
            <w:r w:rsidR="00FD5C99">
              <w:rPr>
                <w:b w:val="0"/>
              </w:rPr>
              <w:t>____» __________</w:t>
            </w:r>
            <w:r w:rsidR="00FD5C99" w:rsidRPr="00FD5C99">
              <w:rPr>
                <w:b w:val="0"/>
                <w:sz w:val="20"/>
                <w:szCs w:val="20"/>
              </w:rPr>
              <w:t>г.</w:t>
            </w:r>
            <w:r w:rsidR="00FD5C99">
              <w:rPr>
                <w:b w:val="0"/>
              </w:rPr>
              <w:t xml:space="preserve"> </w:t>
            </w:r>
            <w:r w:rsidRPr="00FD5C99">
              <w:rPr>
                <w:b w:val="0"/>
              </w:rPr>
              <w:t>№</w:t>
            </w:r>
            <w:r w:rsidR="004801E1" w:rsidRPr="00FD5C99">
              <w:rPr>
                <w:b w:val="0"/>
              </w:rPr>
              <w:t xml:space="preserve"> </w:t>
            </w:r>
            <w:r w:rsidR="00FD5C99">
              <w:rPr>
                <w:b w:val="0"/>
              </w:rPr>
              <w:t>_____</w:t>
            </w:r>
          </w:p>
        </w:tc>
      </w:tr>
    </w:tbl>
    <w:p w:rsidR="00763452" w:rsidRDefault="00763452" w:rsidP="00F01855">
      <w:pPr>
        <w:pStyle w:val="ConsPlusNormal"/>
        <w:widowControl/>
        <w:ind w:left="5040"/>
        <w:rPr>
          <w:b/>
          <w:sz w:val="24"/>
        </w:rPr>
      </w:pPr>
    </w:p>
    <w:p w:rsidR="00763452" w:rsidRDefault="00763452" w:rsidP="00763452">
      <w:pPr>
        <w:pStyle w:val="a5"/>
        <w:tabs>
          <w:tab w:val="left" w:pos="0"/>
        </w:tabs>
        <w:jc w:val="both"/>
        <w:rPr>
          <w:b/>
          <w:sz w:val="24"/>
        </w:rPr>
      </w:pPr>
    </w:p>
    <w:p w:rsidR="00763452" w:rsidRPr="00BB686D" w:rsidRDefault="00763452" w:rsidP="00763452">
      <w:pPr>
        <w:pStyle w:val="a5"/>
        <w:tabs>
          <w:tab w:val="left" w:pos="0"/>
        </w:tabs>
        <w:jc w:val="center"/>
        <w:rPr>
          <w:b/>
          <w:szCs w:val="28"/>
        </w:rPr>
      </w:pPr>
      <w:r w:rsidRPr="00BB686D">
        <w:rPr>
          <w:b/>
          <w:szCs w:val="28"/>
        </w:rPr>
        <w:t>СОСТАВ</w:t>
      </w:r>
    </w:p>
    <w:p w:rsidR="008D53E7" w:rsidRDefault="00763452" w:rsidP="008D53E7">
      <w:pPr>
        <w:pStyle w:val="a5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BB686D">
        <w:rPr>
          <w:b/>
          <w:szCs w:val="28"/>
        </w:rPr>
        <w:t>омиссии по проведению</w:t>
      </w:r>
      <w:r w:rsidR="00292C61">
        <w:rPr>
          <w:b/>
          <w:szCs w:val="28"/>
        </w:rPr>
        <w:t xml:space="preserve">  </w:t>
      </w:r>
      <w:r w:rsidRPr="00BB686D">
        <w:rPr>
          <w:b/>
          <w:szCs w:val="28"/>
        </w:rPr>
        <w:t xml:space="preserve">конкурса </w:t>
      </w:r>
      <w:r w:rsidR="00F22267">
        <w:rPr>
          <w:b/>
          <w:szCs w:val="28"/>
        </w:rPr>
        <w:t xml:space="preserve">на лучшее новогоднее оформление  </w:t>
      </w:r>
      <w:r w:rsidR="008D53E7" w:rsidRPr="003B05EB">
        <w:rPr>
          <w:b/>
          <w:szCs w:val="28"/>
        </w:rPr>
        <w:t>«</w:t>
      </w:r>
      <w:r w:rsidR="003D342E">
        <w:rPr>
          <w:b/>
          <w:szCs w:val="28"/>
        </w:rPr>
        <w:t>Зима – пора чудес</w:t>
      </w:r>
      <w:r w:rsidR="008D53E7" w:rsidRPr="003B05EB">
        <w:rPr>
          <w:b/>
          <w:szCs w:val="28"/>
        </w:rPr>
        <w:t>»</w:t>
      </w:r>
    </w:p>
    <w:p w:rsidR="00763452" w:rsidRPr="00A94C66" w:rsidRDefault="00763452" w:rsidP="008D53E7">
      <w:pPr>
        <w:pStyle w:val="a5"/>
        <w:tabs>
          <w:tab w:val="left" w:pos="0"/>
        </w:tabs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386"/>
        <w:gridCol w:w="563"/>
        <w:gridCol w:w="5196"/>
      </w:tblGrid>
      <w:tr w:rsidR="00480685" w:rsidRPr="002458B4" w:rsidTr="00C51A21">
        <w:tc>
          <w:tcPr>
            <w:tcW w:w="9145" w:type="dxa"/>
            <w:gridSpan w:val="3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 w:rsidRPr="002458B4">
              <w:rPr>
                <w:b/>
                <w:szCs w:val="28"/>
              </w:rPr>
              <w:t>Председатель комиссии:</w:t>
            </w:r>
          </w:p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Шумкина </w:t>
            </w:r>
          </w:p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Pr="002458B4" w:rsidRDefault="00FD5C99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480685">
              <w:rPr>
                <w:szCs w:val="28"/>
              </w:rPr>
              <w:t>з</w:t>
            </w:r>
            <w:r w:rsidR="00480685" w:rsidRPr="002458B4">
              <w:rPr>
                <w:szCs w:val="28"/>
              </w:rPr>
              <w:t xml:space="preserve">аместитель главы </w:t>
            </w:r>
            <w:r w:rsidR="00480685">
              <w:rPr>
                <w:szCs w:val="28"/>
              </w:rPr>
              <w:t>Промышленновского</w:t>
            </w:r>
            <w:r w:rsidR="00480685" w:rsidRPr="002458B4">
              <w:rPr>
                <w:szCs w:val="28"/>
              </w:rPr>
              <w:t xml:space="preserve"> муниципального </w:t>
            </w:r>
            <w:r w:rsidR="00480685">
              <w:rPr>
                <w:szCs w:val="28"/>
              </w:rPr>
              <w:t>округа</w:t>
            </w: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480685" w:rsidRPr="002458B4" w:rsidTr="00C51A21">
        <w:tc>
          <w:tcPr>
            <w:tcW w:w="9145" w:type="dxa"/>
            <w:gridSpan w:val="3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2458B4">
              <w:rPr>
                <w:b/>
              </w:rPr>
              <w:t>Члены комиссии:</w:t>
            </w: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Default="00FD5C99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Безрукова</w:t>
            </w:r>
          </w:p>
          <w:p w:rsidR="00480685" w:rsidRDefault="00FD5C99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Альбина Петровна</w:t>
            </w:r>
          </w:p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Default="00FD5C99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 xml:space="preserve">и.о. </w:t>
            </w:r>
            <w:r w:rsidR="00C9192F">
              <w:t>заместителя</w:t>
            </w:r>
            <w:r w:rsidR="00480685">
              <w:t xml:space="preserve"> главы</w:t>
            </w:r>
            <w:r w:rsidR="00480685" w:rsidRPr="00A94C66">
              <w:t xml:space="preserve"> </w:t>
            </w:r>
            <w:r w:rsidR="00480685">
              <w:rPr>
                <w:szCs w:val="28"/>
              </w:rPr>
              <w:t xml:space="preserve">Промышленновского </w:t>
            </w:r>
            <w:r w:rsidR="00480685" w:rsidRPr="002458B4">
              <w:rPr>
                <w:szCs w:val="28"/>
              </w:rPr>
              <w:t xml:space="preserve">муниципального </w:t>
            </w:r>
            <w:r w:rsidR="00480685">
              <w:rPr>
                <w:szCs w:val="28"/>
              </w:rPr>
              <w:t>округа</w:t>
            </w:r>
          </w:p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Default="00292C61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Торопова</w:t>
            </w:r>
          </w:p>
          <w:p w:rsidR="00480685" w:rsidRPr="002458B4" w:rsidRDefault="00292C61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t>Надежда Владимировна</w:t>
            </w: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t xml:space="preserve">начальник организационного отдела </w:t>
            </w:r>
            <w:r w:rsidRPr="002458B4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Промышленновского </w:t>
            </w:r>
            <w:r w:rsidRPr="002458B4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</w:t>
            </w:r>
            <w:r w:rsidRPr="002458B4">
              <w:rPr>
                <w:szCs w:val="28"/>
              </w:rPr>
              <w:t>а</w:t>
            </w: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Pr="00A94C66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Pr="00A94C66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480685" w:rsidRPr="002458B4" w:rsidTr="00C51A21">
        <w:tc>
          <w:tcPr>
            <w:tcW w:w="338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Крылова</w:t>
            </w:r>
          </w:p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t xml:space="preserve">Юлия Анатольевна </w:t>
            </w:r>
          </w:p>
        </w:tc>
        <w:tc>
          <w:tcPr>
            <w:tcW w:w="563" w:type="dxa"/>
            <w:shd w:val="clear" w:color="auto" w:fill="auto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архитектуре и градостроительству </w:t>
            </w:r>
            <w:r w:rsidRPr="002458B4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Промышленновского </w:t>
            </w:r>
            <w:r w:rsidRPr="002458B4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округа</w:t>
            </w:r>
          </w:p>
          <w:p w:rsidR="002F1C5F" w:rsidRPr="002458B4" w:rsidRDefault="002F1C5F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  <w:tr w:rsidR="00480685" w:rsidRPr="002458B4" w:rsidTr="00562740">
        <w:tc>
          <w:tcPr>
            <w:tcW w:w="3386" w:type="dxa"/>
            <w:shd w:val="clear" w:color="auto" w:fill="FFFFFF"/>
          </w:tcPr>
          <w:p w:rsidR="00480685" w:rsidRDefault="00562740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Ботвинко</w:t>
            </w:r>
          </w:p>
          <w:p w:rsidR="00562740" w:rsidRDefault="00562740" w:rsidP="00C51A21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Зоя Евгеньевна</w:t>
            </w:r>
          </w:p>
          <w:p w:rsidR="00480685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FFFFFF"/>
          </w:tcPr>
          <w:p w:rsidR="00480685" w:rsidRPr="002458B4" w:rsidRDefault="00480685" w:rsidP="00C51A21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196" w:type="dxa"/>
            <w:shd w:val="clear" w:color="auto" w:fill="FFFFFF"/>
          </w:tcPr>
          <w:p w:rsidR="00480685" w:rsidRDefault="00562740" w:rsidP="0056274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за</w:t>
            </w:r>
            <w:r w:rsidR="001F6436">
              <w:rPr>
                <w:szCs w:val="28"/>
              </w:rPr>
              <w:t xml:space="preserve">меститель главного редактора Муниципального казенного предприятия </w:t>
            </w:r>
            <w:r>
              <w:rPr>
                <w:szCs w:val="28"/>
              </w:rPr>
              <w:t xml:space="preserve"> «Редакция газеты «Эхо»</w:t>
            </w:r>
          </w:p>
        </w:tc>
      </w:tr>
    </w:tbl>
    <w:p w:rsidR="00763452" w:rsidRDefault="00763452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B8361E" w:rsidRDefault="00B8361E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1F6436" w:rsidRDefault="001F6436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292C61" w:rsidRDefault="00292C61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F01855" w:rsidRPr="005131EF" w:rsidTr="007A77C0">
        <w:tc>
          <w:tcPr>
            <w:tcW w:w="5868" w:type="dxa"/>
            <w:shd w:val="clear" w:color="auto" w:fill="auto"/>
          </w:tcPr>
          <w:p w:rsidR="00F01855" w:rsidRPr="005131EF" w:rsidRDefault="00FD5C99" w:rsidP="00510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F01855">
              <w:rPr>
                <w:sz w:val="28"/>
                <w:szCs w:val="28"/>
              </w:rPr>
              <w:t>аместител</w:t>
            </w:r>
            <w:r w:rsidR="00292C61">
              <w:rPr>
                <w:sz w:val="28"/>
                <w:szCs w:val="28"/>
              </w:rPr>
              <w:t>ь</w:t>
            </w:r>
            <w:r w:rsidR="00F01855">
              <w:rPr>
                <w:sz w:val="28"/>
                <w:szCs w:val="28"/>
              </w:rPr>
              <w:t xml:space="preserve"> </w:t>
            </w:r>
            <w:r w:rsidR="00F01855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F01855" w:rsidRPr="005131EF" w:rsidRDefault="00F01855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1855" w:rsidRPr="005131EF" w:rsidTr="007A77C0">
        <w:tc>
          <w:tcPr>
            <w:tcW w:w="5868" w:type="dxa"/>
            <w:shd w:val="clear" w:color="auto" w:fill="auto"/>
          </w:tcPr>
          <w:p w:rsidR="00F01855" w:rsidRPr="005131EF" w:rsidRDefault="00F01855" w:rsidP="00BD7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BD763E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F01855" w:rsidRPr="005131EF" w:rsidRDefault="00292C61" w:rsidP="007A77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763452" w:rsidRDefault="00763452" w:rsidP="00F01855">
      <w:pPr>
        <w:pStyle w:val="a5"/>
        <w:tabs>
          <w:tab w:val="left" w:pos="0"/>
        </w:tabs>
        <w:ind w:firstLine="0"/>
        <w:jc w:val="center"/>
        <w:rPr>
          <w:szCs w:val="28"/>
        </w:rPr>
      </w:pPr>
    </w:p>
    <w:sectPr w:rsidR="00763452" w:rsidSect="00DD2EE6">
      <w:footerReference w:type="default" r:id="rId9"/>
      <w:pgSz w:w="11906" w:h="16838"/>
      <w:pgMar w:top="567" w:right="1418" w:bottom="567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F2" w:rsidRDefault="006C74F2" w:rsidP="00F00544">
      <w:r>
        <w:separator/>
      </w:r>
    </w:p>
  </w:endnote>
  <w:endnote w:type="continuationSeparator" w:id="0">
    <w:p w:rsidR="006C74F2" w:rsidRDefault="006C74F2" w:rsidP="00F0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96" w:rsidRDefault="00905E96">
    <w:pPr>
      <w:pStyle w:val="a9"/>
      <w:jc w:val="right"/>
    </w:pPr>
    <w:fldSimple w:instr=" PAGE   \* MERGEFORMAT ">
      <w:r w:rsidR="00245365">
        <w:rPr>
          <w:noProof/>
        </w:rPr>
        <w:t>1</w:t>
      </w:r>
    </w:fldSimple>
  </w:p>
  <w:p w:rsidR="00905E96" w:rsidRDefault="00905E96" w:rsidP="00095C7A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F2" w:rsidRDefault="006C74F2" w:rsidP="00F00544">
      <w:r>
        <w:separator/>
      </w:r>
    </w:p>
  </w:footnote>
  <w:footnote w:type="continuationSeparator" w:id="0">
    <w:p w:rsidR="006C74F2" w:rsidRDefault="006C74F2" w:rsidP="00F00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28B"/>
    <w:multiLevelType w:val="hybridMultilevel"/>
    <w:tmpl w:val="1DEC5FAE"/>
    <w:lvl w:ilvl="0" w:tplc="38CAEC0E">
      <w:start w:val="1"/>
      <w:numFmt w:val="decimal"/>
      <w:lvlText w:val="3.1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7A3CB3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81160"/>
    <w:multiLevelType w:val="hybridMultilevel"/>
    <w:tmpl w:val="72E67DAA"/>
    <w:lvl w:ilvl="0" w:tplc="3FA03102">
      <w:start w:val="5"/>
      <w:numFmt w:val="bullet"/>
      <w:lvlText w:val=""/>
      <w:lvlJc w:val="left"/>
      <w:pPr>
        <w:ind w:left="61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6BB2AEF"/>
    <w:multiLevelType w:val="hybridMultilevel"/>
    <w:tmpl w:val="7E260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2D47D9"/>
    <w:multiLevelType w:val="hybridMultilevel"/>
    <w:tmpl w:val="FBF447BA"/>
    <w:lvl w:ilvl="0" w:tplc="CF78D898">
      <w:start w:val="1"/>
      <w:numFmt w:val="decimal"/>
      <w:lvlText w:val="4.2.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" w:hanging="360"/>
      </w:pPr>
    </w:lvl>
    <w:lvl w:ilvl="2" w:tplc="0419001B" w:tentative="1">
      <w:start w:val="1"/>
      <w:numFmt w:val="lowerRoman"/>
      <w:lvlText w:val="%3."/>
      <w:lvlJc w:val="right"/>
      <w:pPr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ind w:left="1610" w:hanging="360"/>
      </w:pPr>
    </w:lvl>
    <w:lvl w:ilvl="4" w:tplc="04190019" w:tentative="1">
      <w:start w:val="1"/>
      <w:numFmt w:val="lowerLetter"/>
      <w:lvlText w:val="%5."/>
      <w:lvlJc w:val="left"/>
      <w:pPr>
        <w:ind w:left="2330" w:hanging="360"/>
      </w:pPr>
    </w:lvl>
    <w:lvl w:ilvl="5" w:tplc="0419001B" w:tentative="1">
      <w:start w:val="1"/>
      <w:numFmt w:val="lowerRoman"/>
      <w:lvlText w:val="%6."/>
      <w:lvlJc w:val="right"/>
      <w:pPr>
        <w:ind w:left="3050" w:hanging="180"/>
      </w:pPr>
    </w:lvl>
    <w:lvl w:ilvl="6" w:tplc="0419000F" w:tentative="1">
      <w:start w:val="1"/>
      <w:numFmt w:val="decimal"/>
      <w:lvlText w:val="%7."/>
      <w:lvlJc w:val="left"/>
      <w:pPr>
        <w:ind w:left="3770" w:hanging="360"/>
      </w:pPr>
    </w:lvl>
    <w:lvl w:ilvl="7" w:tplc="04190019" w:tentative="1">
      <w:start w:val="1"/>
      <w:numFmt w:val="lowerLetter"/>
      <w:lvlText w:val="%8."/>
      <w:lvlJc w:val="left"/>
      <w:pPr>
        <w:ind w:left="4490" w:hanging="360"/>
      </w:pPr>
    </w:lvl>
    <w:lvl w:ilvl="8" w:tplc="0419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7">
    <w:nsid w:val="1BDD21CA"/>
    <w:multiLevelType w:val="hybridMultilevel"/>
    <w:tmpl w:val="1480EB60"/>
    <w:lvl w:ilvl="0" w:tplc="5A26DB42">
      <w:start w:val="1"/>
      <w:numFmt w:val="decimal"/>
      <w:lvlText w:val="3.4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9">
    <w:nsid w:val="38FF3C2A"/>
    <w:multiLevelType w:val="hybridMultilevel"/>
    <w:tmpl w:val="CCC4F930"/>
    <w:lvl w:ilvl="0" w:tplc="F08CB3C8">
      <w:start w:val="1"/>
      <w:numFmt w:val="decimal"/>
      <w:lvlText w:val="3.2.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EBD26A9"/>
    <w:multiLevelType w:val="hybridMultilevel"/>
    <w:tmpl w:val="AF70F6F4"/>
    <w:lvl w:ilvl="0" w:tplc="5FF2663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471A6F"/>
    <w:multiLevelType w:val="multilevel"/>
    <w:tmpl w:val="513A914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4923795F"/>
    <w:multiLevelType w:val="hybridMultilevel"/>
    <w:tmpl w:val="D6F048FC"/>
    <w:lvl w:ilvl="0" w:tplc="C896AC9E">
      <w:start w:val="1"/>
      <w:numFmt w:val="decimal"/>
      <w:lvlText w:val="4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068E7"/>
    <w:multiLevelType w:val="hybridMultilevel"/>
    <w:tmpl w:val="55F87F52"/>
    <w:lvl w:ilvl="0" w:tplc="F08CB3C8">
      <w:start w:val="1"/>
      <w:numFmt w:val="decimal"/>
      <w:lvlText w:val="3.2.%1."/>
      <w:lvlJc w:val="left"/>
      <w:pPr>
        <w:ind w:left="2484" w:hanging="360"/>
      </w:pPr>
      <w:rPr>
        <w:rFonts w:hint="default"/>
      </w:rPr>
    </w:lvl>
    <w:lvl w:ilvl="1" w:tplc="9684CC4E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67752"/>
    <w:multiLevelType w:val="hybridMultilevel"/>
    <w:tmpl w:val="AF70F6F4"/>
    <w:lvl w:ilvl="0" w:tplc="5FF2663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B9F2BBC"/>
    <w:multiLevelType w:val="hybridMultilevel"/>
    <w:tmpl w:val="19287708"/>
    <w:lvl w:ilvl="0" w:tplc="AC220A76">
      <w:start w:val="1"/>
      <w:numFmt w:val="decimal"/>
      <w:lvlText w:val="3.3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8"/>
  </w:num>
  <w:num w:numId="16">
    <w:abstractNumId w:val="6"/>
  </w:num>
  <w:num w:numId="17">
    <w:abstractNumId w:val="0"/>
  </w:num>
  <w:num w:numId="18">
    <w:abstractNumId w:val="16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45701"/>
    <w:rsid w:val="00065FD4"/>
    <w:rsid w:val="00071B83"/>
    <w:rsid w:val="00095C7A"/>
    <w:rsid w:val="000D745B"/>
    <w:rsid w:val="000E0093"/>
    <w:rsid w:val="000E47E2"/>
    <w:rsid w:val="000F0B9A"/>
    <w:rsid w:val="001011B7"/>
    <w:rsid w:val="001117A1"/>
    <w:rsid w:val="00127223"/>
    <w:rsid w:val="00142FA3"/>
    <w:rsid w:val="00145875"/>
    <w:rsid w:val="001459D4"/>
    <w:rsid w:val="001471CF"/>
    <w:rsid w:val="001603B4"/>
    <w:rsid w:val="0016476F"/>
    <w:rsid w:val="001759FE"/>
    <w:rsid w:val="00194B1F"/>
    <w:rsid w:val="001A72D6"/>
    <w:rsid w:val="001E5ADF"/>
    <w:rsid w:val="001F6436"/>
    <w:rsid w:val="00212982"/>
    <w:rsid w:val="0021445F"/>
    <w:rsid w:val="00221BD8"/>
    <w:rsid w:val="002224AB"/>
    <w:rsid w:val="002229E9"/>
    <w:rsid w:val="00242677"/>
    <w:rsid w:val="00245365"/>
    <w:rsid w:val="00253895"/>
    <w:rsid w:val="00253CC8"/>
    <w:rsid w:val="002609E9"/>
    <w:rsid w:val="00271640"/>
    <w:rsid w:val="00275E09"/>
    <w:rsid w:val="0027775A"/>
    <w:rsid w:val="0028686B"/>
    <w:rsid w:val="00290E5B"/>
    <w:rsid w:val="00292C61"/>
    <w:rsid w:val="00294333"/>
    <w:rsid w:val="002A4969"/>
    <w:rsid w:val="002C5A1A"/>
    <w:rsid w:val="002D3B1D"/>
    <w:rsid w:val="002D4A08"/>
    <w:rsid w:val="002D5E41"/>
    <w:rsid w:val="002F1C5F"/>
    <w:rsid w:val="002F599A"/>
    <w:rsid w:val="00303A4E"/>
    <w:rsid w:val="003154B1"/>
    <w:rsid w:val="00353831"/>
    <w:rsid w:val="0035645B"/>
    <w:rsid w:val="003566E0"/>
    <w:rsid w:val="0037106B"/>
    <w:rsid w:val="0037423E"/>
    <w:rsid w:val="00376938"/>
    <w:rsid w:val="00377553"/>
    <w:rsid w:val="00381C40"/>
    <w:rsid w:val="00391ECB"/>
    <w:rsid w:val="00396ADB"/>
    <w:rsid w:val="0039756F"/>
    <w:rsid w:val="003B05EB"/>
    <w:rsid w:val="003C07DD"/>
    <w:rsid w:val="003C6F08"/>
    <w:rsid w:val="003C7D8F"/>
    <w:rsid w:val="003D342E"/>
    <w:rsid w:val="003D37D6"/>
    <w:rsid w:val="003D4422"/>
    <w:rsid w:val="003D6EF4"/>
    <w:rsid w:val="003E08BF"/>
    <w:rsid w:val="003E1C2A"/>
    <w:rsid w:val="003E595C"/>
    <w:rsid w:val="003E6615"/>
    <w:rsid w:val="003F0179"/>
    <w:rsid w:val="003F406E"/>
    <w:rsid w:val="003F78F4"/>
    <w:rsid w:val="004236E0"/>
    <w:rsid w:val="0043251A"/>
    <w:rsid w:val="004440F0"/>
    <w:rsid w:val="00446F8D"/>
    <w:rsid w:val="0045793E"/>
    <w:rsid w:val="00467D6D"/>
    <w:rsid w:val="004801E1"/>
    <w:rsid w:val="00480685"/>
    <w:rsid w:val="004857C5"/>
    <w:rsid w:val="004B4EE9"/>
    <w:rsid w:val="004C005A"/>
    <w:rsid w:val="004C3993"/>
    <w:rsid w:val="004C4986"/>
    <w:rsid w:val="004F4FB9"/>
    <w:rsid w:val="005104DE"/>
    <w:rsid w:val="00517354"/>
    <w:rsid w:val="005612E2"/>
    <w:rsid w:val="00562740"/>
    <w:rsid w:val="0056558D"/>
    <w:rsid w:val="00576BE7"/>
    <w:rsid w:val="00577416"/>
    <w:rsid w:val="00592A2E"/>
    <w:rsid w:val="005A0C1D"/>
    <w:rsid w:val="005B7BFF"/>
    <w:rsid w:val="005C575F"/>
    <w:rsid w:val="005C592B"/>
    <w:rsid w:val="005E1CB1"/>
    <w:rsid w:val="005E458E"/>
    <w:rsid w:val="00611871"/>
    <w:rsid w:val="00624A88"/>
    <w:rsid w:val="00637AFB"/>
    <w:rsid w:val="00666B8C"/>
    <w:rsid w:val="006809C7"/>
    <w:rsid w:val="00681ADF"/>
    <w:rsid w:val="00682A25"/>
    <w:rsid w:val="00683CCB"/>
    <w:rsid w:val="00686D52"/>
    <w:rsid w:val="006C74F2"/>
    <w:rsid w:val="006E03D5"/>
    <w:rsid w:val="006E53E7"/>
    <w:rsid w:val="006E5CBE"/>
    <w:rsid w:val="00701633"/>
    <w:rsid w:val="0070298F"/>
    <w:rsid w:val="00707BEE"/>
    <w:rsid w:val="007131E9"/>
    <w:rsid w:val="00720173"/>
    <w:rsid w:val="00726AD4"/>
    <w:rsid w:val="00742D7C"/>
    <w:rsid w:val="007525BA"/>
    <w:rsid w:val="00755A51"/>
    <w:rsid w:val="00757F22"/>
    <w:rsid w:val="00761D5A"/>
    <w:rsid w:val="00762F3B"/>
    <w:rsid w:val="00763452"/>
    <w:rsid w:val="00765BE7"/>
    <w:rsid w:val="007834EC"/>
    <w:rsid w:val="00784208"/>
    <w:rsid w:val="007867EE"/>
    <w:rsid w:val="007868B8"/>
    <w:rsid w:val="00787094"/>
    <w:rsid w:val="007951DA"/>
    <w:rsid w:val="007A104C"/>
    <w:rsid w:val="007A1826"/>
    <w:rsid w:val="007A77C0"/>
    <w:rsid w:val="007C10DD"/>
    <w:rsid w:val="007C3E60"/>
    <w:rsid w:val="007D0BE2"/>
    <w:rsid w:val="007D58D6"/>
    <w:rsid w:val="008001C3"/>
    <w:rsid w:val="00826F99"/>
    <w:rsid w:val="0083516A"/>
    <w:rsid w:val="00836679"/>
    <w:rsid w:val="008712ED"/>
    <w:rsid w:val="00872CA6"/>
    <w:rsid w:val="008A605B"/>
    <w:rsid w:val="008C046D"/>
    <w:rsid w:val="008D52BB"/>
    <w:rsid w:val="008D53E7"/>
    <w:rsid w:val="008E7B00"/>
    <w:rsid w:val="008F0689"/>
    <w:rsid w:val="008F0EEC"/>
    <w:rsid w:val="00905E96"/>
    <w:rsid w:val="00910092"/>
    <w:rsid w:val="00924734"/>
    <w:rsid w:val="00935F38"/>
    <w:rsid w:val="009368F5"/>
    <w:rsid w:val="00942FFF"/>
    <w:rsid w:val="00943FFE"/>
    <w:rsid w:val="00954219"/>
    <w:rsid w:val="00961CB1"/>
    <w:rsid w:val="009666F3"/>
    <w:rsid w:val="009747E5"/>
    <w:rsid w:val="00986EBB"/>
    <w:rsid w:val="0099444B"/>
    <w:rsid w:val="009A3331"/>
    <w:rsid w:val="009C6611"/>
    <w:rsid w:val="009C6EB1"/>
    <w:rsid w:val="00A24839"/>
    <w:rsid w:val="00A33DB7"/>
    <w:rsid w:val="00A3728E"/>
    <w:rsid w:val="00A524C7"/>
    <w:rsid w:val="00A552F9"/>
    <w:rsid w:val="00AA2928"/>
    <w:rsid w:val="00AB1C25"/>
    <w:rsid w:val="00AB4E89"/>
    <w:rsid w:val="00AD3838"/>
    <w:rsid w:val="00AD3EEA"/>
    <w:rsid w:val="00AE6D03"/>
    <w:rsid w:val="00AF2300"/>
    <w:rsid w:val="00B00C61"/>
    <w:rsid w:val="00B1009F"/>
    <w:rsid w:val="00B11DEE"/>
    <w:rsid w:val="00B12CE5"/>
    <w:rsid w:val="00B17E09"/>
    <w:rsid w:val="00B17FDC"/>
    <w:rsid w:val="00B223B3"/>
    <w:rsid w:val="00B3606E"/>
    <w:rsid w:val="00B409DD"/>
    <w:rsid w:val="00B46F48"/>
    <w:rsid w:val="00B57CBF"/>
    <w:rsid w:val="00B57D9D"/>
    <w:rsid w:val="00B8361E"/>
    <w:rsid w:val="00BA6F8B"/>
    <w:rsid w:val="00BB333D"/>
    <w:rsid w:val="00BC1695"/>
    <w:rsid w:val="00BC4CD6"/>
    <w:rsid w:val="00BC57A1"/>
    <w:rsid w:val="00BD75C8"/>
    <w:rsid w:val="00BD763E"/>
    <w:rsid w:val="00BF4D8A"/>
    <w:rsid w:val="00C049C1"/>
    <w:rsid w:val="00C13FCD"/>
    <w:rsid w:val="00C34678"/>
    <w:rsid w:val="00C4028E"/>
    <w:rsid w:val="00C51A21"/>
    <w:rsid w:val="00C672E0"/>
    <w:rsid w:val="00C80BE6"/>
    <w:rsid w:val="00C9192F"/>
    <w:rsid w:val="00CA7B58"/>
    <w:rsid w:val="00CC1342"/>
    <w:rsid w:val="00CF55B5"/>
    <w:rsid w:val="00CF771E"/>
    <w:rsid w:val="00D07F37"/>
    <w:rsid w:val="00D12B19"/>
    <w:rsid w:val="00D236CE"/>
    <w:rsid w:val="00D237D9"/>
    <w:rsid w:val="00D23B9A"/>
    <w:rsid w:val="00D274A4"/>
    <w:rsid w:val="00D41B41"/>
    <w:rsid w:val="00D46B3D"/>
    <w:rsid w:val="00D64D6C"/>
    <w:rsid w:val="00D700F4"/>
    <w:rsid w:val="00D70E4D"/>
    <w:rsid w:val="00D90E61"/>
    <w:rsid w:val="00D9701B"/>
    <w:rsid w:val="00DD2EE6"/>
    <w:rsid w:val="00DD5358"/>
    <w:rsid w:val="00DE1580"/>
    <w:rsid w:val="00DE2A8F"/>
    <w:rsid w:val="00DE58F0"/>
    <w:rsid w:val="00DF5ED4"/>
    <w:rsid w:val="00E1419E"/>
    <w:rsid w:val="00E21732"/>
    <w:rsid w:val="00E30C72"/>
    <w:rsid w:val="00E70E63"/>
    <w:rsid w:val="00E83F1D"/>
    <w:rsid w:val="00EA1D74"/>
    <w:rsid w:val="00EA2AD8"/>
    <w:rsid w:val="00EC5EF1"/>
    <w:rsid w:val="00EC7696"/>
    <w:rsid w:val="00ED642D"/>
    <w:rsid w:val="00EE12B6"/>
    <w:rsid w:val="00EF4AE9"/>
    <w:rsid w:val="00F00544"/>
    <w:rsid w:val="00F01148"/>
    <w:rsid w:val="00F01855"/>
    <w:rsid w:val="00F22267"/>
    <w:rsid w:val="00F24DED"/>
    <w:rsid w:val="00F3470B"/>
    <w:rsid w:val="00F35009"/>
    <w:rsid w:val="00F37F23"/>
    <w:rsid w:val="00F42226"/>
    <w:rsid w:val="00F42598"/>
    <w:rsid w:val="00F439E9"/>
    <w:rsid w:val="00F452A1"/>
    <w:rsid w:val="00F52E9C"/>
    <w:rsid w:val="00F55EEB"/>
    <w:rsid w:val="00F76855"/>
    <w:rsid w:val="00F82911"/>
    <w:rsid w:val="00F8330E"/>
    <w:rsid w:val="00F843AD"/>
    <w:rsid w:val="00F90B92"/>
    <w:rsid w:val="00FA6067"/>
    <w:rsid w:val="00FB7D7C"/>
    <w:rsid w:val="00FD5C99"/>
    <w:rsid w:val="00F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styleId="a5">
    <w:name w:val="Body Text Indent"/>
    <w:basedOn w:val="a"/>
    <w:link w:val="a6"/>
    <w:rsid w:val="00763452"/>
    <w:pPr>
      <w:ind w:firstLine="708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63452"/>
    <w:rPr>
      <w:sz w:val="28"/>
      <w:szCs w:val="24"/>
    </w:rPr>
  </w:style>
  <w:style w:type="paragraph" w:customStyle="1" w:styleId="ConsPlusNormal">
    <w:name w:val="ConsPlusNormal"/>
    <w:rsid w:val="00763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F00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0544"/>
  </w:style>
  <w:style w:type="paragraph" w:styleId="a9">
    <w:name w:val="footer"/>
    <w:basedOn w:val="a"/>
    <w:link w:val="aa"/>
    <w:uiPriority w:val="99"/>
    <w:rsid w:val="00F00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0544"/>
  </w:style>
  <w:style w:type="paragraph" w:customStyle="1" w:styleId="Iacaaiea">
    <w:name w:val="Iacaaiea"/>
    <w:basedOn w:val="Iauiue"/>
    <w:rsid w:val="00B3606E"/>
    <w:pPr>
      <w:jc w:val="center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942FF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42FFF"/>
    <w:rPr>
      <w:b/>
      <w:bCs/>
    </w:rPr>
  </w:style>
  <w:style w:type="character" w:styleId="ad">
    <w:name w:val="Hyperlink"/>
    <w:basedOn w:val="a0"/>
    <w:rsid w:val="00D700F4"/>
    <w:rPr>
      <w:color w:val="0000FF"/>
      <w:u w:val="single"/>
    </w:rPr>
  </w:style>
  <w:style w:type="character" w:customStyle="1" w:styleId="js-phone-number">
    <w:name w:val="js-phone-number"/>
    <w:basedOn w:val="a0"/>
    <w:rsid w:val="00936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0CC9-BD9E-44FC-B112-B37FFA4D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2</cp:revision>
  <cp:lastPrinted>2022-11-16T04:54:00Z</cp:lastPrinted>
  <dcterms:created xsi:type="dcterms:W3CDTF">2022-12-12T09:31:00Z</dcterms:created>
  <dcterms:modified xsi:type="dcterms:W3CDTF">2022-12-12T09:31:00Z</dcterms:modified>
</cp:coreProperties>
</file>