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0" w:rsidRDefault="00AC261B" w:rsidP="00AC261B">
      <w:pPr>
        <w:ind w:left="0"/>
        <w:rPr>
          <w:sz w:val="28"/>
          <w:szCs w:val="28"/>
        </w:rPr>
      </w:pPr>
      <w:r>
        <w:rPr>
          <w:sz w:val="28"/>
          <w:szCs w:val="28"/>
        </w:rPr>
        <w:t>Лучший садовод Кузбасса</w:t>
      </w:r>
    </w:p>
    <w:p w:rsidR="00AC261B" w:rsidRDefault="00AC261B" w:rsidP="00AC261B">
      <w:pPr>
        <w:ind w:left="0"/>
        <w:rPr>
          <w:sz w:val="28"/>
          <w:szCs w:val="28"/>
        </w:rPr>
      </w:pPr>
    </w:p>
    <w:p w:rsidR="00AC261B" w:rsidRDefault="00606066" w:rsidP="00AC261B">
      <w:pPr>
        <w:ind w:left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День садоводства и огородничества в Кузбассе празднуется ежегодно в сентябре. Победителями конкурса признаны садоводы Промышленновского муниципального округа:</w:t>
      </w:r>
    </w:p>
    <w:p w:rsidR="00606066" w:rsidRDefault="00606066" w:rsidP="00AC261B">
      <w:pPr>
        <w:ind w:left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2019 год – </w:t>
      </w:r>
      <w:proofErr w:type="spellStart"/>
      <w:r>
        <w:rPr>
          <w:color w:val="292929"/>
          <w:sz w:val="28"/>
          <w:szCs w:val="28"/>
        </w:rPr>
        <w:t>Атюкова</w:t>
      </w:r>
      <w:proofErr w:type="spellEnd"/>
      <w:r>
        <w:rPr>
          <w:color w:val="292929"/>
          <w:sz w:val="28"/>
          <w:szCs w:val="28"/>
        </w:rPr>
        <w:t xml:space="preserve"> Надежда Михайловна, пгт. Промышленная;</w:t>
      </w:r>
    </w:p>
    <w:p w:rsidR="00606066" w:rsidRDefault="00606066" w:rsidP="00AC261B">
      <w:pPr>
        <w:ind w:left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2020 год – </w:t>
      </w:r>
      <w:proofErr w:type="spellStart"/>
      <w:r>
        <w:rPr>
          <w:color w:val="292929"/>
          <w:sz w:val="28"/>
          <w:szCs w:val="28"/>
        </w:rPr>
        <w:t>Чикин</w:t>
      </w:r>
      <w:proofErr w:type="spellEnd"/>
      <w:r>
        <w:rPr>
          <w:color w:val="292929"/>
          <w:sz w:val="28"/>
          <w:szCs w:val="28"/>
        </w:rPr>
        <w:t xml:space="preserve"> Александр </w:t>
      </w:r>
      <w:proofErr w:type="spellStart"/>
      <w:r>
        <w:rPr>
          <w:color w:val="292929"/>
          <w:sz w:val="28"/>
          <w:szCs w:val="28"/>
        </w:rPr>
        <w:t>Августович</w:t>
      </w:r>
      <w:proofErr w:type="spellEnd"/>
      <w:r>
        <w:rPr>
          <w:color w:val="292929"/>
          <w:sz w:val="28"/>
          <w:szCs w:val="28"/>
        </w:rPr>
        <w:t xml:space="preserve">, д. </w:t>
      </w:r>
      <w:proofErr w:type="spellStart"/>
      <w:r>
        <w:rPr>
          <w:color w:val="292929"/>
          <w:sz w:val="28"/>
          <w:szCs w:val="28"/>
        </w:rPr>
        <w:t>Калинкино</w:t>
      </w:r>
      <w:proofErr w:type="spellEnd"/>
      <w:r>
        <w:rPr>
          <w:color w:val="292929"/>
          <w:sz w:val="28"/>
          <w:szCs w:val="28"/>
        </w:rPr>
        <w:t>;</w:t>
      </w:r>
    </w:p>
    <w:p w:rsidR="00606066" w:rsidRDefault="00606066" w:rsidP="00AC261B">
      <w:pPr>
        <w:ind w:left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2021 год – Головлева Валентина Алексеевна, </w:t>
      </w:r>
      <w:r w:rsidR="00033379">
        <w:rPr>
          <w:color w:val="292929"/>
          <w:sz w:val="28"/>
          <w:szCs w:val="28"/>
        </w:rPr>
        <w:t>пгт. Промышленная;</w:t>
      </w:r>
    </w:p>
    <w:p w:rsidR="00033379" w:rsidRDefault="00750915" w:rsidP="00AC261B">
      <w:pPr>
        <w:ind w:left="0"/>
        <w:rPr>
          <w:sz w:val="28"/>
          <w:szCs w:val="28"/>
        </w:rPr>
      </w:pPr>
      <w:r>
        <w:rPr>
          <w:color w:val="292929"/>
          <w:sz w:val="28"/>
          <w:szCs w:val="28"/>
        </w:rPr>
        <w:t xml:space="preserve">2022 </w:t>
      </w:r>
      <w:r w:rsidR="00033379">
        <w:rPr>
          <w:color w:val="292929"/>
          <w:sz w:val="28"/>
          <w:szCs w:val="28"/>
        </w:rPr>
        <w:t>год – Черева Инна Сергеевна, д. Васьково.</w:t>
      </w:r>
    </w:p>
    <w:p w:rsidR="00AC261B" w:rsidRPr="00AC261B" w:rsidRDefault="00AC261B" w:rsidP="00AC261B">
      <w:pPr>
        <w:ind w:left="0"/>
        <w:rPr>
          <w:sz w:val="28"/>
          <w:szCs w:val="28"/>
        </w:rPr>
      </w:pPr>
    </w:p>
    <w:sectPr w:rsidR="00AC261B" w:rsidRPr="00AC261B" w:rsidSect="00EB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1B"/>
    <w:rsid w:val="00033379"/>
    <w:rsid w:val="00042423"/>
    <w:rsid w:val="001E596D"/>
    <w:rsid w:val="00606066"/>
    <w:rsid w:val="006C00AF"/>
    <w:rsid w:val="00750915"/>
    <w:rsid w:val="00AC261B"/>
    <w:rsid w:val="00B332B6"/>
    <w:rsid w:val="00D306F2"/>
    <w:rsid w:val="00EB4280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3</cp:revision>
  <dcterms:created xsi:type="dcterms:W3CDTF">2022-12-30T02:38:00Z</dcterms:created>
  <dcterms:modified xsi:type="dcterms:W3CDTF">2023-01-09T01:51:00Z</dcterms:modified>
</cp:coreProperties>
</file>