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01E86" w:rsidRPr="00501E86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501E86">
        <w:rPr>
          <w:sz w:val="28"/>
          <w:szCs w:val="28"/>
        </w:rPr>
        <w:t xml:space="preserve"> </w:t>
      </w:r>
      <w:r w:rsidR="00501E86" w:rsidRPr="00501E86">
        <w:rPr>
          <w:sz w:val="28"/>
          <w:szCs w:val="28"/>
          <w:u w:val="single"/>
        </w:rPr>
        <w:t>марта 2023</w:t>
      </w:r>
      <w:r w:rsidR="00501E86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AE200C">
        <w:t xml:space="preserve"> </w:t>
      </w:r>
      <w:r w:rsidR="00501E86" w:rsidRPr="00501E86">
        <w:rPr>
          <w:sz w:val="28"/>
          <w:szCs w:val="28"/>
          <w:u w:val="single"/>
        </w:rPr>
        <w:t>208-П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55D37" w:rsidRDefault="00655D37" w:rsidP="006264CA">
      <w:pPr>
        <w:autoSpaceDE w:val="0"/>
        <w:autoSpaceDN w:val="0"/>
        <w:adjustRightInd w:val="0"/>
      </w:pPr>
    </w:p>
    <w:p w:rsidR="00AB33C9" w:rsidRPr="00AB33C9" w:rsidRDefault="00AB33C9" w:rsidP="00AB33C9">
      <w:pPr>
        <w:ind w:firstLine="720"/>
        <w:jc w:val="center"/>
        <w:rPr>
          <w:b/>
          <w:sz w:val="28"/>
          <w:szCs w:val="28"/>
        </w:rPr>
      </w:pPr>
      <w:r w:rsidRPr="00AB33C9">
        <w:rPr>
          <w:b/>
          <w:sz w:val="28"/>
          <w:szCs w:val="28"/>
        </w:rPr>
        <w:t>Об утверждении Порядка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B33C9" w:rsidRPr="00AB33C9" w:rsidRDefault="00AB33C9" w:rsidP="00AB33C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B33C9" w:rsidRPr="00DE5313" w:rsidRDefault="00AB33C9" w:rsidP="00AB33C9">
      <w:pPr>
        <w:ind w:firstLine="720"/>
        <w:jc w:val="both"/>
        <w:rPr>
          <w:color w:val="000000" w:themeColor="text1"/>
          <w:sz w:val="28"/>
          <w:szCs w:val="28"/>
        </w:rPr>
      </w:pPr>
      <w:r w:rsidRPr="00DE531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946150</wp:posOffset>
            </wp:positionH>
            <wp:positionV relativeFrom="page">
              <wp:posOffset>4906010</wp:posOffset>
            </wp:positionV>
            <wp:extent cx="8890" cy="18415"/>
            <wp:effectExtent l="3175" t="635" r="0" b="0"/>
            <wp:wrapSquare wrapText="bothSides"/>
            <wp:docPr id="11" name="Picture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5313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946150</wp:posOffset>
            </wp:positionH>
            <wp:positionV relativeFrom="page">
              <wp:posOffset>7484110</wp:posOffset>
            </wp:positionV>
            <wp:extent cx="13970" cy="13970"/>
            <wp:effectExtent l="19050" t="0" r="5080" b="0"/>
            <wp:wrapSquare wrapText="bothSides"/>
            <wp:docPr id="10" name="Picture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E5313">
        <w:rPr>
          <w:color w:val="000000" w:themeColor="text1"/>
          <w:sz w:val="28"/>
          <w:szCs w:val="28"/>
        </w:rPr>
        <w:t>В соответствии с Федеральным законом от 06.10.2003 № 131 - ФЗ                     «Об общих принципах организации местного самоуправления в Российской Федерации», Жилищным кодексом Российской Федерации, Положением                          о признании помещения жилым помещением, жилого помещения непригодным для проживания, многоквартирного дома аварийным                           и подлежащим сносу или реконструкции, садового дома жилым домом                          и жилого дома садовым домом, утвержденным постановлением Правительства Российской Федерации от 28.01.2006 № 47, руководствуясь Уставом</w:t>
      </w:r>
      <w:proofErr w:type="gramEnd"/>
      <w:r w:rsidRPr="00DE5313">
        <w:rPr>
          <w:color w:val="000000" w:themeColor="text1"/>
          <w:sz w:val="28"/>
          <w:szCs w:val="28"/>
        </w:rPr>
        <w:t xml:space="preserve"> муниципального образования Промышленновский муниципальный округ Кемеровской области - Кузбасса:</w:t>
      </w:r>
    </w:p>
    <w:p w:rsidR="00AB33C9" w:rsidRPr="00DE5313" w:rsidRDefault="00AB33C9" w:rsidP="00AB33C9">
      <w:pPr>
        <w:ind w:firstLine="720"/>
        <w:jc w:val="both"/>
        <w:rPr>
          <w:color w:val="000000" w:themeColor="text1"/>
          <w:sz w:val="28"/>
          <w:szCs w:val="28"/>
        </w:rPr>
      </w:pPr>
      <w:r w:rsidRPr="00DE5313">
        <w:rPr>
          <w:color w:val="000000" w:themeColor="text1"/>
          <w:sz w:val="28"/>
          <w:szCs w:val="28"/>
        </w:rPr>
        <w:t xml:space="preserve">1. Утвердить Порядок уведомления собственника жилого помещения (уполномоченного им лица) о времени и месте заседания межведомственной комиссии по вопросам оценки и обследования помещения в целях признания его жилым помещением, жилого помещения непригодным для проживания, многоквартирного дома </w:t>
      </w:r>
      <w:proofErr w:type="gramStart"/>
      <w:r w:rsidRPr="00DE5313">
        <w:rPr>
          <w:color w:val="000000" w:themeColor="text1"/>
          <w:sz w:val="28"/>
          <w:szCs w:val="28"/>
        </w:rPr>
        <w:t>аварийными</w:t>
      </w:r>
      <w:proofErr w:type="gramEnd"/>
      <w:r w:rsidRPr="00DE5313">
        <w:rPr>
          <w:color w:val="000000" w:themeColor="text1"/>
          <w:sz w:val="28"/>
          <w:szCs w:val="28"/>
        </w:rPr>
        <w:t>, подлежащим сносу или реконструкции согласно приложению к настоящему постановлению.</w:t>
      </w:r>
    </w:p>
    <w:p w:rsidR="00AB33C9" w:rsidRPr="00DE5313" w:rsidRDefault="00AB33C9" w:rsidP="00AB33C9">
      <w:pPr>
        <w:pStyle w:val="Iauiue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E5313">
        <w:rPr>
          <w:color w:val="000000" w:themeColor="text1"/>
          <w:sz w:val="28"/>
          <w:szCs w:val="28"/>
        </w:rPr>
        <w:t xml:space="preserve">2. </w:t>
      </w:r>
      <w:proofErr w:type="gramStart"/>
      <w:r w:rsidRPr="00DE5313">
        <w:rPr>
          <w:color w:val="000000" w:themeColor="text1"/>
          <w:sz w:val="28"/>
          <w:szCs w:val="28"/>
        </w:rPr>
        <w:t>Разместить</w:t>
      </w:r>
      <w:proofErr w:type="gramEnd"/>
      <w:r w:rsidRPr="00DE5313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 и опубликовать в газете «Эхо».</w:t>
      </w:r>
    </w:p>
    <w:p w:rsidR="00AB33C9" w:rsidRPr="00DE5313" w:rsidRDefault="00AB33C9" w:rsidP="00AB33C9">
      <w:pPr>
        <w:pStyle w:val="Iauiue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E5313">
        <w:rPr>
          <w:color w:val="000000" w:themeColor="text1"/>
          <w:sz w:val="28"/>
          <w:szCs w:val="28"/>
        </w:rPr>
        <w:t xml:space="preserve">3. </w:t>
      </w:r>
      <w:proofErr w:type="gramStart"/>
      <w:r w:rsidRPr="00DE5313">
        <w:rPr>
          <w:color w:val="000000" w:themeColor="text1"/>
          <w:sz w:val="28"/>
          <w:szCs w:val="28"/>
        </w:rPr>
        <w:t>Контроль за</w:t>
      </w:r>
      <w:proofErr w:type="gramEnd"/>
      <w:r w:rsidRPr="00DE5313">
        <w:rPr>
          <w:color w:val="000000" w:themeColor="text1"/>
          <w:sz w:val="28"/>
          <w:szCs w:val="28"/>
        </w:rPr>
        <w:t xml:space="preserve"> исполнением настоящего постановления возложить                   на заместителя главы Промышленновского муниципального                              округа Т.В. </w:t>
      </w:r>
      <w:proofErr w:type="spellStart"/>
      <w:r w:rsidRPr="00DE5313">
        <w:rPr>
          <w:color w:val="000000" w:themeColor="text1"/>
          <w:sz w:val="28"/>
          <w:szCs w:val="28"/>
        </w:rPr>
        <w:t>Мясоедову</w:t>
      </w:r>
      <w:proofErr w:type="spellEnd"/>
      <w:r w:rsidRPr="00DE5313">
        <w:rPr>
          <w:color w:val="000000" w:themeColor="text1"/>
          <w:sz w:val="28"/>
          <w:szCs w:val="28"/>
        </w:rPr>
        <w:t>.</w:t>
      </w:r>
    </w:p>
    <w:p w:rsidR="00DE5313" w:rsidRPr="00AB33C9" w:rsidRDefault="00DE5313" w:rsidP="00AB33C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B33C9" w:rsidRPr="00DE5313" w:rsidRDefault="00DE5313" w:rsidP="00AB33C9">
      <w:pPr>
        <w:ind w:firstLine="720"/>
        <w:jc w:val="both"/>
        <w:rPr>
          <w:color w:val="000000" w:themeColor="text1"/>
          <w:sz w:val="28"/>
          <w:szCs w:val="28"/>
        </w:rPr>
      </w:pPr>
      <w:r w:rsidRPr="00DE5313">
        <w:rPr>
          <w:color w:val="000000" w:themeColor="text1"/>
          <w:sz w:val="28"/>
          <w:szCs w:val="28"/>
        </w:rPr>
        <w:t>4</w:t>
      </w:r>
      <w:r w:rsidR="00AB33C9" w:rsidRPr="00DE5313">
        <w:rPr>
          <w:color w:val="000000" w:themeColor="text1"/>
          <w:sz w:val="28"/>
          <w:szCs w:val="28"/>
        </w:rPr>
        <w:t>. Настоящее постановление вступает в силу после дня                                 его официального опубликования.</w:t>
      </w:r>
    </w:p>
    <w:p w:rsidR="00AB33C9" w:rsidRPr="00AB33C9" w:rsidRDefault="00AB33C9" w:rsidP="00AB33C9">
      <w:pPr>
        <w:pStyle w:val="Iauiue"/>
        <w:jc w:val="both"/>
        <w:rPr>
          <w:sz w:val="28"/>
          <w:szCs w:val="28"/>
        </w:rPr>
      </w:pPr>
    </w:p>
    <w:p w:rsidR="00AB33C9" w:rsidRPr="00AB33C9" w:rsidRDefault="00AB33C9" w:rsidP="00AB33C9">
      <w:pPr>
        <w:pStyle w:val="Iauiue"/>
        <w:ind w:firstLine="709"/>
        <w:jc w:val="both"/>
        <w:rPr>
          <w:sz w:val="28"/>
          <w:szCs w:val="28"/>
        </w:rPr>
      </w:pPr>
    </w:p>
    <w:p w:rsidR="00AB33C9" w:rsidRPr="00AB33C9" w:rsidRDefault="00AB33C9" w:rsidP="00AB33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33C9" w:rsidRPr="00AB33C9" w:rsidTr="0049729C">
        <w:tc>
          <w:tcPr>
            <w:tcW w:w="58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96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96692">
              <w:rPr>
                <w:sz w:val="28"/>
                <w:szCs w:val="28"/>
              </w:rPr>
              <w:t xml:space="preserve"> </w:t>
            </w:r>
            <w:r w:rsidRPr="00AB33C9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3C9" w:rsidRPr="00AB33C9" w:rsidTr="0049729C">
        <w:tc>
          <w:tcPr>
            <w:tcW w:w="58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 xml:space="preserve">С.А. </w:t>
            </w:r>
            <w:proofErr w:type="spellStart"/>
            <w:r w:rsidRPr="00AB33C9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Default="00AB33C9" w:rsidP="00AB33C9">
      <w:pPr>
        <w:ind w:firstLine="720"/>
      </w:pPr>
    </w:p>
    <w:p w:rsidR="00AB33C9" w:rsidRPr="00AB33C9" w:rsidRDefault="00AB33C9" w:rsidP="00AB33C9">
      <w:pPr>
        <w:ind w:firstLine="720"/>
      </w:pPr>
    </w:p>
    <w:p w:rsidR="00AB33C9" w:rsidRPr="00AB33C9" w:rsidRDefault="00AB33C9" w:rsidP="00AB33C9">
      <w:pPr>
        <w:ind w:firstLine="720"/>
      </w:pPr>
    </w:p>
    <w:p w:rsidR="00AB33C9" w:rsidRPr="00AB33C9" w:rsidRDefault="00AB33C9" w:rsidP="00AB33C9">
      <w:pPr>
        <w:autoSpaceDE w:val="0"/>
        <w:autoSpaceDN w:val="0"/>
        <w:adjustRightInd w:val="0"/>
      </w:pPr>
      <w:r w:rsidRPr="00AB33C9">
        <w:t>Исп. Ю.А. Крылова</w:t>
      </w:r>
    </w:p>
    <w:p w:rsidR="00AB33C9" w:rsidRPr="00AB33C9" w:rsidRDefault="00AB33C9" w:rsidP="00AB33C9">
      <w:pPr>
        <w:autoSpaceDE w:val="0"/>
        <w:autoSpaceDN w:val="0"/>
        <w:adjustRightInd w:val="0"/>
      </w:pPr>
      <w:r w:rsidRPr="00AB33C9">
        <w:t>Тел. 74734</w:t>
      </w:r>
    </w:p>
    <w:tbl>
      <w:tblPr>
        <w:tblW w:w="0" w:type="auto"/>
        <w:tblLook w:val="04A0"/>
      </w:tblPr>
      <w:tblGrid>
        <w:gridCol w:w="4783"/>
        <w:gridCol w:w="4784"/>
      </w:tblGrid>
      <w:tr w:rsidR="00AB33C9" w:rsidRPr="00AB33C9" w:rsidTr="0049729C">
        <w:tc>
          <w:tcPr>
            <w:tcW w:w="4783" w:type="dxa"/>
          </w:tcPr>
          <w:p w:rsidR="00AB33C9" w:rsidRPr="00AB33C9" w:rsidRDefault="00AB33C9" w:rsidP="00AB33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Приложение</w:t>
            </w:r>
          </w:p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к постановлению</w:t>
            </w:r>
          </w:p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AB33C9" w:rsidRPr="00AB33C9" w:rsidRDefault="00AB33C9" w:rsidP="00501E86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от «</w:t>
            </w:r>
            <w:r w:rsidR="00501E86">
              <w:rPr>
                <w:sz w:val="28"/>
                <w:szCs w:val="28"/>
              </w:rPr>
              <w:t>01</w:t>
            </w:r>
            <w:r w:rsidRPr="00AB33C9">
              <w:rPr>
                <w:sz w:val="28"/>
                <w:szCs w:val="28"/>
              </w:rPr>
              <w:t>»</w:t>
            </w:r>
            <w:r w:rsidR="00501E86">
              <w:rPr>
                <w:sz w:val="28"/>
                <w:szCs w:val="28"/>
              </w:rPr>
              <w:t xml:space="preserve"> марта 2023</w:t>
            </w:r>
            <w:r w:rsidRPr="00AB33C9">
              <w:rPr>
                <w:sz w:val="28"/>
                <w:szCs w:val="28"/>
              </w:rPr>
              <w:t xml:space="preserve"> г. №</w:t>
            </w:r>
            <w:r w:rsidR="00501E86">
              <w:rPr>
                <w:sz w:val="28"/>
                <w:szCs w:val="28"/>
              </w:rPr>
              <w:t xml:space="preserve"> 208-П</w:t>
            </w:r>
          </w:p>
        </w:tc>
      </w:tr>
    </w:tbl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center"/>
        <w:rPr>
          <w:sz w:val="28"/>
          <w:szCs w:val="28"/>
        </w:rPr>
      </w:pPr>
      <w:r w:rsidRPr="00AB33C9">
        <w:rPr>
          <w:b/>
          <w:sz w:val="28"/>
          <w:szCs w:val="28"/>
        </w:rPr>
        <w:t>Порядок уведомления собственника жилого помещения (уполномоченного лица) о времени и месте заседания межведомственной комиссии по вопросам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854710</wp:posOffset>
            </wp:positionH>
            <wp:positionV relativeFrom="page">
              <wp:posOffset>5843270</wp:posOffset>
            </wp:positionV>
            <wp:extent cx="4445" cy="4445"/>
            <wp:effectExtent l="6985" t="4445" r="0" b="635"/>
            <wp:wrapSquare wrapText="bothSides"/>
            <wp:docPr id="9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3C9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836930</wp:posOffset>
            </wp:positionH>
            <wp:positionV relativeFrom="page">
              <wp:posOffset>5852160</wp:posOffset>
            </wp:positionV>
            <wp:extent cx="18415" cy="18415"/>
            <wp:effectExtent l="19050" t="0" r="635" b="0"/>
            <wp:wrapSquare wrapText="bothSides"/>
            <wp:docPr id="8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B33C9">
        <w:rPr>
          <w:sz w:val="28"/>
          <w:szCs w:val="28"/>
        </w:rPr>
        <w:t xml:space="preserve">Собственнику жилого помещения (уполномоченному им лицу), расположенного на территории муниципального образования Промышленновский муниципальный округа Кемеровской области                          - Кузбасса, обратившемуся в межведомственную комиссию муниципального образования Промышленновский муниципальный округа Кемеровской области - Кузбасса по вопросам оценки и обследования помещения в целях признания его </w:t>
      </w:r>
      <w:proofErr w:type="spellStart"/>
      <w:r w:rsidRPr="00AB33C9">
        <w:rPr>
          <w:sz w:val="28"/>
          <w:szCs w:val="28"/>
        </w:rPr>
        <w:t>жильм</w:t>
      </w:r>
      <w:proofErr w:type="spellEnd"/>
      <w:r w:rsidRPr="00AB33C9">
        <w:rPr>
          <w:sz w:val="28"/>
          <w:szCs w:val="28"/>
        </w:rPr>
        <w:t xml:space="preserve"> помещением, жилого помещения непригодным </w:t>
      </w:r>
      <w:r>
        <w:rPr>
          <w:sz w:val="28"/>
          <w:szCs w:val="28"/>
        </w:rPr>
        <w:t xml:space="preserve">                   </w:t>
      </w:r>
      <w:r w:rsidRPr="00AB33C9">
        <w:rPr>
          <w:sz w:val="28"/>
          <w:szCs w:val="28"/>
        </w:rPr>
        <w:t>для проживания, многоквартирного дома аварийным и подлежащим сносу или реконструкции вручается письменное уведомление о времени и</w:t>
      </w:r>
      <w:proofErr w:type="gramEnd"/>
      <w:r w:rsidRPr="00AB33C9">
        <w:rPr>
          <w:sz w:val="28"/>
          <w:szCs w:val="28"/>
        </w:rPr>
        <w:t xml:space="preserve"> </w:t>
      </w:r>
      <w:proofErr w:type="gramStart"/>
      <w:r w:rsidRPr="00AB33C9">
        <w:rPr>
          <w:sz w:val="28"/>
          <w:szCs w:val="28"/>
        </w:rPr>
        <w:t>месте</w:t>
      </w:r>
      <w:proofErr w:type="gramEnd"/>
      <w:r w:rsidRPr="00AB33C9">
        <w:rPr>
          <w:sz w:val="28"/>
          <w:szCs w:val="28"/>
        </w:rPr>
        <w:t xml:space="preserve"> заседания межведомственной комиссии согласно приложению к настоящему Порядку.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Уведомление составляется в двух экземплярах идентичного содержания, которые подписываются председателем межведомственной комиссии,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Уведомление должно содержать информацию о дате, времени и месте заседания межведомственной комиссии.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 xml:space="preserve">Уведомление о времени и месте заседания межведомственной комиссии вручается собственнику жилого помещения (уполномоченному лицу) не </w:t>
      </w:r>
      <w:proofErr w:type="gramStart"/>
      <w:r w:rsidRPr="00AB33C9">
        <w:rPr>
          <w:sz w:val="28"/>
          <w:szCs w:val="28"/>
        </w:rPr>
        <w:t>позднее</w:t>
      </w:r>
      <w:proofErr w:type="gramEnd"/>
      <w:r w:rsidRPr="00AB33C9">
        <w:rPr>
          <w:sz w:val="28"/>
          <w:szCs w:val="28"/>
        </w:rPr>
        <w:t xml:space="preserve"> чем за десять календарных дней до дня заседания межведомственной комиссии либо направляется одним </w:t>
      </w:r>
      <w:r>
        <w:rPr>
          <w:sz w:val="28"/>
          <w:szCs w:val="28"/>
        </w:rPr>
        <w:t xml:space="preserve">                                         </w:t>
      </w:r>
      <w:r w:rsidRPr="00AB33C9">
        <w:rPr>
          <w:sz w:val="28"/>
          <w:szCs w:val="28"/>
        </w:rPr>
        <w:t>из нижеперечисленных способов: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noProof/>
          <w:sz w:val="28"/>
          <w:szCs w:val="28"/>
        </w:rPr>
        <w:drawing>
          <wp:inline distT="0" distB="0" distL="0" distR="0">
            <wp:extent cx="20955" cy="31750"/>
            <wp:effectExtent l="19050" t="0" r="0" b="0"/>
            <wp:docPr id="1" name="Picture 8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3C9">
        <w:rPr>
          <w:sz w:val="28"/>
          <w:szCs w:val="28"/>
        </w:rPr>
        <w:t xml:space="preserve">б) направление электронного документа на адрес электронной почты, </w:t>
      </w:r>
      <w:r>
        <w:rPr>
          <w:sz w:val="28"/>
          <w:szCs w:val="28"/>
        </w:rPr>
        <w:t xml:space="preserve">                 </w:t>
      </w:r>
      <w:r w:rsidRPr="00AB33C9">
        <w:rPr>
          <w:sz w:val="28"/>
          <w:szCs w:val="28"/>
        </w:rPr>
        <w:t xml:space="preserve">с </w:t>
      </w:r>
      <w:r w:rsidRPr="00AB33C9">
        <w:rPr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2" name="Picture 2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33C9">
        <w:rPr>
          <w:sz w:val="28"/>
          <w:szCs w:val="28"/>
        </w:rPr>
        <w:t>которого поступило обращение,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Собственник жилого помещения (уполномоченное лицо) считается получившим уведомление надлежащим образом при наличии: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а) почтового уведомления о вручении уведомления по направленному адресу;</w:t>
      </w:r>
    </w:p>
    <w:p w:rsid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б) подписи собственника жилого помещения (уполномоченного лица) на копии уведомления при вручении уведомления под расписку;</w:t>
      </w:r>
    </w:p>
    <w:p w:rsid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в) зафиксированного организацией почтовой связи отказа собственника жилого помещения (уполномоченного лица) в получении уведомления;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1280160</wp:posOffset>
            </wp:positionV>
            <wp:extent cx="13970" cy="13970"/>
            <wp:effectExtent l="19050" t="0" r="5080" b="0"/>
            <wp:wrapSquare wrapText="bothSides"/>
            <wp:docPr id="7" name="Picture 3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3C9">
        <w:rPr>
          <w:sz w:val="28"/>
          <w:szCs w:val="28"/>
        </w:rPr>
        <w:t>г) информации организации почтовой связи о невручении уведомления в связи с отсутствием адресата по указанному адресу,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Второй экземпляр уведомления приобщается к материалам работы межведомственной комиссии.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B33C9" w:rsidRPr="00AB33C9" w:rsidTr="0049729C">
        <w:tc>
          <w:tcPr>
            <w:tcW w:w="58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</w:t>
            </w:r>
            <w:r w:rsidR="00463B8E">
              <w:rPr>
                <w:sz w:val="28"/>
                <w:szCs w:val="28"/>
              </w:rPr>
              <w:t>И.о. заместителя</w:t>
            </w:r>
            <w:r w:rsidRPr="00AB33C9">
              <w:rPr>
                <w:sz w:val="28"/>
                <w:szCs w:val="28"/>
              </w:rPr>
              <w:t xml:space="preserve"> главы </w:t>
            </w:r>
          </w:p>
        </w:tc>
        <w:tc>
          <w:tcPr>
            <w:tcW w:w="35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33C9" w:rsidRPr="00AB33C9" w:rsidTr="0049729C">
        <w:tc>
          <w:tcPr>
            <w:tcW w:w="5882" w:type="dxa"/>
            <w:shd w:val="clear" w:color="auto" w:fill="auto"/>
          </w:tcPr>
          <w:p w:rsidR="00AB33C9" w:rsidRPr="00AB33C9" w:rsidRDefault="00AB33C9" w:rsidP="00AB33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AB33C9" w:rsidRPr="00AB33C9" w:rsidRDefault="00463B8E" w:rsidP="00AB33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Коровина</w:t>
            </w:r>
          </w:p>
        </w:tc>
      </w:tr>
    </w:tbl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463B8E" w:rsidP="00AB33C9">
      <w:pPr>
        <w:ind w:firstLine="720"/>
        <w:jc w:val="right"/>
      </w:pPr>
      <w:r>
        <w:t>2</w:t>
      </w:r>
      <w:r w:rsidR="00AB33C9" w:rsidRPr="00AB33C9">
        <w:br w:type="page"/>
      </w:r>
    </w:p>
    <w:tbl>
      <w:tblPr>
        <w:tblW w:w="0" w:type="auto"/>
        <w:tblLook w:val="04A0"/>
      </w:tblPr>
      <w:tblGrid>
        <w:gridCol w:w="4783"/>
        <w:gridCol w:w="4784"/>
      </w:tblGrid>
      <w:tr w:rsidR="00AB33C9" w:rsidRPr="00AB33C9" w:rsidTr="0049729C">
        <w:tc>
          <w:tcPr>
            <w:tcW w:w="4783" w:type="dxa"/>
          </w:tcPr>
          <w:p w:rsidR="00AB33C9" w:rsidRPr="00AB33C9" w:rsidRDefault="00AB33C9" w:rsidP="00AB33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Приложение</w:t>
            </w:r>
          </w:p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 xml:space="preserve">к Порядку уведомления собственника жилого помещения (уполномоченного им лица)                          о времени и месте заседания межведомственной комиссии                       по вопросам оценки и обследования помещения в целях признания его жилым помещением, жилого помещения непригодным                             для проживания, </w:t>
            </w:r>
            <w:r w:rsidRPr="00AB33C9">
              <w:rPr>
                <w:noProof/>
                <w:sz w:val="28"/>
                <w:szCs w:val="28"/>
              </w:rPr>
              <w:drawing>
                <wp:inline distT="0" distB="0" distL="0" distR="0">
                  <wp:extent cx="10795" cy="20955"/>
                  <wp:effectExtent l="19050" t="0" r="8255" b="0"/>
                  <wp:docPr id="3" name="Picture 4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2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33C9">
              <w:rPr>
                <w:sz w:val="28"/>
                <w:szCs w:val="28"/>
              </w:rPr>
              <w:t>многоквартирного дома аварийным и подлежащим сносу или реконструкции</w:t>
            </w:r>
          </w:p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:rsidR="00AB33C9" w:rsidRPr="00AB33C9" w:rsidRDefault="00AB33C9" w:rsidP="00AB33C9">
            <w:pPr>
              <w:jc w:val="center"/>
              <w:rPr>
                <w:sz w:val="28"/>
                <w:szCs w:val="28"/>
              </w:rPr>
            </w:pPr>
            <w:r w:rsidRPr="00AB33C9">
              <w:rPr>
                <w:sz w:val="28"/>
                <w:szCs w:val="28"/>
              </w:rPr>
              <w:t>от «__»______20__ г. №____</w:t>
            </w:r>
          </w:p>
        </w:tc>
      </w:tr>
    </w:tbl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left="703"/>
        <w:jc w:val="right"/>
        <w:rPr>
          <w:sz w:val="28"/>
          <w:szCs w:val="28"/>
        </w:rPr>
      </w:pPr>
      <w:r w:rsidRPr="00AB33C9">
        <w:rPr>
          <w:sz w:val="28"/>
          <w:szCs w:val="28"/>
        </w:rPr>
        <w:t>_______________________________</w:t>
      </w:r>
    </w:p>
    <w:p w:rsidR="00AB33C9" w:rsidRPr="00AB33C9" w:rsidRDefault="00AB33C9" w:rsidP="00AB33C9">
      <w:pPr>
        <w:ind w:left="703"/>
        <w:jc w:val="center"/>
      </w:pPr>
      <w:r w:rsidRPr="00AB33C9">
        <w:t xml:space="preserve">                                                    </w:t>
      </w:r>
      <w:r>
        <w:t xml:space="preserve">                           </w:t>
      </w:r>
      <w:r w:rsidRPr="00AB33C9">
        <w:t xml:space="preserve">           (фамилия, имя, отчество)</w:t>
      </w:r>
    </w:p>
    <w:p w:rsidR="00AB33C9" w:rsidRPr="00AB33C9" w:rsidRDefault="00AB33C9" w:rsidP="00AB33C9">
      <w:pPr>
        <w:ind w:left="703"/>
        <w:jc w:val="right"/>
        <w:rPr>
          <w:sz w:val="28"/>
          <w:szCs w:val="28"/>
        </w:rPr>
      </w:pPr>
      <w:r w:rsidRPr="00AB33C9">
        <w:rPr>
          <w:sz w:val="28"/>
          <w:szCs w:val="28"/>
        </w:rPr>
        <w:t>_______________________________</w:t>
      </w:r>
    </w:p>
    <w:p w:rsidR="00AB33C9" w:rsidRPr="00AB33C9" w:rsidRDefault="00AB33C9" w:rsidP="00AB33C9">
      <w:pPr>
        <w:ind w:left="703"/>
        <w:jc w:val="center"/>
      </w:pPr>
      <w:r w:rsidRPr="00AB33C9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800100</wp:posOffset>
            </wp:positionH>
            <wp:positionV relativeFrom="page">
              <wp:posOffset>6880860</wp:posOffset>
            </wp:positionV>
            <wp:extent cx="22860" cy="13970"/>
            <wp:effectExtent l="19050" t="0" r="0" b="0"/>
            <wp:wrapSquare wrapText="bothSides"/>
            <wp:docPr id="5" name="Picture 4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33C9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786130</wp:posOffset>
            </wp:positionH>
            <wp:positionV relativeFrom="page">
              <wp:posOffset>6885305</wp:posOffset>
            </wp:positionV>
            <wp:extent cx="4445" cy="4445"/>
            <wp:effectExtent l="5080" t="0" r="0" b="6350"/>
            <wp:wrapSquare wrapText="bothSides"/>
            <wp:docPr id="6" name="Picture 4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</w:t>
      </w:r>
      <w:r w:rsidRPr="00AB33C9">
        <w:t xml:space="preserve">   </w:t>
      </w:r>
      <w:r>
        <w:t xml:space="preserve">                             </w:t>
      </w:r>
      <w:r w:rsidRPr="00AB33C9">
        <w:t xml:space="preserve">   (адрес)</w:t>
      </w:r>
      <w:r w:rsidRPr="00AB33C9">
        <w:rPr>
          <w:noProof/>
        </w:rPr>
        <w:drawing>
          <wp:inline distT="0" distB="0" distL="0" distR="0">
            <wp:extent cx="10795" cy="10795"/>
            <wp:effectExtent l="19050" t="0" r="8255" b="0"/>
            <wp:docPr id="4" name="Picture 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center"/>
        <w:rPr>
          <w:sz w:val="28"/>
          <w:szCs w:val="28"/>
        </w:rPr>
      </w:pPr>
      <w:r w:rsidRPr="00AB33C9">
        <w:rPr>
          <w:sz w:val="28"/>
          <w:szCs w:val="28"/>
        </w:rPr>
        <w:t xml:space="preserve">УВЕДОМЛЕНИЕ </w:t>
      </w:r>
      <w:proofErr w:type="gramStart"/>
      <w:r w:rsidRPr="00AB33C9">
        <w:rPr>
          <w:sz w:val="28"/>
          <w:szCs w:val="28"/>
        </w:rPr>
        <w:t>от</w:t>
      </w:r>
      <w:proofErr w:type="gramEnd"/>
      <w:r w:rsidRPr="00AB33C9">
        <w:rPr>
          <w:sz w:val="28"/>
          <w:szCs w:val="28"/>
        </w:rPr>
        <w:t xml:space="preserve"> __________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03"/>
        <w:jc w:val="both"/>
        <w:rPr>
          <w:sz w:val="28"/>
          <w:szCs w:val="28"/>
        </w:rPr>
      </w:pPr>
      <w:proofErr w:type="gramStart"/>
      <w:r w:rsidRPr="00AB33C9">
        <w:rPr>
          <w:sz w:val="28"/>
          <w:szCs w:val="28"/>
        </w:rPr>
        <w:t>В соответствии с пунктом 7 Положения о признании помещения жилым помещением,</w:t>
      </w:r>
      <w:r w:rsidRPr="00AB33C9">
        <w:rPr>
          <w:sz w:val="28"/>
          <w:szCs w:val="28"/>
        </w:rPr>
        <w:tab/>
        <w:t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уведомляем Вас о том, что заседание межведомственной комиссии Промышленновского муниципального округа  по вопросам оценки                      и обследования жилого помещения, с</w:t>
      </w:r>
      <w:proofErr w:type="gramEnd"/>
      <w:r w:rsidRPr="00AB33C9">
        <w:rPr>
          <w:sz w:val="28"/>
          <w:szCs w:val="28"/>
        </w:rPr>
        <w:t xml:space="preserve"> </w:t>
      </w:r>
      <w:proofErr w:type="gramStart"/>
      <w:r w:rsidRPr="00AB33C9">
        <w:rPr>
          <w:sz w:val="28"/>
          <w:szCs w:val="28"/>
        </w:rPr>
        <w:t>целью (признания его жилым помещением, жилого помещения непригодным для проживания граждан,                  а также многоквартирного дома в целях признания его аварийным                             и подлежащим сносу или реконструкции  будет</w:t>
      </w:r>
      <w:r>
        <w:rPr>
          <w:sz w:val="28"/>
          <w:szCs w:val="28"/>
        </w:rPr>
        <w:t xml:space="preserve"> проведено </w:t>
      </w:r>
      <w:r w:rsidRPr="00AB33C9">
        <w:rPr>
          <w:sz w:val="28"/>
          <w:szCs w:val="28"/>
        </w:rPr>
        <w:t xml:space="preserve">_____________                    20___ года в ____ часов в кабинете № ____ в администрации Промышленновского муниципального округа по адресу: </w:t>
      </w:r>
      <w:proofErr w:type="spellStart"/>
      <w:r w:rsidRPr="00AB33C9">
        <w:rPr>
          <w:sz w:val="28"/>
          <w:szCs w:val="28"/>
        </w:rPr>
        <w:t>пгт</w:t>
      </w:r>
      <w:proofErr w:type="spellEnd"/>
      <w:r w:rsidRPr="00AB33C9">
        <w:rPr>
          <w:sz w:val="28"/>
          <w:szCs w:val="28"/>
        </w:rPr>
        <w:t>.</w:t>
      </w:r>
      <w:proofErr w:type="gramEnd"/>
      <w:r w:rsidRPr="00AB33C9">
        <w:rPr>
          <w:sz w:val="28"/>
          <w:szCs w:val="28"/>
        </w:rPr>
        <w:t xml:space="preserve"> Промышленная, ул. Коммунистическая, д. 23 а. </w:t>
      </w:r>
    </w:p>
    <w:p w:rsidR="00AB33C9" w:rsidRPr="00AB33C9" w:rsidRDefault="00AB33C9" w:rsidP="00AB33C9">
      <w:pPr>
        <w:ind w:firstLine="703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Вы привлекаетесь к работе в комиссии с правом совещательного голоса.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  <w:r w:rsidRPr="00AB33C9">
        <w:rPr>
          <w:sz w:val="28"/>
          <w:szCs w:val="28"/>
        </w:rPr>
        <w:t>Председатель межведомственной комиссии _____________________</w:t>
      </w: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Default="00AB33C9" w:rsidP="00AB33C9">
      <w:pPr>
        <w:ind w:firstLine="720"/>
        <w:jc w:val="both"/>
        <w:rPr>
          <w:sz w:val="28"/>
          <w:szCs w:val="28"/>
        </w:rPr>
      </w:pPr>
    </w:p>
    <w:p w:rsidR="00AB33C9" w:rsidRPr="00AB33C9" w:rsidRDefault="00AB33C9" w:rsidP="00AB33C9">
      <w:pPr>
        <w:ind w:firstLine="720"/>
        <w:jc w:val="both"/>
        <w:rPr>
          <w:sz w:val="28"/>
          <w:szCs w:val="28"/>
        </w:rPr>
      </w:pPr>
    </w:p>
    <w:p w:rsidR="00655D37" w:rsidRPr="00AB33C9" w:rsidRDefault="00463B8E" w:rsidP="00AB33C9">
      <w:pPr>
        <w:autoSpaceDE w:val="0"/>
        <w:autoSpaceDN w:val="0"/>
        <w:adjustRightInd w:val="0"/>
        <w:jc w:val="right"/>
      </w:pPr>
      <w:r>
        <w:t>3</w:t>
      </w: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D37" w:rsidRPr="00AB33C9" w:rsidRDefault="00655D37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D54" w:rsidRPr="00AB33C9" w:rsidRDefault="00B16D54" w:rsidP="00AB33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16D54" w:rsidRPr="00AB33C9" w:rsidSect="00DE5313">
      <w:footerReference w:type="default" r:id="rId20"/>
      <w:pgSz w:w="11906" w:h="16838"/>
      <w:pgMar w:top="1135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C1" w:rsidRDefault="000E28C1" w:rsidP="0020297C">
      <w:r>
        <w:separator/>
      </w:r>
    </w:p>
  </w:endnote>
  <w:endnote w:type="continuationSeparator" w:id="0">
    <w:p w:rsidR="000E28C1" w:rsidRDefault="000E28C1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C1" w:rsidRDefault="000E28C1" w:rsidP="0020297C">
      <w:r>
        <w:separator/>
      </w:r>
    </w:p>
  </w:footnote>
  <w:footnote w:type="continuationSeparator" w:id="0">
    <w:p w:rsidR="000E28C1" w:rsidRDefault="000E28C1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72"/>
    <w:multiLevelType w:val="hybridMultilevel"/>
    <w:tmpl w:val="75385468"/>
    <w:lvl w:ilvl="0" w:tplc="B0E26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160A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96692"/>
    <w:rsid w:val="000D1760"/>
    <w:rsid w:val="000E11FD"/>
    <w:rsid w:val="000E28C1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25D9"/>
    <w:rsid w:val="001B5FA8"/>
    <w:rsid w:val="001B61F5"/>
    <w:rsid w:val="001E717C"/>
    <w:rsid w:val="0020297C"/>
    <w:rsid w:val="0021604A"/>
    <w:rsid w:val="00235E16"/>
    <w:rsid w:val="00241361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C7342"/>
    <w:rsid w:val="002D6B75"/>
    <w:rsid w:val="002D7BC9"/>
    <w:rsid w:val="002F4A5B"/>
    <w:rsid w:val="00304206"/>
    <w:rsid w:val="003358AA"/>
    <w:rsid w:val="00343655"/>
    <w:rsid w:val="00344E8C"/>
    <w:rsid w:val="0035653A"/>
    <w:rsid w:val="003600EB"/>
    <w:rsid w:val="003712EB"/>
    <w:rsid w:val="003776CA"/>
    <w:rsid w:val="0038774F"/>
    <w:rsid w:val="0039091A"/>
    <w:rsid w:val="0039115E"/>
    <w:rsid w:val="003A0378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62BD"/>
    <w:rsid w:val="00440FE4"/>
    <w:rsid w:val="00442E65"/>
    <w:rsid w:val="004451D1"/>
    <w:rsid w:val="0045343E"/>
    <w:rsid w:val="004600C3"/>
    <w:rsid w:val="00463B8E"/>
    <w:rsid w:val="00472FAC"/>
    <w:rsid w:val="004730E9"/>
    <w:rsid w:val="00480BF1"/>
    <w:rsid w:val="00486ED1"/>
    <w:rsid w:val="00490C33"/>
    <w:rsid w:val="004A5A1D"/>
    <w:rsid w:val="004B5145"/>
    <w:rsid w:val="004D17D7"/>
    <w:rsid w:val="004D51A2"/>
    <w:rsid w:val="004E552D"/>
    <w:rsid w:val="004E5801"/>
    <w:rsid w:val="0050000E"/>
    <w:rsid w:val="00501E86"/>
    <w:rsid w:val="00503024"/>
    <w:rsid w:val="00513E96"/>
    <w:rsid w:val="0052085F"/>
    <w:rsid w:val="005379CD"/>
    <w:rsid w:val="00540235"/>
    <w:rsid w:val="00566184"/>
    <w:rsid w:val="00576E40"/>
    <w:rsid w:val="0058340B"/>
    <w:rsid w:val="00587422"/>
    <w:rsid w:val="005A0FB5"/>
    <w:rsid w:val="005B4957"/>
    <w:rsid w:val="005C19E2"/>
    <w:rsid w:val="005F5FD5"/>
    <w:rsid w:val="006119AB"/>
    <w:rsid w:val="006264B8"/>
    <w:rsid w:val="006264CA"/>
    <w:rsid w:val="00655D37"/>
    <w:rsid w:val="00663A14"/>
    <w:rsid w:val="00673FEA"/>
    <w:rsid w:val="006776A1"/>
    <w:rsid w:val="006863A1"/>
    <w:rsid w:val="0069044D"/>
    <w:rsid w:val="00696F71"/>
    <w:rsid w:val="006A4379"/>
    <w:rsid w:val="006B104A"/>
    <w:rsid w:val="006B69E7"/>
    <w:rsid w:val="006B7FAE"/>
    <w:rsid w:val="006C11A6"/>
    <w:rsid w:val="006C32D3"/>
    <w:rsid w:val="006C350E"/>
    <w:rsid w:val="006D5D0C"/>
    <w:rsid w:val="006D5D6A"/>
    <w:rsid w:val="006E3012"/>
    <w:rsid w:val="006F5B98"/>
    <w:rsid w:val="00713B93"/>
    <w:rsid w:val="007167EF"/>
    <w:rsid w:val="007173CC"/>
    <w:rsid w:val="0072651F"/>
    <w:rsid w:val="00726754"/>
    <w:rsid w:val="007308DC"/>
    <w:rsid w:val="0074377C"/>
    <w:rsid w:val="00757FFA"/>
    <w:rsid w:val="00764186"/>
    <w:rsid w:val="00777665"/>
    <w:rsid w:val="0078150A"/>
    <w:rsid w:val="00782A2C"/>
    <w:rsid w:val="00784420"/>
    <w:rsid w:val="00790CCF"/>
    <w:rsid w:val="00793287"/>
    <w:rsid w:val="007A533E"/>
    <w:rsid w:val="007A71E3"/>
    <w:rsid w:val="007B403B"/>
    <w:rsid w:val="007C227F"/>
    <w:rsid w:val="007C41B6"/>
    <w:rsid w:val="007C7A5A"/>
    <w:rsid w:val="007E0756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369A"/>
    <w:rsid w:val="00854B73"/>
    <w:rsid w:val="008579B1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195"/>
    <w:rsid w:val="008E7FF1"/>
    <w:rsid w:val="00910946"/>
    <w:rsid w:val="00922085"/>
    <w:rsid w:val="0094032F"/>
    <w:rsid w:val="00941EF3"/>
    <w:rsid w:val="00951F4B"/>
    <w:rsid w:val="009852AA"/>
    <w:rsid w:val="00991F85"/>
    <w:rsid w:val="009A0B2C"/>
    <w:rsid w:val="009A207B"/>
    <w:rsid w:val="009B51CD"/>
    <w:rsid w:val="009B5F57"/>
    <w:rsid w:val="009B6E66"/>
    <w:rsid w:val="009C16AA"/>
    <w:rsid w:val="009C1A20"/>
    <w:rsid w:val="009C3626"/>
    <w:rsid w:val="009C6432"/>
    <w:rsid w:val="009D7366"/>
    <w:rsid w:val="009D7A9A"/>
    <w:rsid w:val="00A009AF"/>
    <w:rsid w:val="00A12DBF"/>
    <w:rsid w:val="00A27538"/>
    <w:rsid w:val="00A3165B"/>
    <w:rsid w:val="00A35C67"/>
    <w:rsid w:val="00A36D1B"/>
    <w:rsid w:val="00A5074E"/>
    <w:rsid w:val="00A52821"/>
    <w:rsid w:val="00A64ED9"/>
    <w:rsid w:val="00A71817"/>
    <w:rsid w:val="00A74675"/>
    <w:rsid w:val="00A86163"/>
    <w:rsid w:val="00A86B2C"/>
    <w:rsid w:val="00A966EC"/>
    <w:rsid w:val="00AB2827"/>
    <w:rsid w:val="00AB33C9"/>
    <w:rsid w:val="00AE16B0"/>
    <w:rsid w:val="00AE200C"/>
    <w:rsid w:val="00AE56C9"/>
    <w:rsid w:val="00AE6BC0"/>
    <w:rsid w:val="00AE79A8"/>
    <w:rsid w:val="00AF0EC1"/>
    <w:rsid w:val="00AF4B7E"/>
    <w:rsid w:val="00AF656B"/>
    <w:rsid w:val="00B15AE5"/>
    <w:rsid w:val="00B16D54"/>
    <w:rsid w:val="00B45114"/>
    <w:rsid w:val="00B47DDF"/>
    <w:rsid w:val="00B53CC8"/>
    <w:rsid w:val="00B60780"/>
    <w:rsid w:val="00B824B1"/>
    <w:rsid w:val="00BB0F17"/>
    <w:rsid w:val="00BB36C8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C2198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2519"/>
    <w:rsid w:val="00D43535"/>
    <w:rsid w:val="00D651E6"/>
    <w:rsid w:val="00D75718"/>
    <w:rsid w:val="00D7705A"/>
    <w:rsid w:val="00D86727"/>
    <w:rsid w:val="00D86CF8"/>
    <w:rsid w:val="00D9227F"/>
    <w:rsid w:val="00D96213"/>
    <w:rsid w:val="00DA4DFF"/>
    <w:rsid w:val="00DC1E7B"/>
    <w:rsid w:val="00DD1A18"/>
    <w:rsid w:val="00DE5313"/>
    <w:rsid w:val="00DE5960"/>
    <w:rsid w:val="00E13651"/>
    <w:rsid w:val="00E13B70"/>
    <w:rsid w:val="00E201F1"/>
    <w:rsid w:val="00E326AE"/>
    <w:rsid w:val="00E438BB"/>
    <w:rsid w:val="00E44848"/>
    <w:rsid w:val="00E57F3C"/>
    <w:rsid w:val="00E62409"/>
    <w:rsid w:val="00E70AA4"/>
    <w:rsid w:val="00E83910"/>
    <w:rsid w:val="00E85FF5"/>
    <w:rsid w:val="00E95F35"/>
    <w:rsid w:val="00EA663B"/>
    <w:rsid w:val="00EB0323"/>
    <w:rsid w:val="00ED3DC7"/>
    <w:rsid w:val="00EF4993"/>
    <w:rsid w:val="00F079F0"/>
    <w:rsid w:val="00F1421F"/>
    <w:rsid w:val="00F3150A"/>
    <w:rsid w:val="00F3238D"/>
    <w:rsid w:val="00F37183"/>
    <w:rsid w:val="00F47539"/>
    <w:rsid w:val="00F6668C"/>
    <w:rsid w:val="00F77B42"/>
    <w:rsid w:val="00F827DA"/>
    <w:rsid w:val="00F82E37"/>
    <w:rsid w:val="00F912C6"/>
    <w:rsid w:val="00FC0C81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ABC5-2F37-44F8-8F4E-FF42D29C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12588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188</cp:revision>
  <cp:lastPrinted>2023-02-28T04:11:00Z</cp:lastPrinted>
  <dcterms:created xsi:type="dcterms:W3CDTF">2017-06-16T07:37:00Z</dcterms:created>
  <dcterms:modified xsi:type="dcterms:W3CDTF">2023-03-01T07:32:00Z</dcterms:modified>
</cp:coreProperties>
</file>