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9162" w14:textId="77777777" w:rsidR="00EF407A" w:rsidRPr="009B3D61" w:rsidRDefault="00EF407A" w:rsidP="00EF407A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B3D6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9B4658E" wp14:editId="78A8D605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13398" w14:textId="77777777" w:rsidR="00EF407A" w:rsidRPr="009B3D61" w:rsidRDefault="00EF407A" w:rsidP="00EF407A">
      <w:pPr>
        <w:pStyle w:val="5"/>
        <w:jc w:val="center"/>
        <w:rPr>
          <w:rFonts w:ascii="Times New Roman" w:hAnsi="Times New Roman"/>
          <w:sz w:val="28"/>
          <w:szCs w:val="28"/>
        </w:rPr>
      </w:pPr>
      <w:r w:rsidRPr="009B3D61">
        <w:rPr>
          <w:rFonts w:ascii="Times New Roman" w:hAnsi="Times New Roman"/>
          <w:sz w:val="28"/>
          <w:szCs w:val="28"/>
        </w:rPr>
        <w:t>КЕМЕРОВСКАЯ ОБЛАСТЬ</w:t>
      </w:r>
    </w:p>
    <w:p w14:paraId="199523A4" w14:textId="77777777" w:rsidR="00EF407A" w:rsidRPr="009B3D61" w:rsidRDefault="00EF407A" w:rsidP="00EF407A">
      <w:pPr>
        <w:pStyle w:val="5"/>
        <w:jc w:val="center"/>
        <w:rPr>
          <w:rFonts w:ascii="Times New Roman" w:hAnsi="Times New Roman"/>
          <w:sz w:val="28"/>
          <w:szCs w:val="28"/>
        </w:rPr>
      </w:pPr>
      <w:r w:rsidRPr="009B3D61">
        <w:rPr>
          <w:rFonts w:ascii="Times New Roman" w:hAnsi="Times New Roman"/>
          <w:sz w:val="28"/>
          <w:szCs w:val="28"/>
        </w:rPr>
        <w:t>АДМИНИСТРАЦИЯ</w:t>
      </w:r>
    </w:p>
    <w:p w14:paraId="098500C1" w14:textId="77777777" w:rsidR="00EF407A" w:rsidRPr="009B3D61" w:rsidRDefault="00EF407A" w:rsidP="00EF407A">
      <w:pPr>
        <w:pStyle w:val="5"/>
        <w:ind w:left="-180" w:right="-251"/>
        <w:jc w:val="center"/>
        <w:rPr>
          <w:rFonts w:ascii="Times New Roman" w:hAnsi="Times New Roman"/>
          <w:sz w:val="28"/>
          <w:szCs w:val="28"/>
        </w:rPr>
      </w:pPr>
      <w:r w:rsidRPr="009B3D61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</w:p>
    <w:p w14:paraId="4E7AAC1A" w14:textId="77777777" w:rsidR="00EF407A" w:rsidRPr="009B3D61" w:rsidRDefault="00EF407A" w:rsidP="00EF407A">
      <w:pPr>
        <w:pStyle w:val="4"/>
        <w:spacing w:before="360"/>
        <w:jc w:val="center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9B3D61">
        <w:rPr>
          <w:rFonts w:ascii="Times New Roman" w:hAnsi="Times New Roman"/>
          <w:b w:val="0"/>
          <w:bCs/>
          <w:color w:val="auto"/>
          <w:spacing w:val="60"/>
          <w:sz w:val="28"/>
          <w:szCs w:val="28"/>
        </w:rPr>
        <w:t>ПОСТАНОВЛЕНИЕ</w:t>
      </w:r>
    </w:p>
    <w:p w14:paraId="2337CE83" w14:textId="009FE2A2" w:rsidR="006B47EA" w:rsidRPr="006B47EA" w:rsidRDefault="006B47EA" w:rsidP="006B47EA">
      <w:pPr>
        <w:tabs>
          <w:tab w:val="left" w:pos="142"/>
        </w:tabs>
        <w:spacing w:before="480"/>
        <w:jc w:val="center"/>
        <w:rPr>
          <w:rFonts w:ascii="Times New Roman" w:hAnsi="Times New Roman"/>
          <w:sz w:val="28"/>
          <w:szCs w:val="28"/>
        </w:rPr>
      </w:pPr>
      <w:r w:rsidRPr="006B47EA">
        <w:rPr>
          <w:rFonts w:ascii="Times New Roman" w:hAnsi="Times New Roman"/>
        </w:rPr>
        <w:t>от</w:t>
      </w:r>
      <w:r w:rsidRPr="006B47EA">
        <w:rPr>
          <w:rFonts w:ascii="Times New Roman" w:hAnsi="Times New Roman"/>
          <w:sz w:val="28"/>
          <w:szCs w:val="28"/>
        </w:rPr>
        <w:t xml:space="preserve"> «</w:t>
      </w:r>
      <w:r w:rsidR="00FB6490">
        <w:rPr>
          <w:rFonts w:ascii="Times New Roman" w:hAnsi="Times New Roman"/>
          <w:sz w:val="28"/>
          <w:szCs w:val="28"/>
        </w:rPr>
        <w:t>15</w:t>
      </w:r>
      <w:r w:rsidRPr="006B47EA">
        <w:rPr>
          <w:rFonts w:ascii="Times New Roman" w:hAnsi="Times New Roman"/>
          <w:sz w:val="28"/>
          <w:szCs w:val="28"/>
        </w:rPr>
        <w:t>»</w:t>
      </w:r>
      <w:r w:rsidR="00FB6490">
        <w:rPr>
          <w:rFonts w:ascii="Times New Roman" w:hAnsi="Times New Roman"/>
          <w:sz w:val="28"/>
          <w:szCs w:val="28"/>
        </w:rPr>
        <w:t xml:space="preserve"> марта 2023</w:t>
      </w:r>
      <w:r w:rsidRPr="006B47EA">
        <w:rPr>
          <w:rFonts w:ascii="Times New Roman" w:hAnsi="Times New Roman"/>
        </w:rPr>
        <w:t>г.</w:t>
      </w:r>
      <w:r w:rsidRPr="006B47EA">
        <w:rPr>
          <w:rFonts w:ascii="Times New Roman" w:hAnsi="Times New Roman"/>
          <w:sz w:val="28"/>
          <w:szCs w:val="28"/>
        </w:rPr>
        <w:t xml:space="preserve"> </w:t>
      </w:r>
      <w:r w:rsidRPr="006B47EA">
        <w:rPr>
          <w:rFonts w:ascii="Times New Roman" w:hAnsi="Times New Roman"/>
        </w:rPr>
        <w:t>№</w:t>
      </w:r>
      <w:r w:rsidR="00FB6490">
        <w:rPr>
          <w:rFonts w:ascii="Times New Roman" w:hAnsi="Times New Roman"/>
          <w:sz w:val="28"/>
          <w:szCs w:val="28"/>
        </w:rPr>
        <w:t xml:space="preserve"> 290-П</w:t>
      </w:r>
    </w:p>
    <w:p w14:paraId="2EFA467E" w14:textId="5A86E53F" w:rsidR="006B47EA" w:rsidRDefault="006B47EA" w:rsidP="006B47EA">
      <w:pPr>
        <w:spacing w:before="120"/>
        <w:jc w:val="center"/>
        <w:rPr>
          <w:rFonts w:ascii="Times New Roman" w:hAnsi="Times New Roman"/>
        </w:rPr>
      </w:pPr>
      <w:proofErr w:type="spellStart"/>
      <w:r w:rsidRPr="006B47EA">
        <w:rPr>
          <w:rFonts w:ascii="Times New Roman" w:hAnsi="Times New Roman"/>
        </w:rPr>
        <w:t>пгт</w:t>
      </w:r>
      <w:proofErr w:type="spellEnd"/>
      <w:r w:rsidRPr="006B47EA">
        <w:rPr>
          <w:rFonts w:ascii="Times New Roman" w:hAnsi="Times New Roman"/>
        </w:rPr>
        <w:t>. Промышленная</w:t>
      </w:r>
    </w:p>
    <w:p w14:paraId="04158612" w14:textId="77777777" w:rsidR="003E23B5" w:rsidRPr="006B47EA" w:rsidRDefault="003E23B5" w:rsidP="006B47EA">
      <w:pPr>
        <w:spacing w:before="120"/>
        <w:jc w:val="center"/>
        <w:rPr>
          <w:rFonts w:ascii="Times New Roman" w:hAnsi="Times New Roman"/>
        </w:rPr>
      </w:pPr>
    </w:p>
    <w:p w14:paraId="7D9C95A2" w14:textId="0B47D514" w:rsidR="00DD056F" w:rsidRPr="00E77F20" w:rsidRDefault="00E77F20" w:rsidP="00E77F20">
      <w:pPr>
        <w:keepNext/>
        <w:keepLines/>
        <w:widowControl w:val="0"/>
        <w:ind w:left="460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0" w:name="bookmark2"/>
      <w:bookmarkStart w:id="1" w:name="_Hlk129332406"/>
      <w:bookmarkStart w:id="2" w:name="_Hlk91233024"/>
      <w:r w:rsidRPr="00E77F2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</w:t>
      </w:r>
      <w:r w:rsidRPr="00E77F20">
        <w:rPr>
          <w:rFonts w:ascii="Times New Roman" w:hAnsi="Times New Roman"/>
          <w:b/>
          <w:bCs/>
          <w:sz w:val="28"/>
          <w:szCs w:val="28"/>
          <w:lang w:bidi="ru-RU"/>
        </w:rPr>
        <w:t xml:space="preserve"> 26.10.2022 № 1376-П «</w:t>
      </w:r>
      <w:r w:rsidR="00DD056F" w:rsidRPr="00E77F20">
        <w:rPr>
          <w:rFonts w:ascii="Times New Roman" w:hAnsi="Times New Roman"/>
          <w:b/>
          <w:bCs/>
          <w:sz w:val="28"/>
          <w:szCs w:val="28"/>
          <w:lang w:bidi="ru-RU"/>
        </w:rPr>
        <w:t>О дополнительных мерах социальной поддержки семей граждан, призванных на военную службу по мобилизации, предоставляемы</w:t>
      </w:r>
      <w:bookmarkEnd w:id="0"/>
      <w:r w:rsidR="005E45BD">
        <w:rPr>
          <w:rFonts w:ascii="Times New Roman" w:hAnsi="Times New Roman"/>
          <w:b/>
          <w:bCs/>
          <w:sz w:val="28"/>
          <w:szCs w:val="28"/>
          <w:lang w:bidi="ru-RU"/>
        </w:rPr>
        <w:t>х</w:t>
      </w:r>
    </w:p>
    <w:p w14:paraId="7B25655A" w14:textId="00306C53" w:rsidR="00DD056F" w:rsidRPr="00D90FA2" w:rsidRDefault="00DD056F" w:rsidP="00E77F20">
      <w:pPr>
        <w:widowControl w:val="0"/>
        <w:spacing w:after="32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E77F20">
        <w:rPr>
          <w:rFonts w:ascii="Times New Roman" w:hAnsi="Times New Roman"/>
          <w:b/>
          <w:bCs/>
          <w:sz w:val="28"/>
          <w:szCs w:val="28"/>
          <w:lang w:bidi="ru-RU"/>
        </w:rPr>
        <w:t>учреждениями, подведомственными Управлению культуры,</w:t>
      </w:r>
      <w:r w:rsidR="005E45BD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E77F20">
        <w:rPr>
          <w:rFonts w:ascii="Times New Roman" w:hAnsi="Times New Roman"/>
          <w:b/>
          <w:bCs/>
          <w:sz w:val="28"/>
          <w:szCs w:val="28"/>
          <w:lang w:bidi="ru-RU"/>
        </w:rPr>
        <w:t>молодежной политики, спорта и туризма администрации</w:t>
      </w:r>
      <w:r w:rsidR="005E45BD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D90FA2">
        <w:rPr>
          <w:rFonts w:ascii="Times New Roman" w:hAnsi="Times New Roman"/>
          <w:b/>
          <w:bCs/>
          <w:sz w:val="28"/>
          <w:szCs w:val="28"/>
          <w:lang w:bidi="ru-RU"/>
        </w:rPr>
        <w:t>Промышленновского муниципального округа</w:t>
      </w:r>
      <w:r w:rsidR="00E77F20" w:rsidRPr="00D90FA2">
        <w:rPr>
          <w:rFonts w:ascii="Times New Roman" w:hAnsi="Times New Roman"/>
          <w:b/>
          <w:bCs/>
          <w:sz w:val="28"/>
          <w:szCs w:val="28"/>
          <w:lang w:bidi="ru-RU"/>
        </w:rPr>
        <w:t>»</w:t>
      </w:r>
    </w:p>
    <w:bookmarkEnd w:id="1"/>
    <w:p w14:paraId="68ED530C" w14:textId="22A6AEAA" w:rsidR="00D233DD" w:rsidRPr="00D90FA2" w:rsidRDefault="00D233DD" w:rsidP="00D233DD">
      <w:pPr>
        <w:widowControl w:val="0"/>
        <w:ind w:firstLine="851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D90FA2">
        <w:rPr>
          <w:rFonts w:ascii="Times New Roman" w:hAnsi="Times New Roman"/>
          <w:sz w:val="28"/>
          <w:szCs w:val="28"/>
          <w:lang w:bidi="ru-RU"/>
        </w:rPr>
        <w:t xml:space="preserve">Руководствуясь </w:t>
      </w:r>
      <w:r w:rsidRPr="00D90FA2">
        <w:rPr>
          <w:rFonts w:ascii="Times New Roman" w:hAnsi="Times New Roman"/>
          <w:bCs/>
          <w:sz w:val="28"/>
          <w:szCs w:val="28"/>
          <w:lang w:bidi="ru-RU"/>
        </w:rPr>
        <w:t xml:space="preserve">Федеральным законом от 06.10.2003 </w:t>
      </w:r>
      <w:r w:rsidR="00C11FE4">
        <w:rPr>
          <w:rFonts w:ascii="Times New Roman" w:hAnsi="Times New Roman"/>
          <w:bCs/>
          <w:sz w:val="28"/>
          <w:szCs w:val="28"/>
          <w:lang w:bidi="ru-RU"/>
        </w:rPr>
        <w:t>№</w:t>
      </w:r>
      <w:r w:rsidRPr="00D90FA2">
        <w:rPr>
          <w:rFonts w:ascii="Times New Roman" w:hAnsi="Times New Roman"/>
          <w:bCs/>
          <w:sz w:val="28"/>
          <w:szCs w:val="28"/>
          <w:lang w:bidi="ru-RU"/>
        </w:rPr>
        <w:t xml:space="preserve"> 131-ФЗ «Об общих принципах организации местного самоуправления в Российской Федерации»:</w:t>
      </w:r>
    </w:p>
    <w:p w14:paraId="2AA99749" w14:textId="5CB8616D" w:rsidR="00D233DD" w:rsidRPr="00D90FA2" w:rsidRDefault="00D233DD" w:rsidP="00D233DD">
      <w:pPr>
        <w:pStyle w:val="a5"/>
        <w:keepNext/>
        <w:keepLines/>
        <w:widowControl w:val="0"/>
        <w:numPr>
          <w:ilvl w:val="0"/>
          <w:numId w:val="10"/>
        </w:numPr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90FA2">
        <w:rPr>
          <w:rFonts w:ascii="Times New Roman" w:hAnsi="Times New Roman"/>
          <w:sz w:val="28"/>
          <w:szCs w:val="28"/>
        </w:rPr>
        <w:t>Внести в постановление администрации Промышленновского муниципального округа от</w:t>
      </w:r>
      <w:r w:rsidRPr="00D90FA2">
        <w:rPr>
          <w:rFonts w:ascii="Times New Roman" w:hAnsi="Times New Roman"/>
          <w:bCs/>
          <w:sz w:val="28"/>
          <w:szCs w:val="28"/>
          <w:lang w:bidi="ru-RU"/>
        </w:rPr>
        <w:t xml:space="preserve"> 26.10.2022 № 1376-П «О дополнительных мерах социальной поддержки семей граждан, призванных на военную службу по мобилизации, предоставляемы</w:t>
      </w:r>
      <w:r w:rsidR="005E45BD">
        <w:rPr>
          <w:rFonts w:ascii="Times New Roman" w:hAnsi="Times New Roman"/>
          <w:bCs/>
          <w:sz w:val="28"/>
          <w:szCs w:val="28"/>
          <w:lang w:bidi="ru-RU"/>
        </w:rPr>
        <w:t>х</w:t>
      </w:r>
      <w:r w:rsidRPr="00D90FA2">
        <w:rPr>
          <w:rFonts w:ascii="Times New Roman" w:hAnsi="Times New Roman"/>
          <w:bCs/>
          <w:sz w:val="28"/>
          <w:szCs w:val="28"/>
          <w:lang w:bidi="ru-RU"/>
        </w:rPr>
        <w:t xml:space="preserve"> учреждениями, подведомственными Управлению культуры, молодежной политики, спорта и туризма администрации Промышленновского муниципального округа» </w:t>
      </w:r>
      <w:r w:rsidRPr="00D90FA2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14:paraId="76C793C5" w14:textId="0EA6825C" w:rsidR="00D233DD" w:rsidRPr="00D90FA2" w:rsidRDefault="00D233DD" w:rsidP="00D233DD">
      <w:pPr>
        <w:pStyle w:val="a5"/>
        <w:widowControl w:val="0"/>
        <w:numPr>
          <w:ilvl w:val="1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FA2">
        <w:rPr>
          <w:rFonts w:ascii="Times New Roman" w:hAnsi="Times New Roman"/>
          <w:sz w:val="28"/>
          <w:szCs w:val="28"/>
        </w:rPr>
        <w:t>Преамбулу постановления изложить в следующей редакции:</w:t>
      </w:r>
    </w:p>
    <w:p w14:paraId="64AE377D" w14:textId="287E720F" w:rsidR="00DD056F" w:rsidRPr="00D90FA2" w:rsidRDefault="00D233DD" w:rsidP="00D233DD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90FA2">
        <w:rPr>
          <w:rFonts w:ascii="Times New Roman" w:hAnsi="Times New Roman"/>
          <w:sz w:val="28"/>
          <w:szCs w:val="28"/>
          <w:lang w:bidi="ru-RU"/>
        </w:rPr>
        <w:t>«</w:t>
      </w:r>
      <w:r w:rsidR="00DD056F" w:rsidRPr="00D90FA2">
        <w:rPr>
          <w:rFonts w:ascii="Times New Roman" w:hAnsi="Times New Roman"/>
          <w:sz w:val="28"/>
          <w:szCs w:val="28"/>
          <w:lang w:bidi="ru-RU"/>
        </w:rPr>
        <w:t>В соответствии с подпунктом «и» пункта 1 Указа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Федерации», постановлением Губернатора Кемеровской области - Кузбасса    от 10.10.2022 № 92-пг «О дополнительных мерах социальной поддержки семей граждан, призванных на военную службу по мобилизации», в целях социальной поддержки семей граждан, призванных на военную службу</w:t>
      </w:r>
      <w:r w:rsidR="000E277A" w:rsidRPr="00D90FA2">
        <w:rPr>
          <w:rFonts w:ascii="Times New Roman" w:hAnsi="Times New Roman"/>
          <w:sz w:val="28"/>
          <w:szCs w:val="28"/>
          <w:lang w:bidi="ru-RU"/>
        </w:rPr>
        <w:t>,</w:t>
      </w:r>
      <w:r w:rsidR="000E277A" w:rsidRPr="00D90FA2">
        <w:rPr>
          <w:rFonts w:ascii="Times New Roman" w:hAnsi="Times New Roman"/>
          <w:sz w:val="28"/>
          <w:szCs w:val="28"/>
        </w:rPr>
        <w:t xml:space="preserve"> </w:t>
      </w:r>
      <w:r w:rsidRPr="00D90FA2">
        <w:rPr>
          <w:rFonts w:ascii="Times New Roman" w:hAnsi="Times New Roman"/>
          <w:sz w:val="28"/>
          <w:szCs w:val="28"/>
        </w:rPr>
        <w:t>граждан</w:t>
      </w:r>
      <w:r w:rsidR="005E45BD">
        <w:rPr>
          <w:rFonts w:ascii="Times New Roman" w:hAnsi="Times New Roman"/>
          <w:sz w:val="28"/>
          <w:szCs w:val="28"/>
        </w:rPr>
        <w:t>,</w:t>
      </w:r>
      <w:r w:rsidRPr="00D90FA2">
        <w:rPr>
          <w:rFonts w:ascii="Times New Roman" w:hAnsi="Times New Roman"/>
          <w:sz w:val="28"/>
          <w:szCs w:val="28"/>
        </w:rPr>
        <w:t xml:space="preserve"> </w:t>
      </w:r>
      <w:r w:rsidR="000E277A" w:rsidRPr="00D90FA2">
        <w:rPr>
          <w:rFonts w:ascii="Times New Roman" w:hAnsi="Times New Roman"/>
          <w:sz w:val="28"/>
          <w:szCs w:val="28"/>
        </w:rPr>
        <w:t>заключивших контракт о прохождении военной службы либо контракт о добровольном содействии</w:t>
      </w:r>
      <w:r w:rsidR="00DD056F" w:rsidRPr="00D90FA2">
        <w:rPr>
          <w:rFonts w:ascii="Times New Roman" w:hAnsi="Times New Roman"/>
          <w:sz w:val="28"/>
          <w:szCs w:val="28"/>
          <w:lang w:bidi="ru-RU"/>
        </w:rPr>
        <w:t xml:space="preserve"> по мобилизации:</w:t>
      </w:r>
      <w:r w:rsidRPr="00D90FA2">
        <w:rPr>
          <w:rFonts w:ascii="Times New Roman" w:hAnsi="Times New Roman"/>
          <w:sz w:val="28"/>
          <w:szCs w:val="28"/>
          <w:lang w:bidi="ru-RU"/>
        </w:rPr>
        <w:t>»;</w:t>
      </w:r>
    </w:p>
    <w:p w14:paraId="12AB7BB2" w14:textId="7176958C" w:rsidR="00D233DD" w:rsidRPr="00D90FA2" w:rsidRDefault="00D233DD" w:rsidP="00D233DD">
      <w:pPr>
        <w:pStyle w:val="a5"/>
        <w:widowControl w:val="0"/>
        <w:numPr>
          <w:ilvl w:val="1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90FA2">
        <w:rPr>
          <w:rFonts w:ascii="Times New Roman" w:hAnsi="Times New Roman"/>
          <w:sz w:val="28"/>
          <w:szCs w:val="28"/>
          <w:lang w:bidi="ru-RU"/>
        </w:rPr>
        <w:t>Пункт 1 постановления изложить в следующей редакции:</w:t>
      </w:r>
    </w:p>
    <w:p w14:paraId="0A9391C0" w14:textId="2011B30C" w:rsidR="00DD056F" w:rsidRPr="00D90FA2" w:rsidRDefault="00D233DD" w:rsidP="00D233DD">
      <w:pPr>
        <w:widowControl w:val="0"/>
        <w:tabs>
          <w:tab w:val="left" w:pos="1421"/>
        </w:tabs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90FA2">
        <w:rPr>
          <w:rFonts w:ascii="Times New Roman" w:hAnsi="Times New Roman"/>
          <w:sz w:val="28"/>
          <w:szCs w:val="28"/>
          <w:lang w:bidi="ru-RU"/>
        </w:rPr>
        <w:lastRenderedPageBreak/>
        <w:t xml:space="preserve">«1. </w:t>
      </w:r>
      <w:r w:rsidR="00DD056F" w:rsidRPr="00D90FA2">
        <w:rPr>
          <w:rFonts w:ascii="Times New Roman" w:hAnsi="Times New Roman"/>
          <w:sz w:val="28"/>
          <w:szCs w:val="28"/>
          <w:lang w:bidi="ru-RU"/>
        </w:rPr>
        <w:t xml:space="preserve">Детям граждан, призванных военными комиссариатами, расположенными на территории Кемеровской области - Кузбасса, на военную службу по мобилизации в Вооруженные Силы Российской Федерации в соответствии с Указом Президента Российской Федерации от 21.09.2022 </w:t>
      </w:r>
      <w:r w:rsidR="00232A83">
        <w:rPr>
          <w:rFonts w:ascii="Times New Roman" w:hAnsi="Times New Roman"/>
          <w:sz w:val="28"/>
          <w:szCs w:val="28"/>
          <w:lang w:bidi="ru-RU"/>
        </w:rPr>
        <w:t xml:space="preserve">                    </w:t>
      </w:r>
      <w:r w:rsidR="00DD056F" w:rsidRPr="00D90FA2">
        <w:rPr>
          <w:rFonts w:ascii="Times New Roman" w:hAnsi="Times New Roman"/>
          <w:sz w:val="28"/>
          <w:szCs w:val="28"/>
          <w:lang w:bidi="ru-RU"/>
        </w:rPr>
        <w:t xml:space="preserve">№ 647 «Об объявлении частичной мобилизации в Российской Федерации» (далее - мобилизованные), </w:t>
      </w:r>
      <w:r w:rsidR="00F43E2E" w:rsidRPr="00D90FA2">
        <w:rPr>
          <w:rFonts w:ascii="Times New Roman" w:hAnsi="Times New Roman"/>
          <w:sz w:val="28"/>
          <w:szCs w:val="28"/>
        </w:rPr>
        <w:t>граждан, направленны</w:t>
      </w:r>
      <w:r w:rsidR="005E45BD">
        <w:rPr>
          <w:rFonts w:ascii="Times New Roman" w:hAnsi="Times New Roman"/>
          <w:sz w:val="28"/>
          <w:szCs w:val="28"/>
        </w:rPr>
        <w:t>х</w:t>
      </w:r>
      <w:r w:rsidR="00F43E2E" w:rsidRPr="00D90FA2">
        <w:rPr>
          <w:rFonts w:ascii="Times New Roman" w:hAnsi="Times New Roman"/>
          <w:sz w:val="28"/>
          <w:szCs w:val="28"/>
        </w:rPr>
        <w:t xml:space="preserve"> с 24.02.2022 пунктами отбора на военную службу по контракту, военными комиссариатами для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Федерации, в целях участия в специальной военной операции и заключивши</w:t>
      </w:r>
      <w:r w:rsidR="005E45BD">
        <w:rPr>
          <w:rFonts w:ascii="Times New Roman" w:hAnsi="Times New Roman"/>
          <w:sz w:val="28"/>
          <w:szCs w:val="28"/>
        </w:rPr>
        <w:t>х</w:t>
      </w:r>
      <w:r w:rsidR="00F43E2E" w:rsidRPr="00D90FA2">
        <w:rPr>
          <w:rFonts w:ascii="Times New Roman" w:hAnsi="Times New Roman"/>
          <w:sz w:val="28"/>
          <w:szCs w:val="28"/>
        </w:rPr>
        <w:t xml:space="preserve"> его</w:t>
      </w:r>
      <w:r w:rsidR="00F66880" w:rsidRPr="00D90FA2">
        <w:rPr>
          <w:rFonts w:ascii="Times New Roman" w:hAnsi="Times New Roman"/>
          <w:sz w:val="28"/>
          <w:szCs w:val="28"/>
        </w:rPr>
        <w:t xml:space="preserve"> (далее – добровольцы), </w:t>
      </w:r>
      <w:r w:rsidR="00DD056F" w:rsidRPr="00D90FA2">
        <w:rPr>
          <w:rFonts w:ascii="Times New Roman" w:hAnsi="Times New Roman"/>
          <w:sz w:val="28"/>
          <w:szCs w:val="28"/>
          <w:lang w:bidi="ru-RU"/>
        </w:rPr>
        <w:t>предоставляются бесплатное посещение занятий (кружки, секции и иные подобные занятия) по дополнительным общеобразовательным программам в учреждениях дополнительного образования, подведомственных Управлению культуры, молодежной политики, спорта и туризма администрации Промышленновского муниципального округа.</w:t>
      </w:r>
      <w:r w:rsidRPr="00D90FA2">
        <w:rPr>
          <w:rFonts w:ascii="Times New Roman" w:hAnsi="Times New Roman"/>
          <w:sz w:val="28"/>
          <w:szCs w:val="28"/>
          <w:lang w:bidi="ru-RU"/>
        </w:rPr>
        <w:t>»;</w:t>
      </w:r>
    </w:p>
    <w:p w14:paraId="393E6FD9" w14:textId="77777777" w:rsidR="00D233DD" w:rsidRPr="00D90FA2" w:rsidRDefault="00D233DD" w:rsidP="00D233DD">
      <w:pPr>
        <w:pStyle w:val="a5"/>
        <w:widowControl w:val="0"/>
        <w:numPr>
          <w:ilvl w:val="1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90FA2">
        <w:rPr>
          <w:rFonts w:ascii="Times New Roman" w:hAnsi="Times New Roman"/>
          <w:sz w:val="28"/>
          <w:szCs w:val="28"/>
          <w:lang w:bidi="ru-RU"/>
        </w:rPr>
        <w:t>Пункт 2 постановления изложить в следующей редакции:</w:t>
      </w:r>
    </w:p>
    <w:p w14:paraId="5A4B3656" w14:textId="5FD028FB" w:rsidR="00DD056F" w:rsidRPr="00D90FA2" w:rsidRDefault="00D233DD" w:rsidP="00D233DD">
      <w:pPr>
        <w:pStyle w:val="a5"/>
        <w:widowControl w:val="0"/>
        <w:tabs>
          <w:tab w:val="left" w:pos="1421"/>
        </w:tabs>
        <w:ind w:left="0"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90FA2">
        <w:rPr>
          <w:rFonts w:ascii="Times New Roman" w:hAnsi="Times New Roman"/>
          <w:sz w:val="28"/>
          <w:szCs w:val="28"/>
          <w:lang w:bidi="ru-RU"/>
        </w:rPr>
        <w:t xml:space="preserve">«2. </w:t>
      </w:r>
      <w:r w:rsidR="00DD056F" w:rsidRPr="00D90FA2">
        <w:rPr>
          <w:rFonts w:ascii="Times New Roman" w:hAnsi="Times New Roman"/>
          <w:sz w:val="28"/>
          <w:szCs w:val="28"/>
          <w:lang w:bidi="ru-RU"/>
        </w:rPr>
        <w:t>В целях предоставления мер социальной поддержки, предусмотренных пунктом 1 настоящего постановления, к детям мобилизованного</w:t>
      </w:r>
      <w:r w:rsidR="00F66880" w:rsidRPr="00D90FA2">
        <w:rPr>
          <w:rFonts w:ascii="Times New Roman" w:hAnsi="Times New Roman"/>
          <w:sz w:val="28"/>
          <w:szCs w:val="28"/>
          <w:lang w:bidi="ru-RU"/>
        </w:rPr>
        <w:t>, добровольц</w:t>
      </w:r>
      <w:r w:rsidRPr="00D90FA2">
        <w:rPr>
          <w:rFonts w:ascii="Times New Roman" w:hAnsi="Times New Roman"/>
          <w:sz w:val="28"/>
          <w:szCs w:val="28"/>
          <w:lang w:bidi="ru-RU"/>
        </w:rPr>
        <w:t>а</w:t>
      </w:r>
      <w:r w:rsidR="00DD056F" w:rsidRPr="00D90FA2">
        <w:rPr>
          <w:rFonts w:ascii="Times New Roman" w:hAnsi="Times New Roman"/>
          <w:sz w:val="28"/>
          <w:szCs w:val="28"/>
          <w:lang w:bidi="ru-RU"/>
        </w:rPr>
        <w:t xml:space="preserve"> относятся дети мобилизованного</w:t>
      </w:r>
      <w:r w:rsidR="00F66880" w:rsidRPr="00D90FA2">
        <w:rPr>
          <w:rFonts w:ascii="Times New Roman" w:hAnsi="Times New Roman"/>
          <w:sz w:val="28"/>
          <w:szCs w:val="28"/>
          <w:lang w:bidi="ru-RU"/>
        </w:rPr>
        <w:t xml:space="preserve">, </w:t>
      </w:r>
      <w:bookmarkStart w:id="3" w:name="_Hlk129329520"/>
      <w:r w:rsidR="00F66880" w:rsidRPr="00D90FA2">
        <w:rPr>
          <w:rFonts w:ascii="Times New Roman" w:hAnsi="Times New Roman"/>
          <w:sz w:val="28"/>
          <w:szCs w:val="28"/>
          <w:lang w:bidi="ru-RU"/>
        </w:rPr>
        <w:t>добровольца</w:t>
      </w:r>
      <w:bookmarkEnd w:id="3"/>
      <w:r w:rsidR="000E277A" w:rsidRPr="00D90FA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D056F" w:rsidRPr="00D90FA2">
        <w:rPr>
          <w:rFonts w:ascii="Times New Roman" w:hAnsi="Times New Roman"/>
          <w:sz w:val="28"/>
          <w:szCs w:val="28"/>
          <w:lang w:bidi="ru-RU"/>
        </w:rPr>
        <w:t>и совместно проживающие с ним дети супруги (супруга) мобилизованного</w:t>
      </w:r>
      <w:r w:rsidR="00F66880" w:rsidRPr="00D90FA2">
        <w:rPr>
          <w:rFonts w:ascii="Times New Roman" w:hAnsi="Times New Roman"/>
          <w:sz w:val="28"/>
          <w:szCs w:val="28"/>
          <w:lang w:bidi="ru-RU"/>
        </w:rPr>
        <w:t>, добровольца</w:t>
      </w:r>
      <w:r w:rsidR="00DD056F" w:rsidRPr="00D90FA2">
        <w:rPr>
          <w:rFonts w:ascii="Times New Roman" w:hAnsi="Times New Roman"/>
          <w:sz w:val="28"/>
          <w:szCs w:val="28"/>
          <w:lang w:bidi="ru-RU"/>
        </w:rPr>
        <w:t>.</w:t>
      </w:r>
      <w:r w:rsidRPr="00D90FA2">
        <w:rPr>
          <w:rFonts w:ascii="Times New Roman" w:hAnsi="Times New Roman"/>
          <w:sz w:val="28"/>
          <w:szCs w:val="28"/>
          <w:lang w:bidi="ru-RU"/>
        </w:rPr>
        <w:t>»</w:t>
      </w:r>
      <w:r w:rsidR="00D90FA2" w:rsidRPr="00D90FA2">
        <w:rPr>
          <w:rFonts w:ascii="Times New Roman" w:hAnsi="Times New Roman"/>
          <w:sz w:val="28"/>
          <w:szCs w:val="28"/>
          <w:lang w:bidi="ru-RU"/>
        </w:rPr>
        <w:t>;</w:t>
      </w:r>
    </w:p>
    <w:p w14:paraId="0D14DC45" w14:textId="44AED0A1" w:rsidR="00D233DD" w:rsidRPr="00D90FA2" w:rsidRDefault="00D233DD" w:rsidP="00D233DD">
      <w:pPr>
        <w:pStyle w:val="a5"/>
        <w:widowControl w:val="0"/>
        <w:numPr>
          <w:ilvl w:val="1"/>
          <w:numId w:val="10"/>
        </w:numPr>
        <w:tabs>
          <w:tab w:val="left" w:pos="1421"/>
        </w:tabs>
        <w:ind w:left="0"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90FA2">
        <w:rPr>
          <w:rFonts w:ascii="Times New Roman" w:hAnsi="Times New Roman"/>
          <w:sz w:val="28"/>
          <w:szCs w:val="28"/>
          <w:lang w:bidi="ru-RU"/>
        </w:rPr>
        <w:t>Пункт 3 постановления изложить в следующей редакции:</w:t>
      </w:r>
    </w:p>
    <w:p w14:paraId="127054F1" w14:textId="1AD92DEA" w:rsidR="00DD056F" w:rsidRPr="00D90FA2" w:rsidRDefault="00D233DD" w:rsidP="00D233DD">
      <w:pPr>
        <w:widowControl w:val="0"/>
        <w:tabs>
          <w:tab w:val="left" w:pos="1201"/>
        </w:tabs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90FA2">
        <w:rPr>
          <w:rFonts w:ascii="Times New Roman" w:hAnsi="Times New Roman"/>
          <w:sz w:val="28"/>
          <w:szCs w:val="28"/>
          <w:lang w:bidi="ru-RU"/>
        </w:rPr>
        <w:t xml:space="preserve">«3. </w:t>
      </w:r>
      <w:r w:rsidR="00DD056F" w:rsidRPr="00D90FA2">
        <w:rPr>
          <w:rFonts w:ascii="Times New Roman" w:hAnsi="Times New Roman"/>
          <w:sz w:val="28"/>
          <w:szCs w:val="28"/>
          <w:lang w:bidi="ru-RU"/>
        </w:rPr>
        <w:t>Предоставление дополнительных мер социальной поддержки, предусмотренных пунктом 1 настоящего постановления, осуществляется в период прохождения мобилизованными</w:t>
      </w:r>
      <w:r w:rsidR="00F66880" w:rsidRPr="00D90FA2">
        <w:rPr>
          <w:rFonts w:ascii="Times New Roman" w:hAnsi="Times New Roman"/>
          <w:sz w:val="28"/>
          <w:szCs w:val="28"/>
          <w:lang w:bidi="ru-RU"/>
        </w:rPr>
        <w:t xml:space="preserve">, добровольцами </w:t>
      </w:r>
      <w:r w:rsidR="00DD056F" w:rsidRPr="00D90FA2">
        <w:rPr>
          <w:rFonts w:ascii="Times New Roman" w:hAnsi="Times New Roman"/>
          <w:sz w:val="28"/>
          <w:szCs w:val="28"/>
          <w:lang w:bidi="ru-RU"/>
        </w:rPr>
        <w:t>военной службы по мобилизации.</w:t>
      </w:r>
      <w:r w:rsidRPr="00D90FA2">
        <w:rPr>
          <w:rFonts w:ascii="Times New Roman" w:hAnsi="Times New Roman"/>
          <w:sz w:val="28"/>
          <w:szCs w:val="28"/>
          <w:lang w:bidi="ru-RU"/>
        </w:rPr>
        <w:t>».</w:t>
      </w:r>
    </w:p>
    <w:p w14:paraId="7A7750E7" w14:textId="6366A6F2" w:rsidR="00DD056F" w:rsidRPr="00D90FA2" w:rsidRDefault="00DD056F" w:rsidP="00D233DD">
      <w:pPr>
        <w:pStyle w:val="a5"/>
        <w:widowControl w:val="0"/>
        <w:numPr>
          <w:ilvl w:val="0"/>
          <w:numId w:val="10"/>
        </w:numPr>
        <w:tabs>
          <w:tab w:val="left" w:pos="1469"/>
        </w:tabs>
        <w:ind w:left="0"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90FA2">
        <w:rPr>
          <w:rFonts w:ascii="Times New Roman" w:hAnsi="Times New Roman"/>
          <w:sz w:val="28"/>
          <w:szCs w:val="28"/>
          <w:lang w:bidi="ru-RU"/>
        </w:rPr>
        <w:t>Постановление подлежит размещению на официальном сайте администрации Промышленновского муниципального округа в сети Интернет.</w:t>
      </w:r>
    </w:p>
    <w:p w14:paraId="4E67A654" w14:textId="76E691D0" w:rsidR="00DD056F" w:rsidRPr="00D90FA2" w:rsidRDefault="00DD056F" w:rsidP="00D233DD">
      <w:pPr>
        <w:widowControl w:val="0"/>
        <w:numPr>
          <w:ilvl w:val="0"/>
          <w:numId w:val="10"/>
        </w:numPr>
        <w:tabs>
          <w:tab w:val="left" w:pos="1469"/>
        </w:tabs>
        <w:ind w:left="0"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90FA2">
        <w:rPr>
          <w:rFonts w:ascii="Times New Roman" w:hAnsi="Times New Roman"/>
          <w:sz w:val="28"/>
          <w:szCs w:val="28"/>
          <w:lang w:bidi="ru-RU"/>
        </w:rPr>
        <w:t>Контроль за исполнением настоящего постановления возложить на заместителя главы Промышленновского муниципального округа - начальника Управления культуры, молодежной политики, спорта и туризма администрации Промышленновского муниципального округа                                         А.А. Мясоедову.</w:t>
      </w:r>
    </w:p>
    <w:p w14:paraId="7964BA75" w14:textId="77777777" w:rsidR="00DD056F" w:rsidRPr="00D90FA2" w:rsidRDefault="00DD056F" w:rsidP="00D233DD">
      <w:pPr>
        <w:widowControl w:val="0"/>
        <w:numPr>
          <w:ilvl w:val="0"/>
          <w:numId w:val="10"/>
        </w:numPr>
        <w:tabs>
          <w:tab w:val="left" w:pos="1469"/>
        </w:tabs>
        <w:ind w:left="0"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D90FA2">
        <w:rPr>
          <w:rFonts w:ascii="Times New Roman" w:hAnsi="Times New Roman"/>
          <w:sz w:val="28"/>
          <w:szCs w:val="28"/>
          <w:lang w:bidi="ru-RU"/>
        </w:rPr>
        <w:t>Настоящее постановление вступает с даты подписания.</w:t>
      </w:r>
    </w:p>
    <w:p w14:paraId="6ABDA3ED" w14:textId="0846A340" w:rsidR="00DD056F" w:rsidRDefault="00DD056F" w:rsidP="003E3157">
      <w:pPr>
        <w:tabs>
          <w:tab w:val="left" w:pos="0"/>
        </w:tabs>
        <w:ind w:firstLine="425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14:paraId="18F19429" w14:textId="4FE1261D" w:rsidR="00DD056F" w:rsidRDefault="00DD056F" w:rsidP="003E3157">
      <w:pPr>
        <w:tabs>
          <w:tab w:val="left" w:pos="0"/>
        </w:tabs>
        <w:ind w:firstLine="425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14:paraId="5878FB45" w14:textId="662AD972" w:rsidR="00EF407A" w:rsidRDefault="00EF407A" w:rsidP="00EF407A">
      <w:pPr>
        <w:rPr>
          <w:rFonts w:ascii="Times New Roman" w:hAnsi="Times New Roman"/>
          <w:color w:val="auto"/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6597"/>
        <w:gridCol w:w="3326"/>
      </w:tblGrid>
      <w:tr w:rsidR="00EF407A" w:rsidRPr="009B3D61" w14:paraId="3EEDA0D5" w14:textId="77777777" w:rsidTr="00DF656B">
        <w:trPr>
          <w:trHeight w:val="209"/>
        </w:trPr>
        <w:tc>
          <w:tcPr>
            <w:tcW w:w="6597" w:type="dxa"/>
            <w:hideMark/>
          </w:tcPr>
          <w:p w14:paraId="344C6A52" w14:textId="0E241E7B" w:rsidR="00EF407A" w:rsidRPr="009B3D61" w:rsidRDefault="00EF407A" w:rsidP="006C4B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3D61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BF2959">
              <w:rPr>
                <w:rFonts w:ascii="Times New Roman" w:hAnsi="Times New Roman"/>
                <w:sz w:val="28"/>
                <w:szCs w:val="28"/>
              </w:rPr>
              <w:t>Г</w:t>
            </w:r>
            <w:r w:rsidRPr="009B3D61">
              <w:rPr>
                <w:rFonts w:ascii="Times New Roman" w:hAnsi="Times New Roman"/>
                <w:sz w:val="28"/>
                <w:szCs w:val="28"/>
              </w:rPr>
              <w:t>лав</w:t>
            </w:r>
            <w:r w:rsidR="00BF295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26" w:type="dxa"/>
          </w:tcPr>
          <w:p w14:paraId="7297A6F9" w14:textId="77777777" w:rsidR="00EF407A" w:rsidRPr="009B3D61" w:rsidRDefault="00EF407A" w:rsidP="006C4B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7A" w:rsidRPr="009B3D61" w14:paraId="45B572C8" w14:textId="77777777" w:rsidTr="00DF656B">
        <w:trPr>
          <w:trHeight w:val="314"/>
        </w:trPr>
        <w:tc>
          <w:tcPr>
            <w:tcW w:w="6597" w:type="dxa"/>
            <w:hideMark/>
          </w:tcPr>
          <w:p w14:paraId="3D3FE751" w14:textId="77777777" w:rsidR="00EF407A" w:rsidRPr="009B3D61" w:rsidRDefault="00EF407A" w:rsidP="006C4B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3D61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326" w:type="dxa"/>
            <w:hideMark/>
          </w:tcPr>
          <w:p w14:paraId="5799E365" w14:textId="77777777" w:rsidR="00EF407A" w:rsidRPr="009B3D61" w:rsidRDefault="00EF407A" w:rsidP="006C4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D61">
              <w:rPr>
                <w:rFonts w:ascii="Times New Roman" w:hAnsi="Times New Roman"/>
                <w:sz w:val="28"/>
                <w:szCs w:val="28"/>
              </w:rPr>
              <w:t xml:space="preserve">     С.А. </w:t>
            </w:r>
            <w:proofErr w:type="spellStart"/>
            <w:r w:rsidRPr="009B3D61"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14:paraId="5D013B5F" w14:textId="77777777" w:rsidR="00EF407A" w:rsidRPr="009B3D61" w:rsidRDefault="00EF407A" w:rsidP="00EF407A">
      <w:pPr>
        <w:rPr>
          <w:rFonts w:ascii="Times New Roman" w:hAnsi="Times New Roman"/>
          <w:color w:val="auto"/>
          <w:sz w:val="28"/>
          <w:szCs w:val="28"/>
        </w:rPr>
      </w:pPr>
    </w:p>
    <w:p w14:paraId="4326AD5E" w14:textId="77777777"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p w14:paraId="3D8DC4F2" w14:textId="2EBAA878" w:rsidR="002B77BD" w:rsidRPr="002B77BD" w:rsidRDefault="002B77BD" w:rsidP="002B77BD">
      <w:pPr>
        <w:suppressAutoHyphens/>
        <w:rPr>
          <w:rFonts w:ascii="Times New Roman" w:hAnsi="Times New Roman"/>
          <w:color w:val="00000A"/>
          <w:lang w:eastAsia="zh-CN"/>
        </w:rPr>
      </w:pPr>
      <w:r w:rsidRPr="002B77BD">
        <w:rPr>
          <w:rFonts w:ascii="Times New Roman" w:hAnsi="Times New Roman"/>
          <w:color w:val="00000A"/>
          <w:lang w:eastAsia="zh-CN"/>
        </w:rPr>
        <w:t xml:space="preserve">исп. </w:t>
      </w:r>
      <w:r w:rsidR="00BF2959">
        <w:rPr>
          <w:rFonts w:ascii="Times New Roman" w:hAnsi="Times New Roman"/>
          <w:color w:val="00000A"/>
          <w:lang w:eastAsia="zh-CN"/>
        </w:rPr>
        <w:t>А.А. Мясоедова</w:t>
      </w:r>
    </w:p>
    <w:p w14:paraId="02C94000" w14:textId="29564120" w:rsidR="002B77BD" w:rsidRPr="002B77BD" w:rsidRDefault="002B77BD" w:rsidP="002B77BD">
      <w:pPr>
        <w:suppressAutoHyphens/>
        <w:rPr>
          <w:rFonts w:ascii="Times New Roman" w:hAnsi="Times New Roman"/>
          <w:color w:val="00000A"/>
          <w:lang w:eastAsia="zh-CN"/>
        </w:rPr>
        <w:sectPr w:rsidR="002B77BD" w:rsidRPr="002B77BD" w:rsidSect="00987A8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B77BD">
        <w:rPr>
          <w:rFonts w:ascii="Times New Roman" w:hAnsi="Times New Roman"/>
          <w:color w:val="00000A"/>
          <w:lang w:eastAsia="zh-CN"/>
        </w:rPr>
        <w:t>тел. 7-</w:t>
      </w:r>
      <w:r w:rsidR="00BF2959">
        <w:rPr>
          <w:rFonts w:ascii="Times New Roman" w:hAnsi="Times New Roman"/>
          <w:color w:val="00000A"/>
          <w:lang w:eastAsia="zh-CN"/>
        </w:rPr>
        <w:t>40</w:t>
      </w:r>
      <w:r w:rsidRPr="002B77BD">
        <w:rPr>
          <w:rFonts w:ascii="Times New Roman" w:hAnsi="Times New Roman"/>
          <w:color w:val="00000A"/>
          <w:lang w:eastAsia="zh-CN"/>
        </w:rPr>
        <w:t>-</w:t>
      </w:r>
      <w:r w:rsidR="00BF2959">
        <w:rPr>
          <w:rFonts w:ascii="Times New Roman" w:hAnsi="Times New Roman"/>
          <w:color w:val="00000A"/>
          <w:lang w:eastAsia="zh-CN"/>
        </w:rPr>
        <w:t>90</w:t>
      </w:r>
    </w:p>
    <w:p w14:paraId="6AC3311B" w14:textId="77777777" w:rsidR="003042CD" w:rsidRPr="009B3D61" w:rsidRDefault="003042CD" w:rsidP="003042CD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DD5B91A" w14:textId="77777777" w:rsidR="00EF407A" w:rsidRPr="009B3D61" w:rsidRDefault="00EF407A" w:rsidP="00EF407A">
      <w:pPr>
        <w:rPr>
          <w:rFonts w:ascii="Times New Roman" w:hAnsi="Times New Roman"/>
          <w:sz w:val="28"/>
          <w:szCs w:val="28"/>
        </w:rPr>
      </w:pPr>
    </w:p>
    <w:bookmarkEnd w:id="2"/>
    <w:p w14:paraId="4B2AFF00" w14:textId="77777777" w:rsidR="005D2893" w:rsidRPr="009B3D61" w:rsidRDefault="005D2893" w:rsidP="00EF407A">
      <w:pPr>
        <w:rPr>
          <w:rFonts w:ascii="Times New Roman" w:hAnsi="Times New Roman"/>
          <w:sz w:val="28"/>
          <w:szCs w:val="28"/>
        </w:rPr>
      </w:pPr>
    </w:p>
    <w:p w14:paraId="4B8573B3" w14:textId="77777777" w:rsidR="005D2893" w:rsidRDefault="005D2893">
      <w:pPr>
        <w:spacing w:after="160" w:line="259" w:lineRule="auto"/>
        <w:rPr>
          <w:rFonts w:ascii="Times New Roman" w:hAnsi="Times New Roman"/>
          <w:color w:val="auto"/>
          <w:sz w:val="16"/>
          <w:szCs w:val="16"/>
          <w:lang w:eastAsia="zh-CN"/>
        </w:rPr>
      </w:pPr>
      <w:r>
        <w:rPr>
          <w:sz w:val="16"/>
          <w:szCs w:val="16"/>
        </w:rPr>
        <w:br w:type="page"/>
      </w:r>
    </w:p>
    <w:sectPr w:rsidR="005D2893" w:rsidSect="005D2893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AFFD" w14:textId="77777777" w:rsidR="00075AC5" w:rsidRDefault="00075AC5" w:rsidP="005D2893">
      <w:r>
        <w:separator/>
      </w:r>
    </w:p>
  </w:endnote>
  <w:endnote w:type="continuationSeparator" w:id="0">
    <w:p w14:paraId="547D869F" w14:textId="77777777" w:rsidR="00075AC5" w:rsidRDefault="00075AC5" w:rsidP="005D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E96F" w14:textId="5F66F469" w:rsidR="002B77BD" w:rsidRPr="00D90FA2" w:rsidRDefault="002B77BD" w:rsidP="007135B4">
    <w:pPr>
      <w:pStyle w:val="a7"/>
      <w:tabs>
        <w:tab w:val="clear" w:pos="9355"/>
        <w:tab w:val="left" w:pos="0"/>
        <w:tab w:val="right" w:pos="9356"/>
      </w:tabs>
      <w:ind w:right="-1"/>
      <w:rPr>
        <w:sz w:val="20"/>
        <w:szCs w:val="20"/>
      </w:rPr>
    </w:pPr>
    <w:r w:rsidRPr="00D90FA2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13229248"/>
        <w:docPartObj>
          <w:docPartGallery w:val="Page Numbers (Bottom of Page)"/>
          <w:docPartUnique/>
        </w:docPartObj>
      </w:sdtPr>
      <w:sdtEndPr/>
      <w:sdtContent>
        <w:r w:rsidRPr="00D90FA2">
          <w:rPr>
            <w:sz w:val="20"/>
            <w:szCs w:val="20"/>
          </w:rPr>
          <w:t>постановление от «</w:t>
        </w:r>
        <w:r w:rsidR="00FB6490">
          <w:rPr>
            <w:sz w:val="20"/>
            <w:szCs w:val="20"/>
          </w:rPr>
          <w:t>15</w:t>
        </w:r>
        <w:r w:rsidRPr="00D90FA2">
          <w:rPr>
            <w:sz w:val="20"/>
            <w:szCs w:val="20"/>
          </w:rPr>
          <w:t xml:space="preserve">» </w:t>
        </w:r>
        <w:r w:rsidR="00FB6490">
          <w:rPr>
            <w:sz w:val="20"/>
            <w:szCs w:val="20"/>
          </w:rPr>
          <w:t xml:space="preserve">марта 2023 года </w:t>
        </w:r>
        <w:r w:rsidRPr="00D90FA2">
          <w:rPr>
            <w:sz w:val="20"/>
            <w:szCs w:val="20"/>
          </w:rPr>
          <w:t>№</w:t>
        </w:r>
        <w:r w:rsidR="00FB6490">
          <w:rPr>
            <w:sz w:val="20"/>
            <w:szCs w:val="20"/>
          </w:rPr>
          <w:t xml:space="preserve"> 290-П                                                                                    </w:t>
        </w:r>
        <w:r w:rsidRPr="00D90FA2">
          <w:rPr>
            <w:sz w:val="20"/>
            <w:szCs w:val="20"/>
          </w:rPr>
          <w:t xml:space="preserve">страница </w:t>
        </w:r>
        <w:r w:rsidRPr="00D90FA2">
          <w:rPr>
            <w:sz w:val="20"/>
            <w:szCs w:val="20"/>
          </w:rPr>
          <w:fldChar w:fldCharType="begin"/>
        </w:r>
        <w:r w:rsidRPr="00D90FA2">
          <w:rPr>
            <w:sz w:val="20"/>
            <w:szCs w:val="20"/>
          </w:rPr>
          <w:instrText xml:space="preserve"> PAGE  - 3 \* MERGEFORMAT </w:instrText>
        </w:r>
        <w:r w:rsidRPr="00D90FA2">
          <w:rPr>
            <w:sz w:val="20"/>
            <w:szCs w:val="20"/>
          </w:rPr>
          <w:fldChar w:fldCharType="separate"/>
        </w:r>
        <w:r w:rsidRPr="00D90FA2">
          <w:rPr>
            <w:noProof/>
            <w:sz w:val="20"/>
            <w:szCs w:val="20"/>
          </w:rPr>
          <w:t>2</w:t>
        </w:r>
        <w:r w:rsidRPr="00D90FA2">
          <w:rPr>
            <w:sz w:val="20"/>
            <w:szCs w:val="20"/>
          </w:rPr>
          <w:fldChar w:fldCharType="end"/>
        </w:r>
      </w:sdtContent>
    </w:sdt>
  </w:p>
  <w:p w14:paraId="0C677365" w14:textId="77777777" w:rsidR="002B77BD" w:rsidRDefault="002B77BD" w:rsidP="00D53396">
    <w:pPr>
      <w:pStyle w:val="a7"/>
      <w:tabs>
        <w:tab w:val="clear" w:pos="9355"/>
        <w:tab w:val="left" w:pos="0"/>
        <w:tab w:val="right" w:pos="9356"/>
      </w:tabs>
      <w:ind w:right="-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4B31" w14:textId="77777777" w:rsidR="005D2893" w:rsidRDefault="005D2893" w:rsidP="005D2893">
    <w:pPr>
      <w:pStyle w:val="a7"/>
      <w:rPr>
        <w:sz w:val="16"/>
        <w:szCs w:val="16"/>
      </w:rPr>
    </w:pPr>
    <w:bookmarkStart w:id="4" w:name="_Hlk31962204"/>
    <w:bookmarkStart w:id="5" w:name="_Hlk31962205"/>
  </w:p>
  <w:p w14:paraId="32167CB4" w14:textId="77777777" w:rsidR="005D2893" w:rsidRPr="005D2893" w:rsidRDefault="005D2893" w:rsidP="005D2893">
    <w:pPr>
      <w:pStyle w:val="a7"/>
      <w:rPr>
        <w:sz w:val="16"/>
        <w:szCs w:val="16"/>
      </w:rPr>
    </w:pPr>
    <w:r w:rsidRPr="0016374E">
      <w:rPr>
        <w:sz w:val="16"/>
        <w:szCs w:val="16"/>
      </w:rPr>
      <w:t>постановление от ______</w:t>
    </w:r>
    <w:r>
      <w:rPr>
        <w:sz w:val="16"/>
        <w:szCs w:val="16"/>
      </w:rPr>
      <w:t>_____</w:t>
    </w:r>
    <w:r w:rsidRPr="0016374E">
      <w:rPr>
        <w:sz w:val="16"/>
        <w:szCs w:val="16"/>
      </w:rPr>
      <w:t xml:space="preserve">_______ № _______                 </w:t>
    </w:r>
    <w:r>
      <w:rPr>
        <w:sz w:val="16"/>
        <w:szCs w:val="16"/>
      </w:rPr>
      <w:t xml:space="preserve">                                                                            </w:t>
    </w:r>
    <w:r w:rsidRPr="0016374E">
      <w:rPr>
        <w:sz w:val="16"/>
        <w:szCs w:val="16"/>
      </w:rPr>
      <w:t xml:space="preserve">                                   страница 2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2CB4" w14:textId="77777777" w:rsidR="00075AC5" w:rsidRDefault="00075AC5" w:rsidP="005D2893">
      <w:r>
        <w:separator/>
      </w:r>
    </w:p>
  </w:footnote>
  <w:footnote w:type="continuationSeparator" w:id="0">
    <w:p w14:paraId="7FAA9AFF" w14:textId="77777777" w:rsidR="00075AC5" w:rsidRDefault="00075AC5" w:rsidP="005D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5BD"/>
    <w:multiLevelType w:val="multilevel"/>
    <w:tmpl w:val="B308D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 w15:restartNumberingAfterBreak="0">
    <w:nsid w:val="01943DD4"/>
    <w:multiLevelType w:val="multilevel"/>
    <w:tmpl w:val="7990ED34"/>
    <w:lvl w:ilvl="0">
      <w:start w:val="1"/>
      <w:numFmt w:val="decimal"/>
      <w:lvlText w:val="%1."/>
      <w:lvlJc w:val="left"/>
      <w:pPr>
        <w:ind w:left="1069" w:hanging="360"/>
      </w:pPr>
      <w:rPr>
        <w:rFonts w:eastAsia="Droid Sans Fallback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8A3704"/>
    <w:multiLevelType w:val="multilevel"/>
    <w:tmpl w:val="32EE31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D44503"/>
    <w:multiLevelType w:val="hybridMultilevel"/>
    <w:tmpl w:val="CA6E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5C73"/>
    <w:multiLevelType w:val="multilevel"/>
    <w:tmpl w:val="DD8A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2E1E3F"/>
    <w:multiLevelType w:val="hybridMultilevel"/>
    <w:tmpl w:val="D3BAFE0C"/>
    <w:lvl w:ilvl="0" w:tplc="F3AEF202">
      <w:start w:val="1"/>
      <w:numFmt w:val="decimal"/>
      <w:lvlText w:val="%1."/>
      <w:lvlJc w:val="left"/>
      <w:pPr>
        <w:ind w:left="1017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7B19FB"/>
    <w:multiLevelType w:val="hybridMultilevel"/>
    <w:tmpl w:val="089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A5B0E"/>
    <w:multiLevelType w:val="multilevel"/>
    <w:tmpl w:val="F00A7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686851"/>
    <w:multiLevelType w:val="multilevel"/>
    <w:tmpl w:val="C21E699A"/>
    <w:lvl w:ilvl="0">
      <w:start w:val="1"/>
      <w:numFmt w:val="decimal"/>
      <w:lvlText w:val="%1."/>
      <w:lvlJc w:val="left"/>
      <w:pPr>
        <w:ind w:left="11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9" w15:restartNumberingAfterBreak="0">
    <w:nsid w:val="7AA96FD9"/>
    <w:multiLevelType w:val="multilevel"/>
    <w:tmpl w:val="50F436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7A"/>
    <w:rsid w:val="00075AC5"/>
    <w:rsid w:val="000B0F06"/>
    <w:rsid w:val="000C52BB"/>
    <w:rsid w:val="000D64FC"/>
    <w:rsid w:val="000E04E6"/>
    <w:rsid w:val="000E277A"/>
    <w:rsid w:val="000F198B"/>
    <w:rsid w:val="00163E96"/>
    <w:rsid w:val="001941F9"/>
    <w:rsid w:val="00232A83"/>
    <w:rsid w:val="002610BC"/>
    <w:rsid w:val="002B77BD"/>
    <w:rsid w:val="003042CD"/>
    <w:rsid w:val="00313069"/>
    <w:rsid w:val="003A4C00"/>
    <w:rsid w:val="003E23B5"/>
    <w:rsid w:val="003E3157"/>
    <w:rsid w:val="00471C4F"/>
    <w:rsid w:val="00533CC0"/>
    <w:rsid w:val="00552C3F"/>
    <w:rsid w:val="005D2893"/>
    <w:rsid w:val="005E45BD"/>
    <w:rsid w:val="006B47EA"/>
    <w:rsid w:val="006E5FBF"/>
    <w:rsid w:val="006F6C8F"/>
    <w:rsid w:val="00782AB8"/>
    <w:rsid w:val="00794A2D"/>
    <w:rsid w:val="007B5991"/>
    <w:rsid w:val="00806A0D"/>
    <w:rsid w:val="00875E80"/>
    <w:rsid w:val="008B6CB6"/>
    <w:rsid w:val="0096680A"/>
    <w:rsid w:val="00983F43"/>
    <w:rsid w:val="009B3D61"/>
    <w:rsid w:val="00A21C6D"/>
    <w:rsid w:val="00A21DF9"/>
    <w:rsid w:val="00A95CFF"/>
    <w:rsid w:val="00B43B94"/>
    <w:rsid w:val="00BF2959"/>
    <w:rsid w:val="00C11FE4"/>
    <w:rsid w:val="00C9509E"/>
    <w:rsid w:val="00CD5C4C"/>
    <w:rsid w:val="00D233DD"/>
    <w:rsid w:val="00D90FA2"/>
    <w:rsid w:val="00DD056F"/>
    <w:rsid w:val="00DF656B"/>
    <w:rsid w:val="00E40593"/>
    <w:rsid w:val="00E77F20"/>
    <w:rsid w:val="00EC409D"/>
    <w:rsid w:val="00EF3654"/>
    <w:rsid w:val="00EF407A"/>
    <w:rsid w:val="00F25025"/>
    <w:rsid w:val="00F43E2E"/>
    <w:rsid w:val="00F57EC7"/>
    <w:rsid w:val="00F66880"/>
    <w:rsid w:val="00F679F4"/>
    <w:rsid w:val="00FA3A68"/>
    <w:rsid w:val="00FA4CC9"/>
    <w:rsid w:val="00FB6490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FB2FE"/>
  <w15:chartTrackingRefBased/>
  <w15:docId w15:val="{3F60F157-FA8D-4B55-8FD1-51849937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407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">
    <w:name w:val="heading 4"/>
    <w:next w:val="a"/>
    <w:link w:val="40"/>
    <w:qFormat/>
    <w:rsid w:val="00EF407A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qFormat/>
    <w:rsid w:val="00EF407A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407A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407A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Iauiue">
    <w:name w:val="Iau?iue"/>
    <w:uiPriority w:val="99"/>
    <w:qFormat/>
    <w:rsid w:val="00EF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0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07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F407A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EF40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F407A"/>
    <w:pPr>
      <w:widowControl w:val="0"/>
      <w:shd w:val="clear" w:color="auto" w:fill="FFFFFF"/>
      <w:ind w:firstLine="400"/>
      <w:jc w:val="both"/>
    </w:pPr>
    <w:rPr>
      <w:rFonts w:ascii="Times New Roman" w:hAnsi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9B3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D2893"/>
    <w:pPr>
      <w:tabs>
        <w:tab w:val="center" w:pos="4677"/>
        <w:tab w:val="right" w:pos="9355"/>
      </w:tabs>
    </w:pPr>
    <w:rPr>
      <w:rFonts w:ascii="Times New Roman" w:hAnsi="Times New Roman"/>
      <w:color w:val="auto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5D28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5D28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2893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7F8E-35C0-4E83-A996-3992B665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</cp:lastModifiedBy>
  <cp:revision>2</cp:revision>
  <cp:lastPrinted>2023-03-14T05:09:00Z</cp:lastPrinted>
  <dcterms:created xsi:type="dcterms:W3CDTF">2023-03-16T08:00:00Z</dcterms:created>
  <dcterms:modified xsi:type="dcterms:W3CDTF">2023-03-16T08:00:00Z</dcterms:modified>
</cp:coreProperties>
</file>