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107AF8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737BFE">
        <w:rPr>
          <w:sz w:val="24"/>
        </w:rPr>
        <w:t>от</w:t>
      </w:r>
      <w:r w:rsidR="006D6575">
        <w:rPr>
          <w:sz w:val="28"/>
          <w:szCs w:val="28"/>
        </w:rPr>
        <w:t xml:space="preserve"> «</w:t>
      </w:r>
      <w:r w:rsidR="00737BFE" w:rsidRPr="00737BFE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737BFE" w:rsidRPr="00737BFE">
        <w:rPr>
          <w:sz w:val="28"/>
          <w:szCs w:val="28"/>
          <w:u w:val="single"/>
        </w:rPr>
        <w:t>марта 2023</w:t>
      </w:r>
      <w:r w:rsidR="00737BFE">
        <w:rPr>
          <w:sz w:val="28"/>
          <w:szCs w:val="28"/>
        </w:rPr>
        <w:t xml:space="preserve"> </w:t>
      </w:r>
      <w:r w:rsidR="00DE0B82" w:rsidRPr="00737BFE">
        <w:rPr>
          <w:sz w:val="24"/>
        </w:rPr>
        <w:t>г</w:t>
      </w:r>
      <w:r w:rsidR="00DE0B82" w:rsidRPr="00737BFE">
        <w:rPr>
          <w:sz w:val="24"/>
          <w:szCs w:val="28"/>
        </w:rPr>
        <w:t>.</w:t>
      </w:r>
      <w:r w:rsidR="00AB621F" w:rsidRPr="00737BFE">
        <w:rPr>
          <w:sz w:val="24"/>
          <w:szCs w:val="28"/>
        </w:rPr>
        <w:t xml:space="preserve"> </w:t>
      </w:r>
      <w:r w:rsidRPr="00737BFE">
        <w:rPr>
          <w:sz w:val="24"/>
        </w:rPr>
        <w:t>№</w:t>
      </w:r>
      <w:r w:rsidR="0011797A" w:rsidRPr="00737BFE">
        <w:rPr>
          <w:sz w:val="24"/>
        </w:rPr>
        <w:t xml:space="preserve"> </w:t>
      </w:r>
      <w:r w:rsidR="00737BFE">
        <w:rPr>
          <w:sz w:val="28"/>
          <w:szCs w:val="28"/>
          <w:u w:val="single"/>
        </w:rPr>
        <w:t>24-р</w:t>
      </w:r>
      <w:r w:rsidR="00D44C83" w:rsidRPr="00D44C83">
        <w:rPr>
          <w:color w:val="FFFFFF" w:themeColor="background1"/>
          <w:sz w:val="28"/>
          <w:szCs w:val="28"/>
          <w:u w:val="single"/>
        </w:rPr>
        <w:t>1</w:t>
      </w:r>
      <w:r w:rsidR="006D6575" w:rsidRPr="006D6575">
        <w:rPr>
          <w:color w:val="FFFFFF"/>
          <w:sz w:val="28"/>
          <w:szCs w:val="28"/>
          <w:u w:val="single"/>
        </w:rPr>
        <w:t>1</w:t>
      </w:r>
    </w:p>
    <w:p w:rsidR="002478D4" w:rsidRPr="00737BFE" w:rsidRDefault="002478D4" w:rsidP="002478D4">
      <w:pPr>
        <w:autoSpaceDE w:val="0"/>
        <w:autoSpaceDN w:val="0"/>
        <w:adjustRightInd w:val="0"/>
        <w:spacing w:before="120"/>
        <w:jc w:val="center"/>
        <w:rPr>
          <w:sz w:val="24"/>
        </w:rPr>
      </w:pPr>
      <w:proofErr w:type="spellStart"/>
      <w:r w:rsidRPr="00737BFE">
        <w:rPr>
          <w:sz w:val="24"/>
        </w:rPr>
        <w:t>пгт</w:t>
      </w:r>
      <w:proofErr w:type="spellEnd"/>
      <w:r w:rsidRPr="00737BFE">
        <w:rPr>
          <w:sz w:val="24"/>
        </w:rPr>
        <w:t>. Промышленная</w:t>
      </w:r>
    </w:p>
    <w:p w:rsidR="003A610A" w:rsidRDefault="003A610A" w:rsidP="003A610A">
      <w:pPr>
        <w:jc w:val="center"/>
        <w:rPr>
          <w:b/>
          <w:sz w:val="16"/>
          <w:szCs w:val="16"/>
        </w:rPr>
      </w:pPr>
    </w:p>
    <w:p w:rsidR="006C540B" w:rsidRPr="00BC25F6" w:rsidRDefault="006C540B" w:rsidP="003A610A">
      <w:pPr>
        <w:jc w:val="center"/>
        <w:rPr>
          <w:b/>
          <w:sz w:val="16"/>
          <w:szCs w:val="16"/>
        </w:rPr>
      </w:pPr>
    </w:p>
    <w:p w:rsidR="00667C45" w:rsidRPr="00896CCD" w:rsidRDefault="00A4570E" w:rsidP="00667C45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пеших ледовых переходов</w:t>
      </w:r>
      <w:r w:rsidR="00667C45" w:rsidRPr="00A91B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="00551AC9">
        <w:rPr>
          <w:b/>
          <w:sz w:val="28"/>
          <w:szCs w:val="28"/>
        </w:rPr>
        <w:t>Промышленновского муниципального округа</w:t>
      </w:r>
    </w:p>
    <w:p w:rsidR="00667C45" w:rsidRDefault="00667C45" w:rsidP="00667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C45" w:rsidRPr="0034759C" w:rsidRDefault="00667C45" w:rsidP="00667C4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67C45" w:rsidRDefault="00667C45" w:rsidP="00095D48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Pr="001C6F38">
        <w:rPr>
          <w:bCs/>
          <w:sz w:val="28"/>
          <w:szCs w:val="28"/>
        </w:rPr>
        <w:t>№ 131-ФЗ</w:t>
      </w:r>
      <w:r w:rsidR="00095D48">
        <w:rPr>
          <w:bCs/>
          <w:sz w:val="28"/>
          <w:szCs w:val="28"/>
        </w:rPr>
        <w:br/>
      </w:r>
      <w:r w:rsidRPr="001C6F38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37B46" w:rsidRPr="001C6F38">
        <w:rPr>
          <w:bCs/>
          <w:sz w:val="28"/>
          <w:szCs w:val="28"/>
        </w:rPr>
        <w:t xml:space="preserve">постановлением </w:t>
      </w:r>
      <w:r w:rsidR="00A37B46">
        <w:rPr>
          <w:bCs/>
          <w:sz w:val="28"/>
          <w:szCs w:val="28"/>
        </w:rPr>
        <w:t>Правительства</w:t>
      </w:r>
      <w:r w:rsidR="00A37B46" w:rsidRPr="001C6F38">
        <w:rPr>
          <w:bCs/>
          <w:sz w:val="28"/>
          <w:szCs w:val="28"/>
        </w:rPr>
        <w:t xml:space="preserve"> Кемеровской области</w:t>
      </w:r>
      <w:r w:rsidR="00A37B46">
        <w:rPr>
          <w:bCs/>
          <w:sz w:val="28"/>
          <w:szCs w:val="28"/>
        </w:rPr>
        <w:t xml:space="preserve"> </w:t>
      </w:r>
      <w:r w:rsidR="00095D48">
        <w:rPr>
          <w:bCs/>
          <w:sz w:val="28"/>
          <w:szCs w:val="28"/>
        </w:rPr>
        <w:t>–</w:t>
      </w:r>
      <w:r w:rsidR="00A37B46">
        <w:rPr>
          <w:bCs/>
          <w:sz w:val="28"/>
          <w:szCs w:val="28"/>
        </w:rPr>
        <w:t xml:space="preserve"> Кузбасса</w:t>
      </w:r>
      <w:r w:rsidR="00A37B46" w:rsidRPr="001C6F38">
        <w:rPr>
          <w:bCs/>
          <w:sz w:val="28"/>
          <w:szCs w:val="28"/>
        </w:rPr>
        <w:t xml:space="preserve"> от 2</w:t>
      </w:r>
      <w:r w:rsidR="00A37B46">
        <w:rPr>
          <w:bCs/>
          <w:sz w:val="28"/>
          <w:szCs w:val="28"/>
        </w:rPr>
        <w:t>3</w:t>
      </w:r>
      <w:r w:rsidR="00A37B46" w:rsidRPr="001C6F38">
        <w:rPr>
          <w:bCs/>
          <w:sz w:val="28"/>
          <w:szCs w:val="28"/>
        </w:rPr>
        <w:t>.</w:t>
      </w:r>
      <w:r w:rsidR="00A37B46">
        <w:rPr>
          <w:bCs/>
          <w:sz w:val="28"/>
          <w:szCs w:val="28"/>
        </w:rPr>
        <w:t>12</w:t>
      </w:r>
      <w:r w:rsidR="00A37B46" w:rsidRPr="001C6F38">
        <w:rPr>
          <w:bCs/>
          <w:sz w:val="28"/>
          <w:szCs w:val="28"/>
        </w:rPr>
        <w:t>.20</w:t>
      </w:r>
      <w:r w:rsidR="00A37B46">
        <w:rPr>
          <w:bCs/>
          <w:sz w:val="28"/>
          <w:szCs w:val="28"/>
        </w:rPr>
        <w:t>22</w:t>
      </w:r>
      <w:r w:rsidR="00A37B46" w:rsidRPr="001C6F38">
        <w:rPr>
          <w:bCs/>
          <w:sz w:val="28"/>
          <w:szCs w:val="28"/>
        </w:rPr>
        <w:t xml:space="preserve"> № </w:t>
      </w:r>
      <w:r w:rsidR="00A37B46">
        <w:rPr>
          <w:bCs/>
          <w:sz w:val="28"/>
          <w:szCs w:val="28"/>
        </w:rPr>
        <w:t>838</w:t>
      </w:r>
      <w:r w:rsidR="00A37B46" w:rsidRPr="001C6F38">
        <w:rPr>
          <w:bCs/>
          <w:sz w:val="28"/>
          <w:szCs w:val="28"/>
        </w:rPr>
        <w:t xml:space="preserve"> «Об утверждении Правил охраны жизни людей на водных объектах</w:t>
      </w:r>
      <w:r w:rsidR="00A37B46">
        <w:rPr>
          <w:bCs/>
          <w:sz w:val="28"/>
          <w:szCs w:val="28"/>
        </w:rPr>
        <w:t>»</w:t>
      </w:r>
      <w:r w:rsidR="00107AF8">
        <w:rPr>
          <w:bCs/>
          <w:sz w:val="28"/>
          <w:szCs w:val="28"/>
        </w:rPr>
        <w:t>:</w:t>
      </w:r>
    </w:p>
    <w:p w:rsidR="00A37B46" w:rsidRPr="00095D48" w:rsidRDefault="00A37B46" w:rsidP="00095D48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095D48">
        <w:rPr>
          <w:sz w:val="28"/>
          <w:szCs w:val="28"/>
        </w:rPr>
        <w:t>Заместителю главы Промышленновского муниципального округа – начальнику Управления по жизнеобеспечению и строительству администрации Промышленновского муниципального округа А.А. Зарубину:</w:t>
      </w:r>
    </w:p>
    <w:p w:rsidR="00A4570E" w:rsidRPr="00095D48" w:rsidRDefault="00DF2291" w:rsidP="00095D48">
      <w:pPr>
        <w:pStyle w:val="a7"/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095D48">
        <w:rPr>
          <w:bCs/>
          <w:sz w:val="28"/>
          <w:szCs w:val="28"/>
        </w:rPr>
        <w:t>О</w:t>
      </w:r>
      <w:r w:rsidR="00A4570E" w:rsidRPr="00095D48">
        <w:rPr>
          <w:bCs/>
          <w:sz w:val="28"/>
          <w:szCs w:val="28"/>
        </w:rPr>
        <w:t xml:space="preserve">рганизовать </w:t>
      </w:r>
      <w:r w:rsidR="00982032" w:rsidRPr="00095D48">
        <w:rPr>
          <w:bCs/>
          <w:sz w:val="28"/>
          <w:szCs w:val="28"/>
        </w:rPr>
        <w:t>закрытие</w:t>
      </w:r>
      <w:r w:rsidR="00A4570E" w:rsidRPr="00095D48">
        <w:rPr>
          <w:bCs/>
          <w:sz w:val="28"/>
          <w:szCs w:val="28"/>
        </w:rPr>
        <w:t xml:space="preserve"> пеших ледовых переходов</w:t>
      </w:r>
      <w:r w:rsidR="0034272E" w:rsidRPr="00095D48">
        <w:rPr>
          <w:bCs/>
          <w:sz w:val="28"/>
          <w:szCs w:val="28"/>
        </w:rPr>
        <w:t>,</w:t>
      </w:r>
      <w:r w:rsidR="00A4570E" w:rsidRPr="00095D48">
        <w:rPr>
          <w:bCs/>
          <w:sz w:val="28"/>
          <w:szCs w:val="28"/>
        </w:rPr>
        <w:t xml:space="preserve"> </w:t>
      </w:r>
      <w:r w:rsidR="0034272E" w:rsidRPr="00095D48">
        <w:rPr>
          <w:bCs/>
          <w:sz w:val="28"/>
          <w:szCs w:val="28"/>
        </w:rPr>
        <w:t>расположенных на территории Промышленновского муниципального округа</w:t>
      </w:r>
      <w:r w:rsidR="00A445EA" w:rsidRPr="00095D48">
        <w:rPr>
          <w:bCs/>
          <w:sz w:val="28"/>
          <w:szCs w:val="28"/>
        </w:rPr>
        <w:t xml:space="preserve"> с </w:t>
      </w:r>
      <w:r w:rsidR="00DA1625" w:rsidRPr="00095D48">
        <w:rPr>
          <w:bCs/>
          <w:sz w:val="28"/>
          <w:szCs w:val="28"/>
        </w:rPr>
        <w:t>1</w:t>
      </w:r>
      <w:r w:rsidR="00A37B46" w:rsidRPr="00095D48">
        <w:rPr>
          <w:bCs/>
          <w:sz w:val="28"/>
          <w:szCs w:val="28"/>
        </w:rPr>
        <w:t>7</w:t>
      </w:r>
      <w:r w:rsidR="00A4570E" w:rsidRPr="00095D48">
        <w:rPr>
          <w:bCs/>
          <w:sz w:val="28"/>
          <w:szCs w:val="28"/>
        </w:rPr>
        <w:t>.03.2</w:t>
      </w:r>
      <w:r w:rsidR="00DA1625" w:rsidRPr="00095D48">
        <w:rPr>
          <w:bCs/>
          <w:sz w:val="28"/>
          <w:szCs w:val="28"/>
        </w:rPr>
        <w:t>02</w:t>
      </w:r>
      <w:r w:rsidR="00A37B46" w:rsidRPr="00095D48">
        <w:rPr>
          <w:bCs/>
          <w:sz w:val="28"/>
          <w:szCs w:val="28"/>
        </w:rPr>
        <w:t>3</w:t>
      </w:r>
      <w:r w:rsidR="0034272E" w:rsidRPr="00095D48">
        <w:rPr>
          <w:bCs/>
          <w:sz w:val="28"/>
          <w:szCs w:val="28"/>
        </w:rPr>
        <w:t>;</w:t>
      </w:r>
    </w:p>
    <w:p w:rsidR="00A37B46" w:rsidRPr="00095D48" w:rsidRDefault="00DF2291" w:rsidP="00095D48">
      <w:pPr>
        <w:pStyle w:val="a7"/>
        <w:numPr>
          <w:ilvl w:val="1"/>
          <w:numId w:val="4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5D48">
        <w:rPr>
          <w:bCs/>
          <w:color w:val="000000" w:themeColor="text1"/>
          <w:sz w:val="28"/>
          <w:szCs w:val="28"/>
        </w:rPr>
        <w:t>с</w:t>
      </w:r>
      <w:r w:rsidR="00A37B46" w:rsidRPr="00095D48">
        <w:rPr>
          <w:bCs/>
          <w:color w:val="000000" w:themeColor="text1"/>
          <w:sz w:val="28"/>
          <w:szCs w:val="28"/>
        </w:rPr>
        <w:t xml:space="preserve"> 17.03.2023</w:t>
      </w:r>
      <w:r w:rsidR="00A37B46" w:rsidRPr="00095D48">
        <w:rPr>
          <w:color w:val="000000" w:themeColor="text1"/>
          <w:sz w:val="28"/>
          <w:szCs w:val="28"/>
          <w:shd w:val="clear" w:color="auto" w:fill="FFFFFF"/>
        </w:rPr>
        <w:t xml:space="preserve"> установить на пеших ледовых перехо</w:t>
      </w:r>
      <w:r w:rsidR="0034272E" w:rsidRPr="00095D48">
        <w:rPr>
          <w:color w:val="000000" w:themeColor="text1"/>
          <w:sz w:val="28"/>
          <w:szCs w:val="28"/>
          <w:shd w:val="clear" w:color="auto" w:fill="FFFFFF"/>
        </w:rPr>
        <w:t>дах аншлаги, запрещающие проход;</w:t>
      </w:r>
    </w:p>
    <w:p w:rsidR="0034272E" w:rsidRPr="00095D48" w:rsidRDefault="00DF2291" w:rsidP="00095D48">
      <w:pPr>
        <w:pStyle w:val="a7"/>
        <w:numPr>
          <w:ilvl w:val="1"/>
          <w:numId w:val="4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95D48">
        <w:rPr>
          <w:color w:val="000000" w:themeColor="text1"/>
          <w:sz w:val="28"/>
          <w:szCs w:val="28"/>
          <w:shd w:val="clear" w:color="auto" w:fill="FFFFFF"/>
        </w:rPr>
        <w:t>п</w:t>
      </w:r>
      <w:r w:rsidR="0034272E" w:rsidRPr="00095D48">
        <w:rPr>
          <w:color w:val="000000" w:themeColor="text1"/>
          <w:sz w:val="28"/>
          <w:szCs w:val="28"/>
          <w:shd w:val="clear" w:color="auto" w:fill="FFFFFF"/>
        </w:rPr>
        <w:t>ровести информирование населения о закрытии пеших ледовых переходов.</w:t>
      </w:r>
    </w:p>
    <w:p w:rsidR="00A37B46" w:rsidRPr="00095D48" w:rsidRDefault="00DF2291" w:rsidP="00095D48">
      <w:pPr>
        <w:pStyle w:val="a7"/>
        <w:numPr>
          <w:ilvl w:val="0"/>
          <w:numId w:val="4"/>
        </w:numPr>
        <w:tabs>
          <w:tab w:val="left" w:pos="4095"/>
        </w:tabs>
        <w:jc w:val="both"/>
        <w:rPr>
          <w:bCs/>
          <w:color w:val="000000" w:themeColor="text1"/>
          <w:sz w:val="28"/>
          <w:szCs w:val="28"/>
        </w:rPr>
      </w:pPr>
      <w:r w:rsidRPr="00095D48">
        <w:rPr>
          <w:color w:val="000000" w:themeColor="text1"/>
          <w:sz w:val="28"/>
          <w:szCs w:val="28"/>
          <w:shd w:val="clear" w:color="auto" w:fill="FFFFFF"/>
        </w:rPr>
        <w:t xml:space="preserve">И.о. </w:t>
      </w:r>
      <w:r w:rsidRPr="00095D48">
        <w:rPr>
          <w:sz w:val="28"/>
          <w:szCs w:val="28"/>
        </w:rPr>
        <w:t>главного</w:t>
      </w:r>
      <w:r w:rsidR="0017484E" w:rsidRPr="00095D48">
        <w:rPr>
          <w:sz w:val="28"/>
          <w:szCs w:val="28"/>
        </w:rPr>
        <w:t xml:space="preserve"> </w:t>
      </w:r>
      <w:r w:rsidRPr="00095D48">
        <w:rPr>
          <w:sz w:val="28"/>
          <w:szCs w:val="28"/>
        </w:rPr>
        <w:t>редактора</w:t>
      </w:r>
      <w:r w:rsidR="0017484E" w:rsidRPr="00095D48">
        <w:rPr>
          <w:sz w:val="28"/>
          <w:szCs w:val="28"/>
        </w:rPr>
        <w:t xml:space="preserve"> МКП «Редакция газеты «Эхо»     </w:t>
      </w:r>
      <w:r w:rsidRPr="00095D48">
        <w:rPr>
          <w:sz w:val="28"/>
          <w:szCs w:val="28"/>
        </w:rPr>
        <w:t xml:space="preserve">                            </w:t>
      </w:r>
      <w:r w:rsidR="0017484E" w:rsidRPr="00095D48">
        <w:rPr>
          <w:sz w:val="28"/>
          <w:szCs w:val="28"/>
        </w:rPr>
        <w:t xml:space="preserve"> </w:t>
      </w:r>
      <w:r w:rsidRPr="00095D48">
        <w:rPr>
          <w:sz w:val="28"/>
          <w:szCs w:val="28"/>
        </w:rPr>
        <w:t xml:space="preserve">Т.А. Ковалевой </w:t>
      </w:r>
      <w:r w:rsidR="0017484E" w:rsidRPr="00095D48">
        <w:rPr>
          <w:color w:val="000000" w:themeColor="text1"/>
          <w:sz w:val="28"/>
          <w:szCs w:val="28"/>
          <w:shd w:val="clear" w:color="auto" w:fill="FFFFFF"/>
        </w:rPr>
        <w:t xml:space="preserve">опубликовать данное распоряжение </w:t>
      </w:r>
      <w:r w:rsidR="0017484E" w:rsidRPr="00095D48">
        <w:rPr>
          <w:sz w:val="28"/>
          <w:szCs w:val="28"/>
        </w:rPr>
        <w:t>в районной газете «Эхо».</w:t>
      </w:r>
    </w:p>
    <w:p w:rsidR="00107AF8" w:rsidRPr="00095D48" w:rsidRDefault="00107AF8" w:rsidP="00095D48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95D48">
        <w:rPr>
          <w:sz w:val="28"/>
          <w:szCs w:val="28"/>
        </w:rPr>
        <w:t>Настоящее распоряжение подлежит размещению на официальном сайте администрации Промышленновского муниципального округа в сети Интернет.</w:t>
      </w:r>
    </w:p>
    <w:p w:rsidR="00667C45" w:rsidRPr="00095D48" w:rsidRDefault="00667C45" w:rsidP="00095D48">
      <w:pPr>
        <w:pStyle w:val="a7"/>
        <w:numPr>
          <w:ilvl w:val="0"/>
          <w:numId w:val="4"/>
        </w:numPr>
        <w:jc w:val="both"/>
        <w:rPr>
          <w:bCs/>
          <w:sz w:val="28"/>
          <w:szCs w:val="28"/>
        </w:rPr>
      </w:pPr>
      <w:proofErr w:type="gramStart"/>
      <w:r w:rsidRPr="00095D48">
        <w:rPr>
          <w:bCs/>
          <w:sz w:val="28"/>
          <w:szCs w:val="28"/>
        </w:rPr>
        <w:t>Контроль за</w:t>
      </w:r>
      <w:proofErr w:type="gramEnd"/>
      <w:r w:rsidRPr="00095D48">
        <w:rPr>
          <w:bCs/>
          <w:sz w:val="28"/>
          <w:szCs w:val="28"/>
        </w:rPr>
        <w:t xml:space="preserve"> исполнением настоящего </w:t>
      </w:r>
      <w:r w:rsidR="00204BF8" w:rsidRPr="00095D48">
        <w:rPr>
          <w:bCs/>
          <w:sz w:val="28"/>
          <w:szCs w:val="28"/>
        </w:rPr>
        <w:t>распоряжения</w:t>
      </w:r>
      <w:r w:rsidRPr="00095D48">
        <w:rPr>
          <w:bCs/>
          <w:sz w:val="28"/>
          <w:szCs w:val="28"/>
        </w:rPr>
        <w:t xml:space="preserve"> возложить на</w:t>
      </w:r>
      <w:r w:rsidRPr="00095D48">
        <w:rPr>
          <w:sz w:val="28"/>
          <w:szCs w:val="28"/>
        </w:rPr>
        <w:t xml:space="preserve">  </w:t>
      </w:r>
      <w:r w:rsidR="0017484E" w:rsidRPr="00095D48">
        <w:rPr>
          <w:sz w:val="28"/>
          <w:szCs w:val="28"/>
        </w:rPr>
        <w:t xml:space="preserve">и.о. </w:t>
      </w:r>
      <w:r w:rsidR="0067313F" w:rsidRPr="00095D48">
        <w:rPr>
          <w:sz w:val="28"/>
          <w:szCs w:val="28"/>
        </w:rPr>
        <w:t xml:space="preserve">первого </w:t>
      </w:r>
      <w:r w:rsidRPr="00095D48">
        <w:rPr>
          <w:sz w:val="28"/>
          <w:szCs w:val="28"/>
        </w:rPr>
        <w:t xml:space="preserve">заместителя главы Промышленновского муниципального округа        </w:t>
      </w:r>
      <w:r w:rsidR="00107AF8" w:rsidRPr="00095D48">
        <w:rPr>
          <w:sz w:val="28"/>
          <w:szCs w:val="28"/>
        </w:rPr>
        <w:t xml:space="preserve">                  Т.В. </w:t>
      </w:r>
      <w:proofErr w:type="spellStart"/>
      <w:r w:rsidR="00107AF8" w:rsidRPr="00095D48">
        <w:rPr>
          <w:sz w:val="28"/>
          <w:szCs w:val="28"/>
        </w:rPr>
        <w:t>Мясоедову</w:t>
      </w:r>
      <w:proofErr w:type="spellEnd"/>
      <w:r w:rsidRPr="00095D48">
        <w:rPr>
          <w:sz w:val="28"/>
          <w:szCs w:val="28"/>
        </w:rPr>
        <w:t>.</w:t>
      </w:r>
    </w:p>
    <w:p w:rsidR="00FB10D6" w:rsidRPr="00095D48" w:rsidRDefault="00204BF8" w:rsidP="00095D48">
      <w:pPr>
        <w:pStyle w:val="a7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095D48">
        <w:rPr>
          <w:bCs/>
          <w:sz w:val="28"/>
          <w:szCs w:val="28"/>
        </w:rPr>
        <w:t>Распоряжение</w:t>
      </w:r>
      <w:r w:rsidR="00667C45" w:rsidRPr="00095D48">
        <w:rPr>
          <w:bCs/>
          <w:sz w:val="28"/>
          <w:szCs w:val="28"/>
        </w:rPr>
        <w:t xml:space="preserve"> вступает в силу со дня подписания.</w:t>
      </w:r>
    </w:p>
    <w:p w:rsidR="00A445EA" w:rsidRDefault="00A445EA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17484E" w:rsidRDefault="0017484E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6036"/>
        <w:gridCol w:w="3428"/>
      </w:tblGrid>
      <w:tr w:rsidR="0094429C" w:rsidRPr="005131EF" w:rsidTr="00982032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A445EA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28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982032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428" w:type="dxa"/>
            <w:shd w:val="clear" w:color="auto" w:fill="auto"/>
          </w:tcPr>
          <w:p w:rsidR="0094429C" w:rsidRPr="005131EF" w:rsidRDefault="00982032" w:rsidP="0098203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A445EA" w:rsidRDefault="00A445EA" w:rsidP="0094429C">
      <w:pPr>
        <w:autoSpaceDE w:val="0"/>
        <w:autoSpaceDN w:val="0"/>
        <w:adjustRightInd w:val="0"/>
      </w:pPr>
    </w:p>
    <w:p w:rsidR="00910543" w:rsidRPr="00107AF8" w:rsidRDefault="0094429C" w:rsidP="0094429C">
      <w:pPr>
        <w:autoSpaceDE w:val="0"/>
        <w:autoSpaceDN w:val="0"/>
        <w:adjustRightInd w:val="0"/>
      </w:pPr>
      <w:r w:rsidRPr="00107AF8">
        <w:t>Исп.</w:t>
      </w:r>
      <w:r w:rsidR="00982032">
        <w:t>:</w:t>
      </w:r>
      <w:r w:rsidRPr="00107AF8">
        <w:t xml:space="preserve"> </w:t>
      </w:r>
      <w:r w:rsidR="00107AF8">
        <w:t xml:space="preserve">К.В. Дзалбо </w:t>
      </w:r>
    </w:p>
    <w:p w:rsidR="00F77CF6" w:rsidRPr="00107AF8" w:rsidRDefault="0094429C" w:rsidP="0023096C">
      <w:pPr>
        <w:autoSpaceDE w:val="0"/>
        <w:autoSpaceDN w:val="0"/>
        <w:adjustRightInd w:val="0"/>
      </w:pPr>
      <w:r w:rsidRPr="00107AF8">
        <w:t>Тел.</w:t>
      </w:r>
      <w:r w:rsidR="00982032">
        <w:t>:</w:t>
      </w:r>
      <w:r w:rsidRPr="00107AF8">
        <w:t xml:space="preserve"> 7200</w:t>
      </w:r>
      <w:r w:rsidR="00D549E9" w:rsidRPr="00107AF8">
        <w:t>5</w:t>
      </w:r>
    </w:p>
    <w:sectPr w:rsidR="00F77CF6" w:rsidRPr="00107AF8" w:rsidSect="0017484E">
      <w:footerReference w:type="default" r:id="rId9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91" w:rsidRDefault="00DF2291" w:rsidP="001B38C8">
      <w:r>
        <w:separator/>
      </w:r>
    </w:p>
  </w:endnote>
  <w:endnote w:type="continuationSeparator" w:id="0">
    <w:p w:rsidR="00DF2291" w:rsidRDefault="00DF2291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91" w:rsidRDefault="00DF2291" w:rsidP="003A610A">
    <w:pPr>
      <w:pStyle w:val="a5"/>
      <w:tabs>
        <w:tab w:val="clear" w:pos="4677"/>
        <w:tab w:val="clear" w:pos="9355"/>
        <w:tab w:val="left" w:pos="1605"/>
      </w:tabs>
    </w:pPr>
    <w:r>
      <w:t xml:space="preserve">постановление </w:t>
    </w:r>
    <w:r w:rsidRPr="00AB621F">
      <w:t>от</w:t>
    </w:r>
    <w:r>
      <w:rPr>
        <w:u w:val="single"/>
      </w:rPr>
      <w:t xml:space="preserve"> «     » </w:t>
    </w:r>
    <w:r w:rsidRPr="00DE0B82">
      <w:rPr>
        <w:u w:val="single"/>
      </w:rPr>
      <w:t xml:space="preserve"> </w:t>
    </w:r>
    <w:r>
      <w:rPr>
        <w:u w:val="single"/>
      </w:rPr>
      <w:t xml:space="preserve">                  </w:t>
    </w:r>
    <w:proofErr w:type="gramStart"/>
    <w:r w:rsidRPr="00DE0B82">
      <w:rPr>
        <w:u w:val="single"/>
      </w:rPr>
      <w:t>г</w:t>
    </w:r>
    <w:proofErr w:type="gramEnd"/>
    <w:r w:rsidRPr="00DE0B82">
      <w:rPr>
        <w:u w:val="single"/>
      </w:rPr>
      <w:t>.</w:t>
    </w:r>
    <w:r>
      <w:t xml:space="preserve"> № </w:t>
    </w:r>
    <w:r>
      <w:rPr>
        <w:u w:val="single"/>
      </w:rPr>
      <w:t xml:space="preserve">         </w:t>
    </w:r>
    <w:r w:rsidRPr="00DE0B82">
      <w:rPr>
        <w:u w:val="single"/>
      </w:rPr>
      <w:tab/>
    </w:r>
    <w:r w:rsidRPr="003A38F7">
      <w:tab/>
    </w:r>
    <w:r>
      <w:t xml:space="preserve">                                                                     </w:t>
    </w:r>
    <w:r w:rsidRPr="003A38F7"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91" w:rsidRDefault="00DF2291" w:rsidP="001B38C8">
      <w:r>
        <w:separator/>
      </w:r>
    </w:p>
  </w:footnote>
  <w:footnote w:type="continuationSeparator" w:id="0">
    <w:p w:rsidR="00DF2291" w:rsidRDefault="00DF2291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255"/>
    <w:multiLevelType w:val="multilevel"/>
    <w:tmpl w:val="2018945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2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3">
    <w:nsid w:val="6E673B38"/>
    <w:multiLevelType w:val="hybridMultilevel"/>
    <w:tmpl w:val="26A27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95547"/>
    <w:rsid w:val="00095D48"/>
    <w:rsid w:val="00097258"/>
    <w:rsid w:val="000B471F"/>
    <w:rsid w:val="000C6394"/>
    <w:rsid w:val="000E75A0"/>
    <w:rsid w:val="000F1611"/>
    <w:rsid w:val="00107AF8"/>
    <w:rsid w:val="0011797A"/>
    <w:rsid w:val="00133ED2"/>
    <w:rsid w:val="00136D3D"/>
    <w:rsid w:val="00154A32"/>
    <w:rsid w:val="00162ECF"/>
    <w:rsid w:val="00167BD3"/>
    <w:rsid w:val="0017484E"/>
    <w:rsid w:val="001B38C8"/>
    <w:rsid w:val="001F26B6"/>
    <w:rsid w:val="00204BF8"/>
    <w:rsid w:val="0023096C"/>
    <w:rsid w:val="00243BAE"/>
    <w:rsid w:val="002478D4"/>
    <w:rsid w:val="00263890"/>
    <w:rsid w:val="00274B47"/>
    <w:rsid w:val="00297BF8"/>
    <w:rsid w:val="002A1C52"/>
    <w:rsid w:val="002B4CBD"/>
    <w:rsid w:val="002B70F3"/>
    <w:rsid w:val="002E621E"/>
    <w:rsid w:val="002F14E2"/>
    <w:rsid w:val="003002A6"/>
    <w:rsid w:val="00334E31"/>
    <w:rsid w:val="00336AC1"/>
    <w:rsid w:val="0034272E"/>
    <w:rsid w:val="003A424D"/>
    <w:rsid w:val="003A610A"/>
    <w:rsid w:val="003C6706"/>
    <w:rsid w:val="004135E9"/>
    <w:rsid w:val="00425A22"/>
    <w:rsid w:val="00445B21"/>
    <w:rsid w:val="004538DA"/>
    <w:rsid w:val="00471124"/>
    <w:rsid w:val="004C165F"/>
    <w:rsid w:val="004D4157"/>
    <w:rsid w:val="004E17AA"/>
    <w:rsid w:val="004E7EF4"/>
    <w:rsid w:val="00544C01"/>
    <w:rsid w:val="00550897"/>
    <w:rsid w:val="00551AC9"/>
    <w:rsid w:val="00560504"/>
    <w:rsid w:val="00567BC5"/>
    <w:rsid w:val="005A34D8"/>
    <w:rsid w:val="005A73EE"/>
    <w:rsid w:val="005B3610"/>
    <w:rsid w:val="005C77F6"/>
    <w:rsid w:val="005F19B4"/>
    <w:rsid w:val="0064208A"/>
    <w:rsid w:val="00667C45"/>
    <w:rsid w:val="0067313F"/>
    <w:rsid w:val="006844F5"/>
    <w:rsid w:val="00685537"/>
    <w:rsid w:val="006A59CC"/>
    <w:rsid w:val="006C540B"/>
    <w:rsid w:val="006D48D0"/>
    <w:rsid w:val="006D6575"/>
    <w:rsid w:val="0070753C"/>
    <w:rsid w:val="00737BFE"/>
    <w:rsid w:val="007459DB"/>
    <w:rsid w:val="007526C1"/>
    <w:rsid w:val="00775923"/>
    <w:rsid w:val="007A0143"/>
    <w:rsid w:val="007C5CD3"/>
    <w:rsid w:val="007E4003"/>
    <w:rsid w:val="007F0E17"/>
    <w:rsid w:val="00804D7C"/>
    <w:rsid w:val="00814C0D"/>
    <w:rsid w:val="008A4970"/>
    <w:rsid w:val="008E6542"/>
    <w:rsid w:val="00910543"/>
    <w:rsid w:val="0094429C"/>
    <w:rsid w:val="00962D29"/>
    <w:rsid w:val="009633DE"/>
    <w:rsid w:val="00973F4A"/>
    <w:rsid w:val="0098134A"/>
    <w:rsid w:val="00982032"/>
    <w:rsid w:val="00987FCE"/>
    <w:rsid w:val="00991044"/>
    <w:rsid w:val="009D2863"/>
    <w:rsid w:val="009E5522"/>
    <w:rsid w:val="009F37CB"/>
    <w:rsid w:val="00A37B46"/>
    <w:rsid w:val="00A445EA"/>
    <w:rsid w:val="00A4570E"/>
    <w:rsid w:val="00A7675B"/>
    <w:rsid w:val="00A85DF1"/>
    <w:rsid w:val="00AB621F"/>
    <w:rsid w:val="00AC40F0"/>
    <w:rsid w:val="00B32C66"/>
    <w:rsid w:val="00B61CB1"/>
    <w:rsid w:val="00B64820"/>
    <w:rsid w:val="00BB3C10"/>
    <w:rsid w:val="00BC25F6"/>
    <w:rsid w:val="00BE4D86"/>
    <w:rsid w:val="00C0692C"/>
    <w:rsid w:val="00C37A37"/>
    <w:rsid w:val="00C6139D"/>
    <w:rsid w:val="00C716C1"/>
    <w:rsid w:val="00C85FD1"/>
    <w:rsid w:val="00D13EC1"/>
    <w:rsid w:val="00D16115"/>
    <w:rsid w:val="00D44C83"/>
    <w:rsid w:val="00D549E9"/>
    <w:rsid w:val="00D677A2"/>
    <w:rsid w:val="00D81E2B"/>
    <w:rsid w:val="00DA1625"/>
    <w:rsid w:val="00DD513E"/>
    <w:rsid w:val="00DE0B82"/>
    <w:rsid w:val="00DF2291"/>
    <w:rsid w:val="00E11E62"/>
    <w:rsid w:val="00E32620"/>
    <w:rsid w:val="00E82045"/>
    <w:rsid w:val="00E84282"/>
    <w:rsid w:val="00F23F17"/>
    <w:rsid w:val="00F25F3E"/>
    <w:rsid w:val="00F300E6"/>
    <w:rsid w:val="00F515AB"/>
    <w:rsid w:val="00F63E03"/>
    <w:rsid w:val="00F77CF6"/>
    <w:rsid w:val="00FB10D6"/>
    <w:rsid w:val="00FB5DF7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3A5D3-6675-482F-9177-576DCCFB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6</cp:revision>
  <cp:lastPrinted>2023-03-16T08:46:00Z</cp:lastPrinted>
  <dcterms:created xsi:type="dcterms:W3CDTF">2023-03-15T05:32:00Z</dcterms:created>
  <dcterms:modified xsi:type="dcterms:W3CDTF">2023-03-20T04:05:00Z</dcterms:modified>
</cp:coreProperties>
</file>