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F" w:rsidRDefault="00EB2740" w:rsidP="00263476">
      <w:pPr>
        <w:autoSpaceDE w:val="0"/>
        <w:autoSpaceDN w:val="0"/>
        <w:adjustRightInd w:val="0"/>
        <w:ind w:left="-567"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ЗАКЛЮЧЕНИЕ</w:t>
      </w:r>
    </w:p>
    <w:p w:rsidR="00245A5F" w:rsidRDefault="00245A5F" w:rsidP="006064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</w:t>
      </w:r>
      <w:r w:rsidRPr="00D636E7">
        <w:rPr>
          <w:b/>
          <w:sz w:val="28"/>
          <w:szCs w:val="28"/>
        </w:rPr>
        <w:t xml:space="preserve">по организации и проведению </w:t>
      </w:r>
      <w:r>
        <w:rPr>
          <w:b/>
          <w:bCs/>
          <w:sz w:val="28"/>
          <w:szCs w:val="28"/>
        </w:rPr>
        <w:t xml:space="preserve">публичных слушаний                               по </w:t>
      </w:r>
      <w:r w:rsidRPr="00D636E7">
        <w:rPr>
          <w:b/>
          <w:bCs/>
          <w:sz w:val="28"/>
          <w:szCs w:val="28"/>
        </w:rPr>
        <w:t>проектам решений о предоставлении разрешения на условно</w:t>
      </w:r>
      <w:r>
        <w:rPr>
          <w:b/>
          <w:bCs/>
          <w:sz w:val="28"/>
          <w:szCs w:val="28"/>
        </w:rPr>
        <w:t xml:space="preserve"> </w:t>
      </w:r>
      <w:r w:rsidRPr="00D636E7">
        <w:rPr>
          <w:b/>
          <w:bCs/>
          <w:sz w:val="28"/>
          <w:szCs w:val="28"/>
        </w:rPr>
        <w:t>разрешенный вид использования земельного участка или объекта капитального строительства</w:t>
      </w:r>
    </w:p>
    <w:p w:rsidR="006064B6" w:rsidRDefault="002E3220" w:rsidP="009B63AA">
      <w:pPr>
        <w:autoSpaceDE w:val="0"/>
        <w:autoSpaceDN w:val="0"/>
        <w:adjustRightInd w:val="0"/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9E66A4">
        <w:rPr>
          <w:sz w:val="28"/>
          <w:szCs w:val="28"/>
        </w:rPr>
        <w:t>Журавлево</w:t>
      </w:r>
    </w:p>
    <w:p w:rsidR="006064B6" w:rsidRPr="000B53F1" w:rsidRDefault="00C319D6" w:rsidP="009B63AA">
      <w:pPr>
        <w:autoSpaceDE w:val="0"/>
        <w:autoSpaceDN w:val="0"/>
        <w:adjustRightInd w:val="0"/>
        <w:ind w:left="-426"/>
        <w:rPr>
          <w:sz w:val="28"/>
          <w:szCs w:val="28"/>
        </w:rPr>
      </w:pPr>
      <w:r w:rsidRPr="00D365D1">
        <w:rPr>
          <w:sz w:val="28"/>
          <w:szCs w:val="28"/>
        </w:rPr>
        <w:t>«</w:t>
      </w:r>
      <w:r w:rsidR="00D365D1" w:rsidRPr="00D365D1">
        <w:rPr>
          <w:sz w:val="28"/>
          <w:szCs w:val="28"/>
        </w:rPr>
        <w:t>05</w:t>
      </w:r>
      <w:r w:rsidR="006064B6" w:rsidRPr="00D365D1">
        <w:rPr>
          <w:sz w:val="28"/>
          <w:szCs w:val="28"/>
        </w:rPr>
        <w:t xml:space="preserve">» </w:t>
      </w:r>
      <w:r w:rsidR="00D365D1" w:rsidRPr="00D365D1">
        <w:rPr>
          <w:sz w:val="28"/>
          <w:szCs w:val="28"/>
        </w:rPr>
        <w:t>апреля</w:t>
      </w:r>
      <w:r w:rsidR="00A37203" w:rsidRPr="00D365D1">
        <w:rPr>
          <w:sz w:val="28"/>
          <w:szCs w:val="28"/>
        </w:rPr>
        <w:t xml:space="preserve"> </w:t>
      </w:r>
      <w:r w:rsidR="00C71595" w:rsidRPr="00D365D1">
        <w:rPr>
          <w:sz w:val="28"/>
          <w:szCs w:val="28"/>
        </w:rPr>
        <w:t>202</w:t>
      </w:r>
      <w:r w:rsidRPr="00D365D1">
        <w:rPr>
          <w:sz w:val="28"/>
          <w:szCs w:val="28"/>
        </w:rPr>
        <w:t>3</w:t>
      </w:r>
      <w:r w:rsidR="006064B6" w:rsidRPr="00D365D1">
        <w:rPr>
          <w:sz w:val="28"/>
          <w:szCs w:val="28"/>
        </w:rPr>
        <w:t xml:space="preserve"> г</w:t>
      </w:r>
      <w:r w:rsidR="006064B6" w:rsidRPr="003A5834">
        <w:rPr>
          <w:sz w:val="28"/>
          <w:szCs w:val="28"/>
        </w:rPr>
        <w:t xml:space="preserve">.                                                  </w:t>
      </w:r>
      <w:r w:rsidR="00FE251E" w:rsidRPr="003A5834">
        <w:rPr>
          <w:sz w:val="28"/>
          <w:szCs w:val="28"/>
        </w:rPr>
        <w:t xml:space="preserve">                              </w:t>
      </w:r>
      <w:r w:rsidR="006064B6" w:rsidRPr="003A5834">
        <w:rPr>
          <w:sz w:val="28"/>
          <w:szCs w:val="28"/>
        </w:rPr>
        <w:t xml:space="preserve">  </w:t>
      </w:r>
      <w:r w:rsidR="00083B56" w:rsidRPr="003A5834">
        <w:rPr>
          <w:sz w:val="28"/>
          <w:szCs w:val="28"/>
        </w:rPr>
        <w:t xml:space="preserve">  </w:t>
      </w:r>
      <w:r w:rsidR="00081EE5" w:rsidRPr="003A5834">
        <w:rPr>
          <w:sz w:val="28"/>
          <w:szCs w:val="28"/>
        </w:rPr>
        <w:t xml:space="preserve">    </w:t>
      </w:r>
      <w:r w:rsidR="003A5834" w:rsidRPr="003A5834">
        <w:rPr>
          <w:sz w:val="28"/>
          <w:szCs w:val="28"/>
        </w:rPr>
        <w:t xml:space="preserve">           </w:t>
      </w:r>
      <w:r w:rsidR="006064B6" w:rsidRPr="003A5834">
        <w:rPr>
          <w:sz w:val="28"/>
          <w:szCs w:val="28"/>
        </w:rPr>
        <w:t>№</w:t>
      </w:r>
      <w:r w:rsidR="000B53F1" w:rsidRPr="003A5834">
        <w:rPr>
          <w:sz w:val="28"/>
          <w:szCs w:val="28"/>
        </w:rPr>
        <w:t xml:space="preserve"> </w:t>
      </w:r>
      <w:r w:rsidR="003A5834">
        <w:rPr>
          <w:sz w:val="28"/>
          <w:szCs w:val="28"/>
        </w:rPr>
        <w:t>9</w:t>
      </w:r>
    </w:p>
    <w:p w:rsidR="006064B6" w:rsidRPr="00DC2D0B" w:rsidRDefault="006064B6" w:rsidP="009B63AA">
      <w:pPr>
        <w:autoSpaceDE w:val="0"/>
        <w:autoSpaceDN w:val="0"/>
        <w:adjustRightInd w:val="0"/>
        <w:ind w:left="-426" w:firstLine="709"/>
        <w:rPr>
          <w:sz w:val="28"/>
          <w:szCs w:val="28"/>
        </w:rPr>
      </w:pPr>
    </w:p>
    <w:p w:rsidR="00C319D6" w:rsidRDefault="00DC2D0B" w:rsidP="00C319D6">
      <w:pPr>
        <w:autoSpaceDE w:val="0"/>
        <w:autoSpaceDN w:val="0"/>
        <w:adjustRightInd w:val="0"/>
        <w:ind w:left="-426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</w:t>
      </w:r>
      <w:r w:rsidRPr="00DC2D0B">
        <w:rPr>
          <w:rFonts w:eastAsiaTheme="minorHAnsi"/>
          <w:bCs/>
          <w:sz w:val="28"/>
          <w:szCs w:val="28"/>
          <w:lang w:eastAsia="en-US"/>
        </w:rPr>
        <w:t>аименование проекта, рассмотренного на общественных обсу</w:t>
      </w:r>
      <w:r>
        <w:rPr>
          <w:rFonts w:eastAsiaTheme="minorHAnsi"/>
          <w:bCs/>
          <w:sz w:val="28"/>
          <w:szCs w:val="28"/>
          <w:lang w:eastAsia="en-US"/>
        </w:rPr>
        <w:t xml:space="preserve">ждениях или публичных слушаниях: </w:t>
      </w:r>
    </w:p>
    <w:p w:rsidR="00341C8D" w:rsidRDefault="00245A5F" w:rsidP="009B63AA">
      <w:pPr>
        <w:autoSpaceDE w:val="0"/>
        <w:autoSpaceDN w:val="0"/>
        <w:adjustRightInd w:val="0"/>
        <w:ind w:left="-426" w:firstLine="850"/>
        <w:jc w:val="both"/>
        <w:rPr>
          <w:bCs/>
          <w:sz w:val="28"/>
          <w:szCs w:val="28"/>
        </w:rPr>
      </w:pPr>
      <w:r w:rsidRPr="009B63AA">
        <w:rPr>
          <w:rFonts w:eastAsiaTheme="minorHAnsi"/>
          <w:bCs/>
          <w:sz w:val="28"/>
          <w:szCs w:val="28"/>
          <w:lang w:eastAsia="en-US"/>
        </w:rPr>
        <w:t xml:space="preserve">Предоставление разрешения на условно разрешенный вид использования </w:t>
      </w:r>
      <w:r w:rsidR="00C319D6" w:rsidRPr="00155D36">
        <w:rPr>
          <w:bCs/>
          <w:sz w:val="28"/>
          <w:szCs w:val="28"/>
        </w:rPr>
        <w:t xml:space="preserve">земельного участка, расположенного по адресу: </w:t>
      </w:r>
      <w:proofErr w:type="gramStart"/>
      <w:r w:rsidR="00C319D6">
        <w:rPr>
          <w:bCs/>
          <w:sz w:val="28"/>
          <w:szCs w:val="28"/>
        </w:rPr>
        <w:t xml:space="preserve">Кемеровская область - </w:t>
      </w:r>
      <w:r w:rsidR="00C319D6" w:rsidRPr="00FD447E">
        <w:rPr>
          <w:bCs/>
          <w:sz w:val="28"/>
          <w:szCs w:val="28"/>
        </w:rPr>
        <w:t>Кузбасс, Промыш</w:t>
      </w:r>
      <w:r w:rsidR="00C319D6">
        <w:rPr>
          <w:bCs/>
          <w:sz w:val="28"/>
          <w:szCs w:val="28"/>
        </w:rPr>
        <w:t xml:space="preserve">ленновский муниципальный округ, </w:t>
      </w:r>
      <w:r w:rsidR="00C319D6" w:rsidRPr="00FD447E">
        <w:rPr>
          <w:bCs/>
          <w:sz w:val="28"/>
          <w:szCs w:val="28"/>
        </w:rPr>
        <w:t xml:space="preserve">с. </w:t>
      </w:r>
      <w:r w:rsidR="00D365D1">
        <w:rPr>
          <w:bCs/>
          <w:sz w:val="28"/>
          <w:szCs w:val="28"/>
        </w:rPr>
        <w:t>Журавлево</w:t>
      </w:r>
      <w:r w:rsidR="00C319D6" w:rsidRPr="005216AB">
        <w:rPr>
          <w:bCs/>
          <w:sz w:val="28"/>
          <w:szCs w:val="28"/>
        </w:rPr>
        <w:t xml:space="preserve">,                   ул. </w:t>
      </w:r>
      <w:r w:rsidR="00D365D1">
        <w:rPr>
          <w:bCs/>
          <w:sz w:val="28"/>
          <w:szCs w:val="28"/>
        </w:rPr>
        <w:t>Центральная</w:t>
      </w:r>
      <w:r w:rsidR="00C319D6" w:rsidRPr="005216AB">
        <w:rPr>
          <w:bCs/>
          <w:sz w:val="28"/>
          <w:szCs w:val="28"/>
        </w:rPr>
        <w:t xml:space="preserve">, </w:t>
      </w:r>
      <w:proofErr w:type="spellStart"/>
      <w:r w:rsidR="00C319D6" w:rsidRPr="005216AB">
        <w:rPr>
          <w:bCs/>
          <w:sz w:val="28"/>
          <w:szCs w:val="28"/>
        </w:rPr>
        <w:t>з</w:t>
      </w:r>
      <w:proofErr w:type="spellEnd"/>
      <w:r w:rsidR="00C319D6" w:rsidRPr="005216AB">
        <w:rPr>
          <w:bCs/>
          <w:sz w:val="28"/>
          <w:szCs w:val="28"/>
        </w:rPr>
        <w:t xml:space="preserve">/у </w:t>
      </w:r>
      <w:r w:rsidR="00D365D1">
        <w:rPr>
          <w:bCs/>
          <w:sz w:val="28"/>
          <w:szCs w:val="28"/>
        </w:rPr>
        <w:t>6 а</w:t>
      </w:r>
      <w:r w:rsidR="00C319D6" w:rsidRPr="005216AB">
        <w:rPr>
          <w:bCs/>
          <w:sz w:val="28"/>
          <w:szCs w:val="28"/>
        </w:rPr>
        <w:t xml:space="preserve">, находящегося в соответствии с правилами землепользования и застройки </w:t>
      </w:r>
      <w:r w:rsidR="00C319D6" w:rsidRPr="005216AB">
        <w:rPr>
          <w:sz w:val="28"/>
          <w:szCs w:val="28"/>
        </w:rPr>
        <w:t xml:space="preserve">Промышленновского муниципального округа, </w:t>
      </w:r>
      <w:r w:rsidR="00C319D6" w:rsidRPr="005216AB">
        <w:rPr>
          <w:color w:val="000000"/>
          <w:sz w:val="28"/>
          <w:szCs w:val="28"/>
        </w:rPr>
        <w:t>утвержденных решением Совета народных депутатов Промышленновского муниципального округа</w:t>
      </w:r>
      <w:r w:rsidR="00C319D6" w:rsidRPr="005216AB">
        <w:rPr>
          <w:rFonts w:eastAsia="Calibri"/>
          <w:color w:val="000000"/>
          <w:sz w:val="28"/>
          <w:szCs w:val="28"/>
          <w:lang w:eastAsia="en-US"/>
        </w:rPr>
        <w:t xml:space="preserve"> </w:t>
      </w:r>
      <w:hyperlink r:id="rId8" w:history="1">
        <w:r w:rsidR="00C319D6" w:rsidRPr="005216AB">
          <w:rPr>
            <w:rStyle w:val="a3"/>
            <w:color w:val="000000"/>
            <w:sz w:val="28"/>
            <w:szCs w:val="28"/>
            <w:u w:val="none"/>
          </w:rPr>
          <w:t>от 30.08.2022 № 436 «Об утверждении правил землепользования и застройки Промышленновского муниципального округа»</w:t>
        </w:r>
      </w:hyperlink>
      <w:r w:rsidR="00C319D6" w:rsidRPr="005216AB">
        <w:rPr>
          <w:color w:val="000000"/>
          <w:sz w:val="28"/>
          <w:szCs w:val="28"/>
        </w:rPr>
        <w:t xml:space="preserve">, </w:t>
      </w:r>
      <w:r w:rsidR="00C319D6">
        <w:rPr>
          <w:color w:val="000000"/>
          <w:sz w:val="28"/>
          <w:szCs w:val="28"/>
        </w:rPr>
        <w:t xml:space="preserve">                </w:t>
      </w:r>
      <w:r w:rsidR="00C319D6" w:rsidRPr="005216AB">
        <w:rPr>
          <w:color w:val="000000"/>
          <w:sz w:val="28"/>
          <w:szCs w:val="28"/>
        </w:rPr>
        <w:t xml:space="preserve">в зоне </w:t>
      </w:r>
      <w:r w:rsidR="00D365D1">
        <w:rPr>
          <w:bCs/>
          <w:sz w:val="28"/>
          <w:szCs w:val="28"/>
        </w:rPr>
        <w:t>для размещения объектов торгового, иного коммерческого назначения и объектов общественного питания (ОДЗ 4</w:t>
      </w:r>
      <w:proofErr w:type="gramEnd"/>
      <w:r w:rsidR="00D365D1">
        <w:rPr>
          <w:bCs/>
          <w:sz w:val="28"/>
          <w:szCs w:val="28"/>
        </w:rPr>
        <w:t>), с «приусадебный участок личного подсобного хозяйства» на условно разрешенный вид использования земельного участка «обслуживание перевозок пассажиров».</w:t>
      </w:r>
    </w:p>
    <w:p w:rsidR="003A5834" w:rsidRDefault="003A5834" w:rsidP="003A5834">
      <w:pPr>
        <w:autoSpaceDE w:val="0"/>
        <w:autoSpaceDN w:val="0"/>
        <w:adjustRightInd w:val="0"/>
        <w:ind w:left="-426" w:firstLine="8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публичных слушаниях присутствовали 20 человек.</w:t>
      </w:r>
    </w:p>
    <w:p w:rsidR="00DB48BC" w:rsidRDefault="00DB48BC" w:rsidP="009B63AA">
      <w:pPr>
        <w:autoSpaceDE w:val="0"/>
        <w:autoSpaceDN w:val="0"/>
        <w:adjustRightInd w:val="0"/>
        <w:ind w:left="-426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Протокол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публичных слушаний, на основании которого подготовлено заключение 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C2D0B">
        <w:rPr>
          <w:rFonts w:eastAsiaTheme="minorHAnsi"/>
          <w:bCs/>
          <w:sz w:val="28"/>
          <w:szCs w:val="28"/>
          <w:lang w:eastAsia="en-US"/>
        </w:rPr>
        <w:t>о результатах публичных слушаний</w:t>
      </w:r>
      <w:r w:rsidR="00E47F33">
        <w:rPr>
          <w:rFonts w:eastAsiaTheme="minorHAnsi"/>
          <w:bCs/>
          <w:sz w:val="28"/>
          <w:szCs w:val="28"/>
          <w:lang w:eastAsia="en-US"/>
        </w:rPr>
        <w:t xml:space="preserve"> от </w:t>
      </w:r>
      <w:r w:rsidR="00D365D1">
        <w:rPr>
          <w:rFonts w:eastAsiaTheme="minorHAnsi"/>
          <w:bCs/>
          <w:sz w:val="28"/>
          <w:szCs w:val="28"/>
          <w:lang w:eastAsia="en-US"/>
        </w:rPr>
        <w:t>05</w:t>
      </w:r>
      <w:r w:rsidR="00C319D6">
        <w:rPr>
          <w:rFonts w:eastAsiaTheme="minorHAnsi"/>
          <w:bCs/>
          <w:sz w:val="28"/>
          <w:szCs w:val="28"/>
          <w:lang w:eastAsia="en-US"/>
        </w:rPr>
        <w:t>.0</w:t>
      </w:r>
      <w:r w:rsidR="00D365D1">
        <w:rPr>
          <w:rFonts w:eastAsiaTheme="minorHAnsi"/>
          <w:bCs/>
          <w:sz w:val="28"/>
          <w:szCs w:val="28"/>
          <w:lang w:eastAsia="en-US"/>
        </w:rPr>
        <w:t>4</w:t>
      </w:r>
      <w:r w:rsidR="00C319D6">
        <w:rPr>
          <w:rFonts w:eastAsiaTheme="minorHAnsi"/>
          <w:bCs/>
          <w:sz w:val="28"/>
          <w:szCs w:val="28"/>
          <w:lang w:eastAsia="en-US"/>
        </w:rPr>
        <w:t>.2023</w:t>
      </w:r>
      <w:r w:rsidR="006E2B77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3A5834">
        <w:rPr>
          <w:rFonts w:eastAsiaTheme="minorHAnsi"/>
          <w:bCs/>
          <w:sz w:val="28"/>
          <w:szCs w:val="28"/>
          <w:lang w:eastAsia="en-US"/>
        </w:rPr>
        <w:t>9</w:t>
      </w:r>
      <w:r w:rsidR="004769D5">
        <w:rPr>
          <w:rFonts w:eastAsiaTheme="minorHAnsi"/>
          <w:bCs/>
          <w:sz w:val="28"/>
          <w:szCs w:val="28"/>
          <w:lang w:eastAsia="en-US"/>
        </w:rPr>
        <w:t>.</w:t>
      </w:r>
    </w:p>
    <w:p w:rsidR="002E3220" w:rsidRDefault="00185E10" w:rsidP="002E3220">
      <w:pPr>
        <w:autoSpaceDE w:val="0"/>
        <w:autoSpaceDN w:val="0"/>
        <w:adjustRightInd w:val="0"/>
        <w:ind w:left="-426" w:firstLine="850"/>
        <w:jc w:val="both"/>
        <w:rPr>
          <w:bCs/>
          <w:sz w:val="28"/>
          <w:szCs w:val="28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Письменных или устных предложений и замечаний от </w:t>
      </w:r>
      <w:r w:rsidRPr="00DC2D0B">
        <w:rPr>
          <w:rFonts w:eastAsiaTheme="minorHAnsi"/>
          <w:bCs/>
          <w:sz w:val="28"/>
          <w:szCs w:val="28"/>
          <w:lang w:eastAsia="en-US"/>
        </w:rPr>
        <w:t>граждан, являющихся участниками публичных слушаний и постоянно проживающи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ми </w:t>
      </w:r>
      <w:r w:rsidR="009B63AA">
        <w:rPr>
          <w:rFonts w:eastAsiaTheme="minorHAnsi"/>
          <w:bCs/>
          <w:sz w:val="28"/>
          <w:szCs w:val="28"/>
          <w:lang w:eastAsia="en-US"/>
        </w:rPr>
        <w:t xml:space="preserve">                </w:t>
      </w:r>
      <w:r w:rsidR="009675B1">
        <w:rPr>
          <w:rFonts w:eastAsiaTheme="minorHAnsi"/>
          <w:bCs/>
          <w:sz w:val="28"/>
          <w:szCs w:val="28"/>
          <w:lang w:eastAsia="en-US"/>
        </w:rPr>
        <w:t xml:space="preserve">на территории, </w:t>
      </w:r>
      <w:r w:rsidRPr="00DC2D0B">
        <w:rPr>
          <w:rFonts w:eastAsiaTheme="minorHAnsi"/>
          <w:bCs/>
          <w:sz w:val="28"/>
          <w:szCs w:val="28"/>
          <w:lang w:eastAsia="en-US"/>
        </w:rPr>
        <w:t>в пределах которой провод</w:t>
      </w:r>
      <w:r w:rsidR="004208F0">
        <w:rPr>
          <w:rFonts w:eastAsiaTheme="minorHAnsi"/>
          <w:bCs/>
          <w:sz w:val="28"/>
          <w:szCs w:val="28"/>
          <w:lang w:eastAsia="en-US"/>
        </w:rPr>
        <w:t>ились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публичные слушания, </w:t>
      </w:r>
      <w:r w:rsidR="0053737B">
        <w:rPr>
          <w:rFonts w:eastAsiaTheme="minorHAnsi"/>
          <w:bCs/>
          <w:sz w:val="28"/>
          <w:szCs w:val="28"/>
          <w:lang w:eastAsia="en-US"/>
        </w:rPr>
        <w:t xml:space="preserve">                     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и предложения и замечания иных участников </w:t>
      </w:r>
      <w:r w:rsidR="004208F0">
        <w:rPr>
          <w:rFonts w:eastAsiaTheme="minorHAnsi"/>
          <w:bCs/>
          <w:sz w:val="28"/>
          <w:szCs w:val="28"/>
          <w:lang w:eastAsia="en-US"/>
        </w:rPr>
        <w:t xml:space="preserve">публичных слушаний с даты обнародования или опубликования </w:t>
      </w:r>
      <w:r w:rsidR="004208F0">
        <w:rPr>
          <w:sz w:val="28"/>
          <w:szCs w:val="28"/>
        </w:rPr>
        <w:t xml:space="preserve">постановления администрации </w:t>
      </w:r>
      <w:r w:rsidR="004208F0" w:rsidRPr="00972327">
        <w:rPr>
          <w:sz w:val="28"/>
          <w:szCs w:val="28"/>
        </w:rPr>
        <w:t>Промышленновского муниципального</w:t>
      </w:r>
      <w:r w:rsidR="00245A5F">
        <w:rPr>
          <w:sz w:val="28"/>
          <w:szCs w:val="28"/>
        </w:rPr>
        <w:t xml:space="preserve"> округа</w:t>
      </w:r>
      <w:r w:rsidR="009675B1">
        <w:rPr>
          <w:sz w:val="28"/>
          <w:szCs w:val="28"/>
        </w:rPr>
        <w:t xml:space="preserve"> </w:t>
      </w:r>
      <w:r w:rsidR="00295B2A" w:rsidRPr="004146E2">
        <w:rPr>
          <w:sz w:val="28"/>
          <w:szCs w:val="28"/>
        </w:rPr>
        <w:t xml:space="preserve">от </w:t>
      </w:r>
      <w:r w:rsidR="00D365D1">
        <w:rPr>
          <w:sz w:val="28"/>
          <w:szCs w:val="28"/>
        </w:rPr>
        <w:t>20</w:t>
      </w:r>
      <w:r w:rsidR="00C319D6">
        <w:rPr>
          <w:sz w:val="28"/>
          <w:szCs w:val="28"/>
        </w:rPr>
        <w:t>.0</w:t>
      </w:r>
      <w:r w:rsidR="00D365D1">
        <w:rPr>
          <w:sz w:val="28"/>
          <w:szCs w:val="28"/>
        </w:rPr>
        <w:t>3</w:t>
      </w:r>
      <w:r w:rsidR="00C319D6">
        <w:rPr>
          <w:sz w:val="28"/>
          <w:szCs w:val="28"/>
        </w:rPr>
        <w:t xml:space="preserve">.2023 № </w:t>
      </w:r>
      <w:r w:rsidR="00D365D1">
        <w:rPr>
          <w:sz w:val="28"/>
          <w:szCs w:val="28"/>
        </w:rPr>
        <w:t>313</w:t>
      </w:r>
      <w:r w:rsidR="00017FA9" w:rsidRPr="004146E2">
        <w:rPr>
          <w:sz w:val="28"/>
          <w:szCs w:val="28"/>
        </w:rPr>
        <w:t>-П</w:t>
      </w:r>
      <w:r w:rsidR="00FD3F60">
        <w:rPr>
          <w:sz w:val="28"/>
          <w:szCs w:val="28"/>
        </w:rPr>
        <w:t xml:space="preserve"> </w:t>
      </w:r>
      <w:r w:rsidR="0053737B">
        <w:rPr>
          <w:sz w:val="28"/>
          <w:szCs w:val="28"/>
        </w:rPr>
        <w:t xml:space="preserve">                      </w:t>
      </w:r>
      <w:r w:rsidR="00972327" w:rsidRPr="00972327">
        <w:rPr>
          <w:sz w:val="28"/>
          <w:szCs w:val="28"/>
        </w:rPr>
        <w:t>«О проведении публич</w:t>
      </w:r>
      <w:r w:rsidR="009675B1">
        <w:rPr>
          <w:sz w:val="28"/>
          <w:szCs w:val="28"/>
        </w:rPr>
        <w:t>ный слушаний по проекту решения</w:t>
      </w:r>
      <w:r w:rsidR="0053737B">
        <w:rPr>
          <w:sz w:val="28"/>
          <w:szCs w:val="28"/>
        </w:rPr>
        <w:t xml:space="preserve"> </w:t>
      </w:r>
      <w:r w:rsidR="00972327" w:rsidRPr="00972327">
        <w:rPr>
          <w:sz w:val="28"/>
          <w:szCs w:val="28"/>
        </w:rPr>
        <w:t xml:space="preserve">о предоставлении разрешения </w:t>
      </w:r>
      <w:r w:rsidR="00245A5F">
        <w:rPr>
          <w:sz w:val="28"/>
          <w:szCs w:val="28"/>
        </w:rPr>
        <w:t>на условно разрешенный вид использования земельного</w:t>
      </w:r>
      <w:proofErr w:type="gramEnd"/>
      <w:r w:rsidR="00245A5F">
        <w:rPr>
          <w:sz w:val="28"/>
          <w:szCs w:val="28"/>
        </w:rPr>
        <w:t xml:space="preserve"> </w:t>
      </w:r>
      <w:proofErr w:type="gramStart"/>
      <w:r w:rsidR="00245A5F">
        <w:rPr>
          <w:sz w:val="28"/>
          <w:szCs w:val="28"/>
        </w:rPr>
        <w:t>участка</w:t>
      </w:r>
      <w:r w:rsidR="004208F0" w:rsidRPr="00972327">
        <w:rPr>
          <w:sz w:val="28"/>
          <w:szCs w:val="28"/>
        </w:rPr>
        <w:t xml:space="preserve">» </w:t>
      </w:r>
      <w:r w:rsidR="009B63AA">
        <w:rPr>
          <w:sz w:val="28"/>
          <w:szCs w:val="28"/>
        </w:rPr>
        <w:t xml:space="preserve">                    </w:t>
      </w:r>
      <w:r w:rsidR="004208F0" w:rsidRPr="00972327">
        <w:rPr>
          <w:sz w:val="28"/>
          <w:szCs w:val="28"/>
        </w:rPr>
        <w:t>в</w:t>
      </w:r>
      <w:r w:rsidR="00245A5F">
        <w:rPr>
          <w:sz w:val="28"/>
          <w:szCs w:val="28"/>
        </w:rPr>
        <w:t xml:space="preserve"> комиссию </w:t>
      </w:r>
      <w:r w:rsidR="004208F0">
        <w:rPr>
          <w:sz w:val="28"/>
          <w:szCs w:val="28"/>
        </w:rPr>
        <w:t xml:space="preserve">по </w:t>
      </w:r>
      <w:r w:rsidR="00F84AC2">
        <w:rPr>
          <w:sz w:val="28"/>
          <w:szCs w:val="28"/>
        </w:rPr>
        <w:t>проведению публи</w:t>
      </w:r>
      <w:r w:rsidR="00FA5181">
        <w:rPr>
          <w:sz w:val="28"/>
          <w:szCs w:val="28"/>
        </w:rPr>
        <w:t xml:space="preserve">чных слушаний, </w:t>
      </w:r>
      <w:r w:rsidR="00FA5181">
        <w:rPr>
          <w:bCs/>
          <w:sz w:val="28"/>
          <w:szCs w:val="28"/>
        </w:rPr>
        <w:t>назначенн</w:t>
      </w:r>
      <w:r w:rsidR="00D6384F">
        <w:rPr>
          <w:bCs/>
          <w:sz w:val="28"/>
          <w:szCs w:val="28"/>
        </w:rPr>
        <w:t xml:space="preserve">ую постановлением администрации </w:t>
      </w:r>
      <w:r w:rsidR="00FA5181">
        <w:rPr>
          <w:bCs/>
          <w:sz w:val="28"/>
          <w:szCs w:val="28"/>
        </w:rPr>
        <w:t xml:space="preserve">Промышленновского муниципального </w:t>
      </w:r>
      <w:r w:rsidR="009B63AA">
        <w:rPr>
          <w:bCs/>
          <w:sz w:val="28"/>
          <w:szCs w:val="28"/>
        </w:rPr>
        <w:t>округа</w:t>
      </w:r>
      <w:r w:rsidR="00FA5181">
        <w:rPr>
          <w:bCs/>
          <w:sz w:val="28"/>
          <w:szCs w:val="28"/>
        </w:rPr>
        <w:t xml:space="preserve"> от 20.02.2018</w:t>
      </w:r>
      <w:r w:rsidR="00245A5F">
        <w:rPr>
          <w:bCs/>
          <w:sz w:val="28"/>
          <w:szCs w:val="28"/>
        </w:rPr>
        <w:t xml:space="preserve"> </w:t>
      </w:r>
      <w:r w:rsidR="009B63AA">
        <w:rPr>
          <w:bCs/>
          <w:sz w:val="28"/>
          <w:szCs w:val="28"/>
        </w:rPr>
        <w:t xml:space="preserve">                       </w:t>
      </w:r>
      <w:r w:rsidR="0053737B">
        <w:rPr>
          <w:bCs/>
          <w:sz w:val="28"/>
          <w:szCs w:val="28"/>
        </w:rPr>
        <w:t>№ 226-П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 xml:space="preserve">«Об утверждении требований к составу и порядку деятельности комиссии 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>по организации и проведению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</w:t>
      </w:r>
      <w:r w:rsidR="009B63AA">
        <w:rPr>
          <w:bCs/>
          <w:sz w:val="28"/>
          <w:szCs w:val="28"/>
        </w:rPr>
        <w:t xml:space="preserve">влении разрешений </w:t>
      </w:r>
      <w:r w:rsidR="00245A5F">
        <w:rPr>
          <w:bCs/>
          <w:sz w:val="28"/>
          <w:szCs w:val="28"/>
        </w:rPr>
        <w:t xml:space="preserve">на отклонение </w:t>
      </w:r>
      <w:r w:rsidR="00FA5181">
        <w:rPr>
          <w:bCs/>
          <w:sz w:val="28"/>
          <w:szCs w:val="28"/>
        </w:rPr>
        <w:t>от предельных параметров разрешенного строительства</w:t>
      </w:r>
      <w:proofErr w:type="gramEnd"/>
      <w:r w:rsidR="00FA5181">
        <w:rPr>
          <w:bCs/>
          <w:sz w:val="28"/>
          <w:szCs w:val="28"/>
        </w:rPr>
        <w:t>, реконструкции объектов капитального строитель</w:t>
      </w:r>
      <w:r w:rsidR="001F2F3A">
        <w:rPr>
          <w:bCs/>
          <w:sz w:val="28"/>
          <w:szCs w:val="28"/>
        </w:rPr>
        <w:t>ства» (в редакции постановлений</w:t>
      </w:r>
      <w:r w:rsidR="00245A5F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>от 19.11.2018 № 1322-П</w:t>
      </w:r>
      <w:r w:rsidR="00E47F33">
        <w:rPr>
          <w:bCs/>
          <w:sz w:val="28"/>
          <w:szCs w:val="28"/>
        </w:rPr>
        <w:t xml:space="preserve">, </w:t>
      </w:r>
      <w:r w:rsidR="00070EEC">
        <w:rPr>
          <w:bCs/>
          <w:sz w:val="28"/>
          <w:szCs w:val="28"/>
        </w:rPr>
        <w:t xml:space="preserve">                             </w:t>
      </w:r>
      <w:r w:rsidR="00E47F33">
        <w:rPr>
          <w:bCs/>
          <w:sz w:val="28"/>
          <w:szCs w:val="28"/>
        </w:rPr>
        <w:t>от 05.07.2019 № 812-П</w:t>
      </w:r>
      <w:r w:rsidR="00295B2A">
        <w:rPr>
          <w:bCs/>
          <w:sz w:val="28"/>
          <w:szCs w:val="28"/>
        </w:rPr>
        <w:t>, от 31.07.2019 № 910-П</w:t>
      </w:r>
      <w:r w:rsidR="00245A5F">
        <w:rPr>
          <w:bCs/>
          <w:sz w:val="28"/>
          <w:szCs w:val="28"/>
        </w:rPr>
        <w:t xml:space="preserve">, </w:t>
      </w:r>
      <w:r w:rsidR="00081EE5">
        <w:rPr>
          <w:bCs/>
          <w:sz w:val="28"/>
          <w:szCs w:val="28"/>
        </w:rPr>
        <w:t xml:space="preserve">от </w:t>
      </w:r>
      <w:r w:rsidR="00081EE5">
        <w:rPr>
          <w:sz w:val="28"/>
          <w:szCs w:val="28"/>
        </w:rPr>
        <w:t>08.04.2020 № 654-П</w:t>
      </w:r>
      <w:r w:rsidR="00C71595">
        <w:rPr>
          <w:sz w:val="28"/>
          <w:szCs w:val="28"/>
        </w:rPr>
        <w:t xml:space="preserve">, </w:t>
      </w:r>
      <w:r w:rsidR="00070EEC">
        <w:rPr>
          <w:sz w:val="28"/>
          <w:szCs w:val="28"/>
        </w:rPr>
        <w:t xml:space="preserve">                         </w:t>
      </w:r>
      <w:r w:rsidR="00C71595">
        <w:rPr>
          <w:sz w:val="28"/>
          <w:szCs w:val="28"/>
        </w:rPr>
        <w:t>от 22.04.2021 № 739-П</w:t>
      </w:r>
      <w:r w:rsidR="00341C8D">
        <w:rPr>
          <w:sz w:val="28"/>
          <w:szCs w:val="28"/>
        </w:rPr>
        <w:t>,</w:t>
      </w:r>
      <w:r w:rsidR="00341C8D" w:rsidRPr="00341C8D">
        <w:rPr>
          <w:sz w:val="28"/>
          <w:szCs w:val="28"/>
        </w:rPr>
        <w:t xml:space="preserve"> </w:t>
      </w:r>
      <w:proofErr w:type="gramStart"/>
      <w:r w:rsidR="00341C8D">
        <w:rPr>
          <w:sz w:val="28"/>
          <w:szCs w:val="28"/>
        </w:rPr>
        <w:t>от</w:t>
      </w:r>
      <w:proofErr w:type="gramEnd"/>
      <w:r w:rsidR="00341C8D">
        <w:rPr>
          <w:sz w:val="28"/>
          <w:szCs w:val="28"/>
        </w:rPr>
        <w:t xml:space="preserve"> 01.02.2022 № 82-П</w:t>
      </w:r>
      <w:r w:rsidR="00081EE5">
        <w:rPr>
          <w:bCs/>
          <w:sz w:val="28"/>
          <w:szCs w:val="28"/>
        </w:rPr>
        <w:t>)</w:t>
      </w:r>
      <w:r w:rsidR="0053737B">
        <w:rPr>
          <w:bCs/>
          <w:sz w:val="28"/>
          <w:szCs w:val="28"/>
        </w:rPr>
        <w:t xml:space="preserve"> </w:t>
      </w:r>
      <w:proofErr w:type="gramStart"/>
      <w:r w:rsidR="009C3E31">
        <w:rPr>
          <w:bCs/>
          <w:sz w:val="28"/>
          <w:szCs w:val="28"/>
        </w:rPr>
        <w:t>до</w:t>
      </w:r>
      <w:proofErr w:type="gramEnd"/>
      <w:r w:rsidR="009C3E31">
        <w:rPr>
          <w:bCs/>
          <w:sz w:val="28"/>
          <w:szCs w:val="28"/>
        </w:rPr>
        <w:t xml:space="preserve"> даты проведения публичных слушаний – </w:t>
      </w:r>
      <w:r w:rsidR="00D365D1">
        <w:rPr>
          <w:bCs/>
          <w:sz w:val="28"/>
          <w:szCs w:val="28"/>
        </w:rPr>
        <w:t>05</w:t>
      </w:r>
      <w:r w:rsidR="00C319D6">
        <w:rPr>
          <w:bCs/>
          <w:sz w:val="28"/>
          <w:szCs w:val="28"/>
        </w:rPr>
        <w:t>.0</w:t>
      </w:r>
      <w:r w:rsidR="00D365D1">
        <w:rPr>
          <w:bCs/>
          <w:sz w:val="28"/>
          <w:szCs w:val="28"/>
        </w:rPr>
        <w:t>4</w:t>
      </w:r>
      <w:r w:rsidR="00C319D6">
        <w:rPr>
          <w:bCs/>
          <w:sz w:val="28"/>
          <w:szCs w:val="28"/>
        </w:rPr>
        <w:t>.2023</w:t>
      </w:r>
      <w:r w:rsidR="009C3E31">
        <w:rPr>
          <w:bCs/>
          <w:sz w:val="28"/>
          <w:szCs w:val="28"/>
        </w:rPr>
        <w:t>,</w:t>
      </w:r>
      <w:r w:rsidR="00FA5181">
        <w:rPr>
          <w:bCs/>
          <w:sz w:val="28"/>
          <w:szCs w:val="28"/>
        </w:rPr>
        <w:t xml:space="preserve"> не поступали.</w:t>
      </w:r>
    </w:p>
    <w:p w:rsidR="002E3220" w:rsidRDefault="00615591" w:rsidP="002E3220">
      <w:pPr>
        <w:autoSpaceDE w:val="0"/>
        <w:autoSpaceDN w:val="0"/>
        <w:adjustRightInd w:val="0"/>
        <w:ind w:left="-426" w:firstLine="850"/>
        <w:jc w:val="both"/>
        <w:rPr>
          <w:bCs/>
          <w:sz w:val="28"/>
          <w:szCs w:val="28"/>
        </w:rPr>
      </w:pPr>
      <w:r w:rsidRPr="008A3E41">
        <w:rPr>
          <w:bCs/>
          <w:sz w:val="28"/>
          <w:szCs w:val="28"/>
        </w:rPr>
        <w:t>Выводы по</w:t>
      </w:r>
      <w:r w:rsidR="009B63AA">
        <w:rPr>
          <w:bCs/>
          <w:sz w:val="28"/>
          <w:szCs w:val="28"/>
        </w:rPr>
        <w:t xml:space="preserve"> результатам публичных слушаний.</w:t>
      </w:r>
    </w:p>
    <w:p w:rsidR="00341C8D" w:rsidRDefault="00615591" w:rsidP="00341C8D">
      <w:pPr>
        <w:autoSpaceDE w:val="0"/>
        <w:autoSpaceDN w:val="0"/>
        <w:adjustRightInd w:val="0"/>
        <w:ind w:left="-426" w:firstLine="8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учетом Про</w:t>
      </w:r>
      <w:r w:rsidR="000B53F1">
        <w:rPr>
          <w:bCs/>
          <w:sz w:val="28"/>
          <w:szCs w:val="28"/>
        </w:rPr>
        <w:t xml:space="preserve">токола комиссии </w:t>
      </w:r>
      <w:r w:rsidR="000B53F1" w:rsidRPr="004146E2">
        <w:rPr>
          <w:bCs/>
          <w:sz w:val="28"/>
          <w:szCs w:val="28"/>
        </w:rPr>
        <w:t xml:space="preserve">от </w:t>
      </w:r>
      <w:r w:rsidR="00D365D1">
        <w:rPr>
          <w:bCs/>
          <w:sz w:val="28"/>
          <w:szCs w:val="28"/>
        </w:rPr>
        <w:t>05</w:t>
      </w:r>
      <w:r w:rsidR="00C319D6">
        <w:rPr>
          <w:bCs/>
          <w:sz w:val="28"/>
          <w:szCs w:val="28"/>
        </w:rPr>
        <w:t>.0</w:t>
      </w:r>
      <w:r w:rsidR="00D365D1">
        <w:rPr>
          <w:bCs/>
          <w:sz w:val="28"/>
          <w:szCs w:val="28"/>
        </w:rPr>
        <w:t>4</w:t>
      </w:r>
      <w:r w:rsidR="00C319D6">
        <w:rPr>
          <w:bCs/>
          <w:sz w:val="28"/>
          <w:szCs w:val="28"/>
        </w:rPr>
        <w:t>.2023</w:t>
      </w:r>
      <w:r w:rsidR="000626D7">
        <w:rPr>
          <w:bCs/>
          <w:sz w:val="28"/>
          <w:szCs w:val="28"/>
        </w:rPr>
        <w:t xml:space="preserve"> </w:t>
      </w:r>
      <w:r w:rsidR="001879FC">
        <w:rPr>
          <w:bCs/>
          <w:sz w:val="28"/>
          <w:szCs w:val="28"/>
        </w:rPr>
        <w:t xml:space="preserve">№ </w:t>
      </w:r>
      <w:r w:rsidR="003A5834">
        <w:rPr>
          <w:bCs/>
          <w:sz w:val="28"/>
          <w:szCs w:val="28"/>
        </w:rPr>
        <w:t>9</w:t>
      </w:r>
      <w:r w:rsidRPr="004146E2">
        <w:rPr>
          <w:bCs/>
          <w:sz w:val="28"/>
          <w:szCs w:val="28"/>
        </w:rPr>
        <w:t>,</w:t>
      </w:r>
      <w:r w:rsidR="00CE7B18">
        <w:rPr>
          <w:bCs/>
          <w:sz w:val="28"/>
          <w:szCs w:val="28"/>
        </w:rPr>
        <w:t xml:space="preserve"> комиссия рекомендует п</w:t>
      </w:r>
      <w:r w:rsidR="00CE7B18" w:rsidRPr="002D1555">
        <w:rPr>
          <w:bCs/>
          <w:sz w:val="28"/>
          <w:szCs w:val="28"/>
        </w:rPr>
        <w:t>редостав</w:t>
      </w:r>
      <w:r w:rsidR="00CE7B18">
        <w:rPr>
          <w:bCs/>
          <w:sz w:val="28"/>
          <w:szCs w:val="28"/>
        </w:rPr>
        <w:t>ить</w:t>
      </w:r>
      <w:r w:rsidR="00CE7B18" w:rsidRPr="002D1555">
        <w:rPr>
          <w:bCs/>
          <w:sz w:val="28"/>
          <w:szCs w:val="28"/>
        </w:rPr>
        <w:t xml:space="preserve"> разрешени</w:t>
      </w:r>
      <w:r w:rsidR="00CE7B18">
        <w:rPr>
          <w:bCs/>
          <w:sz w:val="28"/>
          <w:szCs w:val="28"/>
        </w:rPr>
        <w:t>е</w:t>
      </w:r>
      <w:r w:rsidR="00CE7B18" w:rsidRPr="002D1555">
        <w:rPr>
          <w:bCs/>
          <w:sz w:val="28"/>
          <w:szCs w:val="28"/>
        </w:rPr>
        <w:t xml:space="preserve"> </w:t>
      </w:r>
      <w:r w:rsidR="00245A5F" w:rsidRPr="003559BD">
        <w:rPr>
          <w:bCs/>
          <w:sz w:val="28"/>
          <w:szCs w:val="28"/>
        </w:rPr>
        <w:t xml:space="preserve">на условно разрешенный вид использования </w:t>
      </w:r>
      <w:r w:rsidR="00414D46" w:rsidRPr="00155D36">
        <w:rPr>
          <w:bCs/>
          <w:sz w:val="28"/>
          <w:szCs w:val="28"/>
        </w:rPr>
        <w:lastRenderedPageBreak/>
        <w:t xml:space="preserve">образуемого земельного участка, расположенного по адресу: </w:t>
      </w:r>
      <w:proofErr w:type="gramStart"/>
      <w:r w:rsidR="00414D46">
        <w:rPr>
          <w:bCs/>
          <w:sz w:val="28"/>
          <w:szCs w:val="28"/>
        </w:rPr>
        <w:t xml:space="preserve">Кемеровская область - </w:t>
      </w:r>
      <w:r w:rsidR="00414D46" w:rsidRPr="00FD447E">
        <w:rPr>
          <w:bCs/>
          <w:sz w:val="28"/>
          <w:szCs w:val="28"/>
        </w:rPr>
        <w:t>Кузбасс, Промыш</w:t>
      </w:r>
      <w:r w:rsidR="00414D46">
        <w:rPr>
          <w:bCs/>
          <w:sz w:val="28"/>
          <w:szCs w:val="28"/>
        </w:rPr>
        <w:t xml:space="preserve">ленновский муниципальный округ, </w:t>
      </w:r>
      <w:r w:rsidR="00414D46" w:rsidRPr="00FD447E">
        <w:rPr>
          <w:bCs/>
          <w:sz w:val="28"/>
          <w:szCs w:val="28"/>
        </w:rPr>
        <w:t xml:space="preserve">с. </w:t>
      </w:r>
      <w:r w:rsidR="00D365D1">
        <w:rPr>
          <w:bCs/>
          <w:sz w:val="28"/>
          <w:szCs w:val="28"/>
        </w:rPr>
        <w:t>Журавлево</w:t>
      </w:r>
      <w:r w:rsidR="00414D46" w:rsidRPr="005216AB">
        <w:rPr>
          <w:bCs/>
          <w:sz w:val="28"/>
          <w:szCs w:val="28"/>
        </w:rPr>
        <w:t xml:space="preserve">,                   ул. </w:t>
      </w:r>
      <w:r w:rsidR="00D365D1">
        <w:rPr>
          <w:bCs/>
          <w:sz w:val="28"/>
          <w:szCs w:val="28"/>
        </w:rPr>
        <w:t>Центральная</w:t>
      </w:r>
      <w:r w:rsidR="00414D46" w:rsidRPr="005216AB">
        <w:rPr>
          <w:bCs/>
          <w:sz w:val="28"/>
          <w:szCs w:val="28"/>
        </w:rPr>
        <w:t xml:space="preserve">, </w:t>
      </w:r>
      <w:proofErr w:type="spellStart"/>
      <w:r w:rsidR="00414D46" w:rsidRPr="005216AB">
        <w:rPr>
          <w:bCs/>
          <w:sz w:val="28"/>
          <w:szCs w:val="28"/>
        </w:rPr>
        <w:t>з</w:t>
      </w:r>
      <w:proofErr w:type="spellEnd"/>
      <w:r w:rsidR="00414D46" w:rsidRPr="005216AB">
        <w:rPr>
          <w:bCs/>
          <w:sz w:val="28"/>
          <w:szCs w:val="28"/>
        </w:rPr>
        <w:t xml:space="preserve">/у </w:t>
      </w:r>
      <w:r w:rsidR="00D365D1">
        <w:rPr>
          <w:bCs/>
          <w:sz w:val="28"/>
          <w:szCs w:val="28"/>
        </w:rPr>
        <w:t>6 а</w:t>
      </w:r>
      <w:r w:rsidR="00414D46" w:rsidRPr="005216AB">
        <w:rPr>
          <w:bCs/>
          <w:sz w:val="28"/>
          <w:szCs w:val="28"/>
        </w:rPr>
        <w:t xml:space="preserve">, находящегося в соответствии с правилами землепользования и застройки </w:t>
      </w:r>
      <w:r w:rsidR="00414D46" w:rsidRPr="005216AB">
        <w:rPr>
          <w:sz w:val="28"/>
          <w:szCs w:val="28"/>
        </w:rPr>
        <w:t xml:space="preserve">Промышленновского муниципального округа, </w:t>
      </w:r>
      <w:r w:rsidR="00414D46" w:rsidRPr="005216AB">
        <w:rPr>
          <w:color w:val="000000"/>
          <w:sz w:val="28"/>
          <w:szCs w:val="28"/>
        </w:rPr>
        <w:t>утвержденных решением Совета народных депутатов Промышленновского муниципального округа</w:t>
      </w:r>
      <w:r w:rsidR="00414D46" w:rsidRPr="005216AB">
        <w:rPr>
          <w:rFonts w:eastAsia="Calibri"/>
          <w:color w:val="000000"/>
          <w:sz w:val="28"/>
          <w:szCs w:val="28"/>
          <w:lang w:eastAsia="en-US"/>
        </w:rPr>
        <w:t xml:space="preserve"> </w:t>
      </w:r>
      <w:hyperlink r:id="rId9" w:history="1">
        <w:r w:rsidR="00414D46" w:rsidRPr="005216AB">
          <w:rPr>
            <w:rStyle w:val="a3"/>
            <w:color w:val="000000"/>
            <w:sz w:val="28"/>
            <w:szCs w:val="28"/>
            <w:u w:val="none"/>
          </w:rPr>
          <w:t>от 30.08.2022 № 436 «Об утверждении правил землепользования и застройки Промышленновского муниципального округа»</w:t>
        </w:r>
      </w:hyperlink>
      <w:r w:rsidR="00414D46" w:rsidRPr="005216AB">
        <w:rPr>
          <w:color w:val="000000"/>
          <w:sz w:val="28"/>
          <w:szCs w:val="28"/>
        </w:rPr>
        <w:t xml:space="preserve">, </w:t>
      </w:r>
      <w:r w:rsidR="00414D46">
        <w:rPr>
          <w:color w:val="000000"/>
          <w:sz w:val="28"/>
          <w:szCs w:val="28"/>
        </w:rPr>
        <w:t xml:space="preserve">                </w:t>
      </w:r>
      <w:r w:rsidR="00414D46" w:rsidRPr="005216AB">
        <w:rPr>
          <w:color w:val="000000"/>
          <w:sz w:val="28"/>
          <w:szCs w:val="28"/>
        </w:rPr>
        <w:t xml:space="preserve">в зоне </w:t>
      </w:r>
      <w:r w:rsidR="00D365D1">
        <w:rPr>
          <w:bCs/>
          <w:sz w:val="28"/>
          <w:szCs w:val="28"/>
        </w:rPr>
        <w:t>для размещения объектов торгового, иного коммерческого назначения и объектов общественного питания (ОДЗ 4</w:t>
      </w:r>
      <w:proofErr w:type="gramEnd"/>
      <w:r w:rsidR="00D365D1">
        <w:rPr>
          <w:bCs/>
          <w:sz w:val="28"/>
          <w:szCs w:val="28"/>
        </w:rPr>
        <w:t>), с «приусадебный участок личного подсобного хозяйства» на условно разрешенный вид использования земельного участка «обслуживание перевозок пассажиров».</w:t>
      </w:r>
    </w:p>
    <w:p w:rsidR="003A5834" w:rsidRDefault="003A5834" w:rsidP="00341C8D">
      <w:pPr>
        <w:autoSpaceDE w:val="0"/>
        <w:autoSpaceDN w:val="0"/>
        <w:adjustRightInd w:val="0"/>
        <w:ind w:left="-426" w:firstLine="850"/>
        <w:jc w:val="both"/>
        <w:rPr>
          <w:b/>
          <w:sz w:val="28"/>
          <w:szCs w:val="28"/>
        </w:rPr>
      </w:pPr>
    </w:p>
    <w:p w:rsidR="000A44AE" w:rsidRDefault="000A44AE" w:rsidP="00341C8D">
      <w:pPr>
        <w:autoSpaceDE w:val="0"/>
        <w:autoSpaceDN w:val="0"/>
        <w:adjustRightInd w:val="0"/>
        <w:ind w:left="-426" w:firstLine="85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ПОДПИСИ:</w:t>
      </w:r>
    </w:p>
    <w:p w:rsidR="003A5834" w:rsidRPr="002F6BA3" w:rsidRDefault="003A5834" w:rsidP="00341C8D">
      <w:pPr>
        <w:autoSpaceDE w:val="0"/>
        <w:autoSpaceDN w:val="0"/>
        <w:adjustRightInd w:val="0"/>
        <w:ind w:left="-426" w:firstLine="850"/>
        <w:jc w:val="both"/>
        <w:rPr>
          <w:sz w:val="28"/>
          <w:szCs w:val="28"/>
        </w:rPr>
      </w:pPr>
    </w:p>
    <w:p w:rsidR="00341C8D" w:rsidRDefault="00341C8D" w:rsidP="00341C8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: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Промышленновского 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- начальник Управления 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__________А.А. Зарубин</w:t>
      </w:r>
    </w:p>
    <w:p w:rsidR="003A5834" w:rsidRDefault="003A5834" w:rsidP="00341C8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41C8D" w:rsidRDefault="00341C8D" w:rsidP="00341C8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Заместитель председателя комиссии: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з</w:t>
      </w:r>
      <w:r w:rsidRPr="00A034D3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034D3">
        <w:rPr>
          <w:sz w:val="28"/>
          <w:szCs w:val="28"/>
        </w:rPr>
        <w:t xml:space="preserve"> главы </w:t>
      </w:r>
      <w:r w:rsidRPr="00FB741D">
        <w:rPr>
          <w:sz w:val="28"/>
          <w:szCs w:val="28"/>
        </w:rPr>
        <w:t xml:space="preserve">Промышленновского </w:t>
      </w:r>
    </w:p>
    <w:p w:rsidR="00341C8D" w:rsidRDefault="00341C8D" w:rsidP="00341C8D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___________А.П. Безрукова</w:t>
      </w:r>
    </w:p>
    <w:p w:rsidR="003A5834" w:rsidRDefault="003A5834" w:rsidP="00341C8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41C8D" w:rsidRDefault="00341C8D" w:rsidP="00341C8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Члены комиссии:</w:t>
      </w:r>
    </w:p>
    <w:p w:rsidR="00341C8D" w:rsidRDefault="00414D46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председателя к</w:t>
      </w:r>
      <w:r w:rsidR="00341C8D">
        <w:rPr>
          <w:sz w:val="28"/>
          <w:szCs w:val="28"/>
        </w:rPr>
        <w:t xml:space="preserve">омитета по управлению 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администрации 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__________</w:t>
      </w:r>
      <w:r w:rsidR="00414D46">
        <w:rPr>
          <w:sz w:val="28"/>
          <w:szCs w:val="28"/>
        </w:rPr>
        <w:t>Ю.Ю. Белоконь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C8D" w:rsidRDefault="00341C8D" w:rsidP="00341C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отдела сельского хозяйства 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Промышленновского 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                                   __________ </w:t>
      </w:r>
      <w:r>
        <w:rPr>
          <w:sz w:val="28"/>
          <w:szCs w:val="28"/>
        </w:rPr>
        <w:t>Крюков О.Б.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ГО и ЧС 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__________К.В. </w:t>
      </w:r>
      <w:proofErr w:type="spellStart"/>
      <w:r>
        <w:rPr>
          <w:sz w:val="28"/>
          <w:szCs w:val="28"/>
        </w:rPr>
        <w:t>Дзалбо</w:t>
      </w:r>
      <w:proofErr w:type="spellEnd"/>
    </w:p>
    <w:p w:rsidR="00341C8D" w:rsidRDefault="00341C8D" w:rsidP="00341C8D">
      <w:pPr>
        <w:tabs>
          <w:tab w:val="left" w:pos="5670"/>
        </w:tabs>
        <w:autoSpaceDE w:val="0"/>
        <w:autoSpaceDN w:val="0"/>
        <w:adjustRightInd w:val="0"/>
        <w:ind w:left="-142"/>
        <w:jc w:val="both"/>
        <w:rPr>
          <w:rFonts w:eastAsia="Calibri"/>
          <w:snapToGrid w:val="0"/>
          <w:color w:val="000000"/>
          <w:sz w:val="28"/>
          <w:szCs w:val="28"/>
        </w:rPr>
      </w:pPr>
    </w:p>
    <w:p w:rsidR="00341C8D" w:rsidRDefault="00341C8D" w:rsidP="00341C8D">
      <w:pPr>
        <w:tabs>
          <w:tab w:val="left" w:pos="5670"/>
        </w:tabs>
        <w:autoSpaceDE w:val="0"/>
        <w:autoSpaceDN w:val="0"/>
        <w:adjustRightInd w:val="0"/>
        <w:ind w:left="142" w:hanging="142"/>
        <w:jc w:val="both"/>
        <w:rPr>
          <w:rFonts w:eastAsia="Calibri"/>
          <w:snapToGrid w:val="0"/>
          <w:color w:val="000000"/>
          <w:sz w:val="28"/>
          <w:szCs w:val="28"/>
        </w:rPr>
      </w:pPr>
      <w:r>
        <w:rPr>
          <w:rFonts w:eastAsia="Calibri"/>
          <w:snapToGrid w:val="0"/>
          <w:color w:val="000000"/>
          <w:sz w:val="28"/>
          <w:szCs w:val="28"/>
        </w:rPr>
        <w:t>Г</w:t>
      </w:r>
      <w:r w:rsidRPr="00C3058C">
        <w:rPr>
          <w:rFonts w:eastAsia="Calibri"/>
          <w:snapToGrid w:val="0"/>
          <w:color w:val="000000"/>
          <w:sz w:val="28"/>
          <w:szCs w:val="28"/>
        </w:rPr>
        <w:t xml:space="preserve">лавный специалист отдела </w:t>
      </w:r>
    </w:p>
    <w:p w:rsidR="00341C8D" w:rsidRDefault="00341C8D" w:rsidP="00341C8D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Calibri"/>
          <w:snapToGrid w:val="0"/>
          <w:color w:val="000000"/>
          <w:sz w:val="28"/>
          <w:szCs w:val="28"/>
        </w:rPr>
      </w:pPr>
      <w:proofErr w:type="spellStart"/>
      <w:r w:rsidRPr="00C3058C">
        <w:rPr>
          <w:rFonts w:eastAsia="Calibri"/>
          <w:snapToGrid w:val="0"/>
          <w:color w:val="000000"/>
          <w:sz w:val="28"/>
          <w:szCs w:val="28"/>
        </w:rPr>
        <w:t>жилищно</w:t>
      </w:r>
      <w:proofErr w:type="spellEnd"/>
      <w:r w:rsidRPr="00C3058C">
        <w:rPr>
          <w:rFonts w:eastAsia="Calibri"/>
          <w:snapToGrid w:val="0"/>
          <w:color w:val="000000"/>
          <w:sz w:val="28"/>
          <w:szCs w:val="28"/>
        </w:rPr>
        <w:t xml:space="preserve"> – коммунального </w:t>
      </w:r>
      <w:r>
        <w:rPr>
          <w:rFonts w:eastAsia="Calibri"/>
          <w:snapToGrid w:val="0"/>
          <w:color w:val="000000"/>
          <w:sz w:val="28"/>
          <w:szCs w:val="28"/>
        </w:rPr>
        <w:t xml:space="preserve">хозяйства </w:t>
      </w:r>
    </w:p>
    <w:p w:rsidR="00341C8D" w:rsidRDefault="00341C8D" w:rsidP="00341C8D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3058C">
        <w:rPr>
          <w:rFonts w:eastAsia="Calibri"/>
          <w:snapToGrid w:val="0"/>
          <w:color w:val="000000"/>
          <w:sz w:val="28"/>
          <w:szCs w:val="28"/>
        </w:rPr>
        <w:t>и благоустройства</w:t>
      </w:r>
      <w:r>
        <w:rPr>
          <w:sz w:val="28"/>
          <w:szCs w:val="28"/>
        </w:rPr>
        <w:t xml:space="preserve"> Управления                                </w:t>
      </w:r>
    </w:p>
    <w:p w:rsidR="00341C8D" w:rsidRDefault="00341C8D" w:rsidP="00341C8D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 </w:t>
      </w:r>
    </w:p>
    <w:p w:rsidR="00341C8D" w:rsidRDefault="00341C8D" w:rsidP="00341C8D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341C8D" w:rsidRDefault="00341C8D" w:rsidP="00341C8D">
      <w:pPr>
        <w:tabs>
          <w:tab w:val="left" w:pos="5670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 округа                                    __________Е.А. </w:t>
      </w:r>
      <w:proofErr w:type="spellStart"/>
      <w:r>
        <w:rPr>
          <w:sz w:val="28"/>
          <w:szCs w:val="28"/>
        </w:rPr>
        <w:t>Медянская</w:t>
      </w:r>
      <w:proofErr w:type="spellEnd"/>
    </w:p>
    <w:p w:rsidR="00341C8D" w:rsidRDefault="00341C8D" w:rsidP="00341C8D">
      <w:pPr>
        <w:autoSpaceDE w:val="0"/>
        <w:autoSpaceDN w:val="0"/>
        <w:adjustRightInd w:val="0"/>
        <w:rPr>
          <w:sz w:val="28"/>
          <w:szCs w:val="28"/>
        </w:rPr>
      </w:pPr>
    </w:p>
    <w:p w:rsidR="003A5834" w:rsidRDefault="003A5834" w:rsidP="00341C8D">
      <w:pPr>
        <w:autoSpaceDE w:val="0"/>
        <w:autoSpaceDN w:val="0"/>
        <w:adjustRightInd w:val="0"/>
        <w:rPr>
          <w:sz w:val="28"/>
          <w:szCs w:val="28"/>
        </w:rPr>
      </w:pPr>
    </w:p>
    <w:p w:rsidR="003A5834" w:rsidRDefault="003A5834" w:rsidP="00341C8D">
      <w:pPr>
        <w:autoSpaceDE w:val="0"/>
        <w:autoSpaceDN w:val="0"/>
        <w:adjustRightInd w:val="0"/>
        <w:rPr>
          <w:sz w:val="28"/>
          <w:szCs w:val="28"/>
        </w:rPr>
      </w:pPr>
    </w:p>
    <w:p w:rsidR="003A5834" w:rsidRDefault="003A5834" w:rsidP="00341C8D">
      <w:pPr>
        <w:autoSpaceDE w:val="0"/>
        <w:autoSpaceDN w:val="0"/>
        <w:adjustRightInd w:val="0"/>
        <w:rPr>
          <w:sz w:val="28"/>
          <w:szCs w:val="28"/>
        </w:rPr>
      </w:pPr>
    </w:p>
    <w:p w:rsidR="003A5834" w:rsidRDefault="003A5834" w:rsidP="00341C8D">
      <w:pPr>
        <w:autoSpaceDE w:val="0"/>
        <w:autoSpaceDN w:val="0"/>
        <w:adjustRightInd w:val="0"/>
        <w:rPr>
          <w:sz w:val="28"/>
          <w:szCs w:val="28"/>
        </w:rPr>
      </w:pPr>
    </w:p>
    <w:p w:rsidR="00341C8D" w:rsidRDefault="00341C8D" w:rsidP="00341C8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3A5834">
        <w:rPr>
          <w:sz w:val="28"/>
          <w:szCs w:val="28"/>
        </w:rPr>
        <w:t xml:space="preserve">Вагановского </w:t>
      </w:r>
    </w:p>
    <w:p w:rsidR="00341C8D" w:rsidRDefault="00341C8D" w:rsidP="00341C8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отдела Управления </w:t>
      </w:r>
    </w:p>
    <w:p w:rsidR="00341C8D" w:rsidRDefault="00341C8D" w:rsidP="00341C8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341C8D" w:rsidRDefault="00341C8D" w:rsidP="00341C8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341C8D" w:rsidRDefault="00341C8D" w:rsidP="00341C8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__________ </w:t>
      </w:r>
      <w:r w:rsidR="003A5834">
        <w:rPr>
          <w:sz w:val="28"/>
          <w:szCs w:val="28"/>
        </w:rPr>
        <w:t xml:space="preserve">А.Н. </w:t>
      </w:r>
      <w:proofErr w:type="spellStart"/>
      <w:r w:rsidR="003A5834">
        <w:rPr>
          <w:sz w:val="28"/>
          <w:szCs w:val="28"/>
        </w:rPr>
        <w:t>Сенюков</w:t>
      </w:r>
      <w:proofErr w:type="spellEnd"/>
      <w:r w:rsidRPr="006E2B77">
        <w:rPr>
          <w:b/>
          <w:sz w:val="28"/>
          <w:szCs w:val="28"/>
        </w:rPr>
        <w:t xml:space="preserve"> </w:t>
      </w:r>
    </w:p>
    <w:p w:rsidR="00341C8D" w:rsidRDefault="00341C8D" w:rsidP="00341C8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41C8D" w:rsidRDefault="00341C8D" w:rsidP="00341C8D">
      <w:pPr>
        <w:autoSpaceDE w:val="0"/>
        <w:autoSpaceDN w:val="0"/>
        <w:adjustRightInd w:val="0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>: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810D49">
        <w:rPr>
          <w:sz w:val="28"/>
          <w:szCs w:val="28"/>
        </w:rPr>
        <w:t xml:space="preserve">отдела по архитектуре 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0A44AE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  __________</w:t>
      </w:r>
      <w:r w:rsidR="00D25D9B">
        <w:rPr>
          <w:sz w:val="28"/>
          <w:szCs w:val="28"/>
        </w:rPr>
        <w:t>Ю.А. Крылова</w:t>
      </w:r>
    </w:p>
    <w:sectPr w:rsidR="000A44AE" w:rsidSect="00414D46">
      <w:footerReference w:type="default" r:id="rId10"/>
      <w:pgSz w:w="11906" w:h="16838"/>
      <w:pgMar w:top="568" w:right="849" w:bottom="709" w:left="1701" w:header="147" w:footer="3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8A1" w:rsidRDefault="007138A1" w:rsidP="00D57A99">
      <w:r>
        <w:separator/>
      </w:r>
    </w:p>
  </w:endnote>
  <w:endnote w:type="continuationSeparator" w:id="0">
    <w:p w:rsidR="007138A1" w:rsidRDefault="007138A1" w:rsidP="00D5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883"/>
      <w:docPartObj>
        <w:docPartGallery w:val="Page Numbers (Bottom of Page)"/>
        <w:docPartUnique/>
      </w:docPartObj>
    </w:sdtPr>
    <w:sdtContent>
      <w:p w:rsidR="00D374B3" w:rsidRDefault="002B7535" w:rsidP="009B63AA">
        <w:pPr>
          <w:pStyle w:val="a9"/>
        </w:pPr>
        <w:r>
          <w:t>заключение от «</w:t>
        </w:r>
        <w:r w:rsidR="003A5834">
          <w:rPr>
            <w:u w:val="single"/>
          </w:rPr>
          <w:t>5</w:t>
        </w:r>
        <w:r>
          <w:t xml:space="preserve">» </w:t>
        </w:r>
        <w:r w:rsidR="003A5834">
          <w:t>апреля</w:t>
        </w:r>
        <w:r>
          <w:t xml:space="preserve"> 20</w:t>
        </w:r>
        <w:r w:rsidR="000626D7">
          <w:rPr>
            <w:u w:val="single"/>
          </w:rPr>
          <w:t>2</w:t>
        </w:r>
        <w:r w:rsidR="00414D46">
          <w:rPr>
            <w:u w:val="single"/>
          </w:rPr>
          <w:t>3</w:t>
        </w:r>
        <w:r>
          <w:t xml:space="preserve"> г. № </w:t>
        </w:r>
        <w:r w:rsidR="003A5834">
          <w:t>9</w:t>
        </w:r>
        <w:r>
          <w:t xml:space="preserve">                                                            </w:t>
        </w:r>
        <w:r w:rsidR="000B53F1">
          <w:t xml:space="preserve">                           </w:t>
        </w:r>
        <w:r w:rsidR="009B63AA">
          <w:t xml:space="preserve">     </w:t>
        </w:r>
        <w:r w:rsidR="000B53F1">
          <w:t xml:space="preserve">  </w:t>
        </w:r>
        <w:r>
          <w:t xml:space="preserve">страница </w:t>
        </w:r>
        <w:fldSimple w:instr=" PAGE   \* MERGEFORMAT ">
          <w:r w:rsidR="003A5834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8A1" w:rsidRDefault="007138A1" w:rsidP="00D57A99">
      <w:r>
        <w:separator/>
      </w:r>
    </w:p>
  </w:footnote>
  <w:footnote w:type="continuationSeparator" w:id="0">
    <w:p w:rsidR="007138A1" w:rsidRDefault="007138A1" w:rsidP="00D5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4D06"/>
    <w:multiLevelType w:val="hybridMultilevel"/>
    <w:tmpl w:val="1E5C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1D73"/>
    <w:multiLevelType w:val="hybridMultilevel"/>
    <w:tmpl w:val="6FB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C6BE7"/>
    <w:multiLevelType w:val="hybridMultilevel"/>
    <w:tmpl w:val="72C8F494"/>
    <w:lvl w:ilvl="0" w:tplc="A6523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07009C"/>
    <w:multiLevelType w:val="hybridMultilevel"/>
    <w:tmpl w:val="F954A6A8"/>
    <w:lvl w:ilvl="0" w:tplc="6C22C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76482"/>
  </w:hdrShapeDefaults>
  <w:footnotePr>
    <w:footnote w:id="-1"/>
    <w:footnote w:id="0"/>
  </w:footnotePr>
  <w:endnotePr>
    <w:endnote w:id="-1"/>
    <w:endnote w:id="0"/>
  </w:endnotePr>
  <w:compat/>
  <w:rsids>
    <w:rsidRoot w:val="00351681"/>
    <w:rsid w:val="0000427C"/>
    <w:rsid w:val="00005F66"/>
    <w:rsid w:val="00011209"/>
    <w:rsid w:val="00011366"/>
    <w:rsid w:val="000130DD"/>
    <w:rsid w:val="00013BA8"/>
    <w:rsid w:val="00017FA9"/>
    <w:rsid w:val="0002506C"/>
    <w:rsid w:val="000342EF"/>
    <w:rsid w:val="00035607"/>
    <w:rsid w:val="00042AF5"/>
    <w:rsid w:val="00044A32"/>
    <w:rsid w:val="000528A8"/>
    <w:rsid w:val="000626D7"/>
    <w:rsid w:val="00070EEC"/>
    <w:rsid w:val="00075E99"/>
    <w:rsid w:val="00080EFB"/>
    <w:rsid w:val="00081EE5"/>
    <w:rsid w:val="00083B56"/>
    <w:rsid w:val="00093829"/>
    <w:rsid w:val="000A22CC"/>
    <w:rsid w:val="000A43C4"/>
    <w:rsid w:val="000A44AE"/>
    <w:rsid w:val="000A75D5"/>
    <w:rsid w:val="000B1607"/>
    <w:rsid w:val="000B30F9"/>
    <w:rsid w:val="000B53F1"/>
    <w:rsid w:val="000B683F"/>
    <w:rsid w:val="000C5DC1"/>
    <w:rsid w:val="000D1320"/>
    <w:rsid w:val="000E64F0"/>
    <w:rsid w:val="000F32D1"/>
    <w:rsid w:val="000F58C1"/>
    <w:rsid w:val="000F6749"/>
    <w:rsid w:val="001057DD"/>
    <w:rsid w:val="00106F6E"/>
    <w:rsid w:val="001218B9"/>
    <w:rsid w:val="00137B49"/>
    <w:rsid w:val="001538E8"/>
    <w:rsid w:val="0016056D"/>
    <w:rsid w:val="00166265"/>
    <w:rsid w:val="00170B27"/>
    <w:rsid w:val="00171DF4"/>
    <w:rsid w:val="00172FF0"/>
    <w:rsid w:val="00185E10"/>
    <w:rsid w:val="001879FC"/>
    <w:rsid w:val="00197547"/>
    <w:rsid w:val="001A2C9E"/>
    <w:rsid w:val="001A433F"/>
    <w:rsid w:val="001B3B40"/>
    <w:rsid w:val="001B4D48"/>
    <w:rsid w:val="001B6FCC"/>
    <w:rsid w:val="001C3FC5"/>
    <w:rsid w:val="001D44FE"/>
    <w:rsid w:val="001D5B90"/>
    <w:rsid w:val="001E0C1C"/>
    <w:rsid w:val="001F2F3A"/>
    <w:rsid w:val="001F5CB8"/>
    <w:rsid w:val="00211853"/>
    <w:rsid w:val="00215411"/>
    <w:rsid w:val="002366F5"/>
    <w:rsid w:val="00236A64"/>
    <w:rsid w:val="0024020F"/>
    <w:rsid w:val="00240579"/>
    <w:rsid w:val="00245A5F"/>
    <w:rsid w:val="00253E0C"/>
    <w:rsid w:val="00263068"/>
    <w:rsid w:val="00263476"/>
    <w:rsid w:val="002872D2"/>
    <w:rsid w:val="0029355F"/>
    <w:rsid w:val="0029531D"/>
    <w:rsid w:val="00295607"/>
    <w:rsid w:val="00295B2A"/>
    <w:rsid w:val="002B7535"/>
    <w:rsid w:val="002D16B1"/>
    <w:rsid w:val="002D5B1A"/>
    <w:rsid w:val="002E3220"/>
    <w:rsid w:val="002E373B"/>
    <w:rsid w:val="002F1B8A"/>
    <w:rsid w:val="002F6BA3"/>
    <w:rsid w:val="00301E12"/>
    <w:rsid w:val="00302B1D"/>
    <w:rsid w:val="00304024"/>
    <w:rsid w:val="00310512"/>
    <w:rsid w:val="0032555B"/>
    <w:rsid w:val="0033621D"/>
    <w:rsid w:val="00341C8D"/>
    <w:rsid w:val="00342BA5"/>
    <w:rsid w:val="00351681"/>
    <w:rsid w:val="00351DE9"/>
    <w:rsid w:val="00356C7B"/>
    <w:rsid w:val="00364A96"/>
    <w:rsid w:val="00383F1F"/>
    <w:rsid w:val="003853D6"/>
    <w:rsid w:val="003874B7"/>
    <w:rsid w:val="00396CFF"/>
    <w:rsid w:val="003A5834"/>
    <w:rsid w:val="003C18D9"/>
    <w:rsid w:val="003C7E85"/>
    <w:rsid w:val="003D0504"/>
    <w:rsid w:val="003D306F"/>
    <w:rsid w:val="003D36ED"/>
    <w:rsid w:val="003D414F"/>
    <w:rsid w:val="003E4D15"/>
    <w:rsid w:val="003F0E75"/>
    <w:rsid w:val="00401B08"/>
    <w:rsid w:val="004120B6"/>
    <w:rsid w:val="004127B7"/>
    <w:rsid w:val="004146E2"/>
    <w:rsid w:val="00414D46"/>
    <w:rsid w:val="004208F0"/>
    <w:rsid w:val="00425EA6"/>
    <w:rsid w:val="00441B7B"/>
    <w:rsid w:val="004659F9"/>
    <w:rsid w:val="00470BF3"/>
    <w:rsid w:val="004769D5"/>
    <w:rsid w:val="004854F7"/>
    <w:rsid w:val="00486646"/>
    <w:rsid w:val="004940E0"/>
    <w:rsid w:val="00496D7F"/>
    <w:rsid w:val="004A31F0"/>
    <w:rsid w:val="004B098B"/>
    <w:rsid w:val="004B70C3"/>
    <w:rsid w:val="004B7829"/>
    <w:rsid w:val="004C00DA"/>
    <w:rsid w:val="004C55E4"/>
    <w:rsid w:val="004D1A1E"/>
    <w:rsid w:val="004D219F"/>
    <w:rsid w:val="004D6A62"/>
    <w:rsid w:val="004D6C4A"/>
    <w:rsid w:val="00510179"/>
    <w:rsid w:val="005107B7"/>
    <w:rsid w:val="00510A54"/>
    <w:rsid w:val="00510DA1"/>
    <w:rsid w:val="005356E9"/>
    <w:rsid w:val="0053737B"/>
    <w:rsid w:val="005716DB"/>
    <w:rsid w:val="005723A2"/>
    <w:rsid w:val="00575E7C"/>
    <w:rsid w:val="00592576"/>
    <w:rsid w:val="005A1134"/>
    <w:rsid w:val="005B156C"/>
    <w:rsid w:val="005B57FC"/>
    <w:rsid w:val="005B6E81"/>
    <w:rsid w:val="005C096C"/>
    <w:rsid w:val="005C7902"/>
    <w:rsid w:val="005D163A"/>
    <w:rsid w:val="005D2FFA"/>
    <w:rsid w:val="005D6417"/>
    <w:rsid w:val="005E0746"/>
    <w:rsid w:val="005E3D89"/>
    <w:rsid w:val="005F3FCB"/>
    <w:rsid w:val="005F40FF"/>
    <w:rsid w:val="006061E4"/>
    <w:rsid w:val="006064B6"/>
    <w:rsid w:val="00612C8E"/>
    <w:rsid w:val="00615591"/>
    <w:rsid w:val="006219B3"/>
    <w:rsid w:val="006341C2"/>
    <w:rsid w:val="00644DCB"/>
    <w:rsid w:val="0064604A"/>
    <w:rsid w:val="00654287"/>
    <w:rsid w:val="00656E63"/>
    <w:rsid w:val="006815E4"/>
    <w:rsid w:val="00693C8A"/>
    <w:rsid w:val="00694CD9"/>
    <w:rsid w:val="006A0642"/>
    <w:rsid w:val="006A653E"/>
    <w:rsid w:val="006D2B41"/>
    <w:rsid w:val="006D38C7"/>
    <w:rsid w:val="006D68D8"/>
    <w:rsid w:val="006D6A98"/>
    <w:rsid w:val="006E1F6F"/>
    <w:rsid w:val="006E2B77"/>
    <w:rsid w:val="006E342F"/>
    <w:rsid w:val="006E5D1B"/>
    <w:rsid w:val="007033DE"/>
    <w:rsid w:val="0070668B"/>
    <w:rsid w:val="007076A5"/>
    <w:rsid w:val="007138A1"/>
    <w:rsid w:val="00714E5A"/>
    <w:rsid w:val="00726E93"/>
    <w:rsid w:val="00755756"/>
    <w:rsid w:val="00756097"/>
    <w:rsid w:val="00763EA2"/>
    <w:rsid w:val="0076583F"/>
    <w:rsid w:val="007717FF"/>
    <w:rsid w:val="007746D4"/>
    <w:rsid w:val="007C0E93"/>
    <w:rsid w:val="007C4150"/>
    <w:rsid w:val="007C7E56"/>
    <w:rsid w:val="007D42E4"/>
    <w:rsid w:val="007D628E"/>
    <w:rsid w:val="007D7614"/>
    <w:rsid w:val="007E0C03"/>
    <w:rsid w:val="007E75AA"/>
    <w:rsid w:val="007F2FAF"/>
    <w:rsid w:val="007F473C"/>
    <w:rsid w:val="00805DAD"/>
    <w:rsid w:val="00810E0F"/>
    <w:rsid w:val="00816062"/>
    <w:rsid w:val="00831420"/>
    <w:rsid w:val="0085513A"/>
    <w:rsid w:val="00857ADC"/>
    <w:rsid w:val="00866A1A"/>
    <w:rsid w:val="008723BB"/>
    <w:rsid w:val="00876EA9"/>
    <w:rsid w:val="00887806"/>
    <w:rsid w:val="0089274A"/>
    <w:rsid w:val="0089754B"/>
    <w:rsid w:val="008A1AB0"/>
    <w:rsid w:val="008A2056"/>
    <w:rsid w:val="008A4280"/>
    <w:rsid w:val="008C2589"/>
    <w:rsid w:val="008C40F6"/>
    <w:rsid w:val="008C4613"/>
    <w:rsid w:val="008D3C3E"/>
    <w:rsid w:val="008D51AE"/>
    <w:rsid w:val="008F02AD"/>
    <w:rsid w:val="008F5FAD"/>
    <w:rsid w:val="00902210"/>
    <w:rsid w:val="009115A0"/>
    <w:rsid w:val="00917CB7"/>
    <w:rsid w:val="00917CE2"/>
    <w:rsid w:val="00917EE1"/>
    <w:rsid w:val="009206AA"/>
    <w:rsid w:val="0093238B"/>
    <w:rsid w:val="009518E4"/>
    <w:rsid w:val="009675B1"/>
    <w:rsid w:val="00971778"/>
    <w:rsid w:val="00972327"/>
    <w:rsid w:val="00977301"/>
    <w:rsid w:val="009A36EC"/>
    <w:rsid w:val="009B0D50"/>
    <w:rsid w:val="009B4327"/>
    <w:rsid w:val="009B63AA"/>
    <w:rsid w:val="009C1DD5"/>
    <w:rsid w:val="009C3E31"/>
    <w:rsid w:val="009D1C5B"/>
    <w:rsid w:val="009D7937"/>
    <w:rsid w:val="009E66A4"/>
    <w:rsid w:val="00A00DD3"/>
    <w:rsid w:val="00A034D3"/>
    <w:rsid w:val="00A24BCD"/>
    <w:rsid w:val="00A33594"/>
    <w:rsid w:val="00A37203"/>
    <w:rsid w:val="00A619AB"/>
    <w:rsid w:val="00A647BF"/>
    <w:rsid w:val="00A71EEE"/>
    <w:rsid w:val="00A75F79"/>
    <w:rsid w:val="00A90F7E"/>
    <w:rsid w:val="00A96931"/>
    <w:rsid w:val="00A970AE"/>
    <w:rsid w:val="00AA6E24"/>
    <w:rsid w:val="00AB071C"/>
    <w:rsid w:val="00AB2139"/>
    <w:rsid w:val="00AD0595"/>
    <w:rsid w:val="00AD1063"/>
    <w:rsid w:val="00AD290D"/>
    <w:rsid w:val="00AD3268"/>
    <w:rsid w:val="00AD7823"/>
    <w:rsid w:val="00AE2F73"/>
    <w:rsid w:val="00AF24AE"/>
    <w:rsid w:val="00AF2B59"/>
    <w:rsid w:val="00AF32FF"/>
    <w:rsid w:val="00B007F4"/>
    <w:rsid w:val="00B00C34"/>
    <w:rsid w:val="00B17814"/>
    <w:rsid w:val="00B23CA3"/>
    <w:rsid w:val="00B253BE"/>
    <w:rsid w:val="00B35427"/>
    <w:rsid w:val="00B43699"/>
    <w:rsid w:val="00B467A8"/>
    <w:rsid w:val="00B51B3B"/>
    <w:rsid w:val="00B524C5"/>
    <w:rsid w:val="00B53798"/>
    <w:rsid w:val="00B615F9"/>
    <w:rsid w:val="00B90036"/>
    <w:rsid w:val="00B917CD"/>
    <w:rsid w:val="00B943AE"/>
    <w:rsid w:val="00B94565"/>
    <w:rsid w:val="00B968C3"/>
    <w:rsid w:val="00BA0E12"/>
    <w:rsid w:val="00BA7A52"/>
    <w:rsid w:val="00BB1139"/>
    <w:rsid w:val="00BC5CA8"/>
    <w:rsid w:val="00BD30CE"/>
    <w:rsid w:val="00BE700D"/>
    <w:rsid w:val="00BF05A4"/>
    <w:rsid w:val="00BF6584"/>
    <w:rsid w:val="00BF6B28"/>
    <w:rsid w:val="00BF71BF"/>
    <w:rsid w:val="00BF7BEE"/>
    <w:rsid w:val="00C1580F"/>
    <w:rsid w:val="00C319D6"/>
    <w:rsid w:val="00C343DA"/>
    <w:rsid w:val="00C400F9"/>
    <w:rsid w:val="00C570A9"/>
    <w:rsid w:val="00C67A2E"/>
    <w:rsid w:val="00C67B3A"/>
    <w:rsid w:val="00C71595"/>
    <w:rsid w:val="00C75167"/>
    <w:rsid w:val="00C773FF"/>
    <w:rsid w:val="00C8337F"/>
    <w:rsid w:val="00C8422D"/>
    <w:rsid w:val="00C8439A"/>
    <w:rsid w:val="00C84639"/>
    <w:rsid w:val="00C868D3"/>
    <w:rsid w:val="00CA0C8D"/>
    <w:rsid w:val="00CA5B57"/>
    <w:rsid w:val="00CC0E6E"/>
    <w:rsid w:val="00CE5365"/>
    <w:rsid w:val="00CE7B18"/>
    <w:rsid w:val="00CF43FB"/>
    <w:rsid w:val="00CF6B95"/>
    <w:rsid w:val="00D021AE"/>
    <w:rsid w:val="00D02E16"/>
    <w:rsid w:val="00D0773F"/>
    <w:rsid w:val="00D10ADB"/>
    <w:rsid w:val="00D15E60"/>
    <w:rsid w:val="00D168E1"/>
    <w:rsid w:val="00D246E4"/>
    <w:rsid w:val="00D25D9B"/>
    <w:rsid w:val="00D365D1"/>
    <w:rsid w:val="00D374B3"/>
    <w:rsid w:val="00D40575"/>
    <w:rsid w:val="00D56804"/>
    <w:rsid w:val="00D57A99"/>
    <w:rsid w:val="00D63385"/>
    <w:rsid w:val="00D6384F"/>
    <w:rsid w:val="00D63970"/>
    <w:rsid w:val="00D72085"/>
    <w:rsid w:val="00D72C10"/>
    <w:rsid w:val="00D72E1B"/>
    <w:rsid w:val="00D9381C"/>
    <w:rsid w:val="00DA2971"/>
    <w:rsid w:val="00DA7AA8"/>
    <w:rsid w:val="00DB03AE"/>
    <w:rsid w:val="00DB2CBA"/>
    <w:rsid w:val="00DB48BC"/>
    <w:rsid w:val="00DC2D0B"/>
    <w:rsid w:val="00DC4327"/>
    <w:rsid w:val="00DC660A"/>
    <w:rsid w:val="00DD02BB"/>
    <w:rsid w:val="00DD2FF5"/>
    <w:rsid w:val="00DD7023"/>
    <w:rsid w:val="00DE0EE2"/>
    <w:rsid w:val="00DE3CC7"/>
    <w:rsid w:val="00DF36B9"/>
    <w:rsid w:val="00DF74E7"/>
    <w:rsid w:val="00E065A3"/>
    <w:rsid w:val="00E10934"/>
    <w:rsid w:val="00E10A6E"/>
    <w:rsid w:val="00E25315"/>
    <w:rsid w:val="00E33FDB"/>
    <w:rsid w:val="00E340BC"/>
    <w:rsid w:val="00E45672"/>
    <w:rsid w:val="00E458B2"/>
    <w:rsid w:val="00E47F33"/>
    <w:rsid w:val="00E512DB"/>
    <w:rsid w:val="00E559AC"/>
    <w:rsid w:val="00E66F13"/>
    <w:rsid w:val="00E730F2"/>
    <w:rsid w:val="00E75582"/>
    <w:rsid w:val="00E77A11"/>
    <w:rsid w:val="00E8134A"/>
    <w:rsid w:val="00E81439"/>
    <w:rsid w:val="00E83750"/>
    <w:rsid w:val="00E90C1C"/>
    <w:rsid w:val="00E94B6D"/>
    <w:rsid w:val="00E9546B"/>
    <w:rsid w:val="00EB09F8"/>
    <w:rsid w:val="00EB2740"/>
    <w:rsid w:val="00EB2928"/>
    <w:rsid w:val="00EC37B0"/>
    <w:rsid w:val="00ED3954"/>
    <w:rsid w:val="00ED6748"/>
    <w:rsid w:val="00EE0AA2"/>
    <w:rsid w:val="00EE699F"/>
    <w:rsid w:val="00EF5052"/>
    <w:rsid w:val="00EF566D"/>
    <w:rsid w:val="00F03F3E"/>
    <w:rsid w:val="00F141F2"/>
    <w:rsid w:val="00F25E89"/>
    <w:rsid w:val="00F27011"/>
    <w:rsid w:val="00F2718F"/>
    <w:rsid w:val="00F30E28"/>
    <w:rsid w:val="00F34468"/>
    <w:rsid w:val="00F37E79"/>
    <w:rsid w:val="00F4429D"/>
    <w:rsid w:val="00F443D8"/>
    <w:rsid w:val="00F453F0"/>
    <w:rsid w:val="00F46426"/>
    <w:rsid w:val="00F47D03"/>
    <w:rsid w:val="00F57B16"/>
    <w:rsid w:val="00F60E33"/>
    <w:rsid w:val="00F71AC4"/>
    <w:rsid w:val="00F84AC2"/>
    <w:rsid w:val="00F92E44"/>
    <w:rsid w:val="00F96E72"/>
    <w:rsid w:val="00F97120"/>
    <w:rsid w:val="00FA0784"/>
    <w:rsid w:val="00FA5181"/>
    <w:rsid w:val="00FB5DA1"/>
    <w:rsid w:val="00FB741D"/>
    <w:rsid w:val="00FC3814"/>
    <w:rsid w:val="00FC5A02"/>
    <w:rsid w:val="00FC626F"/>
    <w:rsid w:val="00FD3A81"/>
    <w:rsid w:val="00FD3F60"/>
    <w:rsid w:val="00FD5D83"/>
    <w:rsid w:val="00FD7376"/>
    <w:rsid w:val="00FE0EB8"/>
    <w:rsid w:val="00FE251E"/>
    <w:rsid w:val="00FE6E1E"/>
    <w:rsid w:val="00FE770B"/>
    <w:rsid w:val="00FF198D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681"/>
    <w:rPr>
      <w:color w:val="0000FF"/>
      <w:u w:val="single"/>
    </w:rPr>
  </w:style>
  <w:style w:type="paragraph" w:customStyle="1" w:styleId="ConsPlusNormal">
    <w:name w:val="ConsPlusNormal"/>
    <w:rsid w:val="00351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74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7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7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rom.ru/wp-content/uploads/2022/09/%D0%A0%D0%B5%D1%88%D0%B5%D0%BD%D0%B8%D0%B5-%D0%9F%D0%97%D0%97-%D0%BE%D1%82-30.08.202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dmprom.ru/wp-content/uploads/2022/09/%D0%A0%D0%B5%D1%88%D0%B5%D0%BD%D0%B8%D0%B5-%D0%9F%D0%97%D0%97-%D0%BE%D1%82-30.08.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BA3D9-8B5E-4D72-8AE4-DF56E192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84</cp:revision>
  <cp:lastPrinted>2022-12-22T07:55:00Z</cp:lastPrinted>
  <dcterms:created xsi:type="dcterms:W3CDTF">2016-10-31T08:13:00Z</dcterms:created>
  <dcterms:modified xsi:type="dcterms:W3CDTF">2023-04-06T02:01:00Z</dcterms:modified>
</cp:coreProperties>
</file>