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8" w:rsidRPr="00CA61FB" w:rsidRDefault="00B02DEA">
      <w:pPr>
        <w:pStyle w:val="20"/>
        <w:shd w:val="clear" w:color="auto" w:fill="auto"/>
        <w:ind w:left="20"/>
        <w:rPr>
          <w:sz w:val="22"/>
          <w:szCs w:val="22"/>
        </w:rPr>
      </w:pPr>
      <w:r w:rsidRPr="00CA61FB">
        <w:rPr>
          <w:sz w:val="22"/>
          <w:szCs w:val="22"/>
        </w:rPr>
        <w:t xml:space="preserve">ПРОТОКОЛ </w:t>
      </w:r>
      <w:r w:rsidR="00D6413A" w:rsidRPr="00CA61FB">
        <w:rPr>
          <w:sz w:val="22"/>
          <w:szCs w:val="22"/>
        </w:rPr>
        <w:t>№1</w:t>
      </w:r>
      <w:r w:rsidRPr="00CA61FB">
        <w:rPr>
          <w:sz w:val="22"/>
          <w:szCs w:val="22"/>
        </w:rPr>
        <w:t xml:space="preserve"> ЗАСЕДАНИЯ ПУБЛИЧНЫХ СЛУШАНИЙ</w:t>
      </w:r>
    </w:p>
    <w:p w:rsidR="00A41DD8" w:rsidRPr="00CA61FB" w:rsidRDefault="00B02DEA">
      <w:pPr>
        <w:pStyle w:val="4"/>
        <w:shd w:val="clear" w:color="auto" w:fill="auto"/>
        <w:spacing w:before="0"/>
        <w:ind w:left="20" w:firstLine="560"/>
        <w:rPr>
          <w:sz w:val="22"/>
          <w:szCs w:val="22"/>
        </w:rPr>
      </w:pPr>
      <w:r w:rsidRPr="00CA61FB">
        <w:rPr>
          <w:rStyle w:val="a5"/>
          <w:sz w:val="22"/>
          <w:szCs w:val="22"/>
        </w:rPr>
        <w:t xml:space="preserve">Дата и время проведения: </w:t>
      </w:r>
      <w:r w:rsidR="00B855D5" w:rsidRPr="00362836">
        <w:rPr>
          <w:rStyle w:val="a5"/>
          <w:b w:val="0"/>
          <w:sz w:val="22"/>
          <w:szCs w:val="22"/>
        </w:rPr>
        <w:t>13</w:t>
      </w:r>
      <w:r w:rsidR="001A1783" w:rsidRPr="00362836">
        <w:rPr>
          <w:rStyle w:val="a5"/>
          <w:b w:val="0"/>
          <w:sz w:val="22"/>
          <w:szCs w:val="22"/>
        </w:rPr>
        <w:t xml:space="preserve"> </w:t>
      </w:r>
      <w:r w:rsidR="006B6A01" w:rsidRPr="00CA61FB">
        <w:rPr>
          <w:rStyle w:val="a5"/>
          <w:b w:val="0"/>
          <w:sz w:val="22"/>
          <w:szCs w:val="22"/>
        </w:rPr>
        <w:t>апреля</w:t>
      </w:r>
      <w:r w:rsidR="001A1783" w:rsidRPr="00CA61FB">
        <w:rPr>
          <w:rStyle w:val="a5"/>
          <w:b w:val="0"/>
          <w:sz w:val="22"/>
          <w:szCs w:val="22"/>
        </w:rPr>
        <w:t xml:space="preserve"> 202</w:t>
      </w:r>
      <w:r w:rsidR="006B6A01" w:rsidRPr="00CA61FB">
        <w:rPr>
          <w:rStyle w:val="a5"/>
          <w:b w:val="0"/>
          <w:sz w:val="22"/>
          <w:szCs w:val="22"/>
        </w:rPr>
        <w:t>3</w:t>
      </w:r>
      <w:r w:rsidR="001A1783" w:rsidRPr="00CA61FB">
        <w:rPr>
          <w:rStyle w:val="a5"/>
          <w:b w:val="0"/>
          <w:sz w:val="22"/>
          <w:szCs w:val="22"/>
        </w:rPr>
        <w:t xml:space="preserve"> в </w:t>
      </w:r>
      <w:r w:rsidRPr="00CA61FB">
        <w:rPr>
          <w:sz w:val="22"/>
          <w:szCs w:val="22"/>
        </w:rPr>
        <w:t>1</w:t>
      </w:r>
      <w:r w:rsidR="006B6A01" w:rsidRPr="00CA61FB">
        <w:rPr>
          <w:sz w:val="22"/>
          <w:szCs w:val="22"/>
        </w:rPr>
        <w:t>5</w:t>
      </w:r>
      <w:r w:rsidRPr="00CA61FB">
        <w:rPr>
          <w:sz w:val="22"/>
          <w:szCs w:val="22"/>
        </w:rPr>
        <w:t>.00 часов</w:t>
      </w:r>
    </w:p>
    <w:p w:rsidR="00A41DD8" w:rsidRPr="00CA61FB" w:rsidRDefault="00B02DEA">
      <w:pPr>
        <w:pStyle w:val="4"/>
        <w:shd w:val="clear" w:color="auto" w:fill="auto"/>
        <w:spacing w:before="0"/>
        <w:ind w:left="20" w:right="80" w:firstLine="560"/>
        <w:rPr>
          <w:sz w:val="22"/>
          <w:szCs w:val="22"/>
        </w:rPr>
      </w:pPr>
      <w:r w:rsidRPr="00CA61FB">
        <w:rPr>
          <w:rStyle w:val="a5"/>
          <w:sz w:val="22"/>
          <w:szCs w:val="22"/>
        </w:rPr>
        <w:t>Место проведения публичных слушаний:</w:t>
      </w:r>
      <w:r w:rsidR="006B6A01" w:rsidRPr="00CA61FB">
        <w:rPr>
          <w:sz w:val="22"/>
          <w:szCs w:val="22"/>
        </w:rPr>
        <w:t xml:space="preserve"> Кемеровская область – Кузбасс, </w:t>
      </w:r>
      <w:r w:rsidR="00837AD9">
        <w:rPr>
          <w:sz w:val="22"/>
          <w:szCs w:val="22"/>
        </w:rPr>
        <w:t xml:space="preserve">                          </w:t>
      </w:r>
      <w:r w:rsidR="006B6A01" w:rsidRPr="00CA61FB">
        <w:rPr>
          <w:sz w:val="22"/>
          <w:szCs w:val="22"/>
        </w:rPr>
        <w:t xml:space="preserve">пгт. Промышленная, ул. </w:t>
      </w:r>
      <w:proofErr w:type="gramStart"/>
      <w:r w:rsidR="006B6A01" w:rsidRPr="00CA61FB">
        <w:rPr>
          <w:sz w:val="22"/>
          <w:szCs w:val="22"/>
        </w:rPr>
        <w:t>Кооперативная</w:t>
      </w:r>
      <w:proofErr w:type="gramEnd"/>
      <w:r w:rsidR="006B6A01" w:rsidRPr="00CA61FB">
        <w:rPr>
          <w:sz w:val="22"/>
          <w:szCs w:val="22"/>
        </w:rPr>
        <w:t xml:space="preserve">, д. 2, </w:t>
      </w:r>
      <w:r w:rsidR="00837AD9">
        <w:rPr>
          <w:sz w:val="22"/>
          <w:szCs w:val="22"/>
        </w:rPr>
        <w:t>(</w:t>
      </w:r>
      <w:r w:rsidR="006B6A01" w:rsidRPr="00CA61FB">
        <w:rPr>
          <w:sz w:val="22"/>
          <w:szCs w:val="22"/>
        </w:rPr>
        <w:t>2 этаж)</w:t>
      </w:r>
      <w:r w:rsidRPr="00CA61FB">
        <w:rPr>
          <w:rStyle w:val="1"/>
          <w:sz w:val="22"/>
          <w:szCs w:val="22"/>
        </w:rPr>
        <w:t>.</w:t>
      </w:r>
    </w:p>
    <w:p w:rsidR="00A41DD8" w:rsidRPr="00CA61FB" w:rsidRDefault="00B02DEA">
      <w:pPr>
        <w:pStyle w:val="4"/>
        <w:shd w:val="clear" w:color="auto" w:fill="auto"/>
        <w:spacing w:before="0"/>
        <w:ind w:left="20" w:firstLine="560"/>
        <w:rPr>
          <w:sz w:val="22"/>
          <w:szCs w:val="22"/>
        </w:rPr>
      </w:pPr>
      <w:r w:rsidRPr="00CA61FB">
        <w:rPr>
          <w:rStyle w:val="a5"/>
          <w:sz w:val="22"/>
          <w:szCs w:val="22"/>
        </w:rPr>
        <w:t xml:space="preserve">Форма проведения: </w:t>
      </w:r>
      <w:r w:rsidRPr="00CA61FB">
        <w:rPr>
          <w:sz w:val="22"/>
          <w:szCs w:val="22"/>
        </w:rPr>
        <w:t>комплексное обсуждение.</w:t>
      </w:r>
    </w:p>
    <w:p w:rsidR="00A41DD8" w:rsidRPr="00CA61FB" w:rsidRDefault="00B02DEA">
      <w:pPr>
        <w:pStyle w:val="20"/>
        <w:shd w:val="clear" w:color="auto" w:fill="auto"/>
        <w:spacing w:after="0"/>
        <w:ind w:left="20" w:firstLine="56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>Основания проведения публичных слушаний:</w:t>
      </w:r>
    </w:p>
    <w:p w:rsidR="006B6A01" w:rsidRPr="00CA61FB" w:rsidRDefault="006B6A01">
      <w:pPr>
        <w:pStyle w:val="20"/>
        <w:shd w:val="clear" w:color="auto" w:fill="auto"/>
        <w:spacing w:after="0"/>
        <w:ind w:left="20" w:firstLine="56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>-</w:t>
      </w:r>
      <w:r w:rsidRPr="00CA61FB">
        <w:rPr>
          <w:b w:val="0"/>
          <w:sz w:val="22"/>
          <w:szCs w:val="22"/>
        </w:rPr>
        <w:t xml:space="preserve"> Федеральный закон от 06.10.2003 № 131-Ф3 «Об общих принципах организации местного самоуправления в Российской Федерации»;</w:t>
      </w:r>
    </w:p>
    <w:p w:rsidR="00A41DD8" w:rsidRPr="00CA61FB" w:rsidRDefault="009C5548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0" w:firstLine="560"/>
        <w:rPr>
          <w:sz w:val="22"/>
          <w:szCs w:val="22"/>
        </w:rPr>
      </w:pPr>
      <w:r w:rsidRPr="00CA61FB">
        <w:rPr>
          <w:sz w:val="22"/>
          <w:szCs w:val="22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B02DEA" w:rsidRPr="00CA61FB">
        <w:rPr>
          <w:sz w:val="22"/>
          <w:szCs w:val="22"/>
        </w:rPr>
        <w:t>;</w:t>
      </w:r>
    </w:p>
    <w:p w:rsidR="006B6A01" w:rsidRPr="00CA61FB" w:rsidRDefault="006B6A01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0" w:firstLine="560"/>
        <w:rPr>
          <w:sz w:val="22"/>
          <w:szCs w:val="22"/>
        </w:rPr>
      </w:pPr>
      <w:r w:rsidRPr="00CA61FB">
        <w:rPr>
          <w:sz w:val="22"/>
          <w:szCs w:val="22"/>
        </w:rPr>
        <w:t>постановлением Правительства Российской Федерации от 07.12.2020.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A41DD8" w:rsidRPr="00CA61FB" w:rsidRDefault="00B02DEA" w:rsidP="009C5548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0" w:right="80"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решение Совета народных депутатов </w:t>
      </w:r>
      <w:r w:rsidR="00D632F6" w:rsidRPr="00CA61FB">
        <w:rPr>
          <w:sz w:val="22"/>
          <w:szCs w:val="22"/>
        </w:rPr>
        <w:t>Промышленновского муниципального округа</w:t>
      </w:r>
      <w:r w:rsidR="006B6A01" w:rsidRPr="00CA61FB">
        <w:rPr>
          <w:sz w:val="22"/>
          <w:szCs w:val="22"/>
        </w:rPr>
        <w:t xml:space="preserve"> </w:t>
      </w:r>
      <w:r w:rsidRPr="00CA61FB">
        <w:rPr>
          <w:sz w:val="22"/>
          <w:szCs w:val="22"/>
        </w:rPr>
        <w:t xml:space="preserve">от </w:t>
      </w:r>
      <w:r w:rsidR="00D632F6" w:rsidRPr="00CA61FB">
        <w:rPr>
          <w:sz w:val="22"/>
          <w:szCs w:val="22"/>
        </w:rPr>
        <w:t>26.12.2019</w:t>
      </w:r>
      <w:r w:rsidRPr="00CA61FB">
        <w:rPr>
          <w:sz w:val="22"/>
          <w:szCs w:val="22"/>
        </w:rPr>
        <w:t xml:space="preserve"> № </w:t>
      </w:r>
      <w:r w:rsidR="00D632F6" w:rsidRPr="00CA61FB">
        <w:rPr>
          <w:sz w:val="22"/>
          <w:szCs w:val="22"/>
        </w:rPr>
        <w:t>17</w:t>
      </w:r>
      <w:r w:rsidRPr="00CA61FB">
        <w:rPr>
          <w:sz w:val="22"/>
          <w:szCs w:val="22"/>
        </w:rPr>
        <w:t xml:space="preserve"> «Об утверждении Положения «О порядке организации и проведения публичных слушаний на территории </w:t>
      </w:r>
      <w:r w:rsidR="00D632F6" w:rsidRPr="00CA61FB">
        <w:rPr>
          <w:sz w:val="22"/>
          <w:szCs w:val="22"/>
        </w:rPr>
        <w:t>Промышленновского муниципального округа</w:t>
      </w:r>
      <w:r w:rsidRPr="00CA61FB">
        <w:rPr>
          <w:sz w:val="22"/>
          <w:szCs w:val="22"/>
        </w:rPr>
        <w:t>»;</w:t>
      </w:r>
    </w:p>
    <w:p w:rsidR="00A41DD8" w:rsidRPr="00CA61FB" w:rsidRDefault="00B02DEA" w:rsidP="009C5548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0" w:right="80"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постановление администрации </w:t>
      </w:r>
      <w:r w:rsidR="00D632F6" w:rsidRPr="00CA61FB">
        <w:rPr>
          <w:sz w:val="22"/>
          <w:szCs w:val="22"/>
        </w:rPr>
        <w:t>Промышленновского муниципального округа</w:t>
      </w:r>
      <w:r w:rsidRPr="00CA61FB">
        <w:rPr>
          <w:sz w:val="22"/>
          <w:szCs w:val="22"/>
        </w:rPr>
        <w:t xml:space="preserve"> от </w:t>
      </w:r>
      <w:r w:rsidR="0027772E">
        <w:rPr>
          <w:sz w:val="22"/>
          <w:szCs w:val="22"/>
        </w:rPr>
        <w:t>21</w:t>
      </w:r>
      <w:r w:rsidR="006B6A01" w:rsidRPr="00CA61FB">
        <w:rPr>
          <w:sz w:val="22"/>
          <w:szCs w:val="22"/>
        </w:rPr>
        <w:t>.03</w:t>
      </w:r>
      <w:r w:rsidR="008A1B4E" w:rsidRPr="00CA61FB">
        <w:rPr>
          <w:sz w:val="22"/>
          <w:szCs w:val="22"/>
        </w:rPr>
        <w:t>.202</w:t>
      </w:r>
      <w:r w:rsidR="006B6A01" w:rsidRPr="00CA61FB">
        <w:rPr>
          <w:sz w:val="22"/>
          <w:szCs w:val="22"/>
        </w:rPr>
        <w:t>3</w:t>
      </w:r>
      <w:r w:rsidR="00AB08C4" w:rsidRPr="00CA61FB">
        <w:rPr>
          <w:sz w:val="22"/>
          <w:szCs w:val="22"/>
        </w:rPr>
        <w:t xml:space="preserve"> </w:t>
      </w:r>
      <w:r w:rsidR="008A1B4E" w:rsidRPr="00CA61FB">
        <w:rPr>
          <w:sz w:val="22"/>
          <w:szCs w:val="22"/>
        </w:rPr>
        <w:t xml:space="preserve"> </w:t>
      </w:r>
      <w:r w:rsidR="006B6A01" w:rsidRPr="00CA61FB">
        <w:rPr>
          <w:sz w:val="22"/>
          <w:szCs w:val="22"/>
        </w:rPr>
        <w:t xml:space="preserve">  </w:t>
      </w:r>
      <w:r w:rsidR="008A1B4E" w:rsidRPr="00CA61FB">
        <w:rPr>
          <w:sz w:val="22"/>
          <w:szCs w:val="22"/>
        </w:rPr>
        <w:t xml:space="preserve">   </w:t>
      </w:r>
      <w:r w:rsidR="0027772E">
        <w:rPr>
          <w:sz w:val="22"/>
          <w:szCs w:val="22"/>
        </w:rPr>
        <w:t>№ 322</w:t>
      </w:r>
      <w:r w:rsidR="008A1B4E" w:rsidRPr="00CA61FB">
        <w:rPr>
          <w:sz w:val="22"/>
          <w:szCs w:val="22"/>
        </w:rPr>
        <w:t>-П</w:t>
      </w:r>
      <w:r w:rsidRPr="00CA61FB">
        <w:rPr>
          <w:sz w:val="22"/>
          <w:szCs w:val="22"/>
        </w:rPr>
        <w:t xml:space="preserve"> «</w:t>
      </w:r>
      <w:r w:rsidR="009C5548" w:rsidRPr="00CA61FB">
        <w:rPr>
          <w:sz w:val="22"/>
          <w:szCs w:val="22"/>
        </w:rPr>
        <w:t xml:space="preserve">О проведении публичных слушаний по программе </w:t>
      </w:r>
      <w:r w:rsidR="006B6A01" w:rsidRPr="00CA61FB">
        <w:rPr>
          <w:sz w:val="22"/>
          <w:szCs w:val="22"/>
        </w:rPr>
        <w:t xml:space="preserve">доклада о </w:t>
      </w:r>
      <w:r w:rsidR="0027772E" w:rsidRPr="006C00DB">
        <w:t xml:space="preserve">правоприменительной практики </w:t>
      </w:r>
      <w:proofErr w:type="gramStart"/>
      <w:r w:rsidR="0027772E" w:rsidRPr="006C00DB">
        <w:t>при</w:t>
      </w:r>
      <w:proofErr w:type="gramEnd"/>
      <w:r w:rsidR="0027772E" w:rsidRPr="006C00DB">
        <w:t xml:space="preserve"> осуществлени</w:t>
      </w:r>
      <w:r w:rsidR="005E55BC">
        <w:t>е</w:t>
      </w:r>
      <w:r w:rsidR="0027772E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="006B6A01" w:rsidRPr="00CA61FB">
        <w:rPr>
          <w:sz w:val="22"/>
          <w:szCs w:val="22"/>
        </w:rPr>
        <w:t>.</w:t>
      </w:r>
    </w:p>
    <w:p w:rsidR="00A41DD8" w:rsidRPr="00CA61FB" w:rsidRDefault="00B02DEA">
      <w:pPr>
        <w:pStyle w:val="4"/>
        <w:shd w:val="clear" w:color="auto" w:fill="auto"/>
        <w:spacing w:before="0"/>
        <w:ind w:left="20" w:right="80"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Данное постановление опубликовано в </w:t>
      </w:r>
      <w:r w:rsidR="005378B5" w:rsidRPr="00CA61FB">
        <w:rPr>
          <w:sz w:val="22"/>
          <w:szCs w:val="22"/>
        </w:rPr>
        <w:t>районной газете</w:t>
      </w:r>
      <w:r w:rsidRPr="00CA61FB">
        <w:rPr>
          <w:sz w:val="22"/>
          <w:szCs w:val="22"/>
        </w:rPr>
        <w:t xml:space="preserve"> «</w:t>
      </w:r>
      <w:r w:rsidR="005378B5" w:rsidRPr="00CA61FB">
        <w:rPr>
          <w:sz w:val="22"/>
          <w:szCs w:val="22"/>
        </w:rPr>
        <w:t>Эхо</w:t>
      </w:r>
      <w:r w:rsidRPr="00CA61FB">
        <w:rPr>
          <w:sz w:val="22"/>
          <w:szCs w:val="22"/>
        </w:rPr>
        <w:t xml:space="preserve">», размещено в сети интернет на официальном сайте администрации </w:t>
      </w:r>
      <w:r w:rsidR="00D632F6" w:rsidRPr="00CA61FB">
        <w:rPr>
          <w:sz w:val="22"/>
          <w:szCs w:val="22"/>
        </w:rPr>
        <w:t>Промышленновского муниципального округа</w:t>
      </w:r>
      <w:r w:rsidRPr="00CA61FB">
        <w:rPr>
          <w:sz w:val="22"/>
          <w:szCs w:val="22"/>
        </w:rPr>
        <w:t xml:space="preserve"> </w:t>
      </w:r>
      <w:r w:rsidR="005378B5" w:rsidRPr="00CA61FB">
        <w:rPr>
          <w:sz w:val="22"/>
          <w:szCs w:val="22"/>
        </w:rPr>
        <w:t>http://admprom.ru/</w:t>
      </w:r>
      <w:r w:rsidRPr="00CA61FB">
        <w:rPr>
          <w:sz w:val="22"/>
          <w:szCs w:val="22"/>
        </w:rPr>
        <w:t>.</w:t>
      </w:r>
    </w:p>
    <w:p w:rsidR="00A41DD8" w:rsidRPr="00CA61FB" w:rsidRDefault="00B02DEA">
      <w:pPr>
        <w:pStyle w:val="20"/>
        <w:shd w:val="clear" w:color="auto" w:fill="auto"/>
        <w:spacing w:after="0"/>
        <w:ind w:left="20" w:firstLine="56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>Способ оповещения о публичных слушаниях:</w:t>
      </w:r>
    </w:p>
    <w:p w:rsidR="00A41DD8" w:rsidRPr="00CA61FB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20" w:right="80"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в </w:t>
      </w:r>
      <w:r w:rsidR="005378B5" w:rsidRPr="00CA61FB">
        <w:rPr>
          <w:sz w:val="22"/>
          <w:szCs w:val="22"/>
        </w:rPr>
        <w:t>районной газете</w:t>
      </w:r>
      <w:r w:rsidRPr="00CA61FB">
        <w:rPr>
          <w:sz w:val="22"/>
          <w:szCs w:val="22"/>
        </w:rPr>
        <w:t xml:space="preserve"> «</w:t>
      </w:r>
      <w:r w:rsidR="005378B5" w:rsidRPr="00CA61FB">
        <w:rPr>
          <w:sz w:val="22"/>
          <w:szCs w:val="22"/>
        </w:rPr>
        <w:t>Эхо</w:t>
      </w:r>
      <w:r w:rsidRPr="00CA61FB">
        <w:rPr>
          <w:sz w:val="22"/>
          <w:szCs w:val="22"/>
        </w:rPr>
        <w:t>»;</w:t>
      </w:r>
    </w:p>
    <w:p w:rsidR="00A41DD8" w:rsidRPr="00CA61FB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left="20" w:right="80"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на официальном сайте администрации </w:t>
      </w:r>
      <w:r w:rsidR="00D632F6" w:rsidRPr="00CA61FB">
        <w:rPr>
          <w:sz w:val="22"/>
          <w:szCs w:val="22"/>
        </w:rPr>
        <w:t>Промышленновского муниципального округа</w:t>
      </w:r>
      <w:r w:rsidRPr="00CA61FB">
        <w:rPr>
          <w:sz w:val="22"/>
          <w:szCs w:val="22"/>
        </w:rPr>
        <w:t xml:space="preserve"> </w:t>
      </w:r>
      <w:r w:rsidRPr="00CA61FB">
        <w:rPr>
          <w:rStyle w:val="21"/>
          <w:sz w:val="22"/>
          <w:szCs w:val="22"/>
          <w:lang w:val="ru-RU"/>
        </w:rPr>
        <w:t>(</w:t>
      </w:r>
      <w:r w:rsidR="005378B5" w:rsidRPr="00CA61FB">
        <w:rPr>
          <w:rStyle w:val="21"/>
          <w:sz w:val="22"/>
          <w:szCs w:val="22"/>
          <w:lang w:val="ru-RU"/>
        </w:rPr>
        <w:t>http://admprom.ru/</w:t>
      </w:r>
      <w:r w:rsidRPr="00CA61FB">
        <w:rPr>
          <w:rStyle w:val="21"/>
          <w:sz w:val="22"/>
          <w:szCs w:val="22"/>
          <w:lang w:val="ru-RU"/>
        </w:rPr>
        <w:t>)</w:t>
      </w:r>
      <w:r w:rsidRPr="00CA61FB">
        <w:rPr>
          <w:sz w:val="22"/>
          <w:szCs w:val="22"/>
        </w:rPr>
        <w:t>.</w:t>
      </w:r>
    </w:p>
    <w:p w:rsidR="00A41DD8" w:rsidRPr="00CA61FB" w:rsidRDefault="00B02DEA">
      <w:pPr>
        <w:pStyle w:val="20"/>
        <w:shd w:val="clear" w:color="auto" w:fill="auto"/>
        <w:spacing w:after="0"/>
        <w:ind w:left="20" w:firstLine="56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>Участники публичных слушаний:</w:t>
      </w:r>
    </w:p>
    <w:p w:rsidR="00A41DD8" w:rsidRPr="00CA61FB" w:rsidRDefault="00B02DEA">
      <w:pPr>
        <w:pStyle w:val="4"/>
        <w:shd w:val="clear" w:color="auto" w:fill="auto"/>
        <w:spacing w:before="0" w:after="184" w:line="259" w:lineRule="exact"/>
        <w:ind w:left="20" w:right="80"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Комиссия создана на основании постановления администрации </w:t>
      </w:r>
      <w:r w:rsidR="00D632F6" w:rsidRPr="00CA61FB">
        <w:rPr>
          <w:sz w:val="22"/>
          <w:szCs w:val="22"/>
        </w:rPr>
        <w:t>Промышленновского муниципального округа</w:t>
      </w:r>
      <w:r w:rsidRPr="00CA61FB">
        <w:rPr>
          <w:sz w:val="22"/>
          <w:szCs w:val="22"/>
        </w:rPr>
        <w:t xml:space="preserve"> от </w:t>
      </w:r>
      <w:r w:rsidR="0027772E" w:rsidRPr="00CA61FB">
        <w:rPr>
          <w:sz w:val="22"/>
          <w:szCs w:val="22"/>
        </w:rPr>
        <w:t xml:space="preserve"> </w:t>
      </w:r>
      <w:r w:rsidR="0027772E">
        <w:rPr>
          <w:sz w:val="22"/>
          <w:szCs w:val="22"/>
        </w:rPr>
        <w:t>21</w:t>
      </w:r>
      <w:r w:rsidR="0027772E" w:rsidRPr="00CA61FB">
        <w:rPr>
          <w:sz w:val="22"/>
          <w:szCs w:val="22"/>
        </w:rPr>
        <w:t xml:space="preserve">.03.2023 </w:t>
      </w:r>
      <w:r w:rsidR="0027772E">
        <w:rPr>
          <w:sz w:val="22"/>
          <w:szCs w:val="22"/>
        </w:rPr>
        <w:t>№ 322</w:t>
      </w:r>
      <w:r w:rsidR="0027772E" w:rsidRPr="00CA61FB">
        <w:rPr>
          <w:sz w:val="22"/>
          <w:szCs w:val="22"/>
        </w:rPr>
        <w:t>-П</w:t>
      </w:r>
    </w:p>
    <w:tbl>
      <w:tblPr>
        <w:tblStyle w:val="a6"/>
        <w:tblW w:w="9586" w:type="dxa"/>
        <w:tblInd w:w="20" w:type="dxa"/>
        <w:tblLook w:val="04A0"/>
      </w:tblPr>
      <w:tblGrid>
        <w:gridCol w:w="3346"/>
        <w:gridCol w:w="428"/>
        <w:gridCol w:w="5812"/>
      </w:tblGrid>
      <w:tr w:rsidR="00A03C69" w:rsidRPr="00CA61FB" w:rsidTr="00FD2C7C">
        <w:trPr>
          <w:trHeight w:val="558"/>
        </w:trPr>
        <w:tc>
          <w:tcPr>
            <w:tcW w:w="3346" w:type="dxa"/>
          </w:tcPr>
          <w:p w:rsidR="00A03C69" w:rsidRPr="00CA61FB" w:rsidRDefault="006B6A01" w:rsidP="00FE1BC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 xml:space="preserve">Зарубин Артем Анатольевич  </w:t>
            </w:r>
          </w:p>
        </w:tc>
        <w:tc>
          <w:tcPr>
            <w:tcW w:w="428" w:type="dxa"/>
          </w:tcPr>
          <w:p w:rsidR="00A03C69" w:rsidRPr="00CA61FB" w:rsidRDefault="00A03C69" w:rsidP="006B6A01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CA61FB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A03C69" w:rsidRPr="00CA61FB" w:rsidRDefault="006B6A01" w:rsidP="00FD2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7C4009" w:rsidRPr="00CA61FB" w:rsidTr="00FD2C7C">
        <w:tc>
          <w:tcPr>
            <w:tcW w:w="3346" w:type="dxa"/>
          </w:tcPr>
          <w:p w:rsidR="007C4009" w:rsidRPr="00CA61FB" w:rsidRDefault="0027772E" w:rsidP="006B6A0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Дуреев Юрий Петрович</w:t>
            </w:r>
          </w:p>
        </w:tc>
        <w:tc>
          <w:tcPr>
            <w:tcW w:w="428" w:type="dxa"/>
          </w:tcPr>
          <w:p w:rsidR="007C4009" w:rsidRPr="00CA61FB" w:rsidRDefault="007C4009" w:rsidP="006B6A01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CA61FB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7C4009" w:rsidRPr="00CA61FB" w:rsidRDefault="006B6A01" w:rsidP="00277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  <w:r w:rsidR="0027772E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хозяйства и энергетики</w:t>
            </w: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6B6A01" w:rsidRPr="00CA61FB" w:rsidTr="00FD2C7C">
        <w:tc>
          <w:tcPr>
            <w:tcW w:w="3346" w:type="dxa"/>
          </w:tcPr>
          <w:p w:rsidR="006B6A01" w:rsidRPr="00CA61FB" w:rsidRDefault="0027772E" w:rsidP="006B6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Головнин Павел Николаевич</w:t>
            </w:r>
          </w:p>
        </w:tc>
        <w:tc>
          <w:tcPr>
            <w:tcW w:w="428" w:type="dxa"/>
          </w:tcPr>
          <w:p w:rsidR="006B6A01" w:rsidRPr="00CA61FB" w:rsidRDefault="006B6A01" w:rsidP="006B6A01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CA61FB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6B6A01" w:rsidRPr="00CA61FB" w:rsidRDefault="006B6A01" w:rsidP="006B6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r w:rsidR="0027772E" w:rsidRPr="00CA61FB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  <w:r w:rsidR="0027772E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хозяйства и энергетики</w:t>
            </w:r>
            <w:r w:rsidR="0027772E" w:rsidRPr="00CA61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61FB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FD2C7C" w:rsidRPr="00CA61FB" w:rsidTr="00FD2C7C">
        <w:trPr>
          <w:trHeight w:val="595"/>
        </w:trPr>
        <w:tc>
          <w:tcPr>
            <w:tcW w:w="3346" w:type="dxa"/>
          </w:tcPr>
          <w:p w:rsidR="00FD2C7C" w:rsidRPr="00CA61FB" w:rsidRDefault="0027772E" w:rsidP="003D5C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Головнин Сергей Васильевич</w:t>
            </w:r>
          </w:p>
        </w:tc>
        <w:tc>
          <w:tcPr>
            <w:tcW w:w="428" w:type="dxa"/>
          </w:tcPr>
          <w:p w:rsidR="00FD2C7C" w:rsidRPr="00CA61FB" w:rsidRDefault="00FD2C7C" w:rsidP="006B6A01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CA61FB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FD2C7C" w:rsidRPr="00CA61FB" w:rsidRDefault="0027772E" w:rsidP="00A03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начальника</w:t>
            </w:r>
            <w:r w:rsidR="003D5C5A" w:rsidRPr="00CA6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Управления по жизнеобеспечению и строительству администрации Промышленновского округа</w:t>
            </w:r>
          </w:p>
        </w:tc>
      </w:tr>
      <w:tr w:rsidR="00FE1BC0" w:rsidRPr="00CA61FB" w:rsidTr="00FD2C7C">
        <w:trPr>
          <w:trHeight w:val="595"/>
        </w:trPr>
        <w:tc>
          <w:tcPr>
            <w:tcW w:w="3346" w:type="dxa"/>
          </w:tcPr>
          <w:p w:rsidR="006B6A01" w:rsidRPr="00CA61FB" w:rsidRDefault="006B6A01" w:rsidP="006B6A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Белоконь Юлия Юрьевна</w:t>
            </w:r>
          </w:p>
          <w:p w:rsidR="00FE1BC0" w:rsidRPr="00CA61FB" w:rsidRDefault="00FE1BC0" w:rsidP="006B6A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:rsidR="00FE1BC0" w:rsidRPr="00CA61FB" w:rsidRDefault="00FE1BC0" w:rsidP="006B6A01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CA61FB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FE1BC0" w:rsidRPr="00CA61FB" w:rsidRDefault="006B6A01" w:rsidP="00A03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 xml:space="preserve"> и.о. председателя комитета по управлению муниципальным имуществом администрации Промышленновского муниципального  округа</w:t>
            </w:r>
          </w:p>
        </w:tc>
      </w:tr>
      <w:tr w:rsidR="006B6A01" w:rsidRPr="00CA61FB" w:rsidTr="00FD2C7C">
        <w:trPr>
          <w:trHeight w:val="595"/>
        </w:trPr>
        <w:tc>
          <w:tcPr>
            <w:tcW w:w="3346" w:type="dxa"/>
          </w:tcPr>
          <w:p w:rsidR="006B6A01" w:rsidRPr="00CA61FB" w:rsidRDefault="006B6A01" w:rsidP="006B6A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Ващенко Елена</w:t>
            </w:r>
          </w:p>
          <w:p w:rsidR="006B6A01" w:rsidRPr="00CA61FB" w:rsidRDefault="006B6A01" w:rsidP="006B6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428" w:type="dxa"/>
          </w:tcPr>
          <w:p w:rsidR="006B6A01" w:rsidRPr="00CA61FB" w:rsidRDefault="0064427A" w:rsidP="006B6A01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6B6A01" w:rsidRPr="00CA61FB" w:rsidRDefault="001517C4" w:rsidP="00A03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народных депутатов Промышленновского муниципального округа (по согласованию)</w:t>
            </w:r>
          </w:p>
        </w:tc>
      </w:tr>
    </w:tbl>
    <w:p w:rsidR="001E1860" w:rsidRPr="00CA61FB" w:rsidRDefault="001E1860" w:rsidP="008A624E">
      <w:pPr>
        <w:pStyle w:val="4"/>
        <w:shd w:val="clear" w:color="auto" w:fill="auto"/>
        <w:spacing w:before="0" w:line="254" w:lineRule="exact"/>
        <w:ind w:left="20" w:firstLine="547"/>
        <w:jc w:val="left"/>
        <w:rPr>
          <w:b/>
          <w:sz w:val="22"/>
          <w:szCs w:val="22"/>
        </w:rPr>
      </w:pPr>
    </w:p>
    <w:p w:rsidR="005378B5" w:rsidRPr="00CA61FB" w:rsidRDefault="008A624E" w:rsidP="008A624E">
      <w:pPr>
        <w:pStyle w:val="4"/>
        <w:shd w:val="clear" w:color="auto" w:fill="auto"/>
        <w:spacing w:before="0" w:line="254" w:lineRule="exact"/>
        <w:ind w:left="20" w:firstLine="547"/>
        <w:jc w:val="left"/>
        <w:rPr>
          <w:b/>
          <w:sz w:val="22"/>
          <w:szCs w:val="22"/>
        </w:rPr>
      </w:pPr>
      <w:r w:rsidRPr="00CA61FB">
        <w:rPr>
          <w:b/>
          <w:sz w:val="22"/>
          <w:szCs w:val="22"/>
        </w:rPr>
        <w:t>Приглашенные:</w:t>
      </w:r>
    </w:p>
    <w:p w:rsidR="009E177C" w:rsidRPr="00CA61FB" w:rsidRDefault="009E177C" w:rsidP="008A624E">
      <w:pPr>
        <w:pStyle w:val="4"/>
        <w:shd w:val="clear" w:color="auto" w:fill="auto"/>
        <w:spacing w:before="0" w:line="254" w:lineRule="exact"/>
        <w:ind w:left="20" w:firstLine="547"/>
        <w:jc w:val="left"/>
        <w:rPr>
          <w:sz w:val="22"/>
          <w:szCs w:val="22"/>
        </w:rPr>
      </w:pPr>
      <w:r w:rsidRPr="00CA61FB">
        <w:rPr>
          <w:sz w:val="22"/>
          <w:szCs w:val="22"/>
        </w:rPr>
        <w:t>Сотрудники Управления по жизнеобеспечению и строительству администрации Промышленновского муниципального округа;</w:t>
      </w:r>
    </w:p>
    <w:p w:rsidR="008A624E" w:rsidRPr="00CA61FB" w:rsidRDefault="008A624E" w:rsidP="008A624E">
      <w:pPr>
        <w:pStyle w:val="4"/>
        <w:shd w:val="clear" w:color="auto" w:fill="auto"/>
        <w:spacing w:before="0" w:line="254" w:lineRule="exact"/>
        <w:ind w:left="20" w:firstLine="547"/>
        <w:jc w:val="left"/>
        <w:rPr>
          <w:sz w:val="22"/>
          <w:szCs w:val="22"/>
        </w:rPr>
      </w:pPr>
      <w:r w:rsidRPr="00CA61FB">
        <w:rPr>
          <w:sz w:val="22"/>
          <w:szCs w:val="22"/>
        </w:rPr>
        <w:t>Граждане, проживающие в населенном пункте пгт. Промышленная.</w:t>
      </w:r>
    </w:p>
    <w:p w:rsidR="008A624E" w:rsidRPr="00CA61FB" w:rsidRDefault="008A624E" w:rsidP="008A624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624E" w:rsidRPr="00CA61FB" w:rsidRDefault="008A624E" w:rsidP="008A624E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A61FB">
        <w:rPr>
          <w:rFonts w:ascii="Times New Roman" w:eastAsia="Times New Roman" w:hAnsi="Times New Roman" w:cs="Times New Roman"/>
          <w:b/>
          <w:sz w:val="22"/>
          <w:szCs w:val="22"/>
        </w:rPr>
        <w:t>Присутствуют участники публичных слушаний:</w:t>
      </w:r>
    </w:p>
    <w:p w:rsidR="008A624E" w:rsidRPr="00E272FA" w:rsidRDefault="008A624E" w:rsidP="008A624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1.</w:t>
      </w:r>
      <w:r w:rsidR="00FE1BC0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272FA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Гукина Раиса Дмитриевна, житель ул. Лесная в пгт. Промышленная</w:t>
      </w:r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</w:t>
      </w:r>
    </w:p>
    <w:p w:rsidR="00134346" w:rsidRPr="00E272FA" w:rsidRDefault="00FE1BC0" w:rsidP="008A624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</w:t>
      </w:r>
      <w:r w:rsidR="00134346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272FA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Бородова Любовь Ивановна, житель ул. Чапаева в пгт. Промышленная;</w:t>
      </w:r>
    </w:p>
    <w:p w:rsidR="008A624E" w:rsidRPr="00E272FA" w:rsidRDefault="00FE1BC0" w:rsidP="008A624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</w:t>
      </w:r>
      <w:r w:rsidR="008A624E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E272FA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Устимова Татьяна Владимировна</w:t>
      </w:r>
      <w:r w:rsidR="008A624E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житель ул. </w:t>
      </w:r>
      <w:r w:rsidR="00E272FA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Садовая</w:t>
      </w:r>
      <w:r w:rsidR="008A624E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в пгт. Промышленная;</w:t>
      </w:r>
    </w:p>
    <w:p w:rsidR="008A624E" w:rsidRPr="00E272FA" w:rsidRDefault="00FE1BC0" w:rsidP="008A624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4</w:t>
      </w:r>
      <w:r w:rsidR="008A624E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E272FA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Белоус Лидия Ивановна</w:t>
      </w:r>
      <w:r w:rsidR="008A624E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житель ул. </w:t>
      </w:r>
      <w:r w:rsidR="00E272FA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Октябрьская</w:t>
      </w:r>
      <w:r w:rsidR="008A624E"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в пгт. Промышленная;</w:t>
      </w:r>
    </w:p>
    <w:p w:rsidR="00E272FA" w:rsidRPr="00E272FA" w:rsidRDefault="00E272FA" w:rsidP="00E272F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5. Бурова Татьяна Алексеевна, житель </w:t>
      </w:r>
      <w:proofErr w:type="spellStart"/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мк-н</w:t>
      </w:r>
      <w:proofErr w:type="spellEnd"/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Южный в пгт. Промышленная;</w:t>
      </w:r>
    </w:p>
    <w:p w:rsidR="00E272FA" w:rsidRPr="00E272FA" w:rsidRDefault="00E272FA" w:rsidP="00E272F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6. Клингерт Павел Сергеевич, житель ул. </w:t>
      </w:r>
      <w:proofErr w:type="gramStart"/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Школьная</w:t>
      </w:r>
      <w:proofErr w:type="gramEnd"/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в пгт. Промышленная;</w:t>
      </w:r>
    </w:p>
    <w:p w:rsidR="00E272FA" w:rsidRPr="00E272FA" w:rsidRDefault="00E272FA" w:rsidP="00E272F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7. Волобуев Антон </w:t>
      </w:r>
      <w:r w:rsidR="00D875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Олегович</w:t>
      </w:r>
      <w:r w:rsidRPr="00E272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житель пер. </w:t>
      </w:r>
      <w:r w:rsidR="00D875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Советский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в пгт. Промышленная.</w:t>
      </w:r>
    </w:p>
    <w:p w:rsidR="008A624E" w:rsidRPr="00CA61FB" w:rsidRDefault="008A624E" w:rsidP="008A624E">
      <w:pPr>
        <w:pStyle w:val="4"/>
        <w:shd w:val="clear" w:color="auto" w:fill="auto"/>
        <w:spacing w:before="0" w:line="254" w:lineRule="exact"/>
        <w:ind w:left="20"/>
        <w:jc w:val="left"/>
        <w:rPr>
          <w:sz w:val="22"/>
          <w:szCs w:val="22"/>
        </w:rPr>
      </w:pPr>
    </w:p>
    <w:p w:rsidR="00A41DD8" w:rsidRPr="00CA61FB" w:rsidRDefault="00B02DEA" w:rsidP="006867B0">
      <w:pPr>
        <w:pStyle w:val="4"/>
        <w:shd w:val="clear" w:color="auto" w:fill="auto"/>
        <w:spacing w:before="0" w:after="8" w:line="210" w:lineRule="exact"/>
        <w:rPr>
          <w:color w:val="FF0000"/>
          <w:sz w:val="22"/>
          <w:szCs w:val="22"/>
        </w:rPr>
      </w:pPr>
      <w:r w:rsidRPr="00CA61FB">
        <w:rPr>
          <w:sz w:val="22"/>
          <w:szCs w:val="22"/>
        </w:rPr>
        <w:t xml:space="preserve">Количество прибывших на заседание публичных слушаний - </w:t>
      </w:r>
      <w:r w:rsidR="00E272FA" w:rsidRPr="00E272FA">
        <w:rPr>
          <w:color w:val="000000" w:themeColor="text1"/>
          <w:sz w:val="22"/>
          <w:szCs w:val="22"/>
        </w:rPr>
        <w:t>7</w:t>
      </w:r>
      <w:r w:rsidRPr="00E272FA">
        <w:rPr>
          <w:color w:val="000000" w:themeColor="text1"/>
          <w:sz w:val="22"/>
          <w:szCs w:val="22"/>
        </w:rPr>
        <w:t xml:space="preserve"> человек.</w:t>
      </w:r>
    </w:p>
    <w:p w:rsidR="00A41DD8" w:rsidRPr="00CA61FB" w:rsidRDefault="00B02DEA">
      <w:pPr>
        <w:pStyle w:val="4"/>
        <w:shd w:val="clear" w:color="auto" w:fill="auto"/>
        <w:spacing w:before="0" w:line="210" w:lineRule="exact"/>
        <w:ind w:left="20" w:firstLine="560"/>
        <w:rPr>
          <w:sz w:val="22"/>
          <w:szCs w:val="22"/>
        </w:rPr>
      </w:pPr>
      <w:r w:rsidRPr="00CA61FB">
        <w:rPr>
          <w:sz w:val="22"/>
          <w:szCs w:val="22"/>
        </w:rPr>
        <w:t>Кворум для проведения публичных слушаний имеется.</w:t>
      </w:r>
    </w:p>
    <w:p w:rsidR="00A41DD8" w:rsidRPr="00CA61FB" w:rsidRDefault="00B02DEA" w:rsidP="00BD0FCB">
      <w:pPr>
        <w:pStyle w:val="4"/>
        <w:shd w:val="clear" w:color="auto" w:fill="auto"/>
        <w:spacing w:before="0" w:after="184" w:line="259" w:lineRule="exact"/>
        <w:ind w:left="20" w:right="80"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Слово предоставляется </w:t>
      </w:r>
      <w:r w:rsidR="00134346" w:rsidRPr="00CA61FB">
        <w:rPr>
          <w:sz w:val="22"/>
          <w:szCs w:val="22"/>
        </w:rPr>
        <w:t>заместителю председателя комиссии</w:t>
      </w:r>
      <w:r w:rsidRPr="00CA61FB">
        <w:rPr>
          <w:sz w:val="22"/>
          <w:szCs w:val="22"/>
        </w:rPr>
        <w:t xml:space="preserve"> по проведению публичных слушаний </w:t>
      </w:r>
      <w:proofErr w:type="spellStart"/>
      <w:r w:rsidR="0027772E">
        <w:rPr>
          <w:sz w:val="22"/>
          <w:szCs w:val="22"/>
        </w:rPr>
        <w:t>Дурееву</w:t>
      </w:r>
      <w:proofErr w:type="spellEnd"/>
      <w:r w:rsidR="0027772E">
        <w:rPr>
          <w:sz w:val="22"/>
          <w:szCs w:val="22"/>
        </w:rPr>
        <w:t xml:space="preserve"> Ю.П.</w:t>
      </w:r>
    </w:p>
    <w:p w:rsidR="00A41DD8" w:rsidRPr="00CA61FB" w:rsidRDefault="00B02DEA">
      <w:pPr>
        <w:pStyle w:val="20"/>
        <w:shd w:val="clear" w:color="auto" w:fill="auto"/>
        <w:spacing w:after="0" w:line="210" w:lineRule="exact"/>
        <w:ind w:left="20" w:firstLine="56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>Повестка дня:</w:t>
      </w:r>
    </w:p>
    <w:p w:rsidR="00FE1BC0" w:rsidRPr="00CA61FB" w:rsidRDefault="00B02DEA" w:rsidP="00FE1BC0">
      <w:pPr>
        <w:pStyle w:val="4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44" w:line="254" w:lineRule="exact"/>
        <w:ind w:right="40" w:firstLine="689"/>
        <w:rPr>
          <w:sz w:val="22"/>
          <w:szCs w:val="22"/>
        </w:rPr>
      </w:pPr>
      <w:r w:rsidRPr="00CA61FB">
        <w:rPr>
          <w:sz w:val="22"/>
          <w:szCs w:val="22"/>
        </w:rPr>
        <w:t>Принятие регламента проведени</w:t>
      </w:r>
      <w:r w:rsidR="005232B2" w:rsidRPr="00CA61FB">
        <w:rPr>
          <w:sz w:val="22"/>
          <w:szCs w:val="22"/>
        </w:rPr>
        <w:t>я публичных слушаний по вопросу</w:t>
      </w:r>
      <w:r w:rsidRPr="00CA61FB">
        <w:rPr>
          <w:sz w:val="22"/>
          <w:szCs w:val="22"/>
        </w:rPr>
        <w:t xml:space="preserve"> </w:t>
      </w:r>
      <w:r w:rsidR="005232B2" w:rsidRPr="00CA61FB">
        <w:rPr>
          <w:sz w:val="22"/>
          <w:szCs w:val="22"/>
        </w:rPr>
        <w:t>проект</w:t>
      </w:r>
      <w:r w:rsidR="00C76B2B" w:rsidRPr="00CA61FB">
        <w:rPr>
          <w:sz w:val="22"/>
          <w:szCs w:val="22"/>
        </w:rPr>
        <w:t>а</w:t>
      </w:r>
      <w:r w:rsidR="005232B2" w:rsidRPr="00CA61FB">
        <w:rPr>
          <w:sz w:val="22"/>
          <w:szCs w:val="22"/>
        </w:rPr>
        <w:t xml:space="preserve"> доклада о </w:t>
      </w:r>
      <w:r w:rsidR="0027772E" w:rsidRPr="006C00DB">
        <w:t xml:space="preserve">правоприменительной практики </w:t>
      </w:r>
      <w:proofErr w:type="gramStart"/>
      <w:r w:rsidR="0027772E" w:rsidRPr="006C00DB">
        <w:t>при</w:t>
      </w:r>
      <w:proofErr w:type="gramEnd"/>
      <w:r w:rsidR="0027772E" w:rsidRPr="006C00DB">
        <w:t xml:space="preserve"> осуществлени</w:t>
      </w:r>
      <w:r w:rsidR="005E55BC">
        <w:t>е</w:t>
      </w:r>
      <w:r w:rsidR="0027772E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="003D5C5A" w:rsidRPr="00CA61FB">
        <w:rPr>
          <w:sz w:val="22"/>
          <w:szCs w:val="22"/>
        </w:rPr>
        <w:t>.</w:t>
      </w:r>
    </w:p>
    <w:p w:rsidR="00A41DD8" w:rsidRPr="00CA61FB" w:rsidRDefault="001A1783" w:rsidP="00FE1BC0">
      <w:pPr>
        <w:pStyle w:val="4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44" w:line="254" w:lineRule="exact"/>
        <w:ind w:right="40" w:firstLine="689"/>
        <w:rPr>
          <w:sz w:val="22"/>
          <w:szCs w:val="22"/>
        </w:rPr>
      </w:pPr>
      <w:r w:rsidRPr="00CA61FB">
        <w:rPr>
          <w:sz w:val="22"/>
          <w:szCs w:val="22"/>
        </w:rPr>
        <w:t xml:space="preserve"> </w:t>
      </w:r>
      <w:r w:rsidR="00B02DEA" w:rsidRPr="00CA61FB">
        <w:rPr>
          <w:sz w:val="22"/>
          <w:szCs w:val="22"/>
        </w:rPr>
        <w:t xml:space="preserve">Обсуждение </w:t>
      </w:r>
      <w:r w:rsidR="00C76B2B" w:rsidRPr="00CA61FB">
        <w:rPr>
          <w:sz w:val="22"/>
          <w:szCs w:val="22"/>
        </w:rPr>
        <w:t xml:space="preserve">проекта доклада о </w:t>
      </w:r>
      <w:r w:rsidR="0027772E" w:rsidRPr="006C00DB">
        <w:t xml:space="preserve">правоприменительной практики </w:t>
      </w:r>
      <w:proofErr w:type="gramStart"/>
      <w:r w:rsidR="0027772E" w:rsidRPr="006C00DB">
        <w:t>при</w:t>
      </w:r>
      <w:proofErr w:type="gramEnd"/>
      <w:r w:rsidR="0027772E" w:rsidRPr="006C00DB">
        <w:t xml:space="preserve"> осуществлени</w:t>
      </w:r>
      <w:r w:rsidR="005E55BC">
        <w:t>е</w:t>
      </w:r>
      <w:r w:rsidR="0027772E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="00B02DEA" w:rsidRPr="00CA61FB">
        <w:rPr>
          <w:sz w:val="22"/>
          <w:szCs w:val="22"/>
        </w:rPr>
        <w:t>.</w:t>
      </w:r>
    </w:p>
    <w:p w:rsidR="00A41DD8" w:rsidRPr="00CA61FB" w:rsidRDefault="00B02DEA">
      <w:pPr>
        <w:pStyle w:val="20"/>
        <w:shd w:val="clear" w:color="auto" w:fill="auto"/>
        <w:spacing w:after="0"/>
        <w:ind w:left="20" w:firstLine="56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>По первому вопросу:</w:t>
      </w:r>
    </w:p>
    <w:p w:rsidR="00A41DD8" w:rsidRPr="00CA61FB" w:rsidRDefault="00B02DEA">
      <w:pPr>
        <w:pStyle w:val="4"/>
        <w:shd w:val="clear" w:color="auto" w:fill="auto"/>
        <w:spacing w:before="0"/>
        <w:ind w:left="20" w:firstLine="560"/>
        <w:rPr>
          <w:sz w:val="22"/>
          <w:szCs w:val="22"/>
        </w:rPr>
      </w:pPr>
      <w:r w:rsidRPr="00CA61FB">
        <w:rPr>
          <w:rStyle w:val="a5"/>
          <w:sz w:val="22"/>
          <w:szCs w:val="22"/>
        </w:rPr>
        <w:t xml:space="preserve">Выступал: </w:t>
      </w:r>
      <w:r w:rsidR="0027772E" w:rsidRPr="0027772E">
        <w:rPr>
          <w:bCs/>
          <w:color w:val="000000" w:themeColor="text1"/>
          <w:sz w:val="22"/>
          <w:szCs w:val="22"/>
        </w:rPr>
        <w:t>Дуреев Ю.П.</w:t>
      </w:r>
    </w:p>
    <w:p w:rsidR="00A41DD8" w:rsidRPr="00CA61FB" w:rsidRDefault="00B02DEA">
      <w:pPr>
        <w:pStyle w:val="4"/>
        <w:shd w:val="clear" w:color="auto" w:fill="auto"/>
        <w:spacing w:before="0"/>
        <w:ind w:left="20" w:right="40" w:firstLine="560"/>
        <w:rPr>
          <w:sz w:val="22"/>
          <w:szCs w:val="22"/>
        </w:rPr>
      </w:pPr>
      <w:r w:rsidRPr="00CA61FB">
        <w:rPr>
          <w:sz w:val="22"/>
          <w:szCs w:val="22"/>
        </w:rPr>
        <w:t>Предлагаю рассмотреть и утвердить следующий регламент проведения публичных слушаний: сначала выступают докладчики. Время для доклада — до 10 минут. Потом выступают приглашенные. Время для выступления — до 5 минут. Затем вопросы, ответы, обсуждения, возражения. Время для вопросов, возражений-до 3 минут.</w:t>
      </w:r>
    </w:p>
    <w:p w:rsidR="00A41DD8" w:rsidRPr="00CA61FB" w:rsidRDefault="00B02DEA">
      <w:pPr>
        <w:pStyle w:val="4"/>
        <w:shd w:val="clear" w:color="auto" w:fill="auto"/>
        <w:spacing w:before="0"/>
        <w:ind w:left="20" w:right="40" w:firstLine="560"/>
        <w:rPr>
          <w:sz w:val="22"/>
          <w:szCs w:val="22"/>
        </w:rPr>
      </w:pPr>
      <w:r w:rsidRPr="00CA61FB">
        <w:rPr>
          <w:sz w:val="22"/>
          <w:szCs w:val="22"/>
        </w:rPr>
        <w:t>Присутствующим, перед тем как выступить, называть фамилию, имя, отчество, по мере необходимости должность.</w:t>
      </w:r>
    </w:p>
    <w:p w:rsidR="00A41DD8" w:rsidRPr="00CA61FB" w:rsidRDefault="00B02DEA">
      <w:pPr>
        <w:pStyle w:val="4"/>
        <w:shd w:val="clear" w:color="auto" w:fill="auto"/>
        <w:spacing w:before="0"/>
        <w:ind w:left="20" w:right="40" w:firstLine="560"/>
        <w:rPr>
          <w:sz w:val="22"/>
          <w:szCs w:val="22"/>
        </w:rPr>
      </w:pPr>
      <w:r w:rsidRPr="00CA61FB">
        <w:rPr>
          <w:sz w:val="22"/>
          <w:szCs w:val="22"/>
        </w:rPr>
        <w:t>Вопросы могут задаваться в устной и письменной форме. Вопросы в письменной форме передаются в секретариат.</w:t>
      </w:r>
    </w:p>
    <w:p w:rsidR="00A41DD8" w:rsidRPr="00CA61FB" w:rsidRDefault="00B02DEA">
      <w:pPr>
        <w:pStyle w:val="4"/>
        <w:shd w:val="clear" w:color="auto" w:fill="auto"/>
        <w:spacing w:before="0"/>
        <w:ind w:left="20" w:right="40" w:firstLine="560"/>
        <w:rPr>
          <w:sz w:val="22"/>
          <w:szCs w:val="22"/>
        </w:rPr>
      </w:pPr>
      <w:r w:rsidRPr="00CA61FB">
        <w:rPr>
          <w:sz w:val="22"/>
          <w:szCs w:val="22"/>
        </w:rPr>
        <w:t>В голосовании участвуют только члены комиссии. Приглашенные и присутствующие в голосовании не участвуют.</w:t>
      </w:r>
    </w:p>
    <w:p w:rsidR="00A41DD8" w:rsidRPr="00CA61FB" w:rsidRDefault="00B02DEA">
      <w:pPr>
        <w:pStyle w:val="20"/>
        <w:shd w:val="clear" w:color="auto" w:fill="auto"/>
        <w:spacing w:after="0"/>
        <w:ind w:left="20" w:firstLine="56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>Прошу проголосовать за регламент:</w:t>
      </w:r>
    </w:p>
    <w:p w:rsidR="00A41DD8" w:rsidRPr="00CA61FB" w:rsidRDefault="00B02DEA">
      <w:pPr>
        <w:pStyle w:val="4"/>
        <w:shd w:val="clear" w:color="auto" w:fill="auto"/>
        <w:spacing w:before="0"/>
        <w:ind w:left="20"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«За» - </w:t>
      </w:r>
      <w:r w:rsidR="00E272FA" w:rsidRPr="00E272FA">
        <w:rPr>
          <w:color w:val="000000" w:themeColor="text1"/>
          <w:sz w:val="22"/>
          <w:szCs w:val="22"/>
        </w:rPr>
        <w:t>6</w:t>
      </w:r>
      <w:r w:rsidRPr="00E272FA">
        <w:rPr>
          <w:color w:val="000000" w:themeColor="text1"/>
          <w:sz w:val="22"/>
          <w:szCs w:val="22"/>
        </w:rPr>
        <w:t xml:space="preserve"> </w:t>
      </w:r>
      <w:r w:rsidRPr="00CA61FB">
        <w:rPr>
          <w:sz w:val="22"/>
          <w:szCs w:val="22"/>
        </w:rPr>
        <w:t>человек;</w:t>
      </w:r>
    </w:p>
    <w:p w:rsidR="00A41DD8" w:rsidRPr="00CA61FB" w:rsidRDefault="00B02DEA">
      <w:pPr>
        <w:pStyle w:val="4"/>
        <w:shd w:val="clear" w:color="auto" w:fill="auto"/>
        <w:spacing w:before="0"/>
        <w:ind w:left="20" w:firstLine="560"/>
        <w:rPr>
          <w:sz w:val="22"/>
          <w:szCs w:val="22"/>
        </w:rPr>
      </w:pPr>
      <w:r w:rsidRPr="00CA61FB">
        <w:rPr>
          <w:sz w:val="22"/>
          <w:szCs w:val="22"/>
        </w:rPr>
        <w:t>«Против» — нет;</w:t>
      </w:r>
    </w:p>
    <w:p w:rsidR="00A41DD8" w:rsidRPr="00CA61FB" w:rsidRDefault="00B02DEA">
      <w:pPr>
        <w:pStyle w:val="4"/>
        <w:shd w:val="clear" w:color="auto" w:fill="auto"/>
        <w:spacing w:before="0"/>
        <w:ind w:left="20" w:firstLine="560"/>
        <w:rPr>
          <w:sz w:val="22"/>
          <w:szCs w:val="22"/>
        </w:rPr>
      </w:pPr>
      <w:r w:rsidRPr="00CA61FB">
        <w:rPr>
          <w:sz w:val="22"/>
          <w:szCs w:val="22"/>
        </w:rPr>
        <w:t>«Воздержался» —</w:t>
      </w:r>
      <w:r w:rsidR="00757136" w:rsidRPr="00CA61FB">
        <w:rPr>
          <w:sz w:val="22"/>
          <w:szCs w:val="22"/>
        </w:rPr>
        <w:t xml:space="preserve"> </w:t>
      </w:r>
      <w:r w:rsidR="00E272FA">
        <w:rPr>
          <w:sz w:val="22"/>
          <w:szCs w:val="22"/>
        </w:rPr>
        <w:t>1 человек</w:t>
      </w:r>
      <w:r w:rsidRPr="00CA61FB">
        <w:rPr>
          <w:sz w:val="22"/>
          <w:szCs w:val="22"/>
        </w:rPr>
        <w:t>. Принято единогласно.</w:t>
      </w:r>
    </w:p>
    <w:p w:rsidR="00A41DD8" w:rsidRPr="00CA61FB" w:rsidRDefault="00B02DEA">
      <w:pPr>
        <w:pStyle w:val="20"/>
        <w:shd w:val="clear" w:color="auto" w:fill="auto"/>
        <w:spacing w:after="0"/>
        <w:ind w:left="20" w:firstLine="56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>Решили:</w:t>
      </w:r>
    </w:p>
    <w:p w:rsidR="00A41DD8" w:rsidRPr="00CA61FB" w:rsidRDefault="00B02DEA" w:rsidP="003D5C5A">
      <w:pPr>
        <w:pStyle w:val="4"/>
        <w:shd w:val="clear" w:color="auto" w:fill="auto"/>
        <w:spacing w:before="0" w:after="240"/>
        <w:ind w:left="20" w:right="40" w:firstLine="547"/>
        <w:rPr>
          <w:sz w:val="22"/>
          <w:szCs w:val="22"/>
        </w:rPr>
      </w:pPr>
      <w:r w:rsidRPr="00CA61FB">
        <w:rPr>
          <w:sz w:val="22"/>
          <w:szCs w:val="22"/>
        </w:rPr>
        <w:t>Принять регламент проведения публичных слушаний по рассмотрению</w:t>
      </w:r>
      <w:r w:rsidR="003D5C5A" w:rsidRPr="00CA61FB">
        <w:rPr>
          <w:sz w:val="22"/>
          <w:szCs w:val="22"/>
        </w:rPr>
        <w:t xml:space="preserve"> </w:t>
      </w:r>
      <w:r w:rsidR="00C76B2B" w:rsidRPr="00CA61FB">
        <w:rPr>
          <w:sz w:val="22"/>
          <w:szCs w:val="22"/>
        </w:rPr>
        <w:t xml:space="preserve">проекта доклада о </w:t>
      </w:r>
      <w:r w:rsidR="0027772E" w:rsidRPr="006C00DB">
        <w:t xml:space="preserve">правоприменительной практики </w:t>
      </w:r>
      <w:proofErr w:type="gramStart"/>
      <w:r w:rsidR="0027772E" w:rsidRPr="006C00DB">
        <w:t>при</w:t>
      </w:r>
      <w:proofErr w:type="gramEnd"/>
      <w:r w:rsidR="0027772E" w:rsidRPr="006C00DB">
        <w:t xml:space="preserve"> осуществлени</w:t>
      </w:r>
      <w:r w:rsidR="005E55BC">
        <w:t>е</w:t>
      </w:r>
      <w:r w:rsidR="0027772E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="00C76B2B" w:rsidRPr="00CA61FB">
        <w:rPr>
          <w:sz w:val="22"/>
          <w:szCs w:val="22"/>
        </w:rPr>
        <w:t>.</w:t>
      </w:r>
    </w:p>
    <w:p w:rsidR="00A41DD8" w:rsidRPr="00CA61FB" w:rsidRDefault="00B02DEA">
      <w:pPr>
        <w:pStyle w:val="30"/>
        <w:shd w:val="clear" w:color="auto" w:fill="auto"/>
        <w:spacing w:before="0"/>
        <w:ind w:left="20"/>
        <w:rPr>
          <w:rStyle w:val="a5"/>
          <w:sz w:val="22"/>
          <w:szCs w:val="22"/>
        </w:rPr>
      </w:pPr>
      <w:r w:rsidRPr="00CA61FB">
        <w:rPr>
          <w:rStyle w:val="3105pt"/>
          <w:sz w:val="22"/>
          <w:szCs w:val="22"/>
        </w:rPr>
        <w:t>П</w:t>
      </w:r>
      <w:r w:rsidRPr="00CA61FB">
        <w:rPr>
          <w:rStyle w:val="a5"/>
          <w:sz w:val="22"/>
          <w:szCs w:val="22"/>
        </w:rPr>
        <w:t>о второму вопросу:</w:t>
      </w:r>
    </w:p>
    <w:p w:rsidR="00A41DD8" w:rsidRPr="008403F1" w:rsidRDefault="00B02DEA">
      <w:pPr>
        <w:pStyle w:val="4"/>
        <w:shd w:val="clear" w:color="auto" w:fill="auto"/>
        <w:spacing w:before="0"/>
        <w:ind w:left="20" w:right="40" w:firstLine="560"/>
        <w:rPr>
          <w:bCs/>
          <w:color w:val="000000" w:themeColor="text1"/>
          <w:sz w:val="22"/>
          <w:szCs w:val="22"/>
        </w:rPr>
      </w:pPr>
      <w:r w:rsidRPr="00CA61FB">
        <w:rPr>
          <w:rStyle w:val="a5"/>
          <w:sz w:val="22"/>
          <w:szCs w:val="22"/>
        </w:rPr>
        <w:t xml:space="preserve">Выступал: </w:t>
      </w:r>
      <w:r w:rsidR="0027772E" w:rsidRPr="0027772E">
        <w:rPr>
          <w:bCs/>
          <w:color w:val="000000" w:themeColor="text1"/>
          <w:sz w:val="22"/>
          <w:szCs w:val="22"/>
        </w:rPr>
        <w:t xml:space="preserve">Головнин Павел Николаевич </w:t>
      </w:r>
      <w:r w:rsidR="00134346" w:rsidRPr="008403F1">
        <w:rPr>
          <w:bCs/>
          <w:color w:val="000000" w:themeColor="text1"/>
          <w:sz w:val="22"/>
          <w:szCs w:val="22"/>
        </w:rPr>
        <w:t>–</w:t>
      </w:r>
      <w:r w:rsidR="003D5C5A" w:rsidRPr="008403F1">
        <w:rPr>
          <w:bCs/>
          <w:color w:val="000000" w:themeColor="text1"/>
          <w:sz w:val="22"/>
          <w:szCs w:val="22"/>
        </w:rPr>
        <w:t xml:space="preserve"> </w:t>
      </w:r>
      <w:r w:rsidR="00134346" w:rsidRPr="008403F1">
        <w:rPr>
          <w:bCs/>
          <w:color w:val="000000" w:themeColor="text1"/>
          <w:sz w:val="22"/>
          <w:szCs w:val="22"/>
        </w:rPr>
        <w:t>главный специалист</w:t>
      </w:r>
      <w:r w:rsidR="003D5C5A" w:rsidRPr="008403F1">
        <w:rPr>
          <w:bCs/>
          <w:color w:val="000000" w:themeColor="text1"/>
          <w:sz w:val="22"/>
          <w:szCs w:val="22"/>
        </w:rPr>
        <w:t xml:space="preserve"> отдела </w:t>
      </w:r>
      <w:r w:rsidR="008403F1" w:rsidRPr="008403F1">
        <w:rPr>
          <w:bCs/>
          <w:color w:val="000000" w:themeColor="text1"/>
          <w:sz w:val="22"/>
          <w:szCs w:val="22"/>
        </w:rPr>
        <w:t xml:space="preserve">дорожного хозяйства и энергетики </w:t>
      </w:r>
      <w:r w:rsidR="003D5C5A" w:rsidRPr="008403F1">
        <w:rPr>
          <w:bCs/>
          <w:color w:val="000000" w:themeColor="text1"/>
          <w:sz w:val="22"/>
          <w:szCs w:val="22"/>
        </w:rPr>
        <w:t>Управления по жизнеобеспечению и строительству администрации Промышленновского округа</w:t>
      </w:r>
      <w:r w:rsidRPr="008403F1">
        <w:rPr>
          <w:bCs/>
          <w:color w:val="000000" w:themeColor="text1"/>
          <w:sz w:val="22"/>
          <w:szCs w:val="22"/>
        </w:rPr>
        <w:t>:</w:t>
      </w:r>
    </w:p>
    <w:p w:rsidR="00A41DD8" w:rsidRPr="00CA61FB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56"/>
        <w:ind w:left="20" w:right="40" w:firstLine="560"/>
        <w:rPr>
          <w:sz w:val="22"/>
          <w:szCs w:val="22"/>
        </w:rPr>
      </w:pPr>
      <w:r w:rsidRPr="008403F1">
        <w:rPr>
          <w:bCs/>
          <w:color w:val="000000" w:themeColor="text1"/>
          <w:sz w:val="22"/>
          <w:szCs w:val="22"/>
        </w:rPr>
        <w:t>представил на обсуждение и осветил</w:t>
      </w:r>
      <w:r w:rsidRPr="00CA61FB">
        <w:rPr>
          <w:sz w:val="22"/>
          <w:szCs w:val="22"/>
        </w:rPr>
        <w:t xml:space="preserve"> основные аспекты</w:t>
      </w:r>
      <w:r w:rsidR="00CD3625" w:rsidRPr="00CA61FB">
        <w:rPr>
          <w:sz w:val="22"/>
          <w:szCs w:val="22"/>
        </w:rPr>
        <w:t xml:space="preserve"> </w:t>
      </w:r>
      <w:r w:rsidR="00C76B2B" w:rsidRPr="00CA61FB">
        <w:rPr>
          <w:sz w:val="22"/>
          <w:szCs w:val="22"/>
        </w:rPr>
        <w:t xml:space="preserve">проекта доклада о </w:t>
      </w:r>
      <w:r w:rsidR="0027772E" w:rsidRPr="006C00DB">
        <w:t xml:space="preserve">правоприменительной практики </w:t>
      </w:r>
      <w:proofErr w:type="gramStart"/>
      <w:r w:rsidR="0027772E" w:rsidRPr="006C00DB">
        <w:t>при</w:t>
      </w:r>
      <w:proofErr w:type="gramEnd"/>
      <w:r w:rsidR="0027772E" w:rsidRPr="006C00DB">
        <w:t xml:space="preserve"> осуществлени</w:t>
      </w:r>
      <w:r w:rsidR="005E55BC">
        <w:t>е</w:t>
      </w:r>
      <w:r w:rsidR="0027772E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Pr="00CA61FB">
        <w:rPr>
          <w:sz w:val="22"/>
          <w:szCs w:val="22"/>
        </w:rPr>
        <w:t>.</w:t>
      </w:r>
    </w:p>
    <w:p w:rsidR="00A41DD8" w:rsidRPr="00CA61FB" w:rsidRDefault="00DC0631">
      <w:pPr>
        <w:pStyle w:val="11"/>
        <w:keepNext/>
        <w:keepLines/>
        <w:shd w:val="clear" w:color="auto" w:fill="auto"/>
        <w:spacing w:before="0" w:after="0" w:line="230" w:lineRule="exact"/>
        <w:ind w:left="20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Дуреев Ю.П.</w:t>
      </w:r>
      <w:r w:rsidR="00B02DEA" w:rsidRPr="00CA61FB">
        <w:rPr>
          <w:sz w:val="22"/>
          <w:szCs w:val="22"/>
        </w:rPr>
        <w:t>:</w:t>
      </w:r>
      <w:bookmarkEnd w:id="0"/>
    </w:p>
    <w:p w:rsidR="00A41DD8" w:rsidRPr="00CA61FB" w:rsidRDefault="00B02DEA">
      <w:pPr>
        <w:pStyle w:val="41"/>
        <w:shd w:val="clear" w:color="auto" w:fill="auto"/>
        <w:spacing w:before="0"/>
        <w:ind w:left="20" w:right="40"/>
        <w:rPr>
          <w:sz w:val="22"/>
          <w:szCs w:val="22"/>
        </w:rPr>
      </w:pPr>
      <w:r w:rsidRPr="00CA61FB">
        <w:rPr>
          <w:sz w:val="22"/>
          <w:szCs w:val="22"/>
        </w:rPr>
        <w:t>Имеются ли у присутствующих дополнительно вопросы, замечания, предложения по проекту?</w:t>
      </w:r>
    </w:p>
    <w:p w:rsidR="00A41DD8" w:rsidRDefault="00B02DEA">
      <w:pPr>
        <w:pStyle w:val="41"/>
        <w:shd w:val="clear" w:color="auto" w:fill="auto"/>
        <w:spacing w:before="0"/>
        <w:ind w:left="20" w:right="40"/>
        <w:rPr>
          <w:color w:val="000000" w:themeColor="text1"/>
          <w:sz w:val="22"/>
          <w:szCs w:val="22"/>
        </w:rPr>
      </w:pPr>
      <w:r w:rsidRPr="00CA61FB">
        <w:rPr>
          <w:rStyle w:val="42"/>
          <w:sz w:val="22"/>
          <w:szCs w:val="22"/>
        </w:rPr>
        <w:t xml:space="preserve">Вопрос: </w:t>
      </w:r>
      <w:r w:rsidR="00D875AD" w:rsidRPr="00D875AD">
        <w:rPr>
          <w:color w:val="000000" w:themeColor="text1"/>
          <w:sz w:val="22"/>
          <w:szCs w:val="22"/>
        </w:rPr>
        <w:t>Для чего вообще нужен муниципальный контроль</w:t>
      </w:r>
      <w:r w:rsidRPr="00D875AD">
        <w:rPr>
          <w:color w:val="000000" w:themeColor="text1"/>
          <w:sz w:val="22"/>
          <w:szCs w:val="22"/>
        </w:rPr>
        <w:t>? (</w:t>
      </w:r>
      <w:r w:rsidR="00D875AD" w:rsidRPr="00D875AD">
        <w:rPr>
          <w:color w:val="000000" w:themeColor="text1"/>
          <w:sz w:val="22"/>
          <w:szCs w:val="22"/>
        </w:rPr>
        <w:t>Устимова Т.В.)</w:t>
      </w:r>
    </w:p>
    <w:p w:rsidR="00D875AD" w:rsidRPr="00CA61FB" w:rsidRDefault="00D875AD">
      <w:pPr>
        <w:pStyle w:val="41"/>
        <w:shd w:val="clear" w:color="auto" w:fill="auto"/>
        <w:spacing w:before="0"/>
        <w:ind w:left="20" w:right="40"/>
        <w:rPr>
          <w:sz w:val="22"/>
          <w:szCs w:val="22"/>
        </w:rPr>
      </w:pPr>
    </w:p>
    <w:p w:rsidR="002B5E8E" w:rsidRPr="00D875AD" w:rsidRDefault="00B02DEA" w:rsidP="00D875AD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44"/>
        <w:ind w:left="20" w:right="40" w:firstLine="560"/>
        <w:rPr>
          <w:b/>
          <w:bCs/>
        </w:rPr>
      </w:pPr>
      <w:r w:rsidRPr="00CA61FB">
        <w:rPr>
          <w:rStyle w:val="42"/>
          <w:sz w:val="22"/>
          <w:szCs w:val="22"/>
        </w:rPr>
        <w:t xml:space="preserve">Ответ: </w:t>
      </w:r>
      <w:proofErr w:type="gramStart"/>
      <w:r w:rsidR="00D875AD" w:rsidRPr="00D875AD">
        <w:rPr>
          <w:sz w:val="22"/>
          <w:szCs w:val="22"/>
        </w:rPr>
        <w:t xml:space="preserve">Муниципальный контроль - это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РФ, в случаях, если соответствующие виды контроля относятся к вопросам местного значения, а также на </w:t>
      </w:r>
      <w:r w:rsidR="00D875AD" w:rsidRPr="00D875AD">
        <w:rPr>
          <w:sz w:val="22"/>
          <w:szCs w:val="22"/>
        </w:rPr>
        <w:lastRenderedPageBreak/>
        <w:t>организацию и проведение мероприятий по</w:t>
      </w:r>
      <w:proofErr w:type="gramEnd"/>
      <w:r w:rsidR="00D875AD" w:rsidRPr="00D875AD">
        <w:rPr>
          <w:sz w:val="22"/>
          <w:szCs w:val="22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На что следует обратить особое внимание? Во-первых, муниципальный контроль — это деятельность по организации и проведению проверок, а также профилактике нарушений. О том, что муниципальный контроль — это деятельность по наказанию, привлечению виновных к ответственности, речи не идет. Во-вторых, муниципальный контроль всегда связан с вопросами местного значения.</w:t>
      </w:r>
      <w:r w:rsidR="00D875AD" w:rsidRPr="00D875AD">
        <w:rPr>
          <w:b/>
          <w:bCs/>
        </w:rPr>
        <w:t xml:space="preserve"> </w:t>
      </w:r>
      <w:r w:rsidR="00D875AD" w:rsidRPr="00D875AD">
        <w:rPr>
          <w:sz w:val="22"/>
          <w:szCs w:val="22"/>
        </w:rPr>
        <w:t>Целью, которой является предупреждение, выявление и пресечение нарушений обязательных требований.</w:t>
      </w:r>
    </w:p>
    <w:p w:rsidR="00A41DD8" w:rsidRPr="00CA61FB" w:rsidRDefault="00DC0631">
      <w:pPr>
        <w:pStyle w:val="20"/>
        <w:shd w:val="clear" w:color="auto" w:fill="auto"/>
        <w:spacing w:after="0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>Дуреев Ю.П.</w:t>
      </w:r>
      <w:r w:rsidR="00B02DEA" w:rsidRPr="00CA61FB">
        <w:rPr>
          <w:sz w:val="22"/>
          <w:szCs w:val="22"/>
        </w:rPr>
        <w:t>:</w:t>
      </w:r>
    </w:p>
    <w:p w:rsidR="00A41DD8" w:rsidRPr="00CA61FB" w:rsidRDefault="00B02DEA">
      <w:pPr>
        <w:pStyle w:val="4"/>
        <w:shd w:val="clear" w:color="auto" w:fill="auto"/>
        <w:spacing w:before="0"/>
        <w:ind w:right="20" w:firstLine="560"/>
        <w:rPr>
          <w:sz w:val="22"/>
          <w:szCs w:val="22"/>
        </w:rPr>
      </w:pPr>
      <w:r w:rsidRPr="00CA61FB">
        <w:rPr>
          <w:sz w:val="22"/>
          <w:szCs w:val="22"/>
        </w:rPr>
        <w:t>Имеются ли у присутствующих дополнительно вопросы, замечания, предложения по проекту? Прошу по второму вопросу поставить решение на голосование. Кто за то, чтобы поддержать данный проект</w:t>
      </w:r>
      <w:r w:rsidR="00C76B2B" w:rsidRPr="00CA61FB">
        <w:rPr>
          <w:sz w:val="22"/>
          <w:szCs w:val="22"/>
        </w:rPr>
        <w:t xml:space="preserve"> доклада о </w:t>
      </w:r>
      <w:r w:rsidR="00E272FA" w:rsidRPr="006C00DB">
        <w:t xml:space="preserve">правоприменительной практики </w:t>
      </w:r>
      <w:proofErr w:type="gramStart"/>
      <w:r w:rsidR="00E272FA" w:rsidRPr="006C00DB">
        <w:t>при</w:t>
      </w:r>
      <w:proofErr w:type="gramEnd"/>
      <w:r w:rsidR="00E272FA" w:rsidRPr="006C00DB">
        <w:t xml:space="preserve"> осуществлени</w:t>
      </w:r>
      <w:r w:rsidR="005E55BC">
        <w:t>е</w:t>
      </w:r>
      <w:r w:rsidR="00E272FA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Pr="00CA61FB">
        <w:rPr>
          <w:sz w:val="22"/>
          <w:szCs w:val="22"/>
        </w:rPr>
        <w:t>?</w:t>
      </w:r>
    </w:p>
    <w:p w:rsidR="00A41DD8" w:rsidRPr="00CA61FB" w:rsidRDefault="00B02DEA">
      <w:pPr>
        <w:pStyle w:val="4"/>
        <w:shd w:val="clear" w:color="auto" w:fill="auto"/>
        <w:spacing w:before="0"/>
        <w:ind w:firstLine="560"/>
        <w:rPr>
          <w:sz w:val="22"/>
          <w:szCs w:val="22"/>
        </w:rPr>
      </w:pPr>
      <w:r w:rsidRPr="00CA61FB">
        <w:rPr>
          <w:sz w:val="22"/>
          <w:szCs w:val="22"/>
        </w:rPr>
        <w:t>Вопросов, замечаний, возражений не поступило.</w:t>
      </w:r>
    </w:p>
    <w:p w:rsidR="00A41DD8" w:rsidRPr="00CA61FB" w:rsidRDefault="00B02DEA">
      <w:pPr>
        <w:pStyle w:val="20"/>
        <w:shd w:val="clear" w:color="auto" w:fill="auto"/>
        <w:spacing w:after="0"/>
        <w:ind w:firstLine="56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>Прошу голосовать:</w:t>
      </w:r>
    </w:p>
    <w:p w:rsidR="00A41DD8" w:rsidRPr="00CA61FB" w:rsidRDefault="00B02DEA">
      <w:pPr>
        <w:pStyle w:val="4"/>
        <w:shd w:val="clear" w:color="auto" w:fill="auto"/>
        <w:spacing w:before="0"/>
        <w:ind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«За» - </w:t>
      </w:r>
      <w:r w:rsidR="003F1341" w:rsidRPr="00E272FA">
        <w:rPr>
          <w:color w:val="000000" w:themeColor="text1"/>
          <w:sz w:val="22"/>
          <w:szCs w:val="22"/>
        </w:rPr>
        <w:t>6</w:t>
      </w:r>
      <w:r w:rsidRPr="00E272FA">
        <w:rPr>
          <w:color w:val="000000" w:themeColor="text1"/>
          <w:sz w:val="22"/>
          <w:szCs w:val="22"/>
        </w:rPr>
        <w:t xml:space="preserve"> </w:t>
      </w:r>
      <w:r w:rsidRPr="00CA61FB">
        <w:rPr>
          <w:sz w:val="22"/>
          <w:szCs w:val="22"/>
        </w:rPr>
        <w:t>человек;</w:t>
      </w:r>
    </w:p>
    <w:p w:rsidR="00A41DD8" w:rsidRPr="00CA61FB" w:rsidRDefault="00B02DEA">
      <w:pPr>
        <w:pStyle w:val="4"/>
        <w:shd w:val="clear" w:color="auto" w:fill="auto"/>
        <w:spacing w:before="0"/>
        <w:ind w:firstLine="560"/>
        <w:rPr>
          <w:sz w:val="22"/>
          <w:szCs w:val="22"/>
        </w:rPr>
      </w:pPr>
      <w:r w:rsidRPr="00CA61FB">
        <w:rPr>
          <w:sz w:val="22"/>
          <w:szCs w:val="22"/>
        </w:rPr>
        <w:t>«Против» — нет;</w:t>
      </w:r>
    </w:p>
    <w:p w:rsidR="00A41DD8" w:rsidRPr="00CA61FB" w:rsidRDefault="00B02DEA">
      <w:pPr>
        <w:pStyle w:val="4"/>
        <w:shd w:val="clear" w:color="auto" w:fill="auto"/>
        <w:spacing w:before="0"/>
        <w:ind w:firstLine="560"/>
        <w:rPr>
          <w:sz w:val="22"/>
          <w:szCs w:val="22"/>
        </w:rPr>
      </w:pPr>
      <w:r w:rsidRPr="00CA61FB">
        <w:rPr>
          <w:sz w:val="22"/>
          <w:szCs w:val="22"/>
        </w:rPr>
        <w:t>«Воздержался» —</w:t>
      </w:r>
      <w:r w:rsidR="00AB08C4" w:rsidRPr="00CA61FB">
        <w:rPr>
          <w:sz w:val="22"/>
          <w:szCs w:val="22"/>
        </w:rPr>
        <w:t xml:space="preserve"> </w:t>
      </w:r>
      <w:r w:rsidRPr="00CA61FB">
        <w:rPr>
          <w:sz w:val="22"/>
          <w:szCs w:val="22"/>
        </w:rPr>
        <w:t>нет. Принято единогласно.</w:t>
      </w:r>
    </w:p>
    <w:p w:rsidR="00A41DD8" w:rsidRPr="00CA61FB" w:rsidRDefault="00B02DEA">
      <w:pPr>
        <w:pStyle w:val="20"/>
        <w:shd w:val="clear" w:color="auto" w:fill="auto"/>
        <w:spacing w:after="0"/>
        <w:ind w:firstLine="56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>Решили:</w:t>
      </w:r>
    </w:p>
    <w:p w:rsidR="00A41DD8" w:rsidRPr="00CA61FB" w:rsidRDefault="00B02DEA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20"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Поддержать </w:t>
      </w:r>
      <w:r w:rsidR="00C76B2B" w:rsidRPr="00CA61FB">
        <w:rPr>
          <w:sz w:val="22"/>
          <w:szCs w:val="22"/>
        </w:rPr>
        <w:t xml:space="preserve">проект доклада о </w:t>
      </w:r>
      <w:r w:rsidR="00E272FA" w:rsidRPr="006C00DB">
        <w:t xml:space="preserve">правоприменительной практики </w:t>
      </w:r>
      <w:proofErr w:type="gramStart"/>
      <w:r w:rsidR="00E272FA" w:rsidRPr="006C00DB">
        <w:t>при</w:t>
      </w:r>
      <w:proofErr w:type="gramEnd"/>
      <w:r w:rsidR="00E272FA" w:rsidRPr="006C00DB">
        <w:t xml:space="preserve"> осуществлени</w:t>
      </w:r>
      <w:r w:rsidR="005E55BC">
        <w:t>е</w:t>
      </w:r>
      <w:r w:rsidR="00E272FA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Pr="00CA61FB">
        <w:rPr>
          <w:sz w:val="22"/>
          <w:szCs w:val="22"/>
        </w:rPr>
        <w:t>.</w:t>
      </w:r>
    </w:p>
    <w:p w:rsidR="00A41DD8" w:rsidRPr="00CA61FB" w:rsidRDefault="00B02DEA">
      <w:pPr>
        <w:pStyle w:val="4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212"/>
        <w:ind w:right="20" w:firstLine="560"/>
        <w:rPr>
          <w:sz w:val="22"/>
          <w:szCs w:val="22"/>
        </w:rPr>
      </w:pPr>
      <w:r w:rsidRPr="00CA61FB">
        <w:rPr>
          <w:sz w:val="22"/>
          <w:szCs w:val="22"/>
        </w:rPr>
        <w:t xml:space="preserve">Рекомендовать </w:t>
      </w:r>
      <w:r w:rsidRPr="00CA61FB">
        <w:rPr>
          <w:rStyle w:val="31"/>
          <w:sz w:val="22"/>
          <w:szCs w:val="22"/>
        </w:rPr>
        <w:t>утвердить</w:t>
      </w:r>
      <w:r w:rsidRPr="00CA61FB">
        <w:rPr>
          <w:sz w:val="22"/>
          <w:szCs w:val="22"/>
        </w:rPr>
        <w:t xml:space="preserve"> </w:t>
      </w:r>
      <w:r w:rsidR="00C76B2B" w:rsidRPr="00CA61FB">
        <w:rPr>
          <w:sz w:val="22"/>
          <w:szCs w:val="22"/>
        </w:rPr>
        <w:t xml:space="preserve">проект доклада о </w:t>
      </w:r>
      <w:r w:rsidR="00E272FA" w:rsidRPr="006C00DB">
        <w:t xml:space="preserve">правоприменительной практики </w:t>
      </w:r>
      <w:proofErr w:type="gramStart"/>
      <w:r w:rsidR="00E272FA" w:rsidRPr="006C00DB">
        <w:t>при</w:t>
      </w:r>
      <w:proofErr w:type="gramEnd"/>
      <w:r w:rsidR="00E272FA" w:rsidRPr="006C00DB">
        <w:t xml:space="preserve"> осуществлени</w:t>
      </w:r>
      <w:r w:rsidR="005E55BC">
        <w:t>е</w:t>
      </w:r>
      <w:r w:rsidR="00E272FA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Pr="00CA61FB">
        <w:rPr>
          <w:sz w:val="22"/>
          <w:szCs w:val="22"/>
        </w:rPr>
        <w:t>.</w:t>
      </w:r>
    </w:p>
    <w:p w:rsidR="00A41DD8" w:rsidRPr="00CA61FB" w:rsidRDefault="00B02DEA">
      <w:pPr>
        <w:pStyle w:val="4"/>
        <w:shd w:val="clear" w:color="auto" w:fill="auto"/>
        <w:spacing w:before="0" w:line="210" w:lineRule="exact"/>
        <w:ind w:firstLine="560"/>
        <w:rPr>
          <w:sz w:val="22"/>
          <w:szCs w:val="22"/>
        </w:rPr>
      </w:pPr>
      <w:r w:rsidRPr="00CA61FB">
        <w:rPr>
          <w:sz w:val="22"/>
          <w:szCs w:val="22"/>
        </w:rPr>
        <w:t>Публичные слушания признаны состоявшимися.</w:t>
      </w:r>
    </w:p>
    <w:p w:rsidR="002B5E8E" w:rsidRPr="00CA61FB" w:rsidRDefault="002B5E8E">
      <w:pPr>
        <w:pStyle w:val="4"/>
        <w:shd w:val="clear" w:color="auto" w:fill="auto"/>
        <w:spacing w:before="0" w:line="210" w:lineRule="exact"/>
        <w:ind w:firstLine="560"/>
        <w:rPr>
          <w:sz w:val="22"/>
          <w:szCs w:val="22"/>
        </w:rPr>
      </w:pPr>
    </w:p>
    <w:p w:rsidR="002B5E8E" w:rsidRPr="00CA61FB" w:rsidRDefault="002B5E8E">
      <w:pPr>
        <w:pStyle w:val="4"/>
        <w:shd w:val="clear" w:color="auto" w:fill="auto"/>
        <w:spacing w:before="0" w:line="210" w:lineRule="exact"/>
        <w:ind w:firstLine="560"/>
        <w:rPr>
          <w:sz w:val="22"/>
          <w:szCs w:val="22"/>
        </w:rPr>
      </w:pPr>
    </w:p>
    <w:p w:rsidR="002B5E8E" w:rsidRPr="00CA61FB" w:rsidRDefault="002B5E8E">
      <w:pPr>
        <w:pStyle w:val="4"/>
        <w:shd w:val="clear" w:color="auto" w:fill="auto"/>
        <w:spacing w:before="0" w:line="210" w:lineRule="exact"/>
        <w:ind w:firstLine="560"/>
        <w:rPr>
          <w:sz w:val="22"/>
          <w:szCs w:val="22"/>
        </w:rPr>
      </w:pPr>
    </w:p>
    <w:p w:rsidR="00A41DD8" w:rsidRPr="00CA61FB" w:rsidRDefault="00A41DD8">
      <w:pPr>
        <w:spacing w:line="240" w:lineRule="exact"/>
        <w:rPr>
          <w:sz w:val="22"/>
          <w:szCs w:val="22"/>
        </w:rPr>
      </w:pPr>
    </w:p>
    <w:p w:rsidR="00A41DD8" w:rsidRPr="00CA61FB" w:rsidRDefault="00A41DD8">
      <w:pPr>
        <w:spacing w:line="240" w:lineRule="exact"/>
        <w:rPr>
          <w:sz w:val="22"/>
          <w:szCs w:val="22"/>
        </w:rPr>
      </w:pPr>
    </w:p>
    <w:p w:rsidR="00A41DD8" w:rsidRPr="00CA61FB" w:rsidRDefault="00B6443B">
      <w:pPr>
        <w:pStyle w:val="4"/>
        <w:shd w:val="clear" w:color="auto" w:fill="auto"/>
        <w:spacing w:before="0" w:after="544" w:line="210" w:lineRule="exact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2.25pt;margin-top:.2pt;width:85.3pt;height:48.65pt;z-index:-251658752;mso-wrap-distance-left:5pt;mso-wrap-distance-right:5pt;mso-position-horizontal-relative:margin" filled="f" stroked="f">
            <v:textbox style="mso-fit-shape-to-text:t" inset="0,0,0,0">
              <w:txbxContent>
                <w:p w:rsidR="0064427A" w:rsidRDefault="0064427A">
                  <w:pPr>
                    <w:pStyle w:val="4"/>
                    <w:shd w:val="clear" w:color="auto" w:fill="auto"/>
                    <w:spacing w:before="0" w:after="498" w:line="20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 xml:space="preserve">А.А. </w:t>
                  </w:r>
                  <w:r>
                    <w:t>Зарубин</w:t>
                  </w:r>
                </w:p>
                <w:p w:rsidR="00D875AD" w:rsidRDefault="00D875AD" w:rsidP="00D875AD">
                  <w:pPr>
                    <w:pStyle w:val="4"/>
                    <w:shd w:val="clear" w:color="auto" w:fill="auto"/>
                    <w:spacing w:before="0" w:line="200" w:lineRule="exact"/>
                    <w:ind w:left="100"/>
                    <w:jc w:val="left"/>
                  </w:pPr>
                  <w:r w:rsidRPr="00E272FA">
                    <w:rPr>
                      <w:rStyle w:val="Exact"/>
                      <w:color w:val="000000" w:themeColor="text1"/>
                    </w:rPr>
                    <w:t>П.Н.</w:t>
                  </w:r>
                  <w:r>
                    <w:rPr>
                      <w:rStyle w:val="Exact"/>
                      <w:color w:val="000000" w:themeColor="text1"/>
                    </w:rPr>
                    <w:t xml:space="preserve"> </w:t>
                  </w:r>
                  <w:r w:rsidR="00E272FA" w:rsidRPr="00E272FA">
                    <w:rPr>
                      <w:rStyle w:val="Exact"/>
                      <w:color w:val="000000" w:themeColor="text1"/>
                    </w:rPr>
                    <w:t xml:space="preserve">Головнин </w:t>
                  </w:r>
                </w:p>
              </w:txbxContent>
            </v:textbox>
            <w10:wrap type="square" anchorx="margin"/>
          </v:shape>
        </w:pict>
      </w:r>
      <w:r w:rsidR="00FE1BC0" w:rsidRPr="00CA61FB">
        <w:rPr>
          <w:sz w:val="22"/>
          <w:szCs w:val="22"/>
        </w:rPr>
        <w:t>П</w:t>
      </w:r>
      <w:r w:rsidR="00B02DEA" w:rsidRPr="00CA61FB">
        <w:rPr>
          <w:sz w:val="22"/>
          <w:szCs w:val="22"/>
        </w:rPr>
        <w:t>редседатель комиссии</w:t>
      </w:r>
    </w:p>
    <w:p w:rsidR="00A41DD8" w:rsidRPr="00CA61FB" w:rsidRDefault="00B02DEA">
      <w:pPr>
        <w:pStyle w:val="4"/>
        <w:shd w:val="clear" w:color="auto" w:fill="auto"/>
        <w:spacing w:before="0" w:line="210" w:lineRule="exact"/>
        <w:jc w:val="left"/>
        <w:rPr>
          <w:sz w:val="22"/>
          <w:szCs w:val="22"/>
        </w:rPr>
      </w:pPr>
      <w:r w:rsidRPr="00CA61FB">
        <w:rPr>
          <w:sz w:val="22"/>
          <w:szCs w:val="22"/>
        </w:rPr>
        <w:t>Секретарь комиссии</w:t>
      </w:r>
    </w:p>
    <w:sectPr w:rsidR="00A41DD8" w:rsidRPr="00CA61FB" w:rsidSect="002B5E8E">
      <w:type w:val="continuous"/>
      <w:pgSz w:w="11909" w:h="16838"/>
      <w:pgMar w:top="709" w:right="994" w:bottom="851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16" w:rsidRDefault="004D2216" w:rsidP="00A41DD8">
      <w:r>
        <w:separator/>
      </w:r>
    </w:p>
  </w:endnote>
  <w:endnote w:type="continuationSeparator" w:id="0">
    <w:p w:rsidR="004D2216" w:rsidRDefault="004D2216" w:rsidP="00A4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16" w:rsidRDefault="004D2216"/>
  </w:footnote>
  <w:footnote w:type="continuationSeparator" w:id="0">
    <w:p w:rsidR="004D2216" w:rsidRDefault="004D22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F17"/>
    <w:multiLevelType w:val="multilevel"/>
    <w:tmpl w:val="B5AA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49D95F43"/>
    <w:multiLevelType w:val="multilevel"/>
    <w:tmpl w:val="9C145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47D7A"/>
    <w:multiLevelType w:val="multilevel"/>
    <w:tmpl w:val="F7787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1DD8"/>
    <w:rsid w:val="00043994"/>
    <w:rsid w:val="00045831"/>
    <w:rsid w:val="00091227"/>
    <w:rsid w:val="000F195F"/>
    <w:rsid w:val="00134346"/>
    <w:rsid w:val="001517C4"/>
    <w:rsid w:val="001A1783"/>
    <w:rsid w:val="001D241D"/>
    <w:rsid w:val="001E1860"/>
    <w:rsid w:val="001F4808"/>
    <w:rsid w:val="0027772E"/>
    <w:rsid w:val="002B5E8E"/>
    <w:rsid w:val="00362836"/>
    <w:rsid w:val="003D272B"/>
    <w:rsid w:val="003D2B34"/>
    <w:rsid w:val="003D5C5A"/>
    <w:rsid w:val="003F1341"/>
    <w:rsid w:val="004D2216"/>
    <w:rsid w:val="005232B2"/>
    <w:rsid w:val="005378B5"/>
    <w:rsid w:val="0056243D"/>
    <w:rsid w:val="00565434"/>
    <w:rsid w:val="00592456"/>
    <w:rsid w:val="005A06E5"/>
    <w:rsid w:val="005E55BC"/>
    <w:rsid w:val="005F217E"/>
    <w:rsid w:val="006063FF"/>
    <w:rsid w:val="0064427A"/>
    <w:rsid w:val="006608AE"/>
    <w:rsid w:val="00664BB2"/>
    <w:rsid w:val="006867B0"/>
    <w:rsid w:val="006B6A01"/>
    <w:rsid w:val="006C6BFD"/>
    <w:rsid w:val="0074250D"/>
    <w:rsid w:val="00751135"/>
    <w:rsid w:val="00757136"/>
    <w:rsid w:val="007C4009"/>
    <w:rsid w:val="007F1BAE"/>
    <w:rsid w:val="007F321B"/>
    <w:rsid w:val="0080017A"/>
    <w:rsid w:val="00807BCC"/>
    <w:rsid w:val="00837AD9"/>
    <w:rsid w:val="008403F1"/>
    <w:rsid w:val="008435D9"/>
    <w:rsid w:val="008A1B4E"/>
    <w:rsid w:val="008A624E"/>
    <w:rsid w:val="008A6EE6"/>
    <w:rsid w:val="009C5548"/>
    <w:rsid w:val="009E177C"/>
    <w:rsid w:val="00A03C69"/>
    <w:rsid w:val="00A41DD8"/>
    <w:rsid w:val="00A90145"/>
    <w:rsid w:val="00AB08C4"/>
    <w:rsid w:val="00AF63F4"/>
    <w:rsid w:val="00B005BC"/>
    <w:rsid w:val="00B02BEE"/>
    <w:rsid w:val="00B02DEA"/>
    <w:rsid w:val="00B544A6"/>
    <w:rsid w:val="00B6443B"/>
    <w:rsid w:val="00B855D5"/>
    <w:rsid w:val="00BD0FCB"/>
    <w:rsid w:val="00C76B2B"/>
    <w:rsid w:val="00C931D4"/>
    <w:rsid w:val="00CA61FB"/>
    <w:rsid w:val="00CA6D51"/>
    <w:rsid w:val="00CC0AB3"/>
    <w:rsid w:val="00CD3625"/>
    <w:rsid w:val="00D10CED"/>
    <w:rsid w:val="00D632F6"/>
    <w:rsid w:val="00D6413A"/>
    <w:rsid w:val="00D875AD"/>
    <w:rsid w:val="00DC0631"/>
    <w:rsid w:val="00E272FA"/>
    <w:rsid w:val="00E82034"/>
    <w:rsid w:val="00EA3852"/>
    <w:rsid w:val="00EB7588"/>
    <w:rsid w:val="00FD2C7C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D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D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A41DD8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A41DD8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41DD8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05pt">
    <w:name w:val="Основной текст (3) + 10;5 pt;Полужирный"/>
    <w:basedOn w:val="3"/>
    <w:rsid w:val="00A41DD8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11pt">
    <w:name w:val="Основной текст (3) + 11 pt;Полужирный"/>
    <w:basedOn w:val="3"/>
    <w:rsid w:val="00A41DD8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Заголовок №1_"/>
    <w:basedOn w:val="a0"/>
    <w:link w:val="11"/>
    <w:rsid w:val="00A41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 + Полужирный"/>
    <w:basedOn w:val="40"/>
    <w:rsid w:val="00A41DD8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A41DD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A41DD8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rsid w:val="00A41DD8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41DD8"/>
    <w:pPr>
      <w:shd w:val="clear" w:color="auto" w:fill="FFFFFF"/>
      <w:spacing w:before="240" w:line="250" w:lineRule="exact"/>
      <w:ind w:firstLine="5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A41DD8"/>
    <w:pPr>
      <w:shd w:val="clear" w:color="auto" w:fill="FFFFFF"/>
      <w:spacing w:before="240" w:after="6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A41DD8"/>
    <w:pPr>
      <w:shd w:val="clear" w:color="auto" w:fill="FFFFFF"/>
      <w:spacing w:before="6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0">
    <w:name w:val="Основной текст + 11"/>
    <w:aliases w:val="5 pt"/>
    <w:basedOn w:val="a4"/>
    <w:rsid w:val="008435D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537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6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4D07C-4DC8-44F0-89CF-47EA27DE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УЖС</dc:creator>
  <cp:lastModifiedBy>Головнин</cp:lastModifiedBy>
  <cp:revision>27</cp:revision>
  <dcterms:created xsi:type="dcterms:W3CDTF">2021-06-29T08:30:00Z</dcterms:created>
  <dcterms:modified xsi:type="dcterms:W3CDTF">2023-04-17T02:17:00Z</dcterms:modified>
</cp:coreProperties>
</file>