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783AFC" w:rsidP="00125055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r w:rsidR="00B07F66">
              <w:rPr>
                <w:sz w:val="28"/>
              </w:rPr>
              <w:t>мая</w:t>
            </w:r>
            <w:r w:rsidR="002F69CD">
              <w:rPr>
                <w:sz w:val="28"/>
              </w:rPr>
              <w:t xml:space="preserve"> 202</w:t>
            </w:r>
            <w:r w:rsidR="00125055">
              <w:rPr>
                <w:sz w:val="28"/>
              </w:rPr>
              <w:t>3</w:t>
            </w:r>
            <w:r w:rsidR="002F69CD">
              <w:rPr>
                <w:sz w:val="28"/>
              </w:rPr>
              <w:t>г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783AFC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bookmarkStart w:id="0" w:name="_GoBack"/>
            <w:bookmarkEnd w:id="0"/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148846</wp:posOffset>
                </wp:positionV>
                <wp:extent cx="3408218" cy="203068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8" cy="2030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EA3" w:rsidRDefault="00661760" w:rsidP="004C6B34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 утверждении </w:t>
                            </w:r>
                            <w:r w:rsidR="00B07F66">
                              <w:rPr>
                                <w:b/>
                                <w:sz w:val="28"/>
                                <w:szCs w:val="24"/>
                              </w:rPr>
                              <w:t xml:space="preserve">регламента реализации финансовым управлением </w:t>
                            </w:r>
                            <w:proofErr w:type="gramStart"/>
                            <w:r w:rsidR="00B07F66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администрации Промышленновского муниципального округа полномочий администратора доходов бюджета </w:t>
                            </w:r>
                            <w:r w:rsidR="004C6B34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 округа</w:t>
                            </w:r>
                            <w:proofErr w:type="gramEnd"/>
                            <w:r w:rsidR="004C6B3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по взысканию дебиторской задолженности по платежам в бюджет, пеням, и штрафам по ним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7pt;width:268.35pt;height:15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003EA3" w:rsidRDefault="00661760" w:rsidP="004C6B34">
                      <w:pPr>
                        <w:jc w:val="both"/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б утверждении </w:t>
                      </w:r>
                      <w:r w:rsidR="00B07F66">
                        <w:rPr>
                          <w:b/>
                          <w:sz w:val="28"/>
                          <w:szCs w:val="24"/>
                        </w:rPr>
                        <w:t xml:space="preserve">регламента реализации финансовым управлением </w:t>
                      </w:r>
                      <w:proofErr w:type="gramStart"/>
                      <w:r w:rsidR="00B07F66">
                        <w:rPr>
                          <w:b/>
                          <w:sz w:val="28"/>
                          <w:szCs w:val="24"/>
                        </w:rPr>
                        <w:t xml:space="preserve">администрации Промышленновского муниципального округа полномочий администратора доходов бюджета </w:t>
                      </w:r>
                      <w:r w:rsidR="004C6B34">
                        <w:rPr>
                          <w:b/>
                          <w:sz w:val="28"/>
                          <w:szCs w:val="24"/>
                        </w:rPr>
                        <w:t>муниципального округа</w:t>
                      </w:r>
                      <w:proofErr w:type="gramEnd"/>
                      <w:r w:rsidR="004C6B34">
                        <w:rPr>
                          <w:b/>
                          <w:sz w:val="28"/>
                          <w:szCs w:val="24"/>
                        </w:rPr>
                        <w:t xml:space="preserve"> по взысканию дебиторской задолженности по платежам в бюджет, пеням, и штрафам по ним</w:t>
                      </w: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661760" w:rsidRDefault="00661760" w:rsidP="002F5E7A">
      <w:pPr>
        <w:spacing w:line="276" w:lineRule="auto"/>
        <w:ind w:firstLine="709"/>
        <w:jc w:val="both"/>
        <w:rPr>
          <w:b/>
          <w:sz w:val="24"/>
        </w:rPr>
      </w:pPr>
    </w:p>
    <w:p w:rsidR="00B07F66" w:rsidRDefault="00B07F66" w:rsidP="00661760">
      <w:pPr>
        <w:ind w:firstLine="709"/>
        <w:jc w:val="both"/>
        <w:rPr>
          <w:sz w:val="28"/>
          <w:szCs w:val="26"/>
        </w:rPr>
      </w:pPr>
    </w:p>
    <w:p w:rsidR="00243323" w:rsidRDefault="00243323" w:rsidP="004C6B34">
      <w:pPr>
        <w:pStyle w:val="Iauiue"/>
        <w:ind w:firstLine="709"/>
        <w:jc w:val="both"/>
        <w:rPr>
          <w:sz w:val="28"/>
          <w:szCs w:val="26"/>
        </w:rPr>
      </w:pPr>
    </w:p>
    <w:p w:rsidR="00243323" w:rsidRDefault="00243323" w:rsidP="004C6B34">
      <w:pPr>
        <w:pStyle w:val="Iauiue"/>
        <w:ind w:firstLine="709"/>
        <w:jc w:val="both"/>
        <w:rPr>
          <w:sz w:val="28"/>
          <w:szCs w:val="26"/>
        </w:rPr>
      </w:pPr>
    </w:p>
    <w:p w:rsidR="004C6B34" w:rsidRDefault="002660A6" w:rsidP="004C6B34">
      <w:pPr>
        <w:pStyle w:val="Iauiue"/>
        <w:ind w:firstLine="709"/>
        <w:jc w:val="both"/>
        <w:rPr>
          <w:b/>
          <w:sz w:val="28"/>
          <w:szCs w:val="28"/>
        </w:rPr>
      </w:pPr>
      <w:r w:rsidRPr="00615DA5">
        <w:rPr>
          <w:sz w:val="28"/>
          <w:szCs w:val="26"/>
        </w:rPr>
        <w:t>В соответствии с</w:t>
      </w:r>
      <w:r w:rsidR="004C6B34">
        <w:rPr>
          <w:sz w:val="28"/>
          <w:szCs w:val="26"/>
        </w:rPr>
        <w:t>о</w:t>
      </w:r>
      <w:r w:rsidRPr="00615DA5">
        <w:rPr>
          <w:sz w:val="28"/>
          <w:szCs w:val="26"/>
        </w:rPr>
        <w:t xml:space="preserve"> </w:t>
      </w:r>
      <w:r w:rsidR="004C6B34">
        <w:rPr>
          <w:sz w:val="28"/>
          <w:szCs w:val="26"/>
        </w:rPr>
        <w:t>статьей 160.1</w:t>
      </w:r>
      <w:r w:rsidRPr="00615DA5">
        <w:rPr>
          <w:sz w:val="28"/>
          <w:szCs w:val="26"/>
        </w:rPr>
        <w:t xml:space="preserve"> Бюджетного кодекса Российской Федерации</w:t>
      </w:r>
      <w:r w:rsidR="004C6B34">
        <w:rPr>
          <w:sz w:val="28"/>
          <w:szCs w:val="26"/>
        </w:rPr>
        <w:t xml:space="preserve">,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="004C6B34">
        <w:rPr>
          <w:sz w:val="28"/>
          <w:szCs w:val="26"/>
        </w:rPr>
        <w:t>реализации полномочий администратора доходов бюджета</w:t>
      </w:r>
      <w:proofErr w:type="gramEnd"/>
      <w:r w:rsidR="004C6B34">
        <w:rPr>
          <w:sz w:val="28"/>
          <w:szCs w:val="26"/>
        </w:rPr>
        <w:t xml:space="preserve"> по взысканию дебиторской задолженности по платежам в бюджет, пеням и штрафам по ним», постановлением администрации Промышленновского муниципального округа  от </w:t>
      </w:r>
      <w:r w:rsidRPr="00615DA5">
        <w:rPr>
          <w:sz w:val="28"/>
          <w:szCs w:val="26"/>
        </w:rPr>
        <w:t xml:space="preserve"> </w:t>
      </w:r>
      <w:r w:rsidR="004C6B34">
        <w:rPr>
          <w:sz w:val="28"/>
          <w:szCs w:val="26"/>
        </w:rPr>
        <w:t>16.05.2023 № 568-П «</w:t>
      </w:r>
      <w:r w:rsidR="004C6B34" w:rsidRPr="004C6B34">
        <w:rPr>
          <w:sz w:val="28"/>
          <w:szCs w:val="28"/>
        </w:rPr>
        <w:t xml:space="preserve">Об утверждении Порядка осуществления органами местного самоуправления Промышленновского муниципального округа и (или) находящимися в их ведении казенными учреждениями бюджетных </w:t>
      </w:r>
      <w:proofErr w:type="gramStart"/>
      <w:r w:rsidR="004C6B34" w:rsidRPr="004C6B34">
        <w:rPr>
          <w:sz w:val="28"/>
          <w:szCs w:val="28"/>
        </w:rPr>
        <w:t>полномочий главных администраторов доходов бюджета Промышленновского муниципального округа</w:t>
      </w:r>
      <w:proofErr w:type="gramEnd"/>
      <w:r w:rsidR="004C6B34">
        <w:rPr>
          <w:sz w:val="28"/>
          <w:szCs w:val="28"/>
        </w:rPr>
        <w:t>»</w:t>
      </w:r>
    </w:p>
    <w:p w:rsidR="002660A6" w:rsidRPr="00615DA5" w:rsidRDefault="002660A6" w:rsidP="00661760">
      <w:pPr>
        <w:ind w:firstLine="709"/>
        <w:jc w:val="both"/>
        <w:rPr>
          <w:sz w:val="28"/>
          <w:szCs w:val="26"/>
        </w:rPr>
      </w:pP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243323" w:rsidRDefault="00243323" w:rsidP="00661760">
      <w:pPr>
        <w:ind w:firstLine="709"/>
        <w:jc w:val="both"/>
        <w:rPr>
          <w:b/>
          <w:sz w:val="28"/>
          <w:szCs w:val="26"/>
        </w:rPr>
      </w:pPr>
    </w:p>
    <w:p w:rsidR="002660A6" w:rsidRPr="00956FCB" w:rsidRDefault="004C6B34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регламент  реализации финансовым управлением </w:t>
      </w:r>
      <w:proofErr w:type="gramStart"/>
      <w:r>
        <w:rPr>
          <w:sz w:val="28"/>
          <w:szCs w:val="28"/>
        </w:rPr>
        <w:t>администрации Промышленновского округа полномочий администратора доходов бюджета муниципального округа</w:t>
      </w:r>
      <w:proofErr w:type="gramEnd"/>
      <w:r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  <w:r w:rsidR="00956FCB">
        <w:rPr>
          <w:sz w:val="28"/>
          <w:szCs w:val="28"/>
        </w:rPr>
        <w:t xml:space="preserve"> </w:t>
      </w:r>
    </w:p>
    <w:p w:rsidR="002660A6" w:rsidRPr="003E72AA" w:rsidRDefault="00243323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2660A6" w:rsidRPr="003E72AA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proofErr w:type="gramEnd"/>
      <w:r w:rsidR="002660A6" w:rsidRPr="003E72AA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</w:t>
      </w:r>
      <w:r w:rsidR="002660A6" w:rsidRPr="003E72AA">
        <w:rPr>
          <w:sz w:val="28"/>
          <w:szCs w:val="28"/>
        </w:rPr>
        <w:t xml:space="preserve"> приказ на</w:t>
      </w:r>
      <w:r w:rsidR="002660A6">
        <w:rPr>
          <w:sz w:val="28"/>
          <w:szCs w:val="28"/>
        </w:rPr>
        <w:t xml:space="preserve"> официальном сайте </w:t>
      </w:r>
      <w:r w:rsidR="002660A6" w:rsidRPr="003E72AA">
        <w:rPr>
          <w:sz w:val="28"/>
          <w:szCs w:val="28"/>
        </w:rPr>
        <w:t>администрации Промышленновского муниципального округа</w:t>
      </w:r>
      <w:r w:rsidR="002660A6">
        <w:rPr>
          <w:sz w:val="28"/>
          <w:szCs w:val="28"/>
        </w:rPr>
        <w:t xml:space="preserve"> в сети Интернет.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lastRenderedPageBreak/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</w:t>
      </w:r>
      <w:r w:rsidR="00243323">
        <w:rPr>
          <w:sz w:val="28"/>
          <w:szCs w:val="28"/>
        </w:rPr>
        <w:t xml:space="preserve">возложить на начальника отдела бухгалтерского учета и отчетности Е.А. </w:t>
      </w:r>
      <w:proofErr w:type="spellStart"/>
      <w:r w:rsidR="00243323">
        <w:rPr>
          <w:sz w:val="28"/>
          <w:szCs w:val="28"/>
        </w:rPr>
        <w:t>Дзалбо</w:t>
      </w:r>
      <w:proofErr w:type="spellEnd"/>
      <w:r w:rsidRPr="003E72AA">
        <w:rPr>
          <w:sz w:val="28"/>
          <w:szCs w:val="28"/>
        </w:rPr>
        <w:t>.</w:t>
      </w:r>
    </w:p>
    <w:p w:rsidR="002660A6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 xml:space="preserve">Настоящий приказ вступает в силу с </w:t>
      </w:r>
      <w:r w:rsidR="00125055">
        <w:rPr>
          <w:sz w:val="28"/>
          <w:szCs w:val="28"/>
        </w:rPr>
        <w:t>момента подписания</w:t>
      </w:r>
      <w:r w:rsidRPr="003E72AA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602"/>
        <w:gridCol w:w="5180"/>
      </w:tblGrid>
      <w:tr w:rsidR="002660A6" w:rsidRPr="001F1AE6" w:rsidTr="00375C66">
        <w:trPr>
          <w:trHeight w:val="484"/>
        </w:trPr>
        <w:tc>
          <w:tcPr>
            <w:tcW w:w="4602" w:type="dxa"/>
          </w:tcPr>
          <w:p w:rsidR="002660A6" w:rsidRPr="001F1AE6" w:rsidRDefault="002660A6" w:rsidP="00375C66">
            <w:pPr>
              <w:pStyle w:val="1"/>
              <w:jc w:val="left"/>
              <w:rPr>
                <w:sz w:val="26"/>
                <w:szCs w:val="26"/>
              </w:rPr>
            </w:pPr>
          </w:p>
        </w:tc>
        <w:tc>
          <w:tcPr>
            <w:tcW w:w="5180" w:type="dxa"/>
          </w:tcPr>
          <w:p w:rsidR="002660A6" w:rsidRPr="001F1AE6" w:rsidRDefault="002660A6" w:rsidP="00375C66">
            <w:pPr>
              <w:jc w:val="right"/>
              <w:rPr>
                <w:sz w:val="26"/>
                <w:szCs w:val="26"/>
              </w:rPr>
            </w:pPr>
          </w:p>
        </w:tc>
      </w:tr>
    </w:tbl>
    <w:p w:rsidR="002660A6" w:rsidRDefault="002660A6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Default="00243323" w:rsidP="00D25257">
      <w:pPr>
        <w:spacing w:line="360" w:lineRule="atLeast"/>
        <w:ind w:firstLine="851"/>
        <w:jc w:val="both"/>
        <w:rPr>
          <w:sz w:val="24"/>
        </w:rPr>
      </w:pPr>
    </w:p>
    <w:p w:rsidR="00243323" w:rsidRPr="00243323" w:rsidRDefault="00243323" w:rsidP="00243323">
      <w:pPr>
        <w:spacing w:line="360" w:lineRule="atLeast"/>
        <w:ind w:left="5387"/>
        <w:jc w:val="center"/>
        <w:rPr>
          <w:sz w:val="28"/>
        </w:rPr>
      </w:pPr>
      <w:r w:rsidRPr="00243323">
        <w:rPr>
          <w:sz w:val="28"/>
        </w:rPr>
        <w:lastRenderedPageBreak/>
        <w:t>УТВЕРЖЕН</w:t>
      </w:r>
    </w:p>
    <w:p w:rsidR="00243323" w:rsidRDefault="00243323" w:rsidP="00243323">
      <w:pPr>
        <w:spacing w:line="360" w:lineRule="atLeast"/>
        <w:ind w:left="5387"/>
        <w:jc w:val="center"/>
        <w:rPr>
          <w:sz w:val="28"/>
        </w:rPr>
      </w:pPr>
      <w:r>
        <w:rPr>
          <w:sz w:val="28"/>
        </w:rPr>
        <w:t>п</w:t>
      </w:r>
      <w:r w:rsidRPr="00243323">
        <w:rPr>
          <w:sz w:val="28"/>
        </w:rPr>
        <w:t>риказом фина</w:t>
      </w:r>
      <w:r>
        <w:rPr>
          <w:sz w:val="28"/>
        </w:rPr>
        <w:t>н</w:t>
      </w:r>
      <w:r w:rsidRPr="00243323">
        <w:rPr>
          <w:sz w:val="28"/>
        </w:rPr>
        <w:t xml:space="preserve">сового управления администрации Промышленновского муниципального округа </w:t>
      </w:r>
    </w:p>
    <w:p w:rsidR="00243323" w:rsidRPr="00243323" w:rsidRDefault="00243323" w:rsidP="00243323">
      <w:pPr>
        <w:spacing w:line="360" w:lineRule="atLeast"/>
        <w:ind w:left="5387"/>
        <w:jc w:val="center"/>
        <w:rPr>
          <w:sz w:val="28"/>
        </w:rPr>
      </w:pPr>
      <w:r w:rsidRPr="00243323">
        <w:rPr>
          <w:sz w:val="28"/>
        </w:rPr>
        <w:t xml:space="preserve">от </w:t>
      </w:r>
      <w:r w:rsidR="00783AFC">
        <w:rPr>
          <w:sz w:val="28"/>
        </w:rPr>
        <w:t>25 мая 2023г</w:t>
      </w:r>
      <w:r w:rsidRPr="00243323">
        <w:rPr>
          <w:sz w:val="28"/>
        </w:rPr>
        <w:t xml:space="preserve"> №</w:t>
      </w:r>
      <w:r w:rsidR="00783AFC">
        <w:rPr>
          <w:sz w:val="28"/>
        </w:rPr>
        <w:t xml:space="preserve"> 24</w:t>
      </w:r>
    </w:p>
    <w:p w:rsidR="00243323" w:rsidRPr="00243323" w:rsidRDefault="00243323" w:rsidP="00243323">
      <w:pPr>
        <w:spacing w:line="360" w:lineRule="atLeast"/>
        <w:ind w:firstLine="851"/>
        <w:jc w:val="right"/>
        <w:rPr>
          <w:sz w:val="28"/>
        </w:rPr>
      </w:pPr>
    </w:p>
    <w:p w:rsidR="00243323" w:rsidRPr="00243323" w:rsidRDefault="00243323" w:rsidP="00243323">
      <w:pPr>
        <w:spacing w:line="360" w:lineRule="atLeast"/>
        <w:ind w:firstLine="851"/>
        <w:jc w:val="right"/>
        <w:rPr>
          <w:sz w:val="28"/>
        </w:rPr>
      </w:pPr>
    </w:p>
    <w:p w:rsidR="00243323" w:rsidRPr="00243323" w:rsidRDefault="00243323" w:rsidP="00243323">
      <w:pPr>
        <w:spacing w:line="360" w:lineRule="atLeast"/>
        <w:jc w:val="center"/>
        <w:rPr>
          <w:b/>
          <w:sz w:val="28"/>
        </w:rPr>
      </w:pPr>
      <w:r w:rsidRPr="00243323">
        <w:rPr>
          <w:b/>
          <w:sz w:val="28"/>
        </w:rPr>
        <w:t>РЕГЛАМЕНТ</w:t>
      </w:r>
    </w:p>
    <w:p w:rsidR="000C742D" w:rsidRDefault="00243323" w:rsidP="00243323">
      <w:pPr>
        <w:spacing w:line="360" w:lineRule="atLeast"/>
        <w:jc w:val="center"/>
        <w:rPr>
          <w:b/>
          <w:sz w:val="28"/>
          <w:szCs w:val="24"/>
        </w:rPr>
      </w:pPr>
      <w:r w:rsidRPr="00243323">
        <w:rPr>
          <w:b/>
          <w:sz w:val="28"/>
          <w:szCs w:val="24"/>
        </w:rPr>
        <w:t xml:space="preserve">реализации финансовым управлением </w:t>
      </w:r>
      <w:proofErr w:type="gramStart"/>
      <w:r w:rsidRPr="00243323">
        <w:rPr>
          <w:b/>
          <w:sz w:val="28"/>
          <w:szCs w:val="24"/>
        </w:rPr>
        <w:t>администрации</w:t>
      </w:r>
      <w:r>
        <w:rPr>
          <w:b/>
          <w:sz w:val="28"/>
          <w:szCs w:val="24"/>
        </w:rPr>
        <w:t xml:space="preserve"> Промышленновского муниципального округа полномочий администратора доходов бюджета муниципального округа</w:t>
      </w:r>
      <w:proofErr w:type="gramEnd"/>
      <w:r>
        <w:rPr>
          <w:b/>
          <w:sz w:val="28"/>
          <w:szCs w:val="24"/>
        </w:rPr>
        <w:t xml:space="preserve"> по </w:t>
      </w:r>
    </w:p>
    <w:p w:rsidR="000C742D" w:rsidRDefault="00243323" w:rsidP="00243323">
      <w:pPr>
        <w:spacing w:line="360" w:lineRule="atLeas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взысканию дебиторской задолженности по платежам </w:t>
      </w:r>
    </w:p>
    <w:p w:rsidR="00243323" w:rsidRDefault="00243323" w:rsidP="00243323">
      <w:pPr>
        <w:spacing w:line="360" w:lineRule="atLeas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 бюджет, пеням, и штрафам по ним</w:t>
      </w:r>
    </w:p>
    <w:p w:rsidR="00243323" w:rsidRDefault="00243323" w:rsidP="00243323">
      <w:pPr>
        <w:spacing w:line="360" w:lineRule="atLeast"/>
        <w:jc w:val="center"/>
        <w:rPr>
          <w:b/>
          <w:sz w:val="28"/>
          <w:szCs w:val="24"/>
        </w:rPr>
      </w:pPr>
    </w:p>
    <w:p w:rsidR="002D1965" w:rsidRDefault="002D1965" w:rsidP="002D1965">
      <w:pPr>
        <w:pStyle w:val="ac"/>
        <w:numPr>
          <w:ilvl w:val="0"/>
          <w:numId w:val="12"/>
        </w:numPr>
        <w:spacing w:line="360" w:lineRule="atLeast"/>
        <w:jc w:val="center"/>
        <w:rPr>
          <w:sz w:val="28"/>
        </w:rPr>
      </w:pPr>
      <w:r>
        <w:rPr>
          <w:sz w:val="28"/>
        </w:rPr>
        <w:t>Общие положения</w:t>
      </w:r>
    </w:p>
    <w:p w:rsidR="00B0465F" w:rsidRDefault="00B0465F" w:rsidP="00B0465F">
      <w:pPr>
        <w:pStyle w:val="ac"/>
        <w:spacing w:line="360" w:lineRule="atLeast"/>
        <w:rPr>
          <w:sz w:val="28"/>
        </w:rPr>
      </w:pPr>
    </w:p>
    <w:p w:rsidR="002D1965" w:rsidRDefault="002D1965" w:rsidP="002D1965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 xml:space="preserve">Настоящий регламент устанавливает порядок реализации  финансовым управлением администрации Промышленновского муниципального округа полномочий администратора доходов бюджета муниципального округа по взысканию дебиторской задолженности  по платежам в бюджет, пеням и штрафам по ним, являющимся источником формирования доходов бюджета </w:t>
      </w:r>
      <w:r w:rsidR="005C3E6E">
        <w:rPr>
          <w:sz w:val="28"/>
        </w:rPr>
        <w:t xml:space="preserve">Промышленновского </w:t>
      </w:r>
      <w:r>
        <w:rPr>
          <w:sz w:val="28"/>
        </w:rPr>
        <w:t>муниципального округа</w:t>
      </w:r>
      <w:r w:rsidR="005C3E6E">
        <w:rPr>
          <w:sz w:val="28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</w:t>
      </w:r>
      <w:proofErr w:type="gramEnd"/>
      <w:r w:rsidR="005C3E6E">
        <w:rPr>
          <w:sz w:val="28"/>
        </w:rPr>
        <w:t xml:space="preserve">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финансовое управление, регламент, дебиторская задолженность по доходам).</w:t>
      </w:r>
    </w:p>
    <w:p w:rsidR="005C3E6E" w:rsidRDefault="00925BAD" w:rsidP="002D1965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5C3E6E">
        <w:rPr>
          <w:sz w:val="28"/>
        </w:rPr>
        <w:t xml:space="preserve"> финансово</w:t>
      </w:r>
      <w:r>
        <w:rPr>
          <w:sz w:val="28"/>
        </w:rPr>
        <w:t>м</w:t>
      </w:r>
      <w:r w:rsidR="005C3E6E">
        <w:rPr>
          <w:sz w:val="28"/>
        </w:rPr>
        <w:t xml:space="preserve"> управлени</w:t>
      </w:r>
      <w:r>
        <w:rPr>
          <w:sz w:val="28"/>
        </w:rPr>
        <w:t>и</w:t>
      </w:r>
      <w:r w:rsidR="005C3E6E">
        <w:rPr>
          <w:sz w:val="28"/>
        </w:rPr>
        <w:t xml:space="preserve"> реализацию полномочий по работе с дебиторской задолженностью по доходам в случаях</w:t>
      </w:r>
      <w:proofErr w:type="gramEnd"/>
      <w:r w:rsidR="005C3E6E">
        <w:rPr>
          <w:sz w:val="28"/>
        </w:rPr>
        <w:t>, предусмотренных регламентом</w:t>
      </w:r>
      <w:r w:rsidR="00DF5456">
        <w:rPr>
          <w:sz w:val="28"/>
        </w:rPr>
        <w:t>,</w:t>
      </w:r>
      <w:r w:rsidR="005C3E6E">
        <w:rPr>
          <w:sz w:val="28"/>
        </w:rPr>
        <w:t xml:space="preserve"> </w:t>
      </w:r>
      <w:r>
        <w:rPr>
          <w:sz w:val="28"/>
        </w:rPr>
        <w:t xml:space="preserve">обеспечивает </w:t>
      </w:r>
      <w:r w:rsidR="00BB6460">
        <w:rPr>
          <w:sz w:val="28"/>
        </w:rPr>
        <w:tab/>
      </w:r>
      <w:r w:rsidR="005C3E6E">
        <w:rPr>
          <w:sz w:val="28"/>
        </w:rPr>
        <w:t>отдел бухгалтерского учета и отчетности</w:t>
      </w:r>
      <w:r w:rsidR="003A382F">
        <w:rPr>
          <w:sz w:val="28"/>
        </w:rPr>
        <w:t xml:space="preserve"> (далее – отдел </w:t>
      </w:r>
      <w:proofErr w:type="spellStart"/>
      <w:r w:rsidR="003A382F">
        <w:rPr>
          <w:sz w:val="28"/>
        </w:rPr>
        <w:t>БУиО</w:t>
      </w:r>
      <w:proofErr w:type="spellEnd"/>
      <w:r w:rsidR="003A382F">
        <w:rPr>
          <w:sz w:val="28"/>
        </w:rPr>
        <w:t>)</w:t>
      </w:r>
      <w:r w:rsidR="005C3E6E">
        <w:rPr>
          <w:sz w:val="28"/>
        </w:rPr>
        <w:t>.</w:t>
      </w:r>
    </w:p>
    <w:p w:rsidR="005C3E6E" w:rsidRDefault="00DF5456" w:rsidP="002D1965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Основным н</w:t>
      </w:r>
      <w:r w:rsidR="005C3E6E">
        <w:rPr>
          <w:sz w:val="28"/>
        </w:rPr>
        <w:t>аправлени</w:t>
      </w:r>
      <w:r>
        <w:rPr>
          <w:sz w:val="28"/>
        </w:rPr>
        <w:t>е</w:t>
      </w:r>
      <w:r w:rsidR="005C3E6E">
        <w:rPr>
          <w:sz w:val="28"/>
        </w:rPr>
        <w:t>м по работе с дебиторской задолженностью по доходам в финансовом управлении явля</w:t>
      </w:r>
      <w:r>
        <w:rPr>
          <w:sz w:val="28"/>
        </w:rPr>
        <w:t>е</w:t>
      </w:r>
      <w:r w:rsidR="005C3E6E">
        <w:rPr>
          <w:sz w:val="28"/>
        </w:rPr>
        <w:t>тся:</w:t>
      </w:r>
    </w:p>
    <w:p w:rsidR="005C3E6E" w:rsidRDefault="00DF5456" w:rsidP="00DF545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в</w:t>
      </w:r>
      <w:r w:rsidR="00334F73">
        <w:rPr>
          <w:sz w:val="28"/>
        </w:rPr>
        <w:t>опросы работы с дебиторской задолженностью по доходам, образова</w:t>
      </w:r>
      <w:r>
        <w:rPr>
          <w:sz w:val="28"/>
        </w:rPr>
        <w:t xml:space="preserve">вшимся вследствие реализации полномочий финансового управления в соответствии с Федеральным законом от 05.04.2013 № 44-ФЗ «О контрактной системе в сфере закупок товаров, работ, услуг для обеспечения </w:t>
      </w:r>
      <w:r>
        <w:rPr>
          <w:sz w:val="28"/>
        </w:rPr>
        <w:lastRenderedPageBreak/>
        <w:t>государственных и муниципальных нужд» (далее – Федеральный закон № 44-ФЗ).</w:t>
      </w:r>
    </w:p>
    <w:p w:rsidR="00DF5456" w:rsidRDefault="00DF5456" w:rsidP="00DF5456">
      <w:pPr>
        <w:pStyle w:val="ac"/>
        <w:spacing w:line="360" w:lineRule="atLeast"/>
        <w:ind w:left="0" w:firstLine="720"/>
        <w:jc w:val="both"/>
        <w:rPr>
          <w:sz w:val="28"/>
        </w:rPr>
      </w:pPr>
    </w:p>
    <w:p w:rsidR="002D1965" w:rsidRDefault="002D1965" w:rsidP="002D1965">
      <w:pPr>
        <w:pStyle w:val="ac"/>
        <w:numPr>
          <w:ilvl w:val="0"/>
          <w:numId w:val="12"/>
        </w:numPr>
        <w:spacing w:line="360" w:lineRule="atLeast"/>
        <w:jc w:val="center"/>
        <w:rPr>
          <w:sz w:val="28"/>
        </w:rPr>
      </w:pPr>
      <w:r>
        <w:rPr>
          <w:sz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B0465F" w:rsidRDefault="00B0465F" w:rsidP="00B0465F">
      <w:pPr>
        <w:pStyle w:val="ac"/>
        <w:spacing w:line="360" w:lineRule="atLeast"/>
        <w:rPr>
          <w:sz w:val="28"/>
        </w:rPr>
      </w:pPr>
    </w:p>
    <w:p w:rsidR="00DF5456" w:rsidRDefault="00986187" w:rsidP="00986187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Обеспеч</w:t>
      </w:r>
      <w:r w:rsidR="001B6589">
        <w:rPr>
          <w:sz w:val="28"/>
        </w:rPr>
        <w:t>ение</w:t>
      </w:r>
      <w:r>
        <w:rPr>
          <w:sz w:val="28"/>
        </w:rPr>
        <w:t xml:space="preserve"> в порядки и  сроки, предусмотренные действующим законодательством и (или) договором</w:t>
      </w:r>
      <w:r w:rsidR="00472954">
        <w:rPr>
          <w:sz w:val="28"/>
        </w:rPr>
        <w:t xml:space="preserve"> (контрактом, соглашением)</w:t>
      </w:r>
      <w:r>
        <w:rPr>
          <w:sz w:val="28"/>
        </w:rPr>
        <w:t xml:space="preserve">, а в случае если такие сроки не установлены – ежеквартально, </w:t>
      </w:r>
      <w:proofErr w:type="gramStart"/>
      <w:r>
        <w:rPr>
          <w:sz w:val="28"/>
        </w:rPr>
        <w:t>контрол</w:t>
      </w:r>
      <w:r w:rsidR="001B6589">
        <w:rPr>
          <w:sz w:val="28"/>
        </w:rPr>
        <w:t>я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правильностью исчисления, полнотой и своевременностью осуществления платежей в бюджет Промышленновского муниципального округа, пеням и штрафам по ним, в том числе:</w:t>
      </w:r>
    </w:p>
    <w:p w:rsidR="00986187" w:rsidRDefault="00986187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за фактическим зачислением платежей в бюджет Промышленновского муниципального округа в размерах и сроки, установленные законодательством Российской Федерации, </w:t>
      </w:r>
      <w:r w:rsidR="00472954">
        <w:rPr>
          <w:sz w:val="28"/>
        </w:rPr>
        <w:t>договором (контрактом, соглашением);</w:t>
      </w:r>
    </w:p>
    <w:p w:rsidR="00986187" w:rsidRDefault="00986187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A5F9F">
        <w:rPr>
          <w:sz w:val="28"/>
        </w:rPr>
        <w:t>за погашением начислений соответствующих платежей, являющихся источниками формирования доходов муниципального округа, в государственной информационной системе о государственных и муниципальных платежах, предусмотренной статьей 21.3 Федерального закона от 27.07.2010 № 210-ФЗ «Об организации предоставления государственных и муниципальных услуг» (далее – ГИС ГМП);</w:t>
      </w:r>
    </w:p>
    <w:p w:rsidR="00AA5F9F" w:rsidRDefault="00AA5F9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Промышленновского муниципального округа, а также за начислением процентов за предоставленную отсрочку или рассрочку и пени (штрафы) за просрочку уплаты платежей в бюджет муниципального округа в порядке и случаях, предусмотренных законодательством Российской</w:t>
      </w:r>
      <w:proofErr w:type="gramEnd"/>
      <w:r>
        <w:rPr>
          <w:sz w:val="28"/>
        </w:rPr>
        <w:t xml:space="preserve"> Федерации и Промышленновского муниципального округа</w:t>
      </w:r>
      <w:r w:rsidR="001B6589">
        <w:rPr>
          <w:sz w:val="28"/>
        </w:rPr>
        <w:t>:</w:t>
      </w:r>
    </w:p>
    <w:p w:rsidR="00AA5F9F" w:rsidRDefault="00AA5F9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за своевременным начислением неустойки (штрафов, пени);</w:t>
      </w:r>
    </w:p>
    <w:p w:rsidR="00AA5F9F" w:rsidRDefault="00AA5F9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за своевременным составлением первичных учетных документов, обосновывающих возникновение дебиторской задолженности</w:t>
      </w:r>
      <w:r w:rsidR="001372CC">
        <w:rPr>
          <w:sz w:val="28"/>
        </w:rPr>
        <w:t xml:space="preserve"> или оформляющих операции по ее увеличению (уменьшению), а также их отражением в бюджетном учете;</w:t>
      </w:r>
    </w:p>
    <w:p w:rsidR="001372CC" w:rsidRDefault="001372CC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2.2. </w:t>
      </w:r>
      <w:r w:rsidR="001B6589">
        <w:rPr>
          <w:sz w:val="28"/>
        </w:rPr>
        <w:t>Е</w:t>
      </w:r>
      <w:r>
        <w:rPr>
          <w:sz w:val="28"/>
        </w:rPr>
        <w:t>жеквартально</w:t>
      </w:r>
      <w:r w:rsidR="001B6589">
        <w:rPr>
          <w:sz w:val="28"/>
        </w:rPr>
        <w:t>е</w:t>
      </w:r>
      <w:r>
        <w:rPr>
          <w:sz w:val="28"/>
        </w:rPr>
        <w:t xml:space="preserve"> проведение инвентаризации расчетов с должниками, включая сверку данных по доходам бюджета Промышленновского муниципального округа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372CC" w:rsidRDefault="001372CC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2.3. </w:t>
      </w:r>
      <w:r w:rsidR="001B6589">
        <w:rPr>
          <w:sz w:val="28"/>
        </w:rPr>
        <w:t>В</w:t>
      </w:r>
      <w:r>
        <w:rPr>
          <w:sz w:val="28"/>
        </w:rPr>
        <w:t xml:space="preserve"> части дебиторской задолженности по доходам, образовавшимся вследствие реализации полномочий финансового управления в соответствии с Федеральным законом № 44-ФЗ, ежеквартально обеспечивается проведение мониторинга</w:t>
      </w:r>
      <w:r w:rsidR="00B0465F">
        <w:rPr>
          <w:sz w:val="28"/>
        </w:rPr>
        <w:t xml:space="preserve">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B0465F" w:rsidRDefault="00B0465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наличия сведений о взыскании с должника денежных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>амках исполнительного производства;</w:t>
      </w:r>
    </w:p>
    <w:p w:rsidR="00B0465F" w:rsidRDefault="00B0465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наличия сведений о возбуждении в отношении должника дела о банкротстве.</w:t>
      </w:r>
    </w:p>
    <w:p w:rsidR="00B0465F" w:rsidRDefault="00B0465F" w:rsidP="00986187">
      <w:pPr>
        <w:pStyle w:val="ac"/>
        <w:spacing w:line="360" w:lineRule="atLeast"/>
        <w:ind w:left="0" w:firstLine="720"/>
        <w:jc w:val="both"/>
        <w:rPr>
          <w:sz w:val="28"/>
        </w:rPr>
      </w:pPr>
    </w:p>
    <w:p w:rsidR="002D1965" w:rsidRDefault="002D1965" w:rsidP="002D1965">
      <w:pPr>
        <w:pStyle w:val="ac"/>
        <w:numPr>
          <w:ilvl w:val="0"/>
          <w:numId w:val="12"/>
        </w:numPr>
        <w:spacing w:line="360" w:lineRule="atLeast"/>
        <w:jc w:val="center"/>
        <w:rPr>
          <w:sz w:val="28"/>
        </w:rPr>
      </w:pPr>
      <w:r>
        <w:rPr>
          <w:sz w:val="28"/>
        </w:rPr>
        <w:t>Мероприятия по урегулированию дебиторской задолженности по доходам в досудебном порядке</w:t>
      </w:r>
    </w:p>
    <w:p w:rsidR="00B0465F" w:rsidRDefault="00B0465F" w:rsidP="00B0465F">
      <w:pPr>
        <w:pStyle w:val="ac"/>
        <w:spacing w:line="360" w:lineRule="atLeast"/>
        <w:rPr>
          <w:sz w:val="28"/>
        </w:rPr>
      </w:pPr>
    </w:p>
    <w:p w:rsidR="00B0465F" w:rsidRDefault="00B0465F" w:rsidP="00B0465F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округа (пеней, штрафов) до начала работы по их принудительному взысканию) включают в себя:</w:t>
      </w:r>
    </w:p>
    <w:p w:rsidR="00B0465F" w:rsidRDefault="00B0465F" w:rsidP="009E770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9E7706">
        <w:rPr>
          <w:sz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9E7706" w:rsidRDefault="009E7706" w:rsidP="009E770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направление претензии должнику о погашении образовавшейся задолженности в досудебном порядке в установленный законом срок или </w:t>
      </w:r>
      <w:r w:rsidR="00472954">
        <w:rPr>
          <w:sz w:val="28"/>
        </w:rPr>
        <w:t xml:space="preserve">договором (контрактом, соглашением), </w:t>
      </w:r>
      <w:r>
        <w:rPr>
          <w:sz w:val="28"/>
        </w:rPr>
        <w:t xml:space="preserve">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</w:t>
      </w:r>
      <w:r w:rsidR="00472954">
        <w:rPr>
          <w:sz w:val="28"/>
        </w:rPr>
        <w:t>договором (контрактом, соглашением)</w:t>
      </w:r>
      <w:r w:rsidR="00F46BF9">
        <w:rPr>
          <w:sz w:val="28"/>
        </w:rPr>
        <w:t>;</w:t>
      </w:r>
    </w:p>
    <w:p w:rsidR="00F46BF9" w:rsidRDefault="00F46BF9" w:rsidP="009E770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рассмотрение вопроса о возможности расторжения </w:t>
      </w:r>
      <w:r w:rsidR="00472954">
        <w:rPr>
          <w:sz w:val="28"/>
        </w:rPr>
        <w:t>договора (контракта, соглашения),</w:t>
      </w:r>
      <w:r>
        <w:rPr>
          <w:sz w:val="28"/>
        </w:rPr>
        <w:t xml:space="preserve">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46BF9" w:rsidRDefault="00F46BF9" w:rsidP="009E770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B0465F" w:rsidRPr="00AE4DFE" w:rsidRDefault="00F46BF9" w:rsidP="00B0465F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Отдел </w:t>
      </w:r>
      <w:proofErr w:type="spellStart"/>
      <w:r>
        <w:rPr>
          <w:sz w:val="28"/>
        </w:rPr>
        <w:t>БУиО</w:t>
      </w:r>
      <w:proofErr w:type="spellEnd"/>
      <w:r>
        <w:rPr>
          <w:sz w:val="28"/>
        </w:rPr>
        <w:t xml:space="preserve"> при выявлении в ходе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поступлением доходов в бюджет муниципального округа нарушений контрагентом условий </w:t>
      </w:r>
      <w:r w:rsidR="00472954">
        <w:rPr>
          <w:sz w:val="28"/>
        </w:rPr>
        <w:t xml:space="preserve">договора (контракта, соглашения) </w:t>
      </w:r>
      <w:r>
        <w:rPr>
          <w:sz w:val="28"/>
        </w:rPr>
        <w:t xml:space="preserve">в части, касающейся уплаты денежных </w:t>
      </w:r>
      <w:r>
        <w:rPr>
          <w:sz w:val="28"/>
        </w:rPr>
        <w:lastRenderedPageBreak/>
        <w:t xml:space="preserve">средств, в срок </w:t>
      </w:r>
      <w:r w:rsidRPr="00AE4DFE">
        <w:rPr>
          <w:sz w:val="28"/>
        </w:rPr>
        <w:t>не позднее 30 календарных дней с момента образования просроченной дебиторской задолженности:</w:t>
      </w:r>
    </w:p>
    <w:p w:rsidR="00F46BF9" w:rsidRPr="00AE4DFE" w:rsidRDefault="00F46BF9" w:rsidP="00472954">
      <w:pPr>
        <w:pStyle w:val="ac"/>
        <w:spacing w:line="360" w:lineRule="atLeast"/>
        <w:jc w:val="both"/>
        <w:rPr>
          <w:sz w:val="28"/>
        </w:rPr>
      </w:pPr>
      <w:r w:rsidRPr="00AE4DFE">
        <w:rPr>
          <w:sz w:val="28"/>
        </w:rPr>
        <w:t>- производит расчет задолженности по пеням и штрафам;</w:t>
      </w:r>
    </w:p>
    <w:p w:rsidR="00F46BF9" w:rsidRDefault="00F46BF9" w:rsidP="00472954">
      <w:pPr>
        <w:pStyle w:val="ac"/>
        <w:spacing w:line="360" w:lineRule="atLeast"/>
        <w:ind w:left="0" w:firstLine="720"/>
        <w:jc w:val="both"/>
        <w:rPr>
          <w:sz w:val="28"/>
        </w:rPr>
      </w:pPr>
      <w:r w:rsidRPr="00AE4DFE">
        <w:rPr>
          <w:sz w:val="28"/>
        </w:rPr>
        <w:t>- направляет должнику требование (претензию) о погашении задолженности в 15-дневный срок с приложением расчета задолже</w:t>
      </w:r>
      <w:r>
        <w:rPr>
          <w:sz w:val="28"/>
        </w:rPr>
        <w:t>нности по пеням и штрафам.</w:t>
      </w:r>
    </w:p>
    <w:p w:rsidR="00F46BF9" w:rsidRDefault="00F46BF9" w:rsidP="00472954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F46BF9" w:rsidRDefault="00F46BF9" w:rsidP="00472954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При добровольном исполнении обязательства в срок</w:t>
      </w:r>
      <w:r w:rsidR="00472954">
        <w:rPr>
          <w:sz w:val="28"/>
        </w:rPr>
        <w:t>, указанный</w:t>
      </w:r>
      <w:r w:rsidR="00472954">
        <w:rPr>
          <w:sz w:val="28"/>
        </w:rPr>
        <w:tab/>
        <w:t xml:space="preserve">  в требовании (претензии), претензионная работа в отношении должника прекращается.</w:t>
      </w:r>
    </w:p>
    <w:p w:rsidR="00B0465F" w:rsidRDefault="00B0465F" w:rsidP="00B0465F">
      <w:pPr>
        <w:pStyle w:val="ac"/>
        <w:spacing w:line="360" w:lineRule="atLeast"/>
        <w:rPr>
          <w:sz w:val="28"/>
        </w:rPr>
      </w:pPr>
    </w:p>
    <w:p w:rsidR="002D1965" w:rsidRDefault="002D1965" w:rsidP="002D1965">
      <w:pPr>
        <w:pStyle w:val="ac"/>
        <w:numPr>
          <w:ilvl w:val="0"/>
          <w:numId w:val="12"/>
        </w:numPr>
        <w:spacing w:line="360" w:lineRule="atLeast"/>
        <w:jc w:val="center"/>
        <w:rPr>
          <w:sz w:val="28"/>
        </w:rPr>
      </w:pPr>
      <w:r>
        <w:rPr>
          <w:sz w:val="28"/>
        </w:rPr>
        <w:t>Мероприятия по принудительному взысканию дебиторской задолженности по доходам</w:t>
      </w:r>
    </w:p>
    <w:p w:rsidR="00472954" w:rsidRDefault="00472954" w:rsidP="00472954">
      <w:pPr>
        <w:pStyle w:val="ac"/>
        <w:spacing w:line="360" w:lineRule="atLeast"/>
        <w:rPr>
          <w:sz w:val="28"/>
        </w:rPr>
      </w:pPr>
    </w:p>
    <w:p w:rsidR="00472954" w:rsidRDefault="00472954" w:rsidP="00472954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При отсутствии добровольного 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472954" w:rsidRDefault="00472954" w:rsidP="00472954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</w:t>
      </w:r>
      <w:r w:rsidR="00C06E05">
        <w:rPr>
          <w:sz w:val="28"/>
        </w:rPr>
        <w:t>:</w:t>
      </w:r>
      <w:proofErr w:type="gramEnd"/>
    </w:p>
    <w:p w:rsidR="00472954" w:rsidRDefault="00C06E05" w:rsidP="00C06E05">
      <w:pPr>
        <w:pStyle w:val="ac"/>
        <w:spacing w:line="360" w:lineRule="atLeast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- ю</w:t>
      </w:r>
      <w:r w:rsidR="00047073">
        <w:rPr>
          <w:sz w:val="28"/>
        </w:rPr>
        <w:t>ридический отдел администрации Промышленновского муниципального округа</w:t>
      </w:r>
      <w:r w:rsidR="00F9622B">
        <w:rPr>
          <w:sz w:val="28"/>
        </w:rPr>
        <w:t xml:space="preserve"> (далее – юридический отдел)</w:t>
      </w:r>
      <w:r w:rsidR="00047073">
        <w:rPr>
          <w:sz w:val="28"/>
        </w:rPr>
        <w:t xml:space="preserve"> </w:t>
      </w:r>
      <w:r>
        <w:rPr>
          <w:sz w:val="28"/>
        </w:rPr>
        <w:t xml:space="preserve">в течение срока исковой давности, определяемого в соответствии с процессуальным законодательством, обеспечивает подготовку необходимых материалов и документов во взаимодействии </w:t>
      </w:r>
      <w:r w:rsidR="00047073">
        <w:rPr>
          <w:sz w:val="28"/>
        </w:rPr>
        <w:t>с финансовым управлением</w:t>
      </w:r>
      <w:r>
        <w:rPr>
          <w:sz w:val="28"/>
        </w:rPr>
        <w:t xml:space="preserve"> по дебиторской задолженности по доходам, образовавшимся вследствие реализации полномочий финансового управления в соответствии с Федеральным законом № 44-ФЗ, а также подачу искового заявления в суд;</w:t>
      </w:r>
      <w:proofErr w:type="gramEnd"/>
    </w:p>
    <w:p w:rsidR="00AE4DFE" w:rsidRPr="00AE4DFE" w:rsidRDefault="00C06E05" w:rsidP="00AE4DFE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юридический отдел обеспечивает сопровождение дела в суде первой инстанции по взысканию дебиторской задолженности по доходам, а при необходимости (целесообразности и наличия законных оснований) – обжалование в судах апелляционной и кассационной инстанций в сроки, определяемые в соответствии с процессуальным законодательством</w:t>
      </w:r>
      <w:r w:rsidR="00AE4DFE">
        <w:rPr>
          <w:sz w:val="28"/>
        </w:rPr>
        <w:t>.</w:t>
      </w:r>
    </w:p>
    <w:p w:rsidR="00F9622B" w:rsidRDefault="00F9622B" w:rsidP="00047073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юридический отдел и (или) финансовое управление осуществляет, при необходимости, взаимодействие со службой судебных приставов.</w:t>
      </w:r>
    </w:p>
    <w:sectPr w:rsidR="00F9622B" w:rsidSect="00D252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566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4D" w:rsidRDefault="00E86B4D">
      <w:r>
        <w:separator/>
      </w:r>
    </w:p>
  </w:endnote>
  <w:endnote w:type="continuationSeparator" w:id="0">
    <w:p w:rsidR="00E86B4D" w:rsidRDefault="00E8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4D" w:rsidRDefault="00E86B4D">
      <w:r>
        <w:separator/>
      </w:r>
    </w:p>
  </w:footnote>
  <w:footnote w:type="continuationSeparator" w:id="0">
    <w:p w:rsidR="00E86B4D" w:rsidRDefault="00E8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B7E10"/>
    <w:multiLevelType w:val="multilevel"/>
    <w:tmpl w:val="F2F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355B3"/>
    <w:rsid w:val="0003564B"/>
    <w:rsid w:val="00046C33"/>
    <w:rsid w:val="00047073"/>
    <w:rsid w:val="00053977"/>
    <w:rsid w:val="000546FE"/>
    <w:rsid w:val="000606BB"/>
    <w:rsid w:val="00071A19"/>
    <w:rsid w:val="00080B48"/>
    <w:rsid w:val="00096EF1"/>
    <w:rsid w:val="000A0EE5"/>
    <w:rsid w:val="000B2ABC"/>
    <w:rsid w:val="000C742D"/>
    <w:rsid w:val="000D689E"/>
    <w:rsid w:val="000E4243"/>
    <w:rsid w:val="000F72C5"/>
    <w:rsid w:val="0011082F"/>
    <w:rsid w:val="00111FEF"/>
    <w:rsid w:val="0011445A"/>
    <w:rsid w:val="00124A5C"/>
    <w:rsid w:val="00125055"/>
    <w:rsid w:val="00125583"/>
    <w:rsid w:val="00127F12"/>
    <w:rsid w:val="001372CC"/>
    <w:rsid w:val="00146001"/>
    <w:rsid w:val="001505A6"/>
    <w:rsid w:val="001542B3"/>
    <w:rsid w:val="00157C6C"/>
    <w:rsid w:val="00163AF4"/>
    <w:rsid w:val="001722B9"/>
    <w:rsid w:val="00176D66"/>
    <w:rsid w:val="001802C8"/>
    <w:rsid w:val="001A5B81"/>
    <w:rsid w:val="001B1875"/>
    <w:rsid w:val="001B6589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43323"/>
    <w:rsid w:val="002524B4"/>
    <w:rsid w:val="00263363"/>
    <w:rsid w:val="002660A6"/>
    <w:rsid w:val="00272B42"/>
    <w:rsid w:val="00274610"/>
    <w:rsid w:val="00286F9A"/>
    <w:rsid w:val="00290701"/>
    <w:rsid w:val="002A123F"/>
    <w:rsid w:val="002D1965"/>
    <w:rsid w:val="002D25B5"/>
    <w:rsid w:val="002D7B79"/>
    <w:rsid w:val="002E1616"/>
    <w:rsid w:val="002E341A"/>
    <w:rsid w:val="002E54B7"/>
    <w:rsid w:val="002F1694"/>
    <w:rsid w:val="002F5E7A"/>
    <w:rsid w:val="002F69CD"/>
    <w:rsid w:val="00301F94"/>
    <w:rsid w:val="00305E11"/>
    <w:rsid w:val="003129C0"/>
    <w:rsid w:val="00315643"/>
    <w:rsid w:val="00325B3E"/>
    <w:rsid w:val="00326E6D"/>
    <w:rsid w:val="00334F73"/>
    <w:rsid w:val="00354FFC"/>
    <w:rsid w:val="00356AEB"/>
    <w:rsid w:val="00372437"/>
    <w:rsid w:val="00374A3E"/>
    <w:rsid w:val="003839E9"/>
    <w:rsid w:val="0039416D"/>
    <w:rsid w:val="003A2B5B"/>
    <w:rsid w:val="003A382F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954"/>
    <w:rsid w:val="00472F74"/>
    <w:rsid w:val="00477F1B"/>
    <w:rsid w:val="00487675"/>
    <w:rsid w:val="00491893"/>
    <w:rsid w:val="004918FE"/>
    <w:rsid w:val="004941F3"/>
    <w:rsid w:val="004C037C"/>
    <w:rsid w:val="004C4CBE"/>
    <w:rsid w:val="004C6B34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70BC1"/>
    <w:rsid w:val="00575663"/>
    <w:rsid w:val="00583926"/>
    <w:rsid w:val="005922B0"/>
    <w:rsid w:val="005A459F"/>
    <w:rsid w:val="005A6F1F"/>
    <w:rsid w:val="005B3F40"/>
    <w:rsid w:val="005B5902"/>
    <w:rsid w:val="005C3500"/>
    <w:rsid w:val="005C3E6E"/>
    <w:rsid w:val="005D2762"/>
    <w:rsid w:val="005E376E"/>
    <w:rsid w:val="005F2942"/>
    <w:rsid w:val="005F335B"/>
    <w:rsid w:val="0060451F"/>
    <w:rsid w:val="00635BC8"/>
    <w:rsid w:val="006510B3"/>
    <w:rsid w:val="00655391"/>
    <w:rsid w:val="00661760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31D01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83AFC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8F5D6A"/>
    <w:rsid w:val="009004F1"/>
    <w:rsid w:val="00925BAD"/>
    <w:rsid w:val="00926AAD"/>
    <w:rsid w:val="0093607D"/>
    <w:rsid w:val="00950EC8"/>
    <w:rsid w:val="00956FCB"/>
    <w:rsid w:val="00962240"/>
    <w:rsid w:val="00973434"/>
    <w:rsid w:val="0098036B"/>
    <w:rsid w:val="009820CC"/>
    <w:rsid w:val="00986187"/>
    <w:rsid w:val="00986E85"/>
    <w:rsid w:val="00991EE7"/>
    <w:rsid w:val="009A1C80"/>
    <w:rsid w:val="009B4CA2"/>
    <w:rsid w:val="009B5D8C"/>
    <w:rsid w:val="009E220B"/>
    <w:rsid w:val="009E3279"/>
    <w:rsid w:val="009E7706"/>
    <w:rsid w:val="00A02E65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5F9F"/>
    <w:rsid w:val="00AA7F76"/>
    <w:rsid w:val="00AD6553"/>
    <w:rsid w:val="00AE4DFE"/>
    <w:rsid w:val="00B0465F"/>
    <w:rsid w:val="00B07F66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B6460"/>
    <w:rsid w:val="00BD2D3A"/>
    <w:rsid w:val="00BE6578"/>
    <w:rsid w:val="00BE7DF6"/>
    <w:rsid w:val="00BF4EC0"/>
    <w:rsid w:val="00BF6B7B"/>
    <w:rsid w:val="00C06E05"/>
    <w:rsid w:val="00C122AD"/>
    <w:rsid w:val="00C42C84"/>
    <w:rsid w:val="00C450B5"/>
    <w:rsid w:val="00C45B2A"/>
    <w:rsid w:val="00C50741"/>
    <w:rsid w:val="00C7724B"/>
    <w:rsid w:val="00C85EE8"/>
    <w:rsid w:val="00C913E0"/>
    <w:rsid w:val="00C93323"/>
    <w:rsid w:val="00CA5AAB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5257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90434"/>
    <w:rsid w:val="00DB3555"/>
    <w:rsid w:val="00DD189C"/>
    <w:rsid w:val="00DD47F3"/>
    <w:rsid w:val="00DE5E9E"/>
    <w:rsid w:val="00DF5456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65EC8"/>
    <w:rsid w:val="00E7064A"/>
    <w:rsid w:val="00E7325E"/>
    <w:rsid w:val="00E83256"/>
    <w:rsid w:val="00E86B4D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46BF9"/>
    <w:rsid w:val="00F64467"/>
    <w:rsid w:val="00F70892"/>
    <w:rsid w:val="00F7193B"/>
    <w:rsid w:val="00F9622B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paragraph" w:customStyle="1" w:styleId="Iauiue">
    <w:name w:val="Iau?iue"/>
    <w:rsid w:val="004C6B34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paragraph" w:customStyle="1" w:styleId="Iauiue">
    <w:name w:val="Iau?iue"/>
    <w:rsid w:val="004C6B34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C27B-3E93-4973-8EC9-40D8DE86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0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2</cp:revision>
  <cp:lastPrinted>2023-05-22T08:16:00Z</cp:lastPrinted>
  <dcterms:created xsi:type="dcterms:W3CDTF">2023-05-25T09:23:00Z</dcterms:created>
  <dcterms:modified xsi:type="dcterms:W3CDTF">2023-05-25T09:23:00Z</dcterms:modified>
</cp:coreProperties>
</file>