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E" w:rsidRDefault="00DB4210" w:rsidP="00DB42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4210" w:rsidRPr="00B47CB0" w:rsidRDefault="00DB4210" w:rsidP="00AC314F">
      <w:pPr>
        <w:jc w:val="center"/>
        <w:rPr>
          <w:sz w:val="28"/>
          <w:szCs w:val="28"/>
        </w:rPr>
      </w:pPr>
      <w:r w:rsidRPr="00DB4210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BD2A15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AC314F" w:rsidRPr="004F7BAD">
        <w:rPr>
          <w:sz w:val="28"/>
          <w:szCs w:val="28"/>
        </w:rPr>
        <w:t>-й</w:t>
      </w:r>
      <w:proofErr w:type="spellEnd"/>
      <w:r w:rsidR="00AC314F" w:rsidRPr="004F7BAD">
        <w:rPr>
          <w:sz w:val="28"/>
          <w:szCs w:val="28"/>
        </w:rPr>
        <w:t xml:space="preserve"> созыв, </w:t>
      </w:r>
      <w:proofErr w:type="spellStart"/>
      <w:r w:rsidR="0068118A">
        <w:rPr>
          <w:sz w:val="28"/>
          <w:szCs w:val="28"/>
        </w:rPr>
        <w:t>__</w:t>
      </w:r>
      <w:proofErr w:type="gramStart"/>
      <w:r w:rsidR="0068118A">
        <w:rPr>
          <w:sz w:val="28"/>
          <w:szCs w:val="28"/>
        </w:rPr>
        <w:t>_</w:t>
      </w:r>
      <w:r w:rsidR="00AC314F" w:rsidRPr="004F7BAD">
        <w:rPr>
          <w:sz w:val="28"/>
          <w:szCs w:val="28"/>
        </w:rPr>
        <w:t>-</w:t>
      </w:r>
      <w:proofErr w:type="gramEnd"/>
      <w:r w:rsidR="00AC314F" w:rsidRPr="004F7BAD">
        <w:rPr>
          <w:sz w:val="28"/>
          <w:szCs w:val="28"/>
        </w:rPr>
        <w:t>е</w:t>
      </w:r>
      <w:proofErr w:type="spellEnd"/>
      <w:r w:rsidR="00AC314F" w:rsidRPr="004F7BAD">
        <w:rPr>
          <w:sz w:val="28"/>
          <w:szCs w:val="28"/>
        </w:rPr>
        <w:t xml:space="preserve">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635B47">
        <w:rPr>
          <w:sz w:val="28"/>
          <w:szCs w:val="28"/>
        </w:rPr>
        <w:t xml:space="preserve">  </w:t>
      </w:r>
      <w:r w:rsidR="0068118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635B47">
        <w:rPr>
          <w:sz w:val="28"/>
          <w:szCs w:val="28"/>
        </w:rPr>
        <w:t xml:space="preserve"> </w:t>
      </w:r>
      <w:r w:rsidR="0068118A">
        <w:rPr>
          <w:sz w:val="28"/>
          <w:szCs w:val="28"/>
        </w:rPr>
        <w:t>___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DD644C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DD644C">
        <w:rPr>
          <w:rFonts w:ascii="Times New Roman" w:hAnsi="Times New Roman"/>
          <w:b/>
          <w:sz w:val="28"/>
          <w:szCs w:val="28"/>
        </w:rPr>
        <w:t>Совета народных депутатов  Промышленновского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от 27.12.2022 №  478                      «</w:t>
      </w:r>
      <w:r w:rsidR="00ED3AAF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  <w:r w:rsidR="00FE7410">
        <w:rPr>
          <w:rFonts w:ascii="Times New Roman" w:hAnsi="Times New Roman"/>
          <w:b/>
          <w:sz w:val="28"/>
          <w:szCs w:val="28"/>
        </w:rPr>
        <w:t xml:space="preserve"> (в редакции решения от 17.02.2023 № 495)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AA65C0">
        <w:rPr>
          <w:rFonts w:ascii="Times New Roman" w:hAnsi="Times New Roman"/>
          <w:b w:val="0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9A4048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4323BA" w:rsidRPr="00604CA5" w:rsidRDefault="004323BA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C7210C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C7210C">
      <w:pPr>
        <w:ind w:firstLine="709"/>
        <w:jc w:val="both"/>
        <w:rPr>
          <w:sz w:val="28"/>
          <w:szCs w:val="28"/>
        </w:rPr>
      </w:pPr>
    </w:p>
    <w:p w:rsidR="00DD644C" w:rsidRDefault="004D1F75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DD644C">
        <w:rPr>
          <w:rFonts w:ascii="Times New Roman" w:hAnsi="Times New Roman"/>
          <w:sz w:val="28"/>
          <w:szCs w:val="28"/>
        </w:rPr>
        <w:t xml:space="preserve">Внести в </w:t>
      </w:r>
      <w:r w:rsidR="00167BA8">
        <w:rPr>
          <w:rFonts w:ascii="Times New Roman" w:hAnsi="Times New Roman"/>
          <w:sz w:val="28"/>
          <w:szCs w:val="28"/>
        </w:rPr>
        <w:t xml:space="preserve">Положение </w:t>
      </w:r>
      <w:r w:rsidR="00ED3AAF">
        <w:rPr>
          <w:rFonts w:ascii="Times New Roman" w:hAnsi="Times New Roman"/>
          <w:sz w:val="28"/>
          <w:szCs w:val="28"/>
        </w:rPr>
        <w:t>о</w:t>
      </w:r>
      <w:r w:rsidR="00631669"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sz w:val="28"/>
          <w:szCs w:val="28"/>
        </w:rPr>
        <w:t>округа</w:t>
      </w:r>
      <w:r w:rsidR="00DD644C">
        <w:rPr>
          <w:rFonts w:ascii="Times New Roman" w:hAnsi="Times New Roman"/>
          <w:sz w:val="28"/>
          <w:szCs w:val="28"/>
        </w:rPr>
        <w:t xml:space="preserve">, утвержденное </w:t>
      </w:r>
      <w:r w:rsidR="00DD644C" w:rsidRPr="00DD644C">
        <w:rPr>
          <w:rFonts w:ascii="Times New Roman" w:hAnsi="Times New Roman"/>
          <w:sz w:val="28"/>
          <w:szCs w:val="28"/>
        </w:rPr>
        <w:t xml:space="preserve">решение Совета народных депутатов  Промышленновского муниципального округа от 27.12.2022 №  478 </w:t>
      </w:r>
      <w:r w:rsidR="00DD644C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FE7410" w:rsidRDefault="00DD644C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E7410">
        <w:rPr>
          <w:rFonts w:ascii="Times New Roman" w:hAnsi="Times New Roman"/>
          <w:sz w:val="28"/>
          <w:szCs w:val="28"/>
        </w:rPr>
        <w:t>Таблицу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3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F06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F0EC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</w:t>
      </w:r>
      <w:r w:rsidR="00FF0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7410">
        <w:rPr>
          <w:rFonts w:ascii="Times New Roman" w:hAnsi="Times New Roman"/>
          <w:sz w:val="28"/>
          <w:szCs w:val="28"/>
        </w:rPr>
        <w:t>дополнить строкой 8 следующего содержания:</w:t>
      </w:r>
    </w:p>
    <w:p w:rsidR="003F21F9" w:rsidRDefault="003F21F9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26"/>
        <w:gridCol w:w="6804"/>
        <w:gridCol w:w="2233"/>
      </w:tblGrid>
      <w:tr w:rsidR="00FE7410" w:rsidTr="004D3F12">
        <w:tc>
          <w:tcPr>
            <w:tcW w:w="426" w:type="dxa"/>
          </w:tcPr>
          <w:p w:rsidR="00FE7410" w:rsidRDefault="00FE7410" w:rsidP="00C7210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E7410" w:rsidRDefault="00FE7410" w:rsidP="00C7210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 по исчислению стажа муниципальной службы</w:t>
            </w:r>
          </w:p>
        </w:tc>
        <w:tc>
          <w:tcPr>
            <w:tcW w:w="2233" w:type="dxa"/>
          </w:tcPr>
          <w:p w:rsidR="00FE7410" w:rsidRDefault="00781B36" w:rsidP="00DB421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9A4048" w:rsidRPr="00DD644C" w:rsidRDefault="00DD644C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            </w:t>
      </w:r>
    </w:p>
    <w:p w:rsidR="003F21F9" w:rsidRDefault="00A8492C" w:rsidP="003F2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11B69">
        <w:rPr>
          <w:sz w:val="28"/>
          <w:szCs w:val="28"/>
        </w:rPr>
        <w:t xml:space="preserve">. </w:t>
      </w:r>
      <w:proofErr w:type="gramStart"/>
      <w:r w:rsidR="00D11B69">
        <w:rPr>
          <w:sz w:val="28"/>
          <w:szCs w:val="28"/>
        </w:rPr>
        <w:t>Контроль за</w:t>
      </w:r>
      <w:proofErr w:type="gramEnd"/>
      <w:r w:rsidR="00D11B69"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 w:rsidR="00D11B69">
        <w:rPr>
          <w:sz w:val="28"/>
          <w:szCs w:val="28"/>
        </w:rPr>
        <w:t>Васько</w:t>
      </w:r>
      <w:proofErr w:type="spellEnd"/>
      <w:r w:rsidR="00D11B69">
        <w:rPr>
          <w:sz w:val="28"/>
          <w:szCs w:val="28"/>
        </w:rPr>
        <w:t>).</w:t>
      </w:r>
    </w:p>
    <w:p w:rsidR="00635B47" w:rsidRDefault="00A8492C" w:rsidP="003F2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B47">
        <w:rPr>
          <w:sz w:val="28"/>
          <w:szCs w:val="28"/>
        </w:rPr>
        <w:t>. Н</w:t>
      </w:r>
      <w:r w:rsidR="00635B47">
        <w:rPr>
          <w:rStyle w:val="a5"/>
          <w:b w:val="0"/>
          <w:sz w:val="28"/>
          <w:szCs w:val="28"/>
        </w:rPr>
        <w:t>астоящее  реш</w:t>
      </w:r>
      <w:r w:rsidR="00635B47">
        <w:rPr>
          <w:sz w:val="28"/>
          <w:szCs w:val="28"/>
        </w:rPr>
        <w:t>ение вступает в силу с</w:t>
      </w:r>
      <w:r w:rsidR="00B428DC">
        <w:rPr>
          <w:sz w:val="28"/>
          <w:szCs w:val="28"/>
        </w:rPr>
        <w:t xml:space="preserve"> </w:t>
      </w:r>
      <w:r w:rsidR="00635B47">
        <w:rPr>
          <w:sz w:val="28"/>
          <w:szCs w:val="28"/>
        </w:rPr>
        <w:t xml:space="preserve"> 01.0</w:t>
      </w:r>
      <w:r w:rsidR="004E2635">
        <w:rPr>
          <w:sz w:val="28"/>
          <w:szCs w:val="28"/>
        </w:rPr>
        <w:t>7</w:t>
      </w:r>
      <w:r w:rsidR="00635B47">
        <w:rPr>
          <w:sz w:val="28"/>
          <w:szCs w:val="28"/>
        </w:rPr>
        <w:t>.202</w:t>
      </w:r>
      <w:r w:rsidR="00BD2A15">
        <w:rPr>
          <w:sz w:val="28"/>
          <w:szCs w:val="28"/>
        </w:rPr>
        <w:t>3</w:t>
      </w:r>
      <w:r w:rsidR="00635B47">
        <w:rPr>
          <w:sz w:val="28"/>
          <w:szCs w:val="28"/>
        </w:rPr>
        <w:t xml:space="preserve">. </w:t>
      </w:r>
    </w:p>
    <w:p w:rsidR="003F21F9" w:rsidRDefault="003F21F9" w:rsidP="003F21F9">
      <w:pPr>
        <w:ind w:firstLine="709"/>
        <w:jc w:val="both"/>
        <w:rPr>
          <w:sz w:val="28"/>
          <w:szCs w:val="28"/>
        </w:rPr>
      </w:pPr>
    </w:p>
    <w:p w:rsidR="003F21F9" w:rsidRDefault="003F21F9" w:rsidP="003F21F9">
      <w:pPr>
        <w:ind w:firstLine="709"/>
        <w:jc w:val="both"/>
        <w:rPr>
          <w:sz w:val="28"/>
          <w:szCs w:val="28"/>
        </w:rPr>
      </w:pPr>
    </w:p>
    <w:p w:rsidR="003F21F9" w:rsidRDefault="003F21F9" w:rsidP="003F21F9">
      <w:pPr>
        <w:ind w:firstLine="709"/>
        <w:jc w:val="both"/>
        <w:rPr>
          <w:sz w:val="28"/>
          <w:szCs w:val="28"/>
        </w:rPr>
      </w:pP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3F21F9">
        <w:trPr>
          <w:trHeight w:val="311"/>
        </w:trPr>
        <w:tc>
          <w:tcPr>
            <w:tcW w:w="5901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3F21F9">
        <w:trPr>
          <w:trHeight w:val="685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3F21F9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8B020C" w:rsidP="008B02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0019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4323BA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44C" w:rsidRDefault="00DD644C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sectPr w:rsidR="00984D54" w:rsidSect="003F21F9">
      <w:footerReference w:type="default" r:id="rId9"/>
      <w:pgSz w:w="11906" w:h="16838"/>
      <w:pgMar w:top="127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DE" w:rsidRDefault="001406DE" w:rsidP="00635B47">
      <w:r>
        <w:separator/>
      </w:r>
    </w:p>
  </w:endnote>
  <w:endnote w:type="continuationSeparator" w:id="0">
    <w:p w:rsidR="001406DE" w:rsidRDefault="001406DE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6A783F">
        <w:pPr>
          <w:pStyle w:val="a8"/>
          <w:jc w:val="right"/>
        </w:pPr>
        <w:fldSimple w:instr=" PAGE   \* MERGEFORMAT ">
          <w:r w:rsidR="00DB4210">
            <w:rPr>
              <w:noProof/>
            </w:rPr>
            <w:t>2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DE" w:rsidRDefault="001406DE" w:rsidP="00635B47">
      <w:r>
        <w:separator/>
      </w:r>
    </w:p>
  </w:footnote>
  <w:footnote w:type="continuationSeparator" w:id="0">
    <w:p w:rsidR="001406DE" w:rsidRDefault="001406DE" w:rsidP="0063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86A2C"/>
    <w:rsid w:val="000A0060"/>
    <w:rsid w:val="000B18FA"/>
    <w:rsid w:val="000B7E35"/>
    <w:rsid w:val="000D1499"/>
    <w:rsid w:val="000E26E9"/>
    <w:rsid w:val="00107BF5"/>
    <w:rsid w:val="00115D80"/>
    <w:rsid w:val="001406DE"/>
    <w:rsid w:val="00167BA8"/>
    <w:rsid w:val="001725DB"/>
    <w:rsid w:val="001728D2"/>
    <w:rsid w:val="00173A72"/>
    <w:rsid w:val="001A3CFF"/>
    <w:rsid w:val="001D3781"/>
    <w:rsid w:val="001D5076"/>
    <w:rsid w:val="001E5776"/>
    <w:rsid w:val="001E7043"/>
    <w:rsid w:val="002122DF"/>
    <w:rsid w:val="00235F3E"/>
    <w:rsid w:val="00245E5E"/>
    <w:rsid w:val="0025022C"/>
    <w:rsid w:val="00250553"/>
    <w:rsid w:val="00252534"/>
    <w:rsid w:val="002745CD"/>
    <w:rsid w:val="002A13F8"/>
    <w:rsid w:val="002F2E75"/>
    <w:rsid w:val="003039EE"/>
    <w:rsid w:val="00326547"/>
    <w:rsid w:val="003448F5"/>
    <w:rsid w:val="003560CE"/>
    <w:rsid w:val="00371E68"/>
    <w:rsid w:val="003848BD"/>
    <w:rsid w:val="003A0505"/>
    <w:rsid w:val="003A3BEC"/>
    <w:rsid w:val="003B0809"/>
    <w:rsid w:val="003F21F9"/>
    <w:rsid w:val="003F48F2"/>
    <w:rsid w:val="003F61DE"/>
    <w:rsid w:val="00406A19"/>
    <w:rsid w:val="00422AD3"/>
    <w:rsid w:val="00430671"/>
    <w:rsid w:val="00431988"/>
    <w:rsid w:val="004323BA"/>
    <w:rsid w:val="00446CD5"/>
    <w:rsid w:val="004511E8"/>
    <w:rsid w:val="00456A04"/>
    <w:rsid w:val="0045769D"/>
    <w:rsid w:val="00466A08"/>
    <w:rsid w:val="004747F5"/>
    <w:rsid w:val="00484316"/>
    <w:rsid w:val="004D1F75"/>
    <w:rsid w:val="004D3F12"/>
    <w:rsid w:val="004D72C0"/>
    <w:rsid w:val="004E2635"/>
    <w:rsid w:val="004F6F93"/>
    <w:rsid w:val="00550F8E"/>
    <w:rsid w:val="005927E1"/>
    <w:rsid w:val="005A31B0"/>
    <w:rsid w:val="005E5933"/>
    <w:rsid w:val="005E75F7"/>
    <w:rsid w:val="005F3502"/>
    <w:rsid w:val="005F6805"/>
    <w:rsid w:val="00631669"/>
    <w:rsid w:val="00635B47"/>
    <w:rsid w:val="00664568"/>
    <w:rsid w:val="0068118A"/>
    <w:rsid w:val="006907C8"/>
    <w:rsid w:val="006A783F"/>
    <w:rsid w:val="006C41F7"/>
    <w:rsid w:val="007024AF"/>
    <w:rsid w:val="00702C5C"/>
    <w:rsid w:val="00704CA4"/>
    <w:rsid w:val="00725B92"/>
    <w:rsid w:val="00744162"/>
    <w:rsid w:val="00753B8F"/>
    <w:rsid w:val="007567B7"/>
    <w:rsid w:val="00775D3B"/>
    <w:rsid w:val="00781B36"/>
    <w:rsid w:val="007A09C9"/>
    <w:rsid w:val="007C5263"/>
    <w:rsid w:val="007E465E"/>
    <w:rsid w:val="00811DA0"/>
    <w:rsid w:val="0081787F"/>
    <w:rsid w:val="008263B4"/>
    <w:rsid w:val="00840853"/>
    <w:rsid w:val="00855B3E"/>
    <w:rsid w:val="00864146"/>
    <w:rsid w:val="008713CD"/>
    <w:rsid w:val="008869EB"/>
    <w:rsid w:val="008921A3"/>
    <w:rsid w:val="008946DD"/>
    <w:rsid w:val="008B020C"/>
    <w:rsid w:val="008B1AD2"/>
    <w:rsid w:val="008D3072"/>
    <w:rsid w:val="008E42BA"/>
    <w:rsid w:val="008E49FC"/>
    <w:rsid w:val="008E6C8A"/>
    <w:rsid w:val="008F3E00"/>
    <w:rsid w:val="00984D54"/>
    <w:rsid w:val="009A4048"/>
    <w:rsid w:val="009F3775"/>
    <w:rsid w:val="00A038DC"/>
    <w:rsid w:val="00A37DFD"/>
    <w:rsid w:val="00A47122"/>
    <w:rsid w:val="00A6180A"/>
    <w:rsid w:val="00A74418"/>
    <w:rsid w:val="00A80059"/>
    <w:rsid w:val="00A805CE"/>
    <w:rsid w:val="00A8492C"/>
    <w:rsid w:val="00AA65C0"/>
    <w:rsid w:val="00AC314F"/>
    <w:rsid w:val="00AC7CF0"/>
    <w:rsid w:val="00AE26EA"/>
    <w:rsid w:val="00AF31F1"/>
    <w:rsid w:val="00B248DF"/>
    <w:rsid w:val="00B42765"/>
    <w:rsid w:val="00B428DC"/>
    <w:rsid w:val="00B67A75"/>
    <w:rsid w:val="00B82992"/>
    <w:rsid w:val="00BA3167"/>
    <w:rsid w:val="00BA3230"/>
    <w:rsid w:val="00BA5E41"/>
    <w:rsid w:val="00BB18F5"/>
    <w:rsid w:val="00BD2A15"/>
    <w:rsid w:val="00C07090"/>
    <w:rsid w:val="00C5688D"/>
    <w:rsid w:val="00C7210C"/>
    <w:rsid w:val="00CC111B"/>
    <w:rsid w:val="00CC2A3E"/>
    <w:rsid w:val="00CC76E3"/>
    <w:rsid w:val="00CF00AB"/>
    <w:rsid w:val="00CF061C"/>
    <w:rsid w:val="00D02119"/>
    <w:rsid w:val="00D025CE"/>
    <w:rsid w:val="00D11B69"/>
    <w:rsid w:val="00D33330"/>
    <w:rsid w:val="00D40997"/>
    <w:rsid w:val="00D445E1"/>
    <w:rsid w:val="00D61A24"/>
    <w:rsid w:val="00D6546A"/>
    <w:rsid w:val="00D710B2"/>
    <w:rsid w:val="00D77A15"/>
    <w:rsid w:val="00D92FD8"/>
    <w:rsid w:val="00DA22D9"/>
    <w:rsid w:val="00DB4210"/>
    <w:rsid w:val="00DC7817"/>
    <w:rsid w:val="00DD03F6"/>
    <w:rsid w:val="00DD20D5"/>
    <w:rsid w:val="00DD3C64"/>
    <w:rsid w:val="00DD644C"/>
    <w:rsid w:val="00DE68E7"/>
    <w:rsid w:val="00E02F45"/>
    <w:rsid w:val="00E25940"/>
    <w:rsid w:val="00E25AA7"/>
    <w:rsid w:val="00E636AE"/>
    <w:rsid w:val="00E72F81"/>
    <w:rsid w:val="00E76805"/>
    <w:rsid w:val="00EB44C8"/>
    <w:rsid w:val="00ED3AAF"/>
    <w:rsid w:val="00EE07AE"/>
    <w:rsid w:val="00EF795F"/>
    <w:rsid w:val="00F04F77"/>
    <w:rsid w:val="00F53B44"/>
    <w:rsid w:val="00F61D76"/>
    <w:rsid w:val="00F7258F"/>
    <w:rsid w:val="00FB2D0A"/>
    <w:rsid w:val="00FC2DB3"/>
    <w:rsid w:val="00FE649A"/>
    <w:rsid w:val="00FE7410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B9CF-EF92-4C6C-AE8C-2B0A035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29</cp:revision>
  <cp:lastPrinted>2023-06-07T08:54:00Z</cp:lastPrinted>
  <dcterms:created xsi:type="dcterms:W3CDTF">2022-10-13T04:09:00Z</dcterms:created>
  <dcterms:modified xsi:type="dcterms:W3CDTF">2023-06-19T09:38:00Z</dcterms:modified>
</cp:coreProperties>
</file>