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EF3785">
      <w:pPr>
        <w:tabs>
          <w:tab w:val="left" w:pos="567"/>
        </w:tabs>
        <w:jc w:val="right"/>
        <w:rPr>
          <w:bCs/>
        </w:rPr>
      </w:pPr>
      <w:bookmarkStart w:id="0" w:name="_GoBack"/>
      <w:bookmarkEnd w:id="0"/>
      <w:r w:rsidRPr="006178B2">
        <w:t xml:space="preserve">                                                                     </w:t>
      </w:r>
    </w:p>
    <w:p w:rsidR="00CA5A9E" w:rsidRPr="006178B2" w:rsidRDefault="00CA5A9E" w:rsidP="00CA5A9E">
      <w:pPr>
        <w:ind w:left="5280"/>
        <w:jc w:val="right"/>
      </w:pPr>
    </w:p>
    <w:p w:rsidR="00EF3785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 xml:space="preserve">ПРОТОКОЛ № </w:t>
      </w:r>
      <w:r w:rsidR="00EF3785">
        <w:rPr>
          <w:lang w:val="ru-RU"/>
        </w:rPr>
        <w:t>22</w:t>
      </w: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rPr>
          <w:bCs w:val="0"/>
          <w:kern w:val="0"/>
          <w:lang w:val="ru-RU" w:eastAsia="ru-RU"/>
        </w:rPr>
        <w:t>U21000034230000000059-1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EF3785" w:rsidP="00EF3785">
      <w:pPr>
        <w:tabs>
          <w:tab w:val="left" w:pos="420"/>
          <w:tab w:val="right" w:pos="9640"/>
        </w:tabs>
        <w:rPr>
          <w:iCs/>
        </w:rPr>
      </w:pPr>
      <w:r>
        <w:tab/>
        <w:t xml:space="preserve">Пгт. Промышленная </w:t>
      </w:r>
      <w:r>
        <w:tab/>
      </w:r>
      <w:r w:rsidR="00CA5A9E" w:rsidRPr="00EF3785">
        <w:t>10.07.2023 11:35:41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проведение открытого по форме подачи предложений электронного аукциона на право заключения договоров аренды земельных участков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EF3785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EF3785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</w:t>
      </w:r>
      <w:proofErr w:type="gramStart"/>
      <w:r w:rsidRPr="0050725D">
        <w:t>КОМИТЕТ ПО УПРАВЛЕНИЮ МУНИЦИПАЛЬНЫМ ИМУЩЕСТВОМ АДМИНИСТРАЦИИ 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>Юридический адрес: 652380, Россия, 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F3785">
              <w:t xml:space="preserve">№ </w:t>
            </w:r>
            <w:r>
              <w:t>1 - земельный участок с кадастровым номером 42:11:0116011:654,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2/16.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F3785">
              <w:t xml:space="preserve">№ </w:t>
            </w:r>
            <w:r>
              <w:t>2 - земельный участок с кадастровым номером 42:11:0116011:680,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2/36.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допущена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F3785">
              <w:t xml:space="preserve">№ </w:t>
            </w:r>
            <w:r>
              <w:t xml:space="preserve">3 - земельный участок с кадастровым номером 42:11:0116011:652,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2/37.        </w:t>
            </w:r>
            <w:r>
              <w:lastRenderedPageBreak/>
              <w:t>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lastRenderedPageBreak/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допущена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F3785">
              <w:lastRenderedPageBreak/>
              <w:t xml:space="preserve">№ </w:t>
            </w:r>
            <w:r>
              <w:t>4 - земельный участок с кадастровым номером 42:11:0116011:697,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2/51.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EF3785">
              <w:t xml:space="preserve">№ </w:t>
            </w:r>
            <w:r>
              <w:t xml:space="preserve">5 - земельный участок с кадастровым номером 42:11:0116011:666,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2/58.        Категория земель: земли населенных </w:t>
            </w:r>
            <w:proofErr w:type="spellStart"/>
            <w:r>
              <w:t>пунктов</w:t>
            </w:r>
            <w:proofErr w:type="gramStart"/>
            <w:r>
              <w:t>.Р</w:t>
            </w:r>
            <w:proofErr w:type="gramEnd"/>
            <w:r>
              <w:t>азрешенное</w:t>
            </w:r>
            <w:proofErr w:type="spellEnd"/>
            <w:r>
              <w:t xml:space="preserve">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21000034230000000059.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1945"/>
        <w:gridCol w:w="1946"/>
        <w:gridCol w:w="1946"/>
        <w:gridCol w:w="1946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F378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42:11:0116011:654,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2/16.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Индустриальная , 38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F3785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42:11:0116011:680,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2/36.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Индустриальная , 38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F3785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42:11:0116011:680, </w:t>
            </w:r>
            <w:r w:rsidRPr="003C661B">
              <w:lastRenderedPageBreak/>
              <w:t>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2/36.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Василенков Никита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424000460552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F3785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42:11:0116011:652,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2/37.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Индустриальная , 38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F3785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земельный участок с кадастровым номером 42:11:0116011:652,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2/37.        Категория земель: земли населенных пунктов.        Разрешенное использование </w:t>
            </w:r>
            <w:r w:rsidRPr="003C661B">
              <w:lastRenderedPageBreak/>
              <w:t>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Василенков Никита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424000460552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F3785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42:11:0116011:697,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2/51.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Индустриальная , 38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EF378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 xml:space="preserve">земельный участок с кадастровым номером 42:11:0116011:666,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2/58.        Категория земель: земли населенных </w:t>
            </w:r>
            <w:proofErr w:type="spellStart"/>
            <w:r w:rsidRPr="003C661B">
              <w:t>пунктов</w:t>
            </w:r>
            <w:proofErr w:type="gramStart"/>
            <w:r w:rsidRPr="003C661B">
              <w:t>.Р</w:t>
            </w:r>
            <w:proofErr w:type="gramEnd"/>
            <w:r w:rsidRPr="003C661B">
              <w:t>азрешенное</w:t>
            </w:r>
            <w:proofErr w:type="spellEnd"/>
            <w:r w:rsidRPr="003C661B">
              <w:t xml:space="preserve">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Индустриальная , 38</w:t>
            </w:r>
          </w:p>
        </w:tc>
      </w:tr>
    </w:tbl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EF378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EF3785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EF3785" w:rsidRDefault="00EF3785" w:rsidP="00CA5A9E">
      <w:pPr>
        <w:jc w:val="both"/>
      </w:pP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 w:rsidR="00EF3785">
              <w:rPr>
                <w:spacing w:val="-2"/>
              </w:rPr>
              <w:t xml:space="preserve">, внесенный задаток 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EF3785" w:rsidRDefault="00601937" w:rsidP="00601937">
            <w:r w:rsidRPr="00EF3785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42:11:0116011:654,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2/16.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234075/315384</w:t>
            </w:r>
          </w:p>
        </w:tc>
        <w:tc>
          <w:tcPr>
            <w:tcW w:w="1951" w:type="dxa"/>
          </w:tcPr>
          <w:p w:rsidR="00EF3785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07.07.2023 18:40:08</w:t>
            </w:r>
          </w:p>
          <w:p w:rsidR="00EF3785" w:rsidRPr="00EF3785" w:rsidRDefault="00EF3785" w:rsidP="00EF3785">
            <w:pPr>
              <w:rPr>
                <w:highlight w:val="cyan"/>
              </w:rPr>
            </w:pPr>
          </w:p>
          <w:p w:rsidR="00EF3785" w:rsidRDefault="00EF3785" w:rsidP="00EF3785">
            <w:pPr>
              <w:rPr>
                <w:highlight w:val="cyan"/>
              </w:rPr>
            </w:pPr>
          </w:p>
          <w:p w:rsidR="00601937" w:rsidRPr="00EF3785" w:rsidRDefault="00EF3785" w:rsidP="00EF3785">
            <w:pPr>
              <w:rPr>
                <w:highlight w:val="cyan"/>
              </w:rPr>
            </w:pPr>
            <w:r w:rsidRPr="00EF3785">
              <w:t xml:space="preserve">195,99 </w:t>
            </w:r>
            <w:proofErr w:type="spellStart"/>
            <w:r w:rsidRPr="00EF3785">
              <w:t>руб</w:t>
            </w:r>
            <w:proofErr w:type="spellEnd"/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EF3785" w:rsidRDefault="00601937" w:rsidP="00601937">
            <w:r w:rsidRPr="00EF3785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42:11:0116011:680,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2/36.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234075/315383</w:t>
            </w:r>
          </w:p>
        </w:tc>
        <w:tc>
          <w:tcPr>
            <w:tcW w:w="1951" w:type="dxa"/>
          </w:tcPr>
          <w:p w:rsidR="00EF3785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07.07.2023 18:40:08</w:t>
            </w:r>
          </w:p>
          <w:p w:rsidR="00EF3785" w:rsidRPr="00EF3785" w:rsidRDefault="00EF3785" w:rsidP="00EF3785">
            <w:pPr>
              <w:rPr>
                <w:highlight w:val="cyan"/>
              </w:rPr>
            </w:pPr>
          </w:p>
          <w:p w:rsidR="00EF3785" w:rsidRDefault="00EF3785" w:rsidP="00EF3785">
            <w:pPr>
              <w:rPr>
                <w:highlight w:val="cyan"/>
              </w:rPr>
            </w:pPr>
          </w:p>
          <w:p w:rsidR="00601937" w:rsidRPr="00EF3785" w:rsidRDefault="00EF3785" w:rsidP="00EF3785">
            <w:pPr>
              <w:rPr>
                <w:highlight w:val="cyan"/>
              </w:rPr>
            </w:pPr>
            <w:r w:rsidRPr="00EF3785">
              <w:t xml:space="preserve">195,99 </w:t>
            </w:r>
            <w:proofErr w:type="spellStart"/>
            <w:r w:rsidRPr="00EF3785">
              <w:t>руб</w:t>
            </w:r>
            <w:proofErr w:type="spellEnd"/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EF3785" w:rsidRDefault="00601937" w:rsidP="00601937">
            <w:r w:rsidRPr="00EF3785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42:11:0116011:652,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2/37.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234075/315381</w:t>
            </w:r>
          </w:p>
        </w:tc>
        <w:tc>
          <w:tcPr>
            <w:tcW w:w="1951" w:type="dxa"/>
          </w:tcPr>
          <w:p w:rsidR="00EF3785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07.07.2023 18:40:08</w:t>
            </w:r>
          </w:p>
          <w:p w:rsidR="00EF3785" w:rsidRPr="00EF3785" w:rsidRDefault="00EF3785" w:rsidP="00EF3785">
            <w:pPr>
              <w:rPr>
                <w:highlight w:val="cyan"/>
              </w:rPr>
            </w:pPr>
          </w:p>
          <w:p w:rsidR="00EF3785" w:rsidRDefault="00EF3785" w:rsidP="00EF3785">
            <w:pPr>
              <w:rPr>
                <w:highlight w:val="cyan"/>
              </w:rPr>
            </w:pPr>
          </w:p>
          <w:p w:rsidR="00601937" w:rsidRPr="00EF3785" w:rsidRDefault="00EF3785" w:rsidP="00EF3785">
            <w:pPr>
              <w:ind w:hanging="108"/>
              <w:jc w:val="both"/>
              <w:rPr>
                <w:highlight w:val="cyan"/>
              </w:rPr>
            </w:pPr>
            <w:r>
              <w:t xml:space="preserve">    </w:t>
            </w:r>
            <w:r w:rsidRPr="00EF3785">
              <w:t xml:space="preserve">195,99 </w:t>
            </w:r>
            <w:proofErr w:type="spellStart"/>
            <w:r w:rsidRPr="00EF3785">
              <w:t>руб</w:t>
            </w:r>
            <w:proofErr w:type="spellEnd"/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EF3785" w:rsidRDefault="00601937" w:rsidP="00601937">
            <w:r w:rsidRPr="00EF3785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42:11:0116011:697,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2/51.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234075/315382</w:t>
            </w:r>
          </w:p>
        </w:tc>
        <w:tc>
          <w:tcPr>
            <w:tcW w:w="1951" w:type="dxa"/>
          </w:tcPr>
          <w:p w:rsidR="00EF3785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07.07.2023 18:40:08</w:t>
            </w:r>
          </w:p>
          <w:p w:rsidR="00EF3785" w:rsidRPr="00EF3785" w:rsidRDefault="00EF3785" w:rsidP="00EF3785">
            <w:pPr>
              <w:rPr>
                <w:highlight w:val="cyan"/>
              </w:rPr>
            </w:pPr>
          </w:p>
          <w:p w:rsidR="00EF3785" w:rsidRDefault="00EF3785" w:rsidP="00EF3785">
            <w:pPr>
              <w:rPr>
                <w:highlight w:val="cyan"/>
              </w:rPr>
            </w:pPr>
          </w:p>
          <w:p w:rsidR="00601937" w:rsidRPr="00EF3785" w:rsidRDefault="00EF3785" w:rsidP="00EF3785">
            <w:pPr>
              <w:rPr>
                <w:highlight w:val="cyan"/>
              </w:rPr>
            </w:pPr>
            <w:r w:rsidRPr="00EF3785">
              <w:t xml:space="preserve">195,99 </w:t>
            </w:r>
            <w:proofErr w:type="spellStart"/>
            <w:r w:rsidRPr="00EF3785">
              <w:t>руб</w:t>
            </w:r>
            <w:proofErr w:type="spellEnd"/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EF3785" w:rsidRDefault="00601937" w:rsidP="00601937">
            <w:r w:rsidRPr="00EF3785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 xml:space="preserve">земельный участок с кадастровым номером 42:11:0116011:666,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2/58.        Категория земель: земли </w:t>
            </w:r>
            <w:r w:rsidRPr="003C661B">
              <w:lastRenderedPageBreak/>
              <w:t xml:space="preserve">населенных </w:t>
            </w:r>
            <w:proofErr w:type="spellStart"/>
            <w:r w:rsidRPr="003C661B">
              <w:t>пунктов</w:t>
            </w:r>
            <w:proofErr w:type="gramStart"/>
            <w:r w:rsidRPr="003C661B">
              <w:t>.Р</w:t>
            </w:r>
            <w:proofErr w:type="gramEnd"/>
            <w:r w:rsidRPr="003C661B">
              <w:t>азрешенное</w:t>
            </w:r>
            <w:proofErr w:type="spellEnd"/>
            <w:r w:rsidRPr="003C661B">
              <w:t xml:space="preserve">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234075/315385</w:t>
            </w:r>
          </w:p>
        </w:tc>
        <w:tc>
          <w:tcPr>
            <w:tcW w:w="1951" w:type="dxa"/>
          </w:tcPr>
          <w:p w:rsidR="00EF3785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07.07.2023 18:40:08</w:t>
            </w:r>
          </w:p>
          <w:p w:rsidR="00EF3785" w:rsidRPr="00EF3785" w:rsidRDefault="00EF3785" w:rsidP="00EF3785">
            <w:pPr>
              <w:rPr>
                <w:highlight w:val="cyan"/>
              </w:rPr>
            </w:pPr>
          </w:p>
          <w:p w:rsidR="00EF3785" w:rsidRDefault="00EF3785" w:rsidP="00EF3785">
            <w:pPr>
              <w:rPr>
                <w:highlight w:val="cyan"/>
              </w:rPr>
            </w:pPr>
          </w:p>
          <w:p w:rsidR="00601937" w:rsidRPr="00EF3785" w:rsidRDefault="00EF3785" w:rsidP="00EF3785">
            <w:pPr>
              <w:rPr>
                <w:highlight w:val="cyan"/>
              </w:rPr>
            </w:pPr>
            <w:r w:rsidRPr="00EF3785">
              <w:t xml:space="preserve">195,99 </w:t>
            </w:r>
            <w:proofErr w:type="spellStart"/>
            <w:r w:rsidRPr="00EF3785">
              <w:t>руб</w:t>
            </w:r>
            <w:proofErr w:type="spellEnd"/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33162A" w:rsidRDefault="00A55732" w:rsidP="00CA5A9E">
      <w:pPr>
        <w:jc w:val="both"/>
      </w:pPr>
      <w:r w:rsidRPr="00EF3785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EF3785" w:rsidRDefault="0033162A" w:rsidP="00586A4B">
            <w:r w:rsidRPr="00EF3785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42:11:0116011:680,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2/36.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Василенков Никита Николаевич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232990/313876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EF3785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EF3785">
              <w:t>ч</w:t>
            </w:r>
            <w:proofErr w:type="gramEnd"/>
            <w:r w:rsidRPr="00EF3785">
              <w:t>.</w:t>
            </w:r>
            <w:r w:rsidR="00EF3785">
              <w:t xml:space="preserve"> </w:t>
            </w:r>
            <w:r w:rsidRPr="00EF3785">
              <w:t>8 ст.39.12 ЗК РФ).,</w:t>
            </w:r>
            <w:r w:rsidRPr="00EF3785">
              <w:br/>
              <w:t>не представлен скан паспорта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EF3785" w:rsidRDefault="0033162A" w:rsidP="00586A4B">
            <w:r w:rsidRPr="00EF3785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42:11:0116011:652,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2/37.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Василенков Никита Николаевич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232990/313883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EF3785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EF3785">
              <w:t>ч</w:t>
            </w:r>
            <w:proofErr w:type="gramEnd"/>
            <w:r w:rsidRPr="00EF3785">
              <w:t>.8 ст.39.12 ЗК РФ).,</w:t>
            </w:r>
            <w:r w:rsidRPr="00EF3785">
              <w:br/>
              <w:t xml:space="preserve">не представлен скан паспорта, в  поданной заявке предмет аукциона не соответствует наименованию </w:t>
            </w:r>
            <w:proofErr w:type="spellStart"/>
            <w:r w:rsidRPr="006178B2">
              <w:rPr>
                <w:lang w:val="en-US"/>
              </w:rPr>
              <w:t>Лота</w:t>
            </w:r>
            <w:proofErr w:type="spellEnd"/>
          </w:p>
        </w:tc>
      </w:tr>
    </w:tbl>
    <w:p w:rsidR="0033162A" w:rsidRDefault="0033162A" w:rsidP="00CA5A9E">
      <w:pPr>
        <w:jc w:val="both"/>
      </w:pPr>
    </w:p>
    <w:p w:rsidR="00077E17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EF3785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EF3785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EF3785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2A4F08" w:rsidRPr="00EF3785" w:rsidRDefault="0079101D" w:rsidP="00EF3785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EF3785">
              <w:t xml:space="preserve">По лотам № 2, № 3 только по одной заявке было допущено к аукциону в электронной форме.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EF3785">
              <w:t xml:space="preserve">На лоты № 1, № 4, № 5 на участие в аукционе в электронной форме была подана одна заявка.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8734F5" w:rsidRPr="005538E6" w:rsidRDefault="00EF3785" w:rsidP="002A4F08">
      <w:pPr>
        <w:jc w:val="both"/>
        <w:rPr>
          <w:color w:val="000000"/>
        </w:rPr>
      </w:pPr>
      <w:r>
        <w:rPr>
          <w:color w:val="000000"/>
        </w:rPr>
        <w:t xml:space="preserve">Заключить договор аренды по Лотам № 1,2 ,3 ,4 ,5  с единственным </w:t>
      </w:r>
      <w:proofErr w:type="gramStart"/>
      <w:r>
        <w:rPr>
          <w:color w:val="000000"/>
        </w:rPr>
        <w:t>участником</w:t>
      </w:r>
      <w:proofErr w:type="gramEnd"/>
      <w:r>
        <w:rPr>
          <w:color w:val="000000"/>
        </w:rPr>
        <w:t xml:space="preserve"> подавшим заявки БАЛАКИНЫМ В.А.</w:t>
      </w: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Сапрыгина Е.А.</w:t>
            </w:r>
          </w:p>
        </w:tc>
      </w:tr>
      <w:bookmarkEnd w:id="3"/>
    </w:tbl>
    <w:p w:rsidR="00EA2F6F" w:rsidRPr="006178B2" w:rsidRDefault="00EA2F6F" w:rsidP="00EF3785">
      <w:pPr>
        <w:jc w:val="both"/>
      </w:pPr>
    </w:p>
    <w:sectPr w:rsidR="00EA2F6F" w:rsidRPr="006178B2" w:rsidSect="00EF3785">
      <w:headerReference w:type="even" r:id="rId7"/>
      <w:footerReference w:type="even" r:id="rId8"/>
      <w:footerReference w:type="default" r:id="rId9"/>
      <w:pgSz w:w="11909" w:h="16834"/>
      <w:pgMar w:top="426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852C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852C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785">
      <w:rPr>
        <w:rStyle w:val="a5"/>
        <w:noProof/>
      </w:rPr>
      <w:t>7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852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852CC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785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2023-07-10T08:46:00Z</cp:lastPrinted>
  <dcterms:created xsi:type="dcterms:W3CDTF">2023-07-10T08:47:00Z</dcterms:created>
  <dcterms:modified xsi:type="dcterms:W3CDTF">2023-07-10T08:47:00Z</dcterms:modified>
</cp:coreProperties>
</file>