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6DF4" w14:textId="1F7EB88E" w:rsidR="00967FB8" w:rsidRPr="00A17227" w:rsidRDefault="009B569B" w:rsidP="00D613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D03C0">
        <w:rPr>
          <w:rFonts w:ascii="Times New Roman" w:hAnsi="Times New Roman"/>
          <w:b/>
          <w:sz w:val="28"/>
          <w:szCs w:val="28"/>
        </w:rPr>
        <w:t>ОВЕСТКА</w:t>
      </w:r>
    </w:p>
    <w:p w14:paraId="6B4FF0AC" w14:textId="2DA083BA" w:rsidR="00967FB8" w:rsidRDefault="00967FB8" w:rsidP="00D613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7227">
        <w:rPr>
          <w:rFonts w:ascii="Times New Roman" w:hAnsi="Times New Roman"/>
          <w:b/>
          <w:sz w:val="28"/>
          <w:szCs w:val="28"/>
        </w:rPr>
        <w:t xml:space="preserve">заседания Совета по межнациональным </w:t>
      </w:r>
      <w:r w:rsidR="001D03C0">
        <w:rPr>
          <w:rFonts w:ascii="Times New Roman" w:hAnsi="Times New Roman"/>
          <w:b/>
          <w:sz w:val="28"/>
          <w:szCs w:val="28"/>
        </w:rPr>
        <w:t xml:space="preserve">и межконфессиональным отношениям </w:t>
      </w:r>
      <w:r>
        <w:rPr>
          <w:rFonts w:ascii="Times New Roman" w:hAnsi="Times New Roman"/>
          <w:b/>
          <w:sz w:val="28"/>
          <w:szCs w:val="28"/>
        </w:rPr>
        <w:t>Промышленновского муниципального округа</w:t>
      </w:r>
    </w:p>
    <w:p w14:paraId="01EA3750" w14:textId="77777777" w:rsidR="00357E84" w:rsidRPr="00A17227" w:rsidRDefault="00357E84" w:rsidP="00D613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AF444F8" w14:textId="1EA25DB3" w:rsidR="00823BDC" w:rsidRPr="00357E84" w:rsidRDefault="00357E84" w:rsidP="00D6138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57E84">
        <w:rPr>
          <w:rFonts w:ascii="Times New Roman" w:hAnsi="Times New Roman"/>
          <w:b/>
          <w:sz w:val="28"/>
          <w:szCs w:val="28"/>
        </w:rPr>
        <w:t>дата проведения:</w:t>
      </w:r>
      <w:r w:rsidRPr="00357E84">
        <w:rPr>
          <w:rFonts w:ascii="Times New Roman" w:hAnsi="Times New Roman"/>
          <w:bCs/>
          <w:sz w:val="28"/>
          <w:szCs w:val="28"/>
        </w:rPr>
        <w:t xml:space="preserve"> </w:t>
      </w:r>
      <w:r w:rsidR="005B5F31">
        <w:rPr>
          <w:rFonts w:ascii="Times New Roman" w:hAnsi="Times New Roman"/>
          <w:bCs/>
          <w:sz w:val="28"/>
          <w:szCs w:val="28"/>
        </w:rPr>
        <w:t>2</w:t>
      </w:r>
      <w:r w:rsidR="00FD01D3">
        <w:rPr>
          <w:rFonts w:ascii="Times New Roman" w:hAnsi="Times New Roman"/>
          <w:bCs/>
          <w:sz w:val="28"/>
          <w:szCs w:val="28"/>
        </w:rPr>
        <w:t>3</w:t>
      </w:r>
      <w:r w:rsidRPr="00357E84">
        <w:rPr>
          <w:rFonts w:ascii="Times New Roman" w:hAnsi="Times New Roman"/>
          <w:bCs/>
          <w:sz w:val="28"/>
          <w:szCs w:val="28"/>
        </w:rPr>
        <w:t>.</w:t>
      </w:r>
      <w:r w:rsidR="005B5F31">
        <w:rPr>
          <w:rFonts w:ascii="Times New Roman" w:hAnsi="Times New Roman"/>
          <w:bCs/>
          <w:sz w:val="28"/>
          <w:szCs w:val="28"/>
        </w:rPr>
        <w:t>03</w:t>
      </w:r>
      <w:r w:rsidRPr="00357E84">
        <w:rPr>
          <w:rFonts w:ascii="Times New Roman" w:hAnsi="Times New Roman"/>
          <w:bCs/>
          <w:sz w:val="28"/>
          <w:szCs w:val="28"/>
        </w:rPr>
        <w:t>.202</w:t>
      </w:r>
      <w:r w:rsidR="005B5F31">
        <w:rPr>
          <w:rFonts w:ascii="Times New Roman" w:hAnsi="Times New Roman"/>
          <w:bCs/>
          <w:sz w:val="28"/>
          <w:szCs w:val="28"/>
        </w:rPr>
        <w:t>3</w:t>
      </w:r>
    </w:p>
    <w:p w14:paraId="3C8431F5" w14:textId="30E42EDA" w:rsidR="00357E84" w:rsidRPr="00357E84" w:rsidRDefault="00357E84" w:rsidP="00D6138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57E84">
        <w:rPr>
          <w:rFonts w:ascii="Times New Roman" w:hAnsi="Times New Roman"/>
          <w:b/>
          <w:sz w:val="28"/>
          <w:szCs w:val="28"/>
        </w:rPr>
        <w:t>время проведения:</w:t>
      </w:r>
      <w:r w:rsidRPr="00357E84">
        <w:rPr>
          <w:rFonts w:ascii="Times New Roman" w:hAnsi="Times New Roman"/>
          <w:bCs/>
          <w:sz w:val="28"/>
          <w:szCs w:val="28"/>
        </w:rPr>
        <w:t xml:space="preserve"> 1</w:t>
      </w:r>
      <w:r w:rsidR="002E76FA">
        <w:rPr>
          <w:rFonts w:ascii="Times New Roman" w:hAnsi="Times New Roman"/>
          <w:bCs/>
          <w:sz w:val="28"/>
          <w:szCs w:val="28"/>
        </w:rPr>
        <w:t>0</w:t>
      </w:r>
      <w:r w:rsidRPr="00357E84">
        <w:rPr>
          <w:rFonts w:ascii="Times New Roman" w:hAnsi="Times New Roman"/>
          <w:bCs/>
          <w:sz w:val="28"/>
          <w:szCs w:val="28"/>
        </w:rPr>
        <w:t>:00</w:t>
      </w:r>
    </w:p>
    <w:p w14:paraId="1A913692" w14:textId="72D27476" w:rsidR="00357E84" w:rsidRDefault="00357E84" w:rsidP="00D6138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57E84">
        <w:rPr>
          <w:rFonts w:ascii="Times New Roman" w:hAnsi="Times New Roman"/>
          <w:b/>
          <w:sz w:val="28"/>
          <w:szCs w:val="28"/>
        </w:rPr>
        <w:t>место проведения:</w:t>
      </w:r>
      <w:r w:rsidRPr="00357E84">
        <w:rPr>
          <w:rFonts w:ascii="Times New Roman" w:hAnsi="Times New Roman"/>
          <w:bCs/>
          <w:sz w:val="28"/>
          <w:szCs w:val="28"/>
        </w:rPr>
        <w:t xml:space="preserve"> пгт. Промышленная, ул. Коммунистическая, 23А, администрация Промышленновского муниципального округа, зал заседаний</w:t>
      </w:r>
    </w:p>
    <w:p w14:paraId="115DA2F3" w14:textId="77777777" w:rsidR="00357E84" w:rsidRPr="00357E84" w:rsidRDefault="00357E84" w:rsidP="00D6138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5806A20D" w14:textId="77777777" w:rsidR="00967FB8" w:rsidRDefault="00823BDC" w:rsidP="00D6138B">
      <w:pPr>
        <w:pStyle w:val="a3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823BDC">
        <w:rPr>
          <w:rFonts w:ascii="Times New Roman" w:hAnsi="Times New Roman"/>
          <w:bCs/>
          <w:sz w:val="28"/>
          <w:szCs w:val="28"/>
          <w:u w:val="single"/>
        </w:rPr>
        <w:t>Присутствующие:</w:t>
      </w:r>
    </w:p>
    <w:p w14:paraId="1183C343" w14:textId="77777777" w:rsidR="00823BDC" w:rsidRDefault="00823BDC" w:rsidP="00D6138B">
      <w:pPr>
        <w:pStyle w:val="a3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06E6A275" w14:textId="77777777" w:rsidR="00823BDC" w:rsidRDefault="00823BDC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Иванов Евгений Сергеевич, председатель комитета по взаимодействию с религиозными организациями Админ</w:t>
      </w:r>
      <w:r w:rsidR="00781375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истрации Правительства Кузбасса.</w:t>
      </w:r>
    </w:p>
    <w:p w14:paraId="58F3100F" w14:textId="77777777" w:rsidR="00781375" w:rsidRDefault="00781375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3731090F" w14:textId="5415EAF4" w:rsidR="004F29F7" w:rsidRDefault="004F29F7" w:rsidP="00D6138B">
      <w:pPr>
        <w:pStyle w:val="a3"/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033A7">
        <w:rPr>
          <w:rFonts w:ascii="Times New Roman" w:hAnsi="Times New Roman"/>
          <w:bCs/>
          <w:sz w:val="28"/>
          <w:szCs w:val="28"/>
          <w:u w:val="single"/>
        </w:rPr>
        <w:t xml:space="preserve">Председательствующий на </w:t>
      </w:r>
      <w:r>
        <w:rPr>
          <w:rFonts w:ascii="Times New Roman" w:hAnsi="Times New Roman"/>
          <w:bCs/>
          <w:sz w:val="28"/>
          <w:szCs w:val="28"/>
          <w:u w:val="single"/>
        </w:rPr>
        <w:t>заседании</w:t>
      </w:r>
      <w:r w:rsidRPr="001033A7">
        <w:rPr>
          <w:rFonts w:ascii="Times New Roman" w:hAnsi="Times New Roman"/>
          <w:bCs/>
          <w:sz w:val="28"/>
          <w:szCs w:val="28"/>
          <w:u w:val="single"/>
        </w:rPr>
        <w:t>:</w:t>
      </w:r>
    </w:p>
    <w:p w14:paraId="67E368E2" w14:textId="77777777" w:rsidR="004F29F7" w:rsidRPr="001033A7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7D3A7CA8" w14:textId="4D8E3D3E" w:rsidR="00F06012" w:rsidRDefault="00F06012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F06012">
        <w:t xml:space="preserve"> </w:t>
      </w:r>
      <w:r w:rsidRPr="00F06012">
        <w:rPr>
          <w:rFonts w:ascii="Times New Roman" w:hAnsi="Times New Roman"/>
          <w:sz w:val="28"/>
          <w:szCs w:val="28"/>
        </w:rPr>
        <w:t>Федарюк Сергей Анатольевич,</w:t>
      </w:r>
      <w:r>
        <w:t xml:space="preserve"> </w:t>
      </w:r>
      <w:r w:rsidRPr="00F06012">
        <w:rPr>
          <w:rFonts w:ascii="Times New Roman" w:hAnsi="Times New Roman"/>
          <w:bCs/>
          <w:sz w:val="28"/>
          <w:szCs w:val="28"/>
        </w:rPr>
        <w:t xml:space="preserve">глава Промышленновского муниципального округа, председатель Совета </w:t>
      </w:r>
      <w:r w:rsidRPr="0000700D">
        <w:rPr>
          <w:rFonts w:ascii="Times New Roman" w:hAnsi="Times New Roman"/>
          <w:bCs/>
          <w:sz w:val="28"/>
          <w:szCs w:val="28"/>
        </w:rPr>
        <w:t>по межнациональным</w:t>
      </w:r>
      <w:r>
        <w:rPr>
          <w:rFonts w:ascii="Times New Roman" w:hAnsi="Times New Roman"/>
          <w:bCs/>
          <w:sz w:val="28"/>
          <w:szCs w:val="28"/>
        </w:rPr>
        <w:t xml:space="preserve"> и межконфессиональным отношениям Промышленновского муниципального округа;</w:t>
      </w:r>
    </w:p>
    <w:p w14:paraId="6F3542DD" w14:textId="083AF7BB" w:rsidR="004F29F7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Мясоедова Татьяна Васильевна, </w:t>
      </w:r>
      <w:r w:rsidR="002E76FA">
        <w:rPr>
          <w:rFonts w:ascii="Times New Roman" w:hAnsi="Times New Roman"/>
          <w:bCs/>
          <w:sz w:val="28"/>
          <w:szCs w:val="28"/>
        </w:rPr>
        <w:t xml:space="preserve">и.о. </w:t>
      </w:r>
      <w:r w:rsidR="00C116AC">
        <w:rPr>
          <w:rFonts w:ascii="Times New Roman" w:hAnsi="Times New Roman"/>
          <w:bCs/>
          <w:sz w:val="28"/>
          <w:szCs w:val="28"/>
        </w:rPr>
        <w:t>п</w:t>
      </w:r>
      <w:r w:rsidR="002E76FA">
        <w:rPr>
          <w:rFonts w:ascii="Times New Roman" w:hAnsi="Times New Roman"/>
          <w:bCs/>
          <w:sz w:val="28"/>
          <w:szCs w:val="28"/>
        </w:rPr>
        <w:t xml:space="preserve">ервого </w:t>
      </w:r>
      <w:r w:rsidRPr="00A47B6E">
        <w:rPr>
          <w:rFonts w:ascii="Times New Roman" w:hAnsi="Times New Roman"/>
          <w:sz w:val="28"/>
          <w:szCs w:val="28"/>
        </w:rPr>
        <w:t>заместител</w:t>
      </w:r>
      <w:r w:rsidR="002E76FA">
        <w:rPr>
          <w:rFonts w:ascii="Times New Roman" w:hAnsi="Times New Roman"/>
          <w:sz w:val="28"/>
          <w:szCs w:val="28"/>
        </w:rPr>
        <w:t>я</w:t>
      </w:r>
      <w:r w:rsidRPr="00A47B6E">
        <w:rPr>
          <w:rFonts w:ascii="Times New Roman" w:hAnsi="Times New Roman"/>
          <w:sz w:val="28"/>
          <w:szCs w:val="28"/>
        </w:rPr>
        <w:t xml:space="preserve"> главы Промышленновского муниципального округа (по социальным вопросам и</w:t>
      </w:r>
      <w:r w:rsidR="002E76FA">
        <w:rPr>
          <w:rFonts w:ascii="Times New Roman" w:hAnsi="Times New Roman"/>
          <w:sz w:val="28"/>
          <w:szCs w:val="28"/>
        </w:rPr>
        <w:t xml:space="preserve"> вопросам</w:t>
      </w:r>
      <w:r w:rsidRPr="00A47B6E">
        <w:rPr>
          <w:rFonts w:ascii="Times New Roman" w:hAnsi="Times New Roman"/>
          <w:sz w:val="28"/>
          <w:szCs w:val="28"/>
        </w:rPr>
        <w:t xml:space="preserve"> безопасности)</w:t>
      </w:r>
      <w:r w:rsidRPr="00A47B6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06012"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Pr="0000700D">
        <w:rPr>
          <w:rFonts w:ascii="Times New Roman" w:hAnsi="Times New Roman"/>
          <w:bCs/>
          <w:sz w:val="28"/>
          <w:szCs w:val="28"/>
        </w:rPr>
        <w:t>председател</w:t>
      </w:r>
      <w:r w:rsidR="00F06012">
        <w:rPr>
          <w:rFonts w:ascii="Times New Roman" w:hAnsi="Times New Roman"/>
          <w:bCs/>
          <w:sz w:val="28"/>
          <w:szCs w:val="28"/>
        </w:rPr>
        <w:t>я</w:t>
      </w:r>
      <w:r w:rsidRPr="0000700D">
        <w:rPr>
          <w:rFonts w:ascii="Times New Roman" w:hAnsi="Times New Roman"/>
          <w:bCs/>
          <w:sz w:val="28"/>
          <w:szCs w:val="28"/>
        </w:rPr>
        <w:t xml:space="preserve"> Совета по межнациональным</w:t>
      </w:r>
      <w:r>
        <w:rPr>
          <w:rFonts w:ascii="Times New Roman" w:hAnsi="Times New Roman"/>
          <w:bCs/>
          <w:sz w:val="28"/>
          <w:szCs w:val="28"/>
        </w:rPr>
        <w:t xml:space="preserve"> и межконфессиональным отношениям Промышленновского муниципального округа;</w:t>
      </w:r>
    </w:p>
    <w:p w14:paraId="6952FDE3" w14:textId="77777777" w:rsidR="004F29F7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Мясоедова Анна Алексеевна, </w:t>
      </w:r>
      <w:bookmarkStart w:id="0" w:name="_Hlk96093890"/>
      <w:bookmarkStart w:id="1" w:name="_Hlk115445644"/>
      <w:r>
        <w:rPr>
          <w:rFonts w:ascii="Times New Roman" w:hAnsi="Times New Roman"/>
          <w:bCs/>
          <w:sz w:val="28"/>
          <w:szCs w:val="28"/>
        </w:rPr>
        <w:t xml:space="preserve">заместитель главы Промышленновского муниципального округа – начальник Управления культуры, молодежной политики, спорта и туризма администрации Промышленновского муниципального округа, заместитель </w:t>
      </w:r>
      <w:r w:rsidRPr="0000700D">
        <w:rPr>
          <w:rFonts w:ascii="Times New Roman" w:hAnsi="Times New Roman"/>
          <w:bCs/>
          <w:sz w:val="28"/>
          <w:szCs w:val="28"/>
        </w:rPr>
        <w:t>председател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00700D">
        <w:rPr>
          <w:rFonts w:ascii="Times New Roman" w:hAnsi="Times New Roman"/>
          <w:bCs/>
          <w:sz w:val="28"/>
          <w:szCs w:val="28"/>
        </w:rPr>
        <w:t xml:space="preserve"> Совета по межнациональным</w:t>
      </w:r>
      <w:r>
        <w:rPr>
          <w:rFonts w:ascii="Times New Roman" w:hAnsi="Times New Roman"/>
          <w:bCs/>
          <w:sz w:val="28"/>
          <w:szCs w:val="28"/>
        </w:rPr>
        <w:t xml:space="preserve"> и межконфессиональным отношениям Промышленновского муниципального округа</w:t>
      </w:r>
      <w:bookmarkEnd w:id="0"/>
      <w:r>
        <w:rPr>
          <w:rFonts w:ascii="Times New Roman" w:hAnsi="Times New Roman"/>
          <w:bCs/>
          <w:sz w:val="28"/>
          <w:szCs w:val="28"/>
        </w:rPr>
        <w:t>;</w:t>
      </w:r>
      <w:bookmarkEnd w:id="1"/>
    </w:p>
    <w:p w14:paraId="2BC538D6" w14:textId="7B002A57" w:rsidR="004F29F7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Пряжникова Анжела Владимировна, заместитель начальника Управления культуры, молодежной политики, спорта и туризма администрации Промышленновского муниципального округа, секретарь комиссии.</w:t>
      </w:r>
      <w:r w:rsidR="00F67633">
        <w:rPr>
          <w:rFonts w:ascii="Times New Roman" w:hAnsi="Times New Roman"/>
          <w:bCs/>
          <w:sz w:val="28"/>
          <w:szCs w:val="28"/>
        </w:rPr>
        <w:t xml:space="preserve"> </w:t>
      </w:r>
    </w:p>
    <w:p w14:paraId="506555FF" w14:textId="77777777" w:rsidR="00F67633" w:rsidRDefault="00F67633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4822260F" w14:textId="3B4407DF" w:rsidR="004F29F7" w:rsidRDefault="004F29F7" w:rsidP="00D6138B">
      <w:pPr>
        <w:pStyle w:val="a3"/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033A7">
        <w:rPr>
          <w:rFonts w:ascii="Times New Roman" w:hAnsi="Times New Roman"/>
          <w:bCs/>
          <w:sz w:val="28"/>
          <w:szCs w:val="28"/>
          <w:u w:val="single"/>
        </w:rPr>
        <w:t xml:space="preserve">Члены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Совета </w:t>
      </w:r>
      <w:r w:rsidRPr="00F87EF9">
        <w:rPr>
          <w:rFonts w:ascii="Times New Roman" w:hAnsi="Times New Roman"/>
          <w:bCs/>
          <w:sz w:val="28"/>
          <w:szCs w:val="28"/>
          <w:u w:val="single"/>
        </w:rPr>
        <w:t>по межнациональным и межконфессиональным отношениям Промышленновского муниципального округа:</w:t>
      </w:r>
    </w:p>
    <w:p w14:paraId="3BEED2B3" w14:textId="77777777" w:rsidR="004F29F7" w:rsidRPr="00F87EF9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1D00F992" w14:textId="77777777" w:rsidR="002E76FA" w:rsidRDefault="004F29F7" w:rsidP="00D6138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720E5">
        <w:rPr>
          <w:rFonts w:ascii="Times New Roman" w:hAnsi="Times New Roman"/>
          <w:bCs/>
          <w:sz w:val="28"/>
          <w:szCs w:val="28"/>
        </w:rPr>
        <w:t xml:space="preserve">- Хасанова Светлана Сергеевна, </w:t>
      </w:r>
      <w:r w:rsidR="002E76FA">
        <w:rPr>
          <w:rFonts w:ascii="Times New Roman" w:hAnsi="Times New Roman"/>
          <w:bCs/>
          <w:sz w:val="28"/>
          <w:szCs w:val="28"/>
        </w:rPr>
        <w:t xml:space="preserve">и.о. </w:t>
      </w:r>
      <w:r w:rsidR="002E76FA" w:rsidRPr="00A47B6E">
        <w:rPr>
          <w:rFonts w:ascii="Times New Roman" w:hAnsi="Times New Roman"/>
          <w:sz w:val="28"/>
          <w:szCs w:val="28"/>
        </w:rPr>
        <w:t>заместител</w:t>
      </w:r>
      <w:r w:rsidR="002E76FA">
        <w:rPr>
          <w:rFonts w:ascii="Times New Roman" w:hAnsi="Times New Roman"/>
          <w:sz w:val="28"/>
          <w:szCs w:val="28"/>
        </w:rPr>
        <w:t>я</w:t>
      </w:r>
      <w:r w:rsidR="002E76FA" w:rsidRPr="00A47B6E">
        <w:rPr>
          <w:rFonts w:ascii="Times New Roman" w:hAnsi="Times New Roman"/>
          <w:sz w:val="28"/>
          <w:szCs w:val="28"/>
        </w:rPr>
        <w:t xml:space="preserve"> главы Промышленновского муниципального округа</w:t>
      </w:r>
      <w:r w:rsidR="002E76FA">
        <w:rPr>
          <w:rFonts w:ascii="Times New Roman" w:hAnsi="Times New Roman"/>
          <w:sz w:val="28"/>
          <w:szCs w:val="28"/>
        </w:rPr>
        <w:t>;</w:t>
      </w:r>
    </w:p>
    <w:p w14:paraId="611AEFC1" w14:textId="3A01CD5A" w:rsidR="004F29F7" w:rsidRDefault="002E76FA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Шерина Ольга Анатольевна, и.о. </w:t>
      </w:r>
      <w:r w:rsidR="004F29F7" w:rsidRPr="00B720E5">
        <w:rPr>
          <w:rFonts w:ascii="Times New Roman" w:hAnsi="Times New Roman"/>
          <w:bCs/>
          <w:sz w:val="28"/>
          <w:szCs w:val="28"/>
        </w:rPr>
        <w:t>начальник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4F29F7" w:rsidRPr="00B720E5">
        <w:rPr>
          <w:rFonts w:ascii="Times New Roman" w:hAnsi="Times New Roman"/>
          <w:bCs/>
          <w:sz w:val="28"/>
          <w:szCs w:val="28"/>
        </w:rPr>
        <w:t xml:space="preserve"> юридического отдела администрации Промышленновского муниципального округа;</w:t>
      </w:r>
    </w:p>
    <w:p w14:paraId="616CA4F0" w14:textId="77777777" w:rsidR="004F29F7" w:rsidRPr="000A1106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A6E4B">
        <w:t xml:space="preserve"> </w:t>
      </w:r>
      <w:r w:rsidRPr="005A6E4B">
        <w:rPr>
          <w:rFonts w:ascii="Times New Roman" w:hAnsi="Times New Roman"/>
          <w:bCs/>
          <w:sz w:val="28"/>
          <w:szCs w:val="28"/>
        </w:rPr>
        <w:t xml:space="preserve">Шлягин Юрий Александрович, </w:t>
      </w:r>
      <w:r>
        <w:rPr>
          <w:rFonts w:ascii="Times New Roman" w:hAnsi="Times New Roman"/>
          <w:bCs/>
          <w:sz w:val="28"/>
          <w:szCs w:val="28"/>
        </w:rPr>
        <w:t>нас</w:t>
      </w:r>
      <w:r w:rsidRPr="005A6E4B">
        <w:rPr>
          <w:rFonts w:ascii="Times New Roman" w:hAnsi="Times New Roman"/>
          <w:bCs/>
          <w:sz w:val="28"/>
          <w:szCs w:val="28"/>
        </w:rPr>
        <w:t>тоятель Храма Покрова Божьей Матери (пгт. Промышленная),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6E4B">
        <w:rPr>
          <w:rFonts w:ascii="Times New Roman" w:hAnsi="Times New Roman"/>
          <w:bCs/>
          <w:sz w:val="28"/>
          <w:szCs w:val="28"/>
        </w:rPr>
        <w:t>иерей</w:t>
      </w:r>
      <w:r w:rsidRPr="000A1106">
        <w:rPr>
          <w:rFonts w:ascii="Times New Roman" w:hAnsi="Times New Roman"/>
          <w:bCs/>
          <w:sz w:val="28"/>
          <w:szCs w:val="28"/>
        </w:rPr>
        <w:t>;</w:t>
      </w:r>
    </w:p>
    <w:p w14:paraId="2000859F" w14:textId="77777777" w:rsidR="004F29F7" w:rsidRDefault="004F29F7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bookmarkStart w:id="2" w:name="_Hlk96092870"/>
      <w:bookmarkStart w:id="3" w:name="_Hlk75184970"/>
      <w:r>
        <w:rPr>
          <w:rFonts w:ascii="Times New Roman" w:hAnsi="Times New Roman"/>
          <w:sz w:val="28"/>
          <w:szCs w:val="28"/>
        </w:rPr>
        <w:t>Сурнин Виктор Владимирович</w:t>
      </w:r>
      <w:r w:rsidRPr="008F54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564F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начальника полиции Отдела МВД России по Промышленновскому муниципальному округу, подполковник полиции</w:t>
      </w:r>
      <w:bookmarkEnd w:id="2"/>
      <w:r>
        <w:rPr>
          <w:rFonts w:ascii="Times New Roman" w:hAnsi="Times New Roman"/>
          <w:bCs/>
          <w:sz w:val="28"/>
          <w:szCs w:val="28"/>
        </w:rPr>
        <w:t>;</w:t>
      </w:r>
    </w:p>
    <w:bookmarkEnd w:id="3"/>
    <w:p w14:paraId="4F12F6F5" w14:textId="0BE21F8A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hAnsi="Times New Roman"/>
          <w:bCs/>
          <w:sz w:val="28"/>
          <w:szCs w:val="28"/>
        </w:rPr>
        <w:t xml:space="preserve">- Оздоев Хасан Хамзатович, тренер </w:t>
      </w:r>
      <w:r w:rsidR="00EC4CA0" w:rsidRPr="00EC4CA0">
        <w:rPr>
          <w:rFonts w:ascii="Times New Roman" w:hAnsi="Times New Roman"/>
          <w:bCs/>
          <w:sz w:val="28"/>
          <w:szCs w:val="28"/>
        </w:rPr>
        <w:t xml:space="preserve">МБУ ДО </w:t>
      </w:r>
      <w:r>
        <w:rPr>
          <w:rFonts w:ascii="Times New Roman" w:hAnsi="Times New Roman"/>
          <w:bCs/>
          <w:sz w:val="28"/>
          <w:szCs w:val="28"/>
        </w:rPr>
        <w:t xml:space="preserve">«Промышленновская спортивная школа», </w:t>
      </w:r>
      <w:r w:rsidRPr="00E167B5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представитель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ингушской национальности;</w:t>
      </w:r>
    </w:p>
    <w:p w14:paraId="2598F8CF" w14:textId="4995E3DA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lastRenderedPageBreak/>
        <w:t xml:space="preserve">- Багдасарян Анатоли Мишикович, </w:t>
      </w:r>
      <w:r w:rsidR="007E52D2" w:rsidRPr="007E52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председатель правления местной общественной организации «Союз армян Промышленновского муниципального округа Кемеровской области – Кузбасса»</w:t>
      </w:r>
      <w:r w:rsidR="007E52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представитель армянской национальности;</w:t>
      </w:r>
    </w:p>
    <w:p w14:paraId="788DF4F0" w14:textId="16A3975A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bookmarkStart w:id="4" w:name="_Hlk82502537"/>
      <w:r w:rsidR="00EC4CA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Скорюпина Ирина Ивановна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и.о. начальника Управления образования администрации Промышленновского муниципального округа</w:t>
      </w:r>
      <w:bookmarkEnd w:id="4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78FA8FEC" w14:textId="68D7A5C1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="002E76FA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Ковалева Татьяна Александровна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</w:t>
      </w:r>
      <w:r w:rsidR="002E76FA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и.о.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главн</w:t>
      </w:r>
      <w:r w:rsidR="002E76FA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ого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редактор МКП «Редакция газеты «Эхо».</w:t>
      </w:r>
      <w:r w:rsidR="00F67633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</w:p>
    <w:p w14:paraId="3F7050F0" w14:textId="77777777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52DDD8EF" w14:textId="39E95160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center"/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</w:pP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Приглашен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н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ы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е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  <w:t>:</w:t>
      </w:r>
    </w:p>
    <w:p w14:paraId="46E3ACA3" w14:textId="77777777" w:rsidR="00EB3B79" w:rsidRDefault="00EB3B79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u w:val="single"/>
          <w:lang w:bidi="hi-IN"/>
        </w:rPr>
      </w:pPr>
    </w:p>
    <w:p w14:paraId="23D8292F" w14:textId="701F436D" w:rsidR="004F29F7" w:rsidRDefault="004F29F7" w:rsidP="00D6138B">
      <w:pPr>
        <w:pStyle w:val="a3"/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Карапетян Рустам Хачатурович, </w:t>
      </w:r>
      <w:r w:rsid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директор МБУ «Промышленновский центр культурного развития»,</w:t>
      </w:r>
      <w:r w:rsidR="009035CB" w:rsidRPr="009035CB">
        <w:t xml:space="preserve"> </w:t>
      </w:r>
      <w:r w:rsidR="009035CB" w:rsidRP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представитель армянской национальности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76FEF040" w14:textId="5BCC1BA9" w:rsidR="00D05166" w:rsidRDefault="00D05166" w:rsidP="00D6138B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Петросян Сергей Александрович, тренер МБ</w:t>
      </w:r>
      <w:r w:rsidR="00EC4CA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="00EC4CA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ДО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«Промышленновская спортивная школа», </w:t>
      </w:r>
      <w:bookmarkStart w:id="5" w:name="_Hlk128746399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представитель армянской национальности</w:t>
      </w:r>
      <w:bookmarkEnd w:id="5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36B0BA2E" w14:textId="1E4404EF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Курицына Ирина Борисовна, руководитель Центра чувашской национальной культуры</w:t>
      </w:r>
      <w:r w:rsidR="00F06012" w:rsidRPr="00F0601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="00F0601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МБУ «</w:t>
      </w:r>
      <w:r w:rsidR="00EC4CA0" w:rsidRPr="00EC4CA0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Промышленновский центр культурного развития</w:t>
      </w:r>
      <w:r w:rsidR="00F0601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»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представитель чувашской национальности;</w:t>
      </w:r>
    </w:p>
    <w:p w14:paraId="34E342D7" w14:textId="77777777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Тухватуллин Сергей Ахатович, начальник Промышленновского территориального отдела Управления по жизнеобеспечению и строительству администрации Промышленновского муниципального округа, предста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витель татарской национальности;</w:t>
      </w:r>
    </w:p>
    <w:p w14:paraId="0D87FA91" w14:textId="77777777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Дзалбо Константин Валерьевич, начальник отдела ГО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и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ЧС администрации Промышленновского муниципального округа;</w:t>
      </w:r>
    </w:p>
    <w:p w14:paraId="1A35A140" w14:textId="2ECDC1AA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Коровина Оксана Викторовна, начальник Управления социальной защиты населения администрации Промышленновского муниципального округа;</w:t>
      </w:r>
    </w:p>
    <w:p w14:paraId="268B6F40" w14:textId="42447074" w:rsidR="00C91DE7" w:rsidRDefault="00C91DE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C91DE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Копытина Анастасия Александровна, заместитель директора МБУ «Промышленновский центр культурного развития» по молодежной политике, спорту и туризму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1677D84A" w14:textId="77777777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Белоконь Дмитрий Алексеевич, начальник Отдела МВД России по Промышленновскому муниципальному округу, подполковник полиции;</w:t>
      </w:r>
    </w:p>
    <w:p w14:paraId="0EB13FAA" w14:textId="09CB5F32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>
        <w:rPr>
          <w:rFonts w:ascii="Times New Roman" w:hAnsi="Times New Roman"/>
          <w:sz w:val="28"/>
          <w:szCs w:val="28"/>
        </w:rPr>
        <w:t>Михайленко Денис Станиславович</w:t>
      </w:r>
      <w:r w:rsidRPr="008F54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заместитель начальника Отдела МВД России по Промышленновскому муниципальному округу – начальник полиции, подполковник полиции;</w:t>
      </w:r>
    </w:p>
    <w:p w14:paraId="5A0FC293" w14:textId="645E8FDA" w:rsidR="00746CBD" w:rsidRDefault="00746CBD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746C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Бобков Семен Сергеевич, оперуполномоченный Отдела уголовного розыска МВД России по Промышленновскому муниципальному округу, старший лейтенант полиции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40E419C0" w14:textId="7777777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Редько Дмитрий Борисович, </w:t>
      </w:r>
      <w:r>
        <w:rPr>
          <w:rFonts w:ascii="Times New Roman" w:hAnsi="Times New Roman"/>
          <w:bCs/>
          <w:sz w:val="28"/>
          <w:szCs w:val="28"/>
        </w:rPr>
        <w:t>нас</w:t>
      </w:r>
      <w:r w:rsidRPr="005A6E4B">
        <w:rPr>
          <w:rFonts w:ascii="Times New Roman" w:hAnsi="Times New Roman"/>
          <w:bCs/>
          <w:sz w:val="28"/>
          <w:szCs w:val="28"/>
        </w:rPr>
        <w:t xml:space="preserve">тоятель Храма </w:t>
      </w:r>
      <w:r>
        <w:rPr>
          <w:rFonts w:ascii="Times New Roman" w:hAnsi="Times New Roman"/>
          <w:bCs/>
          <w:sz w:val="28"/>
          <w:szCs w:val="28"/>
        </w:rPr>
        <w:t>Воздвижения Креста Господня п. Плотниково, протоиерей;</w:t>
      </w:r>
    </w:p>
    <w:p w14:paraId="09BCAF0C" w14:textId="7777777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548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Гоков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Александр Александрович, </w:t>
      </w:r>
      <w:r w:rsidRPr="000548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настоятель </w:t>
      </w:r>
      <w:bookmarkStart w:id="6" w:name="_Hlk90041958"/>
      <w:r w:rsidRPr="000548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храма благоверного князя Александра Невского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(п. </w:t>
      </w:r>
      <w:r w:rsidRPr="000548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ст. Падунская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)</w:t>
      </w:r>
      <w:bookmarkEnd w:id="6"/>
      <w:r w:rsidRPr="000548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0548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настоятель храма в честь иконы Божией Матери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«</w:t>
      </w:r>
      <w:r w:rsidRPr="000548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Взыскание погибших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» (</w:t>
      </w:r>
      <w:r w:rsidRPr="000548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с. Тарасово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)</w:t>
      </w:r>
      <w:r w:rsidRPr="000548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0548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настоятель прихода в честь иконы Божией Матери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«</w:t>
      </w:r>
      <w:r w:rsidRPr="000548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Одигитрия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» (</w:t>
      </w:r>
      <w:r w:rsidRPr="000548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с. Журавлево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),</w:t>
      </w:r>
      <w:r w:rsidRPr="000548D2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протоиерей;</w:t>
      </w:r>
    </w:p>
    <w:p w14:paraId="26942019" w14:textId="7777777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Кочергин Алексей Леонидович, пресвитер местной религиозной организации «Церковь Евангельских христиан-баптистов»;</w:t>
      </w:r>
    </w:p>
    <w:p w14:paraId="1BA03687" w14:textId="7777777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lastRenderedPageBreak/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Сенюков Александр Николаевич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начальник Вагановского территориального отдела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6C588B8B" w14:textId="7777777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Березка Полина Григорьевна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bookmarkStart w:id="7" w:name="_Hlk96099020"/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начальник Калинкинского территориального отдела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bookmarkEnd w:id="7"/>
    <w:p w14:paraId="17C2EF7E" w14:textId="77777777" w:rsidR="00EC4CA0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Анников Александр Анатольевич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начальник Лебедевского территориального отдела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1DC0B1CC" w14:textId="324EE564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Анисимова Оксана Викторовна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начальник Окуневского территориального отдела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</w:t>
      </w:r>
      <w:r w:rsidRPr="001033A7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Управления по жизнеобеспечению и строительству администрации Промышленновского муниципального округа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;</w:t>
      </w:r>
    </w:p>
    <w:p w14:paraId="713407B5" w14:textId="77777777" w:rsidR="009035CB" w:rsidRPr="009035CB" w:rsidRDefault="009035CB" w:rsidP="009035C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Маркосян Арагац Арамович, начальник Падунского территориального отдела Управления по жизнеобеспечению и строительству администрации Промышленновского муниципального округа;</w:t>
      </w:r>
    </w:p>
    <w:p w14:paraId="5C75760C" w14:textId="77777777" w:rsidR="009035CB" w:rsidRDefault="009035CB" w:rsidP="009035C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 w:rsidRPr="009035CB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- Толстых Дмитрий Владимирович, начальник Плотниковского территориального отдела Управления по жизнеобеспечению и строительству администрации Промышленновского муниципального округа;</w:t>
      </w:r>
    </w:p>
    <w:p w14:paraId="5008A28D" w14:textId="36E07857" w:rsidR="004F29F7" w:rsidRDefault="004F29F7" w:rsidP="009035C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Багрыч Геннадий Александрович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bookmarkStart w:id="8" w:name="_Hlk96099274"/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начальник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Пушкинского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территориального отдела Управления по жизнеобеспечению и строительству администрации Промышленновского муниципального округа;</w:t>
      </w:r>
    </w:p>
    <w:bookmarkEnd w:id="8"/>
    <w:p w14:paraId="7650E698" w14:textId="7777777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Полшкова Наталья Валерьевна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начальник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Тарабаринского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территориального отдела Управления по жизнеобеспечению и строительству администрации Промышленновского муниципального округа;</w:t>
      </w:r>
    </w:p>
    <w:p w14:paraId="18AB3A3A" w14:textId="7777777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Ланг Виктор Гергардович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начальник Т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арасовского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территориального отдела Управления по жизнеобеспечению и строительству администрации Промышленновского муниципального округа;</w:t>
      </w:r>
    </w:p>
    <w:p w14:paraId="7BE570D9" w14:textId="77777777" w:rsidR="004F29F7" w:rsidRDefault="004F29F7" w:rsidP="00D6138B">
      <w:pPr>
        <w:pStyle w:val="a3"/>
        <w:tabs>
          <w:tab w:val="left" w:pos="709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-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Корешкова Наталья Александровна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, 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начальник </w:t>
      </w:r>
      <w:r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Титовского</w:t>
      </w:r>
      <w:r w:rsidRPr="00D71AD9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территориального отдела Управления по жизнеобеспечению и строительству администрации Промышленновского муниципального округа</w:t>
      </w:r>
    </w:p>
    <w:p w14:paraId="2C27345D" w14:textId="77777777" w:rsidR="004F29F7" w:rsidRDefault="004F29F7" w:rsidP="00D6138B">
      <w:pPr>
        <w:pStyle w:val="a3"/>
        <w:tabs>
          <w:tab w:val="left" w:pos="284"/>
          <w:tab w:val="left" w:pos="567"/>
        </w:tabs>
        <w:ind w:firstLine="709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p w14:paraId="77108D41" w14:textId="77777777" w:rsidR="004F29F7" w:rsidRDefault="004F29F7" w:rsidP="00D6138B">
      <w:pPr>
        <w:pStyle w:val="a3"/>
        <w:tabs>
          <w:tab w:val="left" w:pos="284"/>
          <w:tab w:val="left" w:pos="567"/>
        </w:tabs>
        <w:ind w:firstLine="42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762970">
        <w:rPr>
          <w:rFonts w:ascii="Times New Roman" w:hAnsi="Times New Roman"/>
          <w:bCs/>
          <w:sz w:val="28"/>
          <w:szCs w:val="28"/>
          <w:u w:val="single"/>
        </w:rPr>
        <w:t>Вопросы, планируемые к рассмотрению в ходе заседания:</w:t>
      </w:r>
    </w:p>
    <w:p w14:paraId="29CEB19A" w14:textId="77777777" w:rsidR="00762970" w:rsidRDefault="00762970" w:rsidP="00D6138B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43655058" w14:textId="6372F1DA" w:rsidR="0087564F" w:rsidRDefault="005B5F31" w:rsidP="00D6138B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ind w:hanging="47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Терроризм</w:t>
      </w:r>
      <w:r w:rsidR="004F29F7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угроза личности, обществу и государству</w:t>
      </w:r>
      <w:r w:rsidR="00652F09">
        <w:rPr>
          <w:rFonts w:ascii="Times New Roman" w:hAnsi="Times New Roman"/>
          <w:bCs/>
          <w:sz w:val="28"/>
          <w:szCs w:val="28"/>
        </w:rPr>
        <w:t>.</w:t>
      </w:r>
    </w:p>
    <w:p w14:paraId="22564A24" w14:textId="77777777" w:rsidR="00652F09" w:rsidRPr="00652F09" w:rsidRDefault="00652F09" w:rsidP="00D6138B">
      <w:pPr>
        <w:pStyle w:val="a3"/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14:paraId="20C8165D" w14:textId="4DE75A95" w:rsidR="00454450" w:rsidRDefault="00454450" w:rsidP="002C7DC5">
      <w:pPr>
        <w:pStyle w:val="a3"/>
        <w:tabs>
          <w:tab w:val="left" w:pos="567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Докладчик: Иванов Евгений Сергеевич, </w:t>
      </w:r>
      <w:r w:rsidR="001D03C0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редседатель </w:t>
      </w:r>
      <w:r w:rsidR="0046469D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омитета по взаимодействию с религиозными организациями Администрации Правительства Кузбасса</w:t>
      </w:r>
      <w:r w:rsidR="0046469D">
        <w:rPr>
          <w:rFonts w:ascii="Times New Roman" w:hAnsi="Times New Roman"/>
          <w:bCs/>
          <w:sz w:val="28"/>
          <w:szCs w:val="28"/>
        </w:rPr>
        <w:t>.</w:t>
      </w:r>
    </w:p>
    <w:p w14:paraId="3F8ADB79" w14:textId="4D128686" w:rsidR="007E52D2" w:rsidRDefault="007E52D2" w:rsidP="002C7DC5">
      <w:pPr>
        <w:pStyle w:val="a3"/>
        <w:tabs>
          <w:tab w:val="left" w:pos="567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73B80467" w14:textId="289C9C6E" w:rsidR="007E52D2" w:rsidRPr="007E52D2" w:rsidRDefault="007E52D2" w:rsidP="007E52D2">
      <w:pPr>
        <w:pStyle w:val="a3"/>
        <w:tabs>
          <w:tab w:val="left" w:pos="567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E52D2">
        <w:rPr>
          <w:rFonts w:ascii="Times New Roman" w:hAnsi="Times New Roman"/>
          <w:bCs/>
          <w:sz w:val="28"/>
          <w:szCs w:val="28"/>
        </w:rPr>
        <w:t xml:space="preserve">2. О </w:t>
      </w:r>
      <w:r>
        <w:rPr>
          <w:rFonts w:ascii="Times New Roman" w:hAnsi="Times New Roman"/>
          <w:bCs/>
          <w:sz w:val="28"/>
          <w:szCs w:val="28"/>
        </w:rPr>
        <w:t>профилактике экстремизма в области межэтнических и межконфессиональных отношений</w:t>
      </w:r>
      <w:r w:rsidRPr="007E52D2">
        <w:rPr>
          <w:rFonts w:ascii="Times New Roman" w:hAnsi="Times New Roman"/>
          <w:bCs/>
          <w:sz w:val="28"/>
          <w:szCs w:val="28"/>
        </w:rPr>
        <w:t>.</w:t>
      </w:r>
    </w:p>
    <w:p w14:paraId="758DD2E9" w14:textId="77777777" w:rsidR="007E52D2" w:rsidRPr="007E52D2" w:rsidRDefault="007E52D2" w:rsidP="007E52D2">
      <w:pPr>
        <w:pStyle w:val="a3"/>
        <w:tabs>
          <w:tab w:val="left" w:pos="567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5ABFAD27" w14:textId="4B002EFD" w:rsidR="007E52D2" w:rsidRDefault="007E52D2" w:rsidP="007E52D2">
      <w:pPr>
        <w:pStyle w:val="a3"/>
        <w:tabs>
          <w:tab w:val="left" w:pos="567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E52D2">
        <w:rPr>
          <w:rFonts w:ascii="Times New Roman" w:hAnsi="Times New Roman"/>
          <w:bCs/>
          <w:sz w:val="28"/>
          <w:szCs w:val="28"/>
        </w:rPr>
        <w:t xml:space="preserve">Докладчик: </w:t>
      </w:r>
      <w:r>
        <w:rPr>
          <w:rFonts w:ascii="Times New Roman" w:hAnsi="Times New Roman"/>
          <w:bCs/>
          <w:sz w:val="28"/>
          <w:szCs w:val="28"/>
        </w:rPr>
        <w:t>Дзалбо Константин Валерьевич, начальник</w:t>
      </w:r>
      <w:r w:rsidRPr="007E52D2">
        <w:t xml:space="preserve"> </w:t>
      </w:r>
      <w:r w:rsidRPr="007E52D2">
        <w:rPr>
          <w:rFonts w:ascii="Times New Roman" w:hAnsi="Times New Roman"/>
          <w:bCs/>
          <w:sz w:val="28"/>
          <w:szCs w:val="28"/>
        </w:rPr>
        <w:t>отдела ГО и ЧС администрации Промышленновского муниципального округа.</w:t>
      </w:r>
    </w:p>
    <w:p w14:paraId="38329D77" w14:textId="2C358A74" w:rsidR="00D9053D" w:rsidRDefault="00D9053D" w:rsidP="00D6138B">
      <w:pPr>
        <w:pStyle w:val="a3"/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1D0D410F" w14:textId="232E6D12" w:rsidR="00D9053D" w:rsidRDefault="009035CB" w:rsidP="00D6138B">
      <w:pPr>
        <w:pStyle w:val="a3"/>
        <w:tabs>
          <w:tab w:val="left" w:pos="0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D6138B" w:rsidRPr="00D6138B">
        <w:rPr>
          <w:rFonts w:ascii="Times New Roman" w:hAnsi="Times New Roman"/>
          <w:bCs/>
          <w:sz w:val="28"/>
          <w:szCs w:val="28"/>
        </w:rPr>
        <w:t xml:space="preserve">. </w:t>
      </w:r>
      <w:r w:rsidR="00D9053D">
        <w:rPr>
          <w:rFonts w:ascii="Times New Roman" w:hAnsi="Times New Roman"/>
          <w:bCs/>
          <w:sz w:val="28"/>
          <w:szCs w:val="28"/>
        </w:rPr>
        <w:t>О</w:t>
      </w:r>
      <w:r w:rsidR="00D9053D" w:rsidRPr="00C24BD9">
        <w:rPr>
          <w:rFonts w:ascii="Times New Roman" w:hAnsi="Times New Roman"/>
          <w:bCs/>
          <w:sz w:val="28"/>
          <w:szCs w:val="28"/>
        </w:rPr>
        <w:t xml:space="preserve"> </w:t>
      </w:r>
      <w:r w:rsidR="005B5F31">
        <w:rPr>
          <w:rFonts w:ascii="Times New Roman" w:hAnsi="Times New Roman"/>
          <w:bCs/>
          <w:sz w:val="28"/>
          <w:szCs w:val="28"/>
        </w:rPr>
        <w:t xml:space="preserve">состоянии </w:t>
      </w:r>
      <w:r w:rsidR="00507392">
        <w:rPr>
          <w:rFonts w:ascii="Times New Roman" w:hAnsi="Times New Roman"/>
          <w:bCs/>
          <w:sz w:val="28"/>
          <w:szCs w:val="28"/>
        </w:rPr>
        <w:t xml:space="preserve">миграционной </w:t>
      </w:r>
      <w:r w:rsidR="00E12C4F">
        <w:rPr>
          <w:rFonts w:ascii="Times New Roman" w:hAnsi="Times New Roman"/>
          <w:bCs/>
          <w:sz w:val="28"/>
          <w:szCs w:val="28"/>
        </w:rPr>
        <w:t>обстановк</w:t>
      </w:r>
      <w:r w:rsidR="005B5F31">
        <w:rPr>
          <w:rFonts w:ascii="Times New Roman" w:hAnsi="Times New Roman"/>
          <w:bCs/>
          <w:sz w:val="28"/>
          <w:szCs w:val="28"/>
        </w:rPr>
        <w:t>и</w:t>
      </w:r>
      <w:r w:rsidR="00D9053D" w:rsidRPr="00C24BD9">
        <w:rPr>
          <w:rFonts w:ascii="Times New Roman" w:hAnsi="Times New Roman"/>
          <w:bCs/>
          <w:sz w:val="28"/>
          <w:szCs w:val="28"/>
        </w:rPr>
        <w:t xml:space="preserve"> на территории Промышленновского муниципального округа за 2022 год</w:t>
      </w:r>
      <w:r w:rsidR="007E52D2">
        <w:rPr>
          <w:rFonts w:ascii="Times New Roman" w:hAnsi="Times New Roman"/>
          <w:bCs/>
          <w:sz w:val="28"/>
          <w:szCs w:val="28"/>
        </w:rPr>
        <w:t xml:space="preserve"> и за </w:t>
      </w:r>
      <w:r w:rsidR="007E52D2">
        <w:rPr>
          <w:rFonts w:ascii="Times New Roman" w:hAnsi="Times New Roman"/>
          <w:bCs/>
          <w:sz w:val="28"/>
          <w:szCs w:val="28"/>
          <w:lang w:val="en-US"/>
        </w:rPr>
        <w:t>I</w:t>
      </w:r>
      <w:r w:rsidR="007E52D2">
        <w:rPr>
          <w:rFonts w:ascii="Times New Roman" w:hAnsi="Times New Roman"/>
          <w:bCs/>
          <w:sz w:val="28"/>
          <w:szCs w:val="28"/>
        </w:rPr>
        <w:t xml:space="preserve"> квартал 2023 года</w:t>
      </w:r>
      <w:r w:rsidR="00D9053D">
        <w:rPr>
          <w:rFonts w:ascii="Times New Roman" w:hAnsi="Times New Roman"/>
          <w:bCs/>
          <w:sz w:val="28"/>
          <w:szCs w:val="28"/>
        </w:rPr>
        <w:t>.</w:t>
      </w:r>
    </w:p>
    <w:p w14:paraId="52EA6143" w14:textId="77777777" w:rsidR="00D9053D" w:rsidRDefault="00D9053D" w:rsidP="00D6138B">
      <w:pPr>
        <w:pStyle w:val="a3"/>
        <w:tabs>
          <w:tab w:val="left" w:pos="0"/>
          <w:tab w:val="left" w:pos="284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0EA7195C" w14:textId="301D26AD" w:rsidR="00D9053D" w:rsidRDefault="00D9053D" w:rsidP="002C7DC5">
      <w:pPr>
        <w:pStyle w:val="a3"/>
        <w:tabs>
          <w:tab w:val="left" w:pos="0"/>
          <w:tab w:val="left" w:pos="284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bookmarkStart w:id="9" w:name="_Hlk128740629"/>
      <w:r>
        <w:rPr>
          <w:rFonts w:ascii="Times New Roman" w:hAnsi="Times New Roman"/>
          <w:bCs/>
          <w:sz w:val="28"/>
          <w:szCs w:val="28"/>
        </w:rPr>
        <w:t>Докладчик:</w:t>
      </w:r>
      <w:bookmarkStart w:id="10" w:name="_Hlk106269370"/>
      <w:r w:rsidR="002C7DC5" w:rsidRPr="002C7DC5">
        <w:rPr>
          <w:rFonts w:ascii="Times New Roman" w:hAnsi="Times New Roman"/>
          <w:sz w:val="28"/>
          <w:szCs w:val="28"/>
        </w:rPr>
        <w:t xml:space="preserve"> </w:t>
      </w:r>
      <w:r w:rsidR="00746CBD">
        <w:rPr>
          <w:rFonts w:ascii="Times New Roman" w:hAnsi="Times New Roman"/>
          <w:sz w:val="28"/>
          <w:szCs w:val="28"/>
        </w:rPr>
        <w:t>Бобков Семен Сергеевич</w:t>
      </w:r>
      <w:r w:rsidR="002C7DC5" w:rsidRPr="008F5490">
        <w:rPr>
          <w:rFonts w:ascii="Times New Roman" w:hAnsi="Times New Roman"/>
          <w:sz w:val="28"/>
          <w:szCs w:val="28"/>
        </w:rPr>
        <w:t>,</w:t>
      </w:r>
      <w:r w:rsidR="002C7D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6CBD" w:rsidRPr="00746CBD">
        <w:rPr>
          <w:rFonts w:ascii="Times New Roman" w:hAnsi="Times New Roman"/>
          <w:sz w:val="28"/>
          <w:szCs w:val="28"/>
        </w:rPr>
        <w:t>оперуполномоченный</w:t>
      </w:r>
      <w:r w:rsidR="00746C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7DC5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Отдела</w:t>
      </w:r>
      <w:r w:rsidR="00746C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уголовного розыска</w:t>
      </w:r>
      <w:r w:rsidR="002C7DC5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 xml:space="preserve"> МВД России по Промышленновскому муниципальному округу</w:t>
      </w:r>
      <w:r w:rsidR="00746CBD"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  <w:t>, старший лейтенант полиции</w:t>
      </w:r>
      <w:bookmarkEnd w:id="9"/>
      <w:r w:rsidR="00EB3B79">
        <w:rPr>
          <w:rFonts w:ascii="Times New Roman" w:hAnsi="Times New Roman"/>
          <w:bCs/>
          <w:sz w:val="28"/>
          <w:szCs w:val="28"/>
        </w:rPr>
        <w:t>.</w:t>
      </w:r>
    </w:p>
    <w:p w14:paraId="1DCF4238" w14:textId="77777777" w:rsidR="005C6B56" w:rsidRDefault="005C6B56" w:rsidP="002C7DC5">
      <w:pPr>
        <w:pStyle w:val="a3"/>
        <w:tabs>
          <w:tab w:val="left" w:pos="0"/>
          <w:tab w:val="left" w:pos="284"/>
        </w:tabs>
        <w:ind w:firstLine="426"/>
        <w:jc w:val="both"/>
        <w:rPr>
          <w:rFonts w:ascii="Times New Roman" w:eastAsia="Droid Sans Fallback" w:hAnsi="Times New Roman" w:cs="FreeSans"/>
          <w:bCs/>
          <w:color w:val="00000A"/>
          <w:sz w:val="28"/>
          <w:szCs w:val="28"/>
          <w:lang w:bidi="hi-IN"/>
        </w:rPr>
      </w:pPr>
    </w:p>
    <w:bookmarkEnd w:id="10"/>
    <w:p w14:paraId="3326365B" w14:textId="72BE8239" w:rsidR="00967FB8" w:rsidRPr="00A3307D" w:rsidRDefault="00967FB8" w:rsidP="009035CB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9035C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7E52D2">
        <w:rPr>
          <w:rFonts w:ascii="Times New Roman" w:hAnsi="Times New Roman"/>
          <w:bCs/>
          <w:sz w:val="28"/>
          <w:szCs w:val="28"/>
        </w:rPr>
        <w:t>Толерантность, как способность к установлению общности и мера к устранению экстремизма</w:t>
      </w:r>
      <w:r w:rsidR="00EA3BEE">
        <w:rPr>
          <w:rFonts w:ascii="Times New Roman" w:hAnsi="Times New Roman"/>
          <w:bCs/>
          <w:sz w:val="28"/>
          <w:szCs w:val="28"/>
        </w:rPr>
        <w:t>.</w:t>
      </w:r>
    </w:p>
    <w:p w14:paraId="31CA56AA" w14:textId="77777777" w:rsidR="006044EA" w:rsidRDefault="006044EA" w:rsidP="00D6138B">
      <w:pPr>
        <w:pStyle w:val="a3"/>
        <w:tabs>
          <w:tab w:val="left" w:pos="709"/>
          <w:tab w:val="left" w:pos="851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0AEF5CE9" w14:textId="1873E950" w:rsidR="0087564F" w:rsidRDefault="00967FB8" w:rsidP="00D6138B">
      <w:pPr>
        <w:pStyle w:val="a3"/>
        <w:tabs>
          <w:tab w:val="left" w:pos="709"/>
          <w:tab w:val="left" w:pos="851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3307D">
        <w:rPr>
          <w:rFonts w:ascii="Times New Roman" w:hAnsi="Times New Roman"/>
          <w:bCs/>
          <w:sz w:val="28"/>
          <w:szCs w:val="28"/>
        </w:rPr>
        <w:t>Доклад</w:t>
      </w:r>
      <w:r>
        <w:rPr>
          <w:rFonts w:ascii="Times New Roman" w:hAnsi="Times New Roman"/>
          <w:bCs/>
          <w:sz w:val="28"/>
          <w:szCs w:val="28"/>
        </w:rPr>
        <w:t>чик</w:t>
      </w:r>
      <w:r w:rsidR="007E52D2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5C5D8D50" w14:textId="0C030F61" w:rsidR="007E52D2" w:rsidRDefault="007E52D2" w:rsidP="00D6138B">
      <w:pPr>
        <w:pStyle w:val="a3"/>
        <w:tabs>
          <w:tab w:val="left" w:pos="709"/>
          <w:tab w:val="left" w:pos="851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6C71C37E" w14:textId="1A62D9D7" w:rsidR="007E52D2" w:rsidRDefault="007E52D2" w:rsidP="00D6138B">
      <w:pPr>
        <w:pStyle w:val="a3"/>
        <w:tabs>
          <w:tab w:val="left" w:pos="709"/>
          <w:tab w:val="left" w:pos="851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bookmarkStart w:id="11" w:name="_Hlk129004971"/>
      <w:r w:rsidR="00C91DE7">
        <w:rPr>
          <w:rFonts w:ascii="Times New Roman" w:hAnsi="Times New Roman"/>
          <w:bCs/>
          <w:sz w:val="28"/>
          <w:szCs w:val="28"/>
        </w:rPr>
        <w:t>Копытина Анастасия Александровна</w:t>
      </w:r>
      <w:r w:rsidRPr="007E52D2">
        <w:rPr>
          <w:rFonts w:ascii="Times New Roman" w:hAnsi="Times New Roman"/>
          <w:bCs/>
          <w:sz w:val="28"/>
          <w:szCs w:val="28"/>
        </w:rPr>
        <w:t>,</w:t>
      </w:r>
      <w:r w:rsidR="00C91DE7">
        <w:rPr>
          <w:rFonts w:ascii="Times New Roman" w:hAnsi="Times New Roman"/>
          <w:bCs/>
          <w:sz w:val="28"/>
          <w:szCs w:val="28"/>
        </w:rPr>
        <w:t xml:space="preserve"> заместитель</w:t>
      </w:r>
      <w:r w:rsidR="009035CB" w:rsidRPr="009035CB">
        <w:t xml:space="preserve"> </w:t>
      </w:r>
      <w:r w:rsidR="009035CB" w:rsidRPr="009035CB">
        <w:rPr>
          <w:rFonts w:ascii="Times New Roman" w:hAnsi="Times New Roman"/>
          <w:bCs/>
          <w:sz w:val="28"/>
          <w:szCs w:val="28"/>
        </w:rPr>
        <w:t>директор</w:t>
      </w:r>
      <w:r w:rsidR="00C91DE7">
        <w:rPr>
          <w:rFonts w:ascii="Times New Roman" w:hAnsi="Times New Roman"/>
          <w:bCs/>
          <w:sz w:val="28"/>
          <w:szCs w:val="28"/>
        </w:rPr>
        <w:t>а</w:t>
      </w:r>
      <w:r w:rsidR="009035CB" w:rsidRPr="009035CB">
        <w:rPr>
          <w:rFonts w:ascii="Times New Roman" w:hAnsi="Times New Roman"/>
          <w:bCs/>
          <w:sz w:val="28"/>
          <w:szCs w:val="28"/>
        </w:rPr>
        <w:t xml:space="preserve"> МБУ «Промышленновский центр культурного развития»</w:t>
      </w:r>
      <w:r w:rsidR="00C91DE7">
        <w:rPr>
          <w:rFonts w:ascii="Times New Roman" w:hAnsi="Times New Roman"/>
          <w:bCs/>
          <w:sz w:val="28"/>
          <w:szCs w:val="28"/>
        </w:rPr>
        <w:t xml:space="preserve"> по молодежной политике, спорту и туризму</w:t>
      </w:r>
      <w:bookmarkEnd w:id="11"/>
      <w:r>
        <w:rPr>
          <w:rFonts w:ascii="Times New Roman" w:hAnsi="Times New Roman"/>
          <w:bCs/>
          <w:sz w:val="28"/>
          <w:szCs w:val="28"/>
        </w:rPr>
        <w:t>;</w:t>
      </w:r>
    </w:p>
    <w:p w14:paraId="5D4BCBF8" w14:textId="77777777" w:rsidR="00C91DE7" w:rsidRDefault="00C91DE7" w:rsidP="00D6138B">
      <w:pPr>
        <w:pStyle w:val="a3"/>
        <w:tabs>
          <w:tab w:val="left" w:pos="709"/>
          <w:tab w:val="left" w:pos="851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2C541A79" w14:textId="72AC82E7" w:rsidR="007E52D2" w:rsidRDefault="007E52D2" w:rsidP="00D6138B">
      <w:pPr>
        <w:pStyle w:val="a3"/>
        <w:tabs>
          <w:tab w:val="left" w:pos="709"/>
          <w:tab w:val="left" w:pos="851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E52D2">
        <w:rPr>
          <w:rFonts w:ascii="Times New Roman" w:hAnsi="Times New Roman"/>
          <w:bCs/>
          <w:sz w:val="28"/>
          <w:szCs w:val="28"/>
        </w:rPr>
        <w:t xml:space="preserve">Скорюпина Ирина Ивановна, </w:t>
      </w:r>
      <w:r w:rsidR="00EC4CA0">
        <w:rPr>
          <w:rFonts w:ascii="Times New Roman" w:hAnsi="Times New Roman"/>
          <w:bCs/>
          <w:sz w:val="28"/>
          <w:szCs w:val="28"/>
        </w:rPr>
        <w:t xml:space="preserve">и.о. </w:t>
      </w:r>
      <w:r w:rsidRPr="007E52D2">
        <w:rPr>
          <w:rFonts w:ascii="Times New Roman" w:hAnsi="Times New Roman"/>
          <w:bCs/>
          <w:sz w:val="28"/>
          <w:szCs w:val="28"/>
        </w:rPr>
        <w:t>начальник</w:t>
      </w:r>
      <w:r w:rsidR="00EC4CA0">
        <w:rPr>
          <w:rFonts w:ascii="Times New Roman" w:hAnsi="Times New Roman"/>
          <w:bCs/>
          <w:sz w:val="28"/>
          <w:szCs w:val="28"/>
        </w:rPr>
        <w:t xml:space="preserve">а </w:t>
      </w:r>
      <w:r w:rsidRPr="007E52D2">
        <w:rPr>
          <w:rFonts w:ascii="Times New Roman" w:hAnsi="Times New Roman"/>
          <w:bCs/>
          <w:sz w:val="28"/>
          <w:szCs w:val="28"/>
        </w:rPr>
        <w:t>Управления образования администрации Промышленновского муниципального округа.</w:t>
      </w:r>
    </w:p>
    <w:p w14:paraId="1BCC18E2" w14:textId="77777777" w:rsidR="00E167B5" w:rsidRDefault="00E167B5" w:rsidP="00D6138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7FE35F74" w14:textId="60A82968" w:rsidR="00E167B5" w:rsidRDefault="009035CB" w:rsidP="00D6138B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167B5" w:rsidRPr="00E167B5">
        <w:rPr>
          <w:rFonts w:ascii="Times New Roman" w:hAnsi="Times New Roman"/>
          <w:bCs/>
          <w:sz w:val="28"/>
          <w:szCs w:val="28"/>
        </w:rPr>
        <w:t>.</w:t>
      </w:r>
      <w:r w:rsidR="005D2315" w:rsidRPr="005D2315">
        <w:rPr>
          <w:rFonts w:ascii="Times New Roman" w:hAnsi="Times New Roman"/>
          <w:sz w:val="28"/>
          <w:szCs w:val="28"/>
        </w:rPr>
        <w:t xml:space="preserve"> </w:t>
      </w:r>
      <w:r w:rsidR="007E52D2">
        <w:rPr>
          <w:rFonts w:ascii="Times New Roman" w:hAnsi="Times New Roman"/>
          <w:sz w:val="28"/>
          <w:szCs w:val="28"/>
        </w:rPr>
        <w:t>О проводимой работе по формированию и распространению идей духовного единства и межнационального согласия в духовной сфере</w:t>
      </w:r>
      <w:r w:rsidR="00D2497D">
        <w:rPr>
          <w:rFonts w:ascii="Times New Roman" w:hAnsi="Times New Roman"/>
          <w:sz w:val="28"/>
          <w:szCs w:val="28"/>
        </w:rPr>
        <w:t>.</w:t>
      </w:r>
    </w:p>
    <w:p w14:paraId="14A5D600" w14:textId="390F83E9" w:rsidR="007E52D2" w:rsidRDefault="007E52D2" w:rsidP="00D6138B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344472E" w14:textId="609919EF" w:rsidR="007E52D2" w:rsidRDefault="007E52D2" w:rsidP="00D6138B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E52D2">
        <w:rPr>
          <w:rFonts w:ascii="Times New Roman" w:hAnsi="Times New Roman"/>
          <w:bCs/>
          <w:sz w:val="28"/>
          <w:szCs w:val="28"/>
        </w:rPr>
        <w:t>Докладчик: Гоков Александр Александрович, настоятель храма благоверного князя Александра Невского (п. ст. Падунская), настоятель храма в честь иконы Божией Матери «Взыскание погибших» (с. Тарасово), настоятель прихода в честь иконы Божией Матери «Одигитрия» (с. Журавлево), протоиерей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C84D338" w14:textId="3EA7ECAD" w:rsidR="007E52D2" w:rsidRDefault="007E52D2" w:rsidP="00D6138B">
      <w:pPr>
        <w:pStyle w:val="a3"/>
        <w:shd w:val="clear" w:color="auto" w:fill="FFFFFF" w:themeFill="background1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5EA4B41B" w14:textId="6E817A25" w:rsidR="00781375" w:rsidRDefault="00781375" w:rsidP="00D6138B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bookmarkStart w:id="12" w:name="_Hlk75178825"/>
    </w:p>
    <w:p w14:paraId="192C966B" w14:textId="77777777" w:rsidR="00507392" w:rsidRDefault="00507392" w:rsidP="00D6138B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868"/>
        <w:gridCol w:w="4055"/>
      </w:tblGrid>
      <w:tr w:rsidR="00401644" w:rsidRPr="00401644" w14:paraId="62A487ED" w14:textId="77777777" w:rsidTr="0087564F">
        <w:tc>
          <w:tcPr>
            <w:tcW w:w="5868" w:type="dxa"/>
          </w:tcPr>
          <w:bookmarkEnd w:id="12"/>
          <w:p w14:paraId="6F9E5389" w14:textId="3DBC1411" w:rsidR="00401644" w:rsidRPr="00401644" w:rsidRDefault="00507392" w:rsidP="00D61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01644" w:rsidRPr="00401644">
              <w:rPr>
                <w:sz w:val="28"/>
                <w:szCs w:val="28"/>
              </w:rPr>
              <w:t>аместитель главы</w:t>
            </w:r>
          </w:p>
        </w:tc>
        <w:tc>
          <w:tcPr>
            <w:tcW w:w="4055" w:type="dxa"/>
          </w:tcPr>
          <w:p w14:paraId="27F7A5E8" w14:textId="77777777" w:rsidR="00401644" w:rsidRPr="00401644" w:rsidRDefault="00401644" w:rsidP="00D613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01644" w:rsidRPr="00401644" w14:paraId="01232BBF" w14:textId="77777777" w:rsidTr="0087564F">
        <w:trPr>
          <w:trHeight w:val="194"/>
        </w:trPr>
        <w:tc>
          <w:tcPr>
            <w:tcW w:w="5868" w:type="dxa"/>
          </w:tcPr>
          <w:p w14:paraId="5CFF7659" w14:textId="77777777" w:rsidR="00401644" w:rsidRPr="00401644" w:rsidRDefault="00401644" w:rsidP="00D613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644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055" w:type="dxa"/>
          </w:tcPr>
          <w:p w14:paraId="4F6C19B6" w14:textId="51AB8FE5" w:rsidR="00401644" w:rsidRPr="00401644" w:rsidRDefault="0087564F" w:rsidP="00D6138B">
            <w:pPr>
              <w:autoSpaceDE w:val="0"/>
              <w:autoSpaceDN w:val="0"/>
              <w:adjustRightInd w:val="0"/>
              <w:ind w:right="-113" w:firstLine="18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07392">
              <w:rPr>
                <w:sz w:val="28"/>
                <w:szCs w:val="28"/>
              </w:rPr>
              <w:t>Т.В. Мясоедова</w:t>
            </w:r>
          </w:p>
        </w:tc>
      </w:tr>
    </w:tbl>
    <w:p w14:paraId="3D51DC95" w14:textId="1BB858C4" w:rsidR="00401644" w:rsidRDefault="00401644" w:rsidP="00D6138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sectPr w:rsidR="00401644" w:rsidSect="00C91DE7">
      <w:footerReference w:type="default" r:id="rId7"/>
      <w:pgSz w:w="11906" w:h="16838"/>
      <w:pgMar w:top="851" w:right="849" w:bottom="993" w:left="1134" w:header="0" w:footer="12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DAD2D" w14:textId="77777777" w:rsidR="00D52CB8" w:rsidRDefault="00D52CB8" w:rsidP="00762970">
      <w:r>
        <w:separator/>
      </w:r>
    </w:p>
  </w:endnote>
  <w:endnote w:type="continuationSeparator" w:id="0">
    <w:p w14:paraId="260929FA" w14:textId="77777777" w:rsidR="00D52CB8" w:rsidRDefault="00D52CB8" w:rsidP="0076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2247756"/>
      <w:docPartObj>
        <w:docPartGallery w:val="Page Numbers (Bottom of Page)"/>
        <w:docPartUnique/>
      </w:docPartObj>
    </w:sdtPr>
    <w:sdtEndPr/>
    <w:sdtContent>
      <w:p w14:paraId="4FDC3B2C" w14:textId="24C68CF7" w:rsidR="00F06012" w:rsidRDefault="00F0601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794558" w14:textId="77777777" w:rsidR="00F06012" w:rsidRDefault="00F060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61679" w14:textId="77777777" w:rsidR="00D52CB8" w:rsidRDefault="00D52CB8" w:rsidP="00762970">
      <w:r>
        <w:separator/>
      </w:r>
    </w:p>
  </w:footnote>
  <w:footnote w:type="continuationSeparator" w:id="0">
    <w:p w14:paraId="2329629D" w14:textId="77777777" w:rsidR="00D52CB8" w:rsidRDefault="00D52CB8" w:rsidP="0076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A3A"/>
    <w:multiLevelType w:val="hybridMultilevel"/>
    <w:tmpl w:val="F4F6136A"/>
    <w:lvl w:ilvl="0" w:tplc="EDDEDCD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D72816"/>
    <w:multiLevelType w:val="multilevel"/>
    <w:tmpl w:val="CAB047B2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0" w:hanging="2160"/>
      </w:pPr>
      <w:rPr>
        <w:rFonts w:hint="default"/>
      </w:rPr>
    </w:lvl>
  </w:abstractNum>
  <w:abstractNum w:abstractNumId="2" w15:restartNumberingAfterBreak="0">
    <w:nsid w:val="1A4E5D1D"/>
    <w:multiLevelType w:val="multilevel"/>
    <w:tmpl w:val="129AE4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1C621707"/>
    <w:multiLevelType w:val="hybridMultilevel"/>
    <w:tmpl w:val="3D880278"/>
    <w:lvl w:ilvl="0" w:tplc="66E6E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F16E42"/>
    <w:multiLevelType w:val="multilevel"/>
    <w:tmpl w:val="5E127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 w15:restartNumberingAfterBreak="0">
    <w:nsid w:val="1D2120C1"/>
    <w:multiLevelType w:val="hybridMultilevel"/>
    <w:tmpl w:val="4038111A"/>
    <w:lvl w:ilvl="0" w:tplc="C77C8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2F7093"/>
    <w:multiLevelType w:val="hybridMultilevel"/>
    <w:tmpl w:val="10528206"/>
    <w:lvl w:ilvl="0" w:tplc="19009844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AF211B9"/>
    <w:multiLevelType w:val="hybridMultilevel"/>
    <w:tmpl w:val="6B88B5F2"/>
    <w:lvl w:ilvl="0" w:tplc="4F06E75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CF5147D"/>
    <w:multiLevelType w:val="multilevel"/>
    <w:tmpl w:val="55D65362"/>
    <w:lvl w:ilvl="0">
      <w:start w:val="2"/>
      <w:numFmt w:val="decimal"/>
      <w:lvlText w:val="%1."/>
      <w:lvlJc w:val="left"/>
      <w:pPr>
        <w:ind w:left="450" w:hanging="450"/>
      </w:pPr>
      <w:rPr>
        <w:rFonts w:ascii="Liberation Serif" w:eastAsia="Droid Sans Fallback" w:hAnsi="Liberation Serif" w:cs="FreeSans" w:hint="default"/>
        <w:color w:val="00000A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ascii="Liberation Serif" w:eastAsia="Droid Sans Fallback" w:hAnsi="Liberation Serif" w:cs="FreeSans" w:hint="default"/>
        <w:color w:val="00000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Liberation Serif" w:eastAsia="Droid Sans Fallback" w:hAnsi="Liberation Serif" w:cs="FreeSans" w:hint="default"/>
        <w:color w:val="00000A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Liberation Serif" w:eastAsia="Droid Sans Fallback" w:hAnsi="Liberation Serif" w:cs="FreeSans" w:hint="default"/>
        <w:color w:val="00000A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Liberation Serif" w:eastAsia="Droid Sans Fallback" w:hAnsi="Liberation Serif" w:cs="FreeSans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Liberation Serif" w:eastAsia="Droid Sans Fallback" w:hAnsi="Liberation Serif" w:cs="FreeSans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Liberation Serif" w:eastAsia="Droid Sans Fallback" w:hAnsi="Liberation Serif" w:cs="FreeSans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Liberation Serif" w:eastAsia="Droid Sans Fallback" w:hAnsi="Liberation Serif" w:cs="FreeSans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Liberation Serif" w:eastAsia="Droid Sans Fallback" w:hAnsi="Liberation Serif" w:cs="FreeSans" w:hint="default"/>
        <w:color w:val="00000A"/>
      </w:rPr>
    </w:lvl>
  </w:abstractNum>
  <w:abstractNum w:abstractNumId="9" w15:restartNumberingAfterBreak="0">
    <w:nsid w:val="5CE17044"/>
    <w:multiLevelType w:val="hybridMultilevel"/>
    <w:tmpl w:val="82161FBC"/>
    <w:lvl w:ilvl="0" w:tplc="BD5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0ED2F65"/>
    <w:multiLevelType w:val="hybridMultilevel"/>
    <w:tmpl w:val="4B846320"/>
    <w:lvl w:ilvl="0" w:tplc="A6BAC4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6286B24"/>
    <w:multiLevelType w:val="multilevel"/>
    <w:tmpl w:val="6A0CEFE8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 w15:restartNumberingAfterBreak="0">
    <w:nsid w:val="7BC628B7"/>
    <w:multiLevelType w:val="hybridMultilevel"/>
    <w:tmpl w:val="AE0CA454"/>
    <w:lvl w:ilvl="0" w:tplc="42C26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B8"/>
    <w:rsid w:val="0002672F"/>
    <w:rsid w:val="00034779"/>
    <w:rsid w:val="00056984"/>
    <w:rsid w:val="000834EA"/>
    <w:rsid w:val="000A1106"/>
    <w:rsid w:val="000C5140"/>
    <w:rsid w:val="001033A7"/>
    <w:rsid w:val="00104CA7"/>
    <w:rsid w:val="001118F1"/>
    <w:rsid w:val="00122BA9"/>
    <w:rsid w:val="00170F94"/>
    <w:rsid w:val="00173C39"/>
    <w:rsid w:val="001860C6"/>
    <w:rsid w:val="001A7727"/>
    <w:rsid w:val="001D03C0"/>
    <w:rsid w:val="001D7B84"/>
    <w:rsid w:val="001E316C"/>
    <w:rsid w:val="002039A3"/>
    <w:rsid w:val="00206136"/>
    <w:rsid w:val="00220F9A"/>
    <w:rsid w:val="00226713"/>
    <w:rsid w:val="002504EE"/>
    <w:rsid w:val="0025503C"/>
    <w:rsid w:val="002612FC"/>
    <w:rsid w:val="002C5B94"/>
    <w:rsid w:val="002C63A7"/>
    <w:rsid w:val="002C7DC5"/>
    <w:rsid w:val="002D7788"/>
    <w:rsid w:val="002E76FA"/>
    <w:rsid w:val="00355FB7"/>
    <w:rsid w:val="00356D32"/>
    <w:rsid w:val="00357E84"/>
    <w:rsid w:val="0039347E"/>
    <w:rsid w:val="003B1469"/>
    <w:rsid w:val="003C0687"/>
    <w:rsid w:val="003F3AB7"/>
    <w:rsid w:val="00401644"/>
    <w:rsid w:val="00405B9D"/>
    <w:rsid w:val="00413E8B"/>
    <w:rsid w:val="00454450"/>
    <w:rsid w:val="00461939"/>
    <w:rsid w:val="004622D0"/>
    <w:rsid w:val="00464691"/>
    <w:rsid w:val="0046469D"/>
    <w:rsid w:val="00470767"/>
    <w:rsid w:val="00475EFB"/>
    <w:rsid w:val="004B2B9E"/>
    <w:rsid w:val="004B3701"/>
    <w:rsid w:val="004B7D0A"/>
    <w:rsid w:val="004C30E4"/>
    <w:rsid w:val="004F29F7"/>
    <w:rsid w:val="00507392"/>
    <w:rsid w:val="00571A4F"/>
    <w:rsid w:val="0058528B"/>
    <w:rsid w:val="00591CE9"/>
    <w:rsid w:val="005A3479"/>
    <w:rsid w:val="005A4171"/>
    <w:rsid w:val="005A672A"/>
    <w:rsid w:val="005A6E4B"/>
    <w:rsid w:val="005B5F31"/>
    <w:rsid w:val="005C3BDE"/>
    <w:rsid w:val="005C6B56"/>
    <w:rsid w:val="005D2315"/>
    <w:rsid w:val="006009ED"/>
    <w:rsid w:val="006044EA"/>
    <w:rsid w:val="00652F09"/>
    <w:rsid w:val="006536B8"/>
    <w:rsid w:val="00657E70"/>
    <w:rsid w:val="00660120"/>
    <w:rsid w:val="00680629"/>
    <w:rsid w:val="00690960"/>
    <w:rsid w:val="00742995"/>
    <w:rsid w:val="00746CBD"/>
    <w:rsid w:val="007552F2"/>
    <w:rsid w:val="00762970"/>
    <w:rsid w:val="00781375"/>
    <w:rsid w:val="007919BD"/>
    <w:rsid w:val="007A43EE"/>
    <w:rsid w:val="007A79FE"/>
    <w:rsid w:val="007C5A06"/>
    <w:rsid w:val="007E0C77"/>
    <w:rsid w:val="007E52D2"/>
    <w:rsid w:val="007E7496"/>
    <w:rsid w:val="00810855"/>
    <w:rsid w:val="00823BDC"/>
    <w:rsid w:val="0087564F"/>
    <w:rsid w:val="008918AD"/>
    <w:rsid w:val="00897B7D"/>
    <w:rsid w:val="00897FB7"/>
    <w:rsid w:val="008A219D"/>
    <w:rsid w:val="008D64D3"/>
    <w:rsid w:val="008F5490"/>
    <w:rsid w:val="009035CB"/>
    <w:rsid w:val="009310A1"/>
    <w:rsid w:val="009655FB"/>
    <w:rsid w:val="00967FB8"/>
    <w:rsid w:val="00975CBC"/>
    <w:rsid w:val="00996DEC"/>
    <w:rsid w:val="009B569B"/>
    <w:rsid w:val="009C589A"/>
    <w:rsid w:val="009F2B5E"/>
    <w:rsid w:val="00A010D4"/>
    <w:rsid w:val="00A129E0"/>
    <w:rsid w:val="00A13821"/>
    <w:rsid w:val="00AA785C"/>
    <w:rsid w:val="00AF73D9"/>
    <w:rsid w:val="00B42714"/>
    <w:rsid w:val="00B662D0"/>
    <w:rsid w:val="00B720E5"/>
    <w:rsid w:val="00B73D72"/>
    <w:rsid w:val="00BB5C6C"/>
    <w:rsid w:val="00BC26AE"/>
    <w:rsid w:val="00BF6CA9"/>
    <w:rsid w:val="00C116AC"/>
    <w:rsid w:val="00C15F04"/>
    <w:rsid w:val="00C17EC2"/>
    <w:rsid w:val="00C30011"/>
    <w:rsid w:val="00C33627"/>
    <w:rsid w:val="00C34542"/>
    <w:rsid w:val="00C409AF"/>
    <w:rsid w:val="00C848D9"/>
    <w:rsid w:val="00C91DE7"/>
    <w:rsid w:val="00CA1417"/>
    <w:rsid w:val="00CD3FDB"/>
    <w:rsid w:val="00CD4204"/>
    <w:rsid w:val="00D05166"/>
    <w:rsid w:val="00D2497D"/>
    <w:rsid w:val="00D24E0A"/>
    <w:rsid w:val="00D46BCD"/>
    <w:rsid w:val="00D52CB8"/>
    <w:rsid w:val="00D6138B"/>
    <w:rsid w:val="00D9053D"/>
    <w:rsid w:val="00D913A2"/>
    <w:rsid w:val="00DC78E7"/>
    <w:rsid w:val="00DD2E3D"/>
    <w:rsid w:val="00DD35AA"/>
    <w:rsid w:val="00DE4751"/>
    <w:rsid w:val="00E06948"/>
    <w:rsid w:val="00E12C4F"/>
    <w:rsid w:val="00E167B5"/>
    <w:rsid w:val="00E16DB0"/>
    <w:rsid w:val="00E3366D"/>
    <w:rsid w:val="00E36933"/>
    <w:rsid w:val="00E64D81"/>
    <w:rsid w:val="00E65C90"/>
    <w:rsid w:val="00EA3BEE"/>
    <w:rsid w:val="00EB3B79"/>
    <w:rsid w:val="00EC4904"/>
    <w:rsid w:val="00EC4CA0"/>
    <w:rsid w:val="00F06012"/>
    <w:rsid w:val="00F23B35"/>
    <w:rsid w:val="00F36BFD"/>
    <w:rsid w:val="00F67633"/>
    <w:rsid w:val="00F90F02"/>
    <w:rsid w:val="00FD01D3"/>
    <w:rsid w:val="00FD7149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A1362"/>
  <w15:docId w15:val="{6A000E00-A3C5-428B-987B-4AD33DD5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FB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7FB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4">
    <w:name w:val="Содержимое таблицы"/>
    <w:basedOn w:val="a"/>
    <w:uiPriority w:val="99"/>
    <w:rsid w:val="000834EA"/>
    <w:pPr>
      <w:suppressLineNumbers/>
    </w:pPr>
  </w:style>
  <w:style w:type="paragraph" w:styleId="a5">
    <w:name w:val="List Paragraph"/>
    <w:basedOn w:val="a"/>
    <w:uiPriority w:val="34"/>
    <w:qFormat/>
    <w:rsid w:val="000834EA"/>
    <w:pPr>
      <w:ind w:left="720"/>
      <w:contextualSpacing/>
    </w:pPr>
    <w:rPr>
      <w:rFonts w:cs="Mangal"/>
      <w:szCs w:val="21"/>
    </w:rPr>
  </w:style>
  <w:style w:type="paragraph" w:styleId="a6">
    <w:name w:val="header"/>
    <w:basedOn w:val="a"/>
    <w:link w:val="a7"/>
    <w:uiPriority w:val="99"/>
    <w:unhideWhenUsed/>
    <w:rsid w:val="0076297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762970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76297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762970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D05166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166"/>
    <w:rPr>
      <w:rFonts w:ascii="Segoe UI" w:eastAsia="Droid Sans Fallback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303</dc:creator>
  <cp:lastModifiedBy>User</cp:lastModifiedBy>
  <cp:revision>31</cp:revision>
  <cp:lastPrinted>2022-10-12T08:58:00Z</cp:lastPrinted>
  <dcterms:created xsi:type="dcterms:W3CDTF">2021-07-20T09:37:00Z</dcterms:created>
  <dcterms:modified xsi:type="dcterms:W3CDTF">2023-04-10T08:07:00Z</dcterms:modified>
</cp:coreProperties>
</file>