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AC" w:rsidRPr="006B7CC2" w:rsidRDefault="009609AC" w:rsidP="009609AC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28"/>
          <w:szCs w:val="28"/>
        </w:rPr>
      </w:pPr>
      <w:r w:rsidRPr="006B7CC2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AC" w:rsidRPr="006B7CC2" w:rsidRDefault="009609AC" w:rsidP="009609AC">
      <w:pPr>
        <w:pStyle w:val="5"/>
        <w:rPr>
          <w:lang w:val="ru-RU"/>
        </w:rPr>
      </w:pPr>
      <w:r w:rsidRPr="006B7CC2">
        <w:rPr>
          <w:lang w:val="ru-RU"/>
        </w:rPr>
        <w:t>КЕМЕРОВСКАЯ ОБЛАСТЬ</w:t>
      </w:r>
    </w:p>
    <w:p w:rsidR="009609AC" w:rsidRPr="006B7CC2" w:rsidRDefault="009609AC" w:rsidP="009609AC">
      <w:pPr>
        <w:pStyle w:val="5"/>
        <w:rPr>
          <w:lang w:val="ru-RU"/>
        </w:rPr>
      </w:pPr>
      <w:r w:rsidRPr="006B7CC2">
        <w:rPr>
          <w:lang w:val="ru-RU"/>
        </w:rPr>
        <w:t>АДМИНИСТРАЦИЯ</w:t>
      </w:r>
    </w:p>
    <w:p w:rsidR="009609AC" w:rsidRPr="006B7CC2" w:rsidRDefault="009609AC" w:rsidP="009609AC">
      <w:pPr>
        <w:pStyle w:val="5"/>
        <w:ind w:left="-180" w:right="-251"/>
        <w:rPr>
          <w:lang w:val="ru-RU"/>
        </w:rPr>
      </w:pPr>
      <w:r w:rsidRPr="006B7CC2">
        <w:rPr>
          <w:lang w:val="ru-RU"/>
        </w:rPr>
        <w:t>ПРОМЫШЛЕННОВСКОГО МУНИЦИПАЛЬНОГО ОКРУГА</w:t>
      </w:r>
    </w:p>
    <w:p w:rsidR="009609AC" w:rsidRPr="006B7CC2" w:rsidRDefault="009609AC" w:rsidP="009609A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B7CC2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609AC" w:rsidRPr="006B7CC2" w:rsidRDefault="009609AC" w:rsidP="009609A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B7CC2">
        <w:rPr>
          <w:sz w:val="28"/>
          <w:szCs w:val="28"/>
        </w:rPr>
        <w:t xml:space="preserve">от </w:t>
      </w:r>
      <w:r w:rsidR="00D37993">
        <w:rPr>
          <w:sz w:val="28"/>
          <w:szCs w:val="28"/>
          <w:u w:val="single"/>
        </w:rPr>
        <w:t>08 августа 2023</w:t>
      </w:r>
      <w:r w:rsidR="00F87FEE" w:rsidRPr="00FD1B33">
        <w:rPr>
          <w:sz w:val="28"/>
          <w:szCs w:val="28"/>
        </w:rPr>
        <w:t>г.</w:t>
      </w:r>
      <w:r w:rsidRPr="006B7CC2">
        <w:rPr>
          <w:sz w:val="28"/>
          <w:szCs w:val="28"/>
        </w:rPr>
        <w:t xml:space="preserve"> № </w:t>
      </w:r>
      <w:r w:rsidR="00D37993">
        <w:rPr>
          <w:sz w:val="28"/>
          <w:szCs w:val="28"/>
          <w:u w:val="single"/>
        </w:rPr>
        <w:t>971 - П</w:t>
      </w:r>
      <w:r w:rsidRPr="006B7CC2">
        <w:rPr>
          <w:color w:val="FFFFFF" w:themeColor="background1"/>
          <w:sz w:val="28"/>
          <w:szCs w:val="28"/>
          <w:u w:val="single"/>
        </w:rPr>
        <w:t xml:space="preserve"> </w:t>
      </w:r>
    </w:p>
    <w:p w:rsidR="009609AC" w:rsidRPr="005141D5" w:rsidRDefault="009609AC" w:rsidP="009609AC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5141D5">
        <w:rPr>
          <w:sz w:val="24"/>
          <w:szCs w:val="24"/>
        </w:rPr>
        <w:t>пгт. Промышленная</w:t>
      </w:r>
    </w:p>
    <w:p w:rsidR="009609AC" w:rsidRPr="006B7CC2" w:rsidRDefault="009609AC" w:rsidP="009609AC">
      <w:pPr>
        <w:autoSpaceDE w:val="0"/>
        <w:autoSpaceDN w:val="0"/>
        <w:adjustRightInd w:val="0"/>
        <w:rPr>
          <w:sz w:val="28"/>
          <w:szCs w:val="28"/>
        </w:rPr>
      </w:pPr>
    </w:p>
    <w:p w:rsidR="00424F91" w:rsidRPr="00424F91" w:rsidRDefault="00424F91" w:rsidP="000143CD">
      <w:pPr>
        <w:tabs>
          <w:tab w:val="left" w:pos="1134"/>
          <w:tab w:val="left" w:pos="1276"/>
        </w:tabs>
        <w:spacing w:line="276" w:lineRule="auto"/>
        <w:ind w:left="57" w:right="57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24F91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Pr="00424F91">
        <w:rPr>
          <w:rFonts w:eastAsiaTheme="minorHAnsi"/>
          <w:b/>
          <w:sz w:val="28"/>
          <w:szCs w:val="28"/>
          <w:lang w:eastAsia="en-US"/>
        </w:rPr>
        <w:t>П</w:t>
      </w:r>
      <w:r w:rsidR="005451BB">
        <w:rPr>
          <w:rFonts w:eastAsiaTheme="minorHAnsi"/>
          <w:b/>
          <w:sz w:val="28"/>
          <w:szCs w:val="28"/>
          <w:lang w:eastAsia="en-US"/>
        </w:rPr>
        <w:t>орядка</w:t>
      </w:r>
      <w:r w:rsidRPr="00424F91">
        <w:rPr>
          <w:rFonts w:eastAsiaTheme="minorHAnsi"/>
          <w:b/>
          <w:sz w:val="28"/>
          <w:szCs w:val="28"/>
          <w:lang w:eastAsia="en-US"/>
        </w:rPr>
        <w:t xml:space="preserve"> формирования в электронном виде социальных сертификатов на получение муниципальной услуги </w:t>
      </w:r>
      <w:r w:rsidR="00237B6B">
        <w:rPr>
          <w:rFonts w:eastAsiaTheme="minorHAnsi"/>
          <w:b/>
          <w:sz w:val="28"/>
          <w:szCs w:val="28"/>
          <w:lang w:eastAsia="en-US"/>
        </w:rPr>
        <w:t xml:space="preserve">по направлению </w:t>
      </w:r>
      <w:r w:rsidRPr="00424F91">
        <w:rPr>
          <w:rFonts w:eastAsiaTheme="minorHAnsi"/>
          <w:b/>
          <w:sz w:val="28"/>
          <w:szCs w:val="28"/>
          <w:lang w:eastAsia="en-US"/>
        </w:rPr>
        <w:t>«Реализация дополнительных об</w:t>
      </w:r>
      <w:r w:rsidR="00D85CC4">
        <w:rPr>
          <w:rFonts w:eastAsiaTheme="minorHAnsi"/>
          <w:b/>
          <w:sz w:val="28"/>
          <w:szCs w:val="28"/>
          <w:lang w:eastAsia="en-US"/>
        </w:rPr>
        <w:t>разовательных</w:t>
      </w:r>
      <w:r w:rsidRPr="00424F91">
        <w:rPr>
          <w:rFonts w:eastAsiaTheme="minorHAnsi"/>
          <w:b/>
          <w:sz w:val="28"/>
          <w:szCs w:val="28"/>
          <w:lang w:eastAsia="en-US"/>
        </w:rPr>
        <w:t xml:space="preserve"> программ» и реестра их получателей </w:t>
      </w:r>
      <w:r w:rsidR="00A95770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b/>
          <w:sz w:val="28"/>
          <w:szCs w:val="28"/>
          <w:lang w:eastAsia="en-US"/>
        </w:rPr>
        <w:t>Промышленновско</w:t>
      </w:r>
      <w:r w:rsidR="00A95770">
        <w:rPr>
          <w:rFonts w:eastAsiaTheme="minorHAnsi"/>
          <w:b/>
          <w:sz w:val="28"/>
          <w:szCs w:val="28"/>
          <w:lang w:eastAsia="en-US"/>
        </w:rPr>
        <w:t>го</w:t>
      </w:r>
      <w:r>
        <w:rPr>
          <w:rFonts w:eastAsiaTheme="minorHAnsi"/>
          <w:b/>
          <w:sz w:val="28"/>
          <w:szCs w:val="28"/>
          <w:lang w:eastAsia="en-US"/>
        </w:rPr>
        <w:t xml:space="preserve"> муниципально</w:t>
      </w:r>
      <w:r w:rsidR="00A95770">
        <w:rPr>
          <w:rFonts w:eastAsiaTheme="minorHAnsi"/>
          <w:b/>
          <w:sz w:val="28"/>
          <w:szCs w:val="28"/>
          <w:lang w:eastAsia="en-US"/>
        </w:rPr>
        <w:t>го</w:t>
      </w:r>
      <w:r>
        <w:rPr>
          <w:rFonts w:eastAsiaTheme="minorHAnsi"/>
          <w:b/>
          <w:sz w:val="28"/>
          <w:szCs w:val="28"/>
          <w:lang w:eastAsia="en-US"/>
        </w:rPr>
        <w:t xml:space="preserve"> округ</w:t>
      </w:r>
      <w:r w:rsidR="00A95770">
        <w:rPr>
          <w:rFonts w:eastAsiaTheme="minorHAnsi"/>
          <w:b/>
          <w:sz w:val="28"/>
          <w:szCs w:val="28"/>
          <w:lang w:eastAsia="en-US"/>
        </w:rPr>
        <w:t>а</w:t>
      </w:r>
    </w:p>
    <w:p w:rsidR="00424F91" w:rsidRPr="00424F91" w:rsidRDefault="00424F91" w:rsidP="000143CD">
      <w:pPr>
        <w:spacing w:line="276" w:lineRule="auto"/>
        <w:ind w:left="57" w:right="57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24F91" w:rsidRPr="00424F91" w:rsidRDefault="00424F91" w:rsidP="00424F91">
      <w:pPr>
        <w:ind w:left="57" w:right="57"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037237" w:rsidRDefault="00424F91" w:rsidP="00CB091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43CD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13.07.2020 № 189-ФЗ </w:t>
      </w:r>
      <w:r w:rsidR="00A95770">
        <w:rPr>
          <w:rFonts w:eastAsiaTheme="minorHAnsi"/>
          <w:sz w:val="28"/>
          <w:szCs w:val="28"/>
          <w:lang w:eastAsia="en-US"/>
        </w:rPr>
        <w:t xml:space="preserve">       </w:t>
      </w:r>
      <w:r w:rsidRPr="000143CD">
        <w:rPr>
          <w:rFonts w:eastAsiaTheme="minorHAnsi"/>
          <w:sz w:val="28"/>
          <w:szCs w:val="28"/>
          <w:lang w:eastAsia="en-US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</w:t>
      </w:r>
      <w:r w:rsidR="00A95770">
        <w:rPr>
          <w:rFonts w:eastAsiaTheme="minorHAnsi"/>
          <w:sz w:val="28"/>
          <w:szCs w:val="28"/>
          <w:lang w:eastAsia="en-US"/>
        </w:rPr>
        <w:t xml:space="preserve">        </w:t>
      </w:r>
      <w:r w:rsidRPr="000143CD">
        <w:rPr>
          <w:rFonts w:eastAsiaTheme="minorHAnsi"/>
          <w:sz w:val="28"/>
          <w:szCs w:val="28"/>
          <w:lang w:eastAsia="en-US"/>
        </w:rPr>
        <w:t xml:space="preserve">«Об образовании в Российской Федерации», Постановлением Правительства Российской Федерации от 13.10.2020 № 1678 «Об утверждении общих требований к принятию решений органами </w:t>
      </w:r>
      <w:r w:rsidRPr="000143CD">
        <w:rPr>
          <w:rFonts w:eastAsiaTheme="minorHAnsi"/>
          <w:bCs/>
          <w:sz w:val="28"/>
          <w:szCs w:val="28"/>
          <w:lang w:eastAsia="en-US"/>
        </w:rPr>
        <w:t>государственной</w:t>
      </w:r>
      <w:r w:rsidRPr="000143C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43CD">
        <w:rPr>
          <w:rFonts w:eastAsiaTheme="minorHAnsi"/>
          <w:sz w:val="28"/>
          <w:szCs w:val="28"/>
          <w:lang w:eastAsia="en-US"/>
        </w:rPr>
        <w:t xml:space="preserve">власти субъектов Российской Федерации (органами местного самоуправления) об организации оказания </w:t>
      </w:r>
      <w:r w:rsidRPr="000143CD">
        <w:rPr>
          <w:rFonts w:eastAsiaTheme="minorHAnsi"/>
          <w:bCs/>
          <w:sz w:val="28"/>
          <w:szCs w:val="28"/>
          <w:lang w:eastAsia="en-US"/>
        </w:rPr>
        <w:t>государственных</w:t>
      </w:r>
      <w:r w:rsidRPr="000143C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43CD">
        <w:rPr>
          <w:rFonts w:eastAsiaTheme="minorHAnsi"/>
          <w:sz w:val="28"/>
          <w:szCs w:val="28"/>
          <w:lang w:eastAsia="en-US"/>
        </w:rPr>
        <w:t>(муниципальных) услуг в социальной сфере»</w:t>
      </w:r>
      <w:r w:rsidR="00037237">
        <w:rPr>
          <w:rFonts w:eastAsiaTheme="minorHAnsi"/>
          <w:sz w:val="28"/>
          <w:szCs w:val="28"/>
          <w:lang w:eastAsia="en-US"/>
        </w:rPr>
        <w:t>:</w:t>
      </w:r>
    </w:p>
    <w:p w:rsidR="00424F91" w:rsidRPr="00037237" w:rsidRDefault="00424F91" w:rsidP="00037237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7237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 w:rsidR="005451BB">
        <w:rPr>
          <w:rFonts w:ascii="Times New Roman" w:eastAsiaTheme="minorHAnsi" w:hAnsi="Times New Roman"/>
          <w:sz w:val="28"/>
          <w:szCs w:val="28"/>
          <w:lang w:eastAsia="en-US"/>
        </w:rPr>
        <w:t>Порядок</w:t>
      </w:r>
      <w:r w:rsidRPr="000372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73F8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формирования в электронном виде </w:t>
      </w:r>
      <w:r w:rsidRPr="00037237">
        <w:rPr>
          <w:rFonts w:ascii="Times New Roman" w:eastAsiaTheme="minorHAnsi" w:hAnsi="Times New Roman"/>
          <w:sz w:val="28"/>
          <w:szCs w:val="28"/>
          <w:lang w:eastAsia="en-US"/>
        </w:rPr>
        <w:t xml:space="preserve">социальных сертификатов на получение муниципальной услуги </w:t>
      </w:r>
      <w:r w:rsidR="00237B6B">
        <w:rPr>
          <w:rFonts w:ascii="Times New Roman" w:eastAsiaTheme="minorHAnsi" w:hAnsi="Times New Roman"/>
          <w:sz w:val="28"/>
          <w:szCs w:val="28"/>
          <w:lang w:eastAsia="en-US"/>
        </w:rPr>
        <w:t xml:space="preserve">по направлению </w:t>
      </w:r>
      <w:r w:rsidRPr="00037237">
        <w:rPr>
          <w:rFonts w:ascii="Times New Roman" w:eastAsiaTheme="minorHAnsi" w:hAnsi="Times New Roman"/>
          <w:sz w:val="28"/>
          <w:szCs w:val="28"/>
          <w:lang w:eastAsia="en-US"/>
        </w:rPr>
        <w:t>«Реализация дополнительных об</w:t>
      </w:r>
      <w:r w:rsidR="00A95770">
        <w:rPr>
          <w:rFonts w:ascii="Times New Roman" w:eastAsiaTheme="minorHAnsi" w:hAnsi="Times New Roman"/>
          <w:sz w:val="28"/>
          <w:szCs w:val="28"/>
          <w:lang w:eastAsia="en-US"/>
        </w:rPr>
        <w:t>разовательных</w:t>
      </w:r>
      <w:r w:rsidRPr="00037237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программ» и реестра их получателей </w:t>
      </w:r>
      <w:r w:rsidR="00A95770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237B6B">
        <w:rPr>
          <w:rFonts w:ascii="Times New Roman" w:eastAsiaTheme="minorHAnsi" w:hAnsi="Times New Roman"/>
          <w:sz w:val="28"/>
          <w:szCs w:val="28"/>
          <w:lang w:eastAsia="en-US"/>
        </w:rPr>
        <w:t>Промышленновско</w:t>
      </w:r>
      <w:r w:rsidR="00A95770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237B6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</w:t>
      </w:r>
      <w:r w:rsidR="00A95770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237B6B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</w:t>
      </w:r>
      <w:r w:rsidR="00A95770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237B6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37237">
        <w:rPr>
          <w:rFonts w:ascii="Times New Roman" w:eastAsiaTheme="minorHAnsi" w:hAnsi="Times New Roman"/>
          <w:sz w:val="28"/>
          <w:szCs w:val="28"/>
          <w:lang w:eastAsia="en-US"/>
        </w:rPr>
        <w:t>согласно приложению № 1.</w:t>
      </w:r>
    </w:p>
    <w:p w:rsidR="00037237" w:rsidRPr="00037237" w:rsidRDefault="006A43EE" w:rsidP="00CB0916">
      <w:pPr>
        <w:widowControl w:val="0"/>
        <w:numPr>
          <w:ilvl w:val="0"/>
          <w:numId w:val="3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spacing w:after="200" w:line="276" w:lineRule="auto"/>
        <w:ind w:left="57" w:right="57" w:firstLine="65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143CD" w:rsidRPr="00037237">
        <w:rPr>
          <w:color w:val="000000"/>
          <w:sz w:val="28"/>
          <w:szCs w:val="28"/>
        </w:rPr>
        <w:t>Настоящее постановление разместить на официальном сайте администрации Промышленновского муниципального округа в сети Интернет</w:t>
      </w:r>
      <w:r w:rsidR="00A95770">
        <w:rPr>
          <w:color w:val="000000"/>
          <w:sz w:val="28"/>
          <w:szCs w:val="28"/>
        </w:rPr>
        <w:t>.</w:t>
      </w:r>
    </w:p>
    <w:p w:rsidR="000143CD" w:rsidRPr="00A95770" w:rsidRDefault="000143CD" w:rsidP="00A9577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spacing w:after="200" w:line="276" w:lineRule="auto"/>
        <w:ind w:left="57" w:right="57" w:firstLine="65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37237">
        <w:rPr>
          <w:color w:val="000000"/>
          <w:sz w:val="28"/>
          <w:szCs w:val="28"/>
        </w:rPr>
        <w:t xml:space="preserve"> Контроль за исполнением настоящего постановления </w:t>
      </w:r>
      <w:proofErr w:type="gramStart"/>
      <w:r w:rsidRPr="00037237">
        <w:rPr>
          <w:color w:val="000000"/>
          <w:sz w:val="28"/>
          <w:szCs w:val="28"/>
        </w:rPr>
        <w:t xml:space="preserve">возложить </w:t>
      </w:r>
      <w:r w:rsidR="00243B5A">
        <w:rPr>
          <w:color w:val="000000"/>
          <w:sz w:val="28"/>
          <w:szCs w:val="28"/>
        </w:rPr>
        <w:t xml:space="preserve"> </w:t>
      </w:r>
      <w:r w:rsidRPr="00037237">
        <w:rPr>
          <w:color w:val="000000"/>
          <w:sz w:val="28"/>
          <w:szCs w:val="28"/>
        </w:rPr>
        <w:t>на</w:t>
      </w:r>
      <w:proofErr w:type="gramEnd"/>
      <w:r w:rsidRPr="00037237">
        <w:rPr>
          <w:color w:val="000000"/>
          <w:sz w:val="28"/>
          <w:szCs w:val="28"/>
        </w:rPr>
        <w:t xml:space="preserve"> </w:t>
      </w:r>
      <w:proofErr w:type="spellStart"/>
      <w:r w:rsidR="00A95770">
        <w:rPr>
          <w:color w:val="000000"/>
          <w:sz w:val="28"/>
          <w:szCs w:val="28"/>
        </w:rPr>
        <w:lastRenderedPageBreak/>
        <w:t>и.о</w:t>
      </w:r>
      <w:proofErr w:type="spellEnd"/>
      <w:r w:rsidR="00A95770">
        <w:rPr>
          <w:color w:val="000000"/>
          <w:sz w:val="28"/>
          <w:szCs w:val="28"/>
        </w:rPr>
        <w:t xml:space="preserve">. первого заместителя главы Промышленновского </w:t>
      </w:r>
      <w:r w:rsidRPr="00A95770">
        <w:rPr>
          <w:color w:val="000000"/>
          <w:sz w:val="28"/>
          <w:szCs w:val="28"/>
        </w:rPr>
        <w:t xml:space="preserve">муниципального  округа Т.В. </w:t>
      </w:r>
      <w:proofErr w:type="spellStart"/>
      <w:r w:rsidRPr="00A95770">
        <w:rPr>
          <w:color w:val="000000"/>
          <w:sz w:val="28"/>
          <w:szCs w:val="28"/>
        </w:rPr>
        <w:t>Мясоедову</w:t>
      </w:r>
      <w:proofErr w:type="spellEnd"/>
      <w:r w:rsidRPr="00A95770">
        <w:rPr>
          <w:color w:val="000000"/>
          <w:sz w:val="28"/>
          <w:szCs w:val="28"/>
        </w:rPr>
        <w:t>.</w:t>
      </w:r>
    </w:p>
    <w:p w:rsidR="000143CD" w:rsidRPr="00037237" w:rsidRDefault="00CB0916" w:rsidP="00037237">
      <w:pPr>
        <w:spacing w:line="276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37237">
        <w:rPr>
          <w:color w:val="000000"/>
          <w:sz w:val="28"/>
          <w:szCs w:val="28"/>
        </w:rPr>
        <w:t xml:space="preserve">. </w:t>
      </w:r>
      <w:r w:rsidR="000143CD" w:rsidRPr="000143CD">
        <w:rPr>
          <w:sz w:val="28"/>
          <w:szCs w:val="28"/>
        </w:rPr>
        <w:t>Настоящее постановление вступает в силу со дня опубликования.</w:t>
      </w:r>
    </w:p>
    <w:p w:rsidR="000143CD" w:rsidRPr="000143CD" w:rsidRDefault="000143CD" w:rsidP="000143CD">
      <w:pPr>
        <w:ind w:firstLine="709"/>
        <w:jc w:val="both"/>
        <w:rPr>
          <w:sz w:val="28"/>
          <w:szCs w:val="28"/>
        </w:rPr>
      </w:pPr>
    </w:p>
    <w:p w:rsidR="000143CD" w:rsidRPr="000143CD" w:rsidRDefault="000143CD" w:rsidP="000143CD">
      <w:pPr>
        <w:ind w:firstLine="709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  <w:bookmarkStart w:id="0" w:name="sub_58"/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16"/>
        <w:gridCol w:w="3490"/>
      </w:tblGrid>
      <w:tr w:rsidR="009609AC" w:rsidRPr="006B7CC2" w:rsidTr="00D52468">
        <w:trPr>
          <w:trHeight w:val="357"/>
        </w:trPr>
        <w:tc>
          <w:tcPr>
            <w:tcW w:w="6716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sz w:val="28"/>
                <w:szCs w:val="28"/>
              </w:rPr>
              <w:t>Глава</w:t>
            </w:r>
          </w:p>
        </w:tc>
        <w:tc>
          <w:tcPr>
            <w:tcW w:w="3490" w:type="dxa"/>
          </w:tcPr>
          <w:p w:rsidR="009609AC" w:rsidRPr="006B7CC2" w:rsidRDefault="009609AC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rPr>
          <w:trHeight w:val="460"/>
        </w:trPr>
        <w:tc>
          <w:tcPr>
            <w:tcW w:w="6716" w:type="dxa"/>
          </w:tcPr>
          <w:p w:rsidR="009609AC" w:rsidRPr="006B7CC2" w:rsidRDefault="009609AC" w:rsidP="000143CD">
            <w:pPr>
              <w:tabs>
                <w:tab w:val="left" w:pos="487"/>
              </w:tabs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90" w:type="dxa"/>
          </w:tcPr>
          <w:p w:rsidR="009609AC" w:rsidRPr="006B7CC2" w:rsidRDefault="009609AC" w:rsidP="000143CD">
            <w:pPr>
              <w:autoSpaceDE w:val="0"/>
              <w:ind w:right="289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С.А. Федарюк</w:t>
            </w:r>
          </w:p>
        </w:tc>
      </w:tr>
    </w:tbl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  <w:bookmarkStart w:id="1" w:name="sub_160"/>
      <w:bookmarkEnd w:id="0"/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Default="009609AC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243B5A" w:rsidRDefault="00243B5A" w:rsidP="009609AC">
      <w:pPr>
        <w:jc w:val="both"/>
        <w:rPr>
          <w:color w:val="000000"/>
          <w:sz w:val="28"/>
          <w:szCs w:val="28"/>
        </w:rPr>
      </w:pPr>
    </w:p>
    <w:p w:rsidR="00243B5A" w:rsidRDefault="00243B5A" w:rsidP="009609AC">
      <w:pPr>
        <w:jc w:val="both"/>
        <w:rPr>
          <w:color w:val="000000"/>
          <w:sz w:val="28"/>
          <w:szCs w:val="28"/>
        </w:rPr>
      </w:pPr>
    </w:p>
    <w:p w:rsidR="00037237" w:rsidRDefault="00037237" w:rsidP="009609AC">
      <w:pPr>
        <w:jc w:val="both"/>
        <w:rPr>
          <w:color w:val="000000"/>
          <w:sz w:val="28"/>
          <w:szCs w:val="28"/>
        </w:rPr>
      </w:pPr>
    </w:p>
    <w:p w:rsidR="00037237" w:rsidRPr="006B7CC2" w:rsidRDefault="00037237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bookmarkEnd w:id="1"/>
    <w:p w:rsidR="009609AC" w:rsidRPr="006B7CC2" w:rsidRDefault="009609AC" w:rsidP="009609AC">
      <w:pPr>
        <w:autoSpaceDE w:val="0"/>
        <w:rPr>
          <w:color w:val="000000"/>
          <w:sz w:val="18"/>
          <w:szCs w:val="18"/>
        </w:rPr>
      </w:pPr>
      <w:r w:rsidRPr="006B7CC2">
        <w:rPr>
          <w:color w:val="000000"/>
          <w:sz w:val="18"/>
          <w:szCs w:val="18"/>
        </w:rPr>
        <w:t xml:space="preserve">Исп. </w:t>
      </w:r>
      <w:r w:rsidR="00FD1B33">
        <w:rPr>
          <w:color w:val="000000"/>
          <w:sz w:val="18"/>
          <w:szCs w:val="18"/>
        </w:rPr>
        <w:t xml:space="preserve">И.И. </w:t>
      </w:r>
      <w:proofErr w:type="spellStart"/>
      <w:r w:rsidR="00FD1B33">
        <w:rPr>
          <w:color w:val="000000"/>
          <w:sz w:val="18"/>
          <w:szCs w:val="18"/>
        </w:rPr>
        <w:t>Скорюпина</w:t>
      </w:r>
      <w:proofErr w:type="spellEnd"/>
    </w:p>
    <w:p w:rsidR="009609AC" w:rsidRPr="006B7CC2" w:rsidRDefault="009609AC" w:rsidP="009609AC">
      <w:pPr>
        <w:rPr>
          <w:color w:val="000000"/>
          <w:sz w:val="18"/>
          <w:szCs w:val="18"/>
        </w:rPr>
        <w:sectPr w:rsidR="009609AC" w:rsidRPr="006B7CC2" w:rsidSect="00243B5A">
          <w:footerReference w:type="default" r:id="rId9"/>
          <w:footerReference w:type="first" r:id="rId10"/>
          <w:type w:val="oddPage"/>
          <w:pgSz w:w="11906" w:h="16838"/>
          <w:pgMar w:top="1134" w:right="850" w:bottom="1134" w:left="1701" w:header="708" w:footer="0" w:gutter="0"/>
          <w:pgNumType w:start="1"/>
          <w:cols w:space="708"/>
          <w:titlePg/>
          <w:docGrid w:linePitch="360"/>
        </w:sectPr>
      </w:pPr>
      <w:r w:rsidRPr="006B7CC2">
        <w:rPr>
          <w:color w:val="000000"/>
          <w:sz w:val="18"/>
          <w:szCs w:val="18"/>
        </w:rPr>
        <w:t>Тел. 74216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lastRenderedPageBreak/>
        <w:t>Приложение № 1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к постановлению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администрации Промышленновского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муниципального округа</w:t>
      </w:r>
    </w:p>
    <w:p w:rsidR="009609AC" w:rsidRPr="006B7CC2" w:rsidRDefault="00CD379C" w:rsidP="009609AC">
      <w:pPr>
        <w:ind w:left="453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9609AC" w:rsidRPr="006B7CC2">
        <w:rPr>
          <w:bCs/>
          <w:color w:val="000000"/>
          <w:sz w:val="28"/>
          <w:szCs w:val="28"/>
        </w:rPr>
        <w:t xml:space="preserve">от </w:t>
      </w:r>
      <w:r w:rsidR="00D37993">
        <w:rPr>
          <w:bCs/>
          <w:color w:val="000000"/>
          <w:sz w:val="28"/>
          <w:szCs w:val="28"/>
          <w:u w:val="single"/>
        </w:rPr>
        <w:t>08 августа 2023</w:t>
      </w:r>
      <w:r w:rsidR="009609AC" w:rsidRPr="006B7CC2">
        <w:rPr>
          <w:bCs/>
          <w:color w:val="000000"/>
          <w:sz w:val="28"/>
          <w:szCs w:val="28"/>
        </w:rPr>
        <w:t xml:space="preserve"> № </w:t>
      </w:r>
      <w:r w:rsidR="00D37993">
        <w:rPr>
          <w:bCs/>
          <w:color w:val="000000"/>
          <w:sz w:val="28"/>
          <w:szCs w:val="28"/>
          <w:u w:val="single"/>
        </w:rPr>
        <w:t>971 - П</w:t>
      </w:r>
      <w:bookmarkStart w:id="2" w:name="_GoBack"/>
      <w:bookmarkEnd w:id="2"/>
      <w:r w:rsidR="009609AC" w:rsidRPr="00F16067">
        <w:rPr>
          <w:bCs/>
          <w:color w:val="FFFFFF" w:themeColor="background1"/>
          <w:sz w:val="28"/>
          <w:szCs w:val="28"/>
          <w:u w:val="single"/>
        </w:rPr>
        <w:t>.</w:t>
      </w:r>
    </w:p>
    <w:p w:rsidR="009609AC" w:rsidRPr="006B7CC2" w:rsidRDefault="009609AC" w:rsidP="009609AC">
      <w:pPr>
        <w:ind w:left="4536"/>
        <w:jc w:val="center"/>
        <w:rPr>
          <w:b/>
          <w:bCs/>
          <w:color w:val="000000"/>
          <w:sz w:val="28"/>
          <w:szCs w:val="28"/>
        </w:rPr>
      </w:pPr>
    </w:p>
    <w:p w:rsidR="00CD379C" w:rsidRPr="00CD379C" w:rsidRDefault="00CD379C" w:rsidP="00CD379C">
      <w:pPr>
        <w:ind w:firstLine="360"/>
        <w:jc w:val="both"/>
        <w:rPr>
          <w:rFonts w:ascii="Arial" w:hAnsi="Arial" w:cs="Arial"/>
        </w:rPr>
      </w:pPr>
    </w:p>
    <w:p w:rsidR="00CD379C" w:rsidRPr="00A33B0E" w:rsidRDefault="00CD379C" w:rsidP="00CD379C">
      <w:pPr>
        <w:ind w:firstLine="360"/>
        <w:jc w:val="center"/>
        <w:rPr>
          <w:b/>
          <w:sz w:val="28"/>
          <w:szCs w:val="28"/>
        </w:rPr>
      </w:pPr>
      <w:r w:rsidRPr="00A33B0E">
        <w:rPr>
          <w:b/>
          <w:sz w:val="28"/>
          <w:szCs w:val="28"/>
        </w:rPr>
        <w:t>П</w:t>
      </w:r>
      <w:r w:rsidR="00535031">
        <w:rPr>
          <w:b/>
          <w:sz w:val="28"/>
          <w:szCs w:val="28"/>
        </w:rPr>
        <w:t>орядок</w:t>
      </w:r>
      <w:r w:rsidRPr="00A33B0E">
        <w:rPr>
          <w:b/>
          <w:sz w:val="28"/>
          <w:szCs w:val="28"/>
        </w:rPr>
        <w:t xml:space="preserve"> </w:t>
      </w:r>
    </w:p>
    <w:p w:rsidR="00237B6B" w:rsidRPr="00424F91" w:rsidRDefault="00CD379C" w:rsidP="00237B6B">
      <w:pPr>
        <w:tabs>
          <w:tab w:val="left" w:pos="1134"/>
          <w:tab w:val="left" w:pos="1276"/>
        </w:tabs>
        <w:spacing w:line="276" w:lineRule="auto"/>
        <w:ind w:left="57" w:right="57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33B0E">
        <w:rPr>
          <w:b/>
          <w:sz w:val="28"/>
          <w:szCs w:val="28"/>
        </w:rPr>
        <w:t>Формирования в электронном виде социальных сертификатов на</w:t>
      </w:r>
      <w:r w:rsidR="00A33B0E" w:rsidRPr="00A33B0E">
        <w:rPr>
          <w:b/>
          <w:sz w:val="28"/>
          <w:szCs w:val="28"/>
        </w:rPr>
        <w:t xml:space="preserve"> получение муниципальной услуги</w:t>
      </w:r>
      <w:r w:rsidRPr="00A33B0E">
        <w:rPr>
          <w:b/>
          <w:sz w:val="28"/>
          <w:szCs w:val="28"/>
        </w:rPr>
        <w:t xml:space="preserve"> </w:t>
      </w:r>
      <w:r w:rsidR="00237B6B">
        <w:rPr>
          <w:b/>
          <w:sz w:val="28"/>
          <w:szCs w:val="28"/>
        </w:rPr>
        <w:t xml:space="preserve">по направлению </w:t>
      </w:r>
      <w:r w:rsidRPr="00A33B0E">
        <w:rPr>
          <w:b/>
          <w:sz w:val="28"/>
          <w:szCs w:val="28"/>
        </w:rPr>
        <w:t>«Реализация дополнительных об</w:t>
      </w:r>
      <w:r w:rsidR="00A95770">
        <w:rPr>
          <w:b/>
          <w:sz w:val="28"/>
          <w:szCs w:val="28"/>
        </w:rPr>
        <w:t>разовательных</w:t>
      </w:r>
      <w:r w:rsidRPr="00A33B0E">
        <w:rPr>
          <w:b/>
          <w:sz w:val="28"/>
          <w:szCs w:val="28"/>
        </w:rPr>
        <w:t xml:space="preserve"> программ» и реестра их получателей</w:t>
      </w:r>
      <w:r w:rsidR="00A95770">
        <w:rPr>
          <w:b/>
          <w:sz w:val="28"/>
          <w:szCs w:val="28"/>
        </w:rPr>
        <w:t xml:space="preserve"> на территории </w:t>
      </w:r>
      <w:r w:rsidR="00237B6B">
        <w:rPr>
          <w:rFonts w:eastAsiaTheme="minorHAnsi"/>
          <w:b/>
          <w:sz w:val="28"/>
          <w:szCs w:val="28"/>
          <w:lang w:eastAsia="en-US"/>
        </w:rPr>
        <w:t>Промышленновско</w:t>
      </w:r>
      <w:r w:rsidR="00A95770">
        <w:rPr>
          <w:rFonts w:eastAsiaTheme="minorHAnsi"/>
          <w:b/>
          <w:sz w:val="28"/>
          <w:szCs w:val="28"/>
          <w:lang w:eastAsia="en-US"/>
        </w:rPr>
        <w:t>го</w:t>
      </w:r>
      <w:r w:rsidR="00237B6B">
        <w:rPr>
          <w:rFonts w:eastAsiaTheme="minorHAnsi"/>
          <w:b/>
          <w:sz w:val="28"/>
          <w:szCs w:val="28"/>
          <w:lang w:eastAsia="en-US"/>
        </w:rPr>
        <w:t xml:space="preserve"> муниципально</w:t>
      </w:r>
      <w:r w:rsidR="00A95770">
        <w:rPr>
          <w:rFonts w:eastAsiaTheme="minorHAnsi"/>
          <w:b/>
          <w:sz w:val="28"/>
          <w:szCs w:val="28"/>
          <w:lang w:eastAsia="en-US"/>
        </w:rPr>
        <w:t>го</w:t>
      </w:r>
      <w:r w:rsidR="00237B6B">
        <w:rPr>
          <w:rFonts w:eastAsiaTheme="minorHAnsi"/>
          <w:b/>
          <w:sz w:val="28"/>
          <w:szCs w:val="28"/>
          <w:lang w:eastAsia="en-US"/>
        </w:rPr>
        <w:t xml:space="preserve"> округ</w:t>
      </w:r>
      <w:r w:rsidR="00A95770">
        <w:rPr>
          <w:rFonts w:eastAsiaTheme="minorHAnsi"/>
          <w:b/>
          <w:sz w:val="28"/>
          <w:szCs w:val="28"/>
          <w:lang w:eastAsia="en-US"/>
        </w:rPr>
        <w:t>а</w:t>
      </w:r>
    </w:p>
    <w:p w:rsidR="00CD379C" w:rsidRPr="00CD379C" w:rsidRDefault="00CD379C" w:rsidP="00CD379C">
      <w:pPr>
        <w:ind w:firstLine="360"/>
        <w:jc w:val="both"/>
        <w:rPr>
          <w:rFonts w:ascii="Arial" w:hAnsi="Arial" w:cs="Arial"/>
        </w:rPr>
      </w:pPr>
    </w:p>
    <w:p w:rsidR="00CD379C" w:rsidRPr="00CD379C" w:rsidRDefault="00CD379C" w:rsidP="007D48B6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CD379C">
        <w:rPr>
          <w:b/>
          <w:sz w:val="28"/>
          <w:szCs w:val="28"/>
        </w:rPr>
        <w:t>1.</w:t>
      </w:r>
      <w:r w:rsidRPr="00CD379C">
        <w:rPr>
          <w:b/>
          <w:sz w:val="28"/>
          <w:szCs w:val="28"/>
        </w:rPr>
        <w:tab/>
        <w:t>Общие положения</w:t>
      </w:r>
    </w:p>
    <w:p w:rsidR="00CD379C" w:rsidRPr="00CD379C" w:rsidRDefault="00CD379C" w:rsidP="007D48B6">
      <w:pPr>
        <w:spacing w:line="276" w:lineRule="auto"/>
        <w:ind w:firstLine="709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1.1.</w:t>
      </w:r>
      <w:r w:rsidRPr="00CD379C">
        <w:rPr>
          <w:sz w:val="28"/>
          <w:szCs w:val="28"/>
        </w:rPr>
        <w:tab/>
        <w:t>Настоящи</w:t>
      </w:r>
      <w:r w:rsidR="00535031">
        <w:rPr>
          <w:sz w:val="28"/>
          <w:szCs w:val="28"/>
        </w:rPr>
        <w:t>й</w:t>
      </w:r>
      <w:r w:rsidRPr="00CD379C">
        <w:rPr>
          <w:sz w:val="28"/>
          <w:szCs w:val="28"/>
        </w:rPr>
        <w:t xml:space="preserve"> П</w:t>
      </w:r>
      <w:r w:rsidR="00535031">
        <w:rPr>
          <w:sz w:val="28"/>
          <w:szCs w:val="28"/>
        </w:rPr>
        <w:t>орядок</w:t>
      </w:r>
      <w:r w:rsidRPr="00CD379C">
        <w:rPr>
          <w:sz w:val="28"/>
          <w:szCs w:val="28"/>
        </w:rPr>
        <w:t xml:space="preserve"> определяют порядок формирования в электронном виде социального сертификата на получение муниципальной услуги </w:t>
      </w:r>
      <w:r w:rsidR="00CB22D2">
        <w:rPr>
          <w:sz w:val="28"/>
          <w:szCs w:val="28"/>
        </w:rPr>
        <w:t xml:space="preserve">по направлению </w:t>
      </w:r>
      <w:r w:rsidRPr="00CD379C">
        <w:rPr>
          <w:sz w:val="28"/>
          <w:szCs w:val="28"/>
        </w:rPr>
        <w:t>«Реализация дополнительных об</w:t>
      </w:r>
      <w:r w:rsidR="00A95770">
        <w:rPr>
          <w:sz w:val="28"/>
          <w:szCs w:val="28"/>
        </w:rPr>
        <w:t>разовательных</w:t>
      </w:r>
      <w:r w:rsidRPr="00CD379C">
        <w:rPr>
          <w:sz w:val="28"/>
          <w:szCs w:val="28"/>
        </w:rPr>
        <w:t xml:space="preserve"> программ»</w:t>
      </w:r>
      <w:r w:rsidR="00CB22D2">
        <w:rPr>
          <w:sz w:val="28"/>
          <w:szCs w:val="28"/>
        </w:rPr>
        <w:t xml:space="preserve"> и реестра их получателей</w:t>
      </w:r>
      <w:r w:rsidRPr="00CD379C">
        <w:rPr>
          <w:sz w:val="28"/>
          <w:szCs w:val="28"/>
        </w:rPr>
        <w:t xml:space="preserve"> </w:t>
      </w:r>
      <w:r w:rsidR="00A95770">
        <w:rPr>
          <w:sz w:val="28"/>
          <w:szCs w:val="28"/>
        </w:rPr>
        <w:t xml:space="preserve">на территории </w:t>
      </w:r>
      <w:r w:rsidR="00CB22D2">
        <w:rPr>
          <w:sz w:val="28"/>
          <w:szCs w:val="28"/>
        </w:rPr>
        <w:t>Промышленновско</w:t>
      </w:r>
      <w:r w:rsidR="00A95770">
        <w:rPr>
          <w:sz w:val="28"/>
          <w:szCs w:val="28"/>
        </w:rPr>
        <w:t>го</w:t>
      </w:r>
      <w:r w:rsidR="00CB22D2">
        <w:rPr>
          <w:sz w:val="28"/>
          <w:szCs w:val="28"/>
        </w:rPr>
        <w:t xml:space="preserve"> муниципально</w:t>
      </w:r>
      <w:r w:rsidR="00A95770">
        <w:rPr>
          <w:sz w:val="28"/>
          <w:szCs w:val="28"/>
        </w:rPr>
        <w:t>го</w:t>
      </w:r>
      <w:r w:rsidR="00CB22D2">
        <w:rPr>
          <w:sz w:val="28"/>
          <w:szCs w:val="28"/>
        </w:rPr>
        <w:t xml:space="preserve"> округ</w:t>
      </w:r>
      <w:r w:rsidR="00A95770">
        <w:rPr>
          <w:sz w:val="28"/>
          <w:szCs w:val="28"/>
        </w:rPr>
        <w:t>а</w:t>
      </w:r>
      <w:r w:rsidR="00CB22D2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t xml:space="preserve">(далее – социальный сертификат, муниципальная услуга) в соответствии с Федеральным законом от 13.07.2020 № 189-ФЗ </w:t>
      </w:r>
      <w:r w:rsidR="00A95770">
        <w:rPr>
          <w:sz w:val="28"/>
          <w:szCs w:val="28"/>
        </w:rPr>
        <w:t xml:space="preserve">     </w:t>
      </w:r>
      <w:r w:rsidRPr="00CD379C">
        <w:rPr>
          <w:sz w:val="28"/>
          <w:szCs w:val="28"/>
        </w:rPr>
        <w:t>«О государственном (муниципальном) социальном заказе на оказание государственных услуг» (далее – Федеральный закон № 189-ФЗ), Федеральным законом от 29.12.2012 № 273-ФЗ «Об образовании в Российской Федерации».</w:t>
      </w:r>
    </w:p>
    <w:p w:rsidR="00CD379C" w:rsidRPr="00CD379C" w:rsidRDefault="00A33B0E" w:rsidP="007D48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79C" w:rsidRPr="00CD379C">
        <w:rPr>
          <w:sz w:val="28"/>
          <w:szCs w:val="28"/>
        </w:rPr>
        <w:t>1.2.</w:t>
      </w:r>
      <w:r w:rsidR="00CD379C" w:rsidRPr="00CD379C">
        <w:rPr>
          <w:sz w:val="28"/>
          <w:szCs w:val="28"/>
        </w:rPr>
        <w:tab/>
        <w:t>Для целей настоящ</w:t>
      </w:r>
      <w:r w:rsidR="00535031">
        <w:rPr>
          <w:sz w:val="28"/>
          <w:szCs w:val="28"/>
        </w:rPr>
        <w:t>его Порядка</w:t>
      </w:r>
      <w:r w:rsidR="00CD379C" w:rsidRPr="00CD379C">
        <w:rPr>
          <w:sz w:val="28"/>
          <w:szCs w:val="28"/>
        </w:rPr>
        <w:t xml:space="preserve"> используются следующие понятия:</w:t>
      </w:r>
    </w:p>
    <w:p w:rsidR="00CD379C" w:rsidRPr="00CD379C" w:rsidRDefault="00A33B0E" w:rsidP="007D48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79C" w:rsidRPr="00CD379C">
        <w:rPr>
          <w:sz w:val="28"/>
          <w:szCs w:val="28"/>
        </w:rPr>
        <w:t>1)</w:t>
      </w:r>
      <w:r w:rsidR="00CD379C" w:rsidRPr="00CD379C">
        <w:rPr>
          <w:sz w:val="28"/>
          <w:szCs w:val="28"/>
        </w:rPr>
        <w:tab/>
        <w:t>получатель социал</w:t>
      </w:r>
      <w:r w:rsidR="00A95770">
        <w:rPr>
          <w:sz w:val="28"/>
          <w:szCs w:val="28"/>
        </w:rPr>
        <w:t xml:space="preserve">ьного сертификата – потребитель </w:t>
      </w:r>
      <w:r w:rsidR="00CD379C" w:rsidRPr="00CD379C">
        <w:rPr>
          <w:sz w:val="28"/>
          <w:szCs w:val="28"/>
        </w:rPr>
        <w:t xml:space="preserve">муниципальной услуги в возрасте от 5 до 18 лет, проживающий на территории </w:t>
      </w:r>
      <w:r>
        <w:rPr>
          <w:sz w:val="28"/>
          <w:szCs w:val="28"/>
        </w:rPr>
        <w:t>Промышленновского муниципального округа</w:t>
      </w:r>
      <w:r w:rsidR="00CD379C" w:rsidRPr="00CD379C">
        <w:rPr>
          <w:sz w:val="28"/>
          <w:szCs w:val="28"/>
        </w:rPr>
        <w:t xml:space="preserve"> и имеющий право на получение муниципальных услуг в соответствии с социальным сертификатом;</w:t>
      </w:r>
    </w:p>
    <w:p w:rsidR="00CD379C" w:rsidRPr="00CD379C" w:rsidRDefault="00A33B0E" w:rsidP="007D48B6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79C" w:rsidRPr="00CD379C">
        <w:rPr>
          <w:sz w:val="28"/>
          <w:szCs w:val="28"/>
        </w:rPr>
        <w:t>2)</w:t>
      </w:r>
      <w:r w:rsidR="00CD379C" w:rsidRPr="00CD379C">
        <w:rPr>
          <w:sz w:val="28"/>
          <w:szCs w:val="28"/>
        </w:rPr>
        <w:tab/>
        <w:t xml:space="preserve">уполномоченный орган – Управление образования 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="00CD379C" w:rsidRPr="00CD379C">
        <w:rPr>
          <w:sz w:val="28"/>
          <w:szCs w:val="28"/>
        </w:rPr>
        <w:t>,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>
        <w:rPr>
          <w:sz w:val="28"/>
          <w:szCs w:val="28"/>
        </w:rPr>
        <w:t xml:space="preserve"> </w:t>
      </w:r>
      <w:r w:rsidR="00CD379C" w:rsidRPr="00CD379C">
        <w:rPr>
          <w:sz w:val="28"/>
          <w:szCs w:val="28"/>
        </w:rPr>
        <w:t>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:rsidR="00CD379C" w:rsidRPr="00CD379C" w:rsidRDefault="00A33B0E" w:rsidP="007D48B6">
      <w:pPr>
        <w:tabs>
          <w:tab w:val="left" w:pos="851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D379C" w:rsidRPr="00CD379C">
        <w:rPr>
          <w:sz w:val="28"/>
          <w:szCs w:val="28"/>
        </w:rPr>
        <w:t>3)</w:t>
      </w:r>
      <w:r w:rsidR="00CD379C" w:rsidRPr="00CD379C">
        <w:rPr>
          <w:sz w:val="28"/>
          <w:szCs w:val="28"/>
        </w:rPr>
        <w:tab/>
        <w:t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</w:t>
      </w:r>
      <w:r w:rsidR="00535031">
        <w:rPr>
          <w:sz w:val="28"/>
          <w:szCs w:val="28"/>
        </w:rPr>
        <w:t xml:space="preserve">орядком </w:t>
      </w:r>
      <w:r w:rsidR="00CD379C" w:rsidRPr="00CD379C">
        <w:rPr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="00CD379C" w:rsidRPr="00CD379C">
        <w:rPr>
          <w:sz w:val="28"/>
          <w:szCs w:val="28"/>
        </w:rPr>
        <w:t xml:space="preserve"> (далее – соглашение в соответствии с сертификатом);</w:t>
      </w:r>
    </w:p>
    <w:p w:rsidR="00CD379C" w:rsidRPr="00CD379C" w:rsidRDefault="00A33B0E" w:rsidP="007D48B6">
      <w:pPr>
        <w:tabs>
          <w:tab w:val="left" w:pos="851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79C" w:rsidRPr="00CD379C">
        <w:rPr>
          <w:sz w:val="28"/>
          <w:szCs w:val="28"/>
        </w:rPr>
        <w:t>4)</w:t>
      </w:r>
      <w:r w:rsidR="00CD379C" w:rsidRPr="00CD379C">
        <w:rPr>
          <w:sz w:val="28"/>
          <w:szCs w:val="28"/>
        </w:rPr>
        <w:tab/>
        <w:t xml:space="preserve">информационная система «Навигатор дополнительного образования детей </w:t>
      </w:r>
      <w:r>
        <w:rPr>
          <w:sz w:val="28"/>
          <w:szCs w:val="28"/>
        </w:rPr>
        <w:t>Кузбасса</w:t>
      </w:r>
      <w:r w:rsidR="00CD379C" w:rsidRPr="00CD379C">
        <w:rPr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CD379C" w:rsidRPr="00CD379C" w:rsidRDefault="00A33B0E" w:rsidP="007D48B6">
      <w:pPr>
        <w:tabs>
          <w:tab w:val="left" w:pos="567"/>
          <w:tab w:val="left" w:pos="709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79C" w:rsidRPr="00CD379C">
        <w:rPr>
          <w:sz w:val="28"/>
          <w:szCs w:val="28"/>
        </w:rPr>
        <w:t>5)</w:t>
      </w:r>
      <w:r w:rsidR="00CD379C" w:rsidRPr="00CD379C">
        <w:rPr>
          <w:sz w:val="28"/>
          <w:szCs w:val="28"/>
        </w:rPr>
        <w:tab/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</w:t>
      </w:r>
      <w:r w:rsidR="00535031">
        <w:rPr>
          <w:sz w:val="28"/>
          <w:szCs w:val="28"/>
        </w:rPr>
        <w:t xml:space="preserve"> Порядком</w:t>
      </w:r>
      <w:r w:rsidR="00CD379C" w:rsidRPr="00CD379C">
        <w:rPr>
          <w:sz w:val="28"/>
          <w:szCs w:val="28"/>
        </w:rPr>
        <w:t>;</w:t>
      </w:r>
    </w:p>
    <w:p w:rsidR="00CD379C" w:rsidRPr="00CD379C" w:rsidRDefault="00B65DA7" w:rsidP="007D48B6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79C" w:rsidRPr="00CD379C">
        <w:rPr>
          <w:sz w:val="28"/>
          <w:szCs w:val="28"/>
        </w:rPr>
        <w:t>6)</w:t>
      </w:r>
      <w:r w:rsidR="00CD379C" w:rsidRPr="00CD379C">
        <w:rPr>
          <w:sz w:val="28"/>
          <w:szCs w:val="28"/>
        </w:rPr>
        <w:tab/>
        <w:t xml:space="preserve">оператор реестра получателей социального сертификата – муниципальный опорный центр дополнительного образования детей </w:t>
      </w:r>
      <w:r>
        <w:rPr>
          <w:sz w:val="28"/>
          <w:szCs w:val="28"/>
        </w:rPr>
        <w:t xml:space="preserve">Промышленновского </w:t>
      </w:r>
      <w:r w:rsidR="00CD379C" w:rsidRPr="00CD379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CD379C" w:rsidRPr="00CD379C">
        <w:rPr>
          <w:sz w:val="28"/>
          <w:szCs w:val="28"/>
        </w:rPr>
        <w:t xml:space="preserve">, созданный на базе </w:t>
      </w:r>
      <w:r>
        <w:rPr>
          <w:sz w:val="28"/>
          <w:szCs w:val="28"/>
        </w:rPr>
        <w:t xml:space="preserve">Учреждения дополнительного образования «Дом детского творчества», которому в соответствии с </w:t>
      </w:r>
      <w:r w:rsidR="00CB22D2">
        <w:rPr>
          <w:sz w:val="28"/>
          <w:szCs w:val="28"/>
        </w:rPr>
        <w:t>приказом У</w:t>
      </w:r>
      <w:r w:rsidR="00535031">
        <w:rPr>
          <w:sz w:val="28"/>
          <w:szCs w:val="28"/>
        </w:rPr>
        <w:t xml:space="preserve">полномоченного органа переданы </w:t>
      </w:r>
      <w:r w:rsidR="00A95770">
        <w:rPr>
          <w:sz w:val="28"/>
          <w:szCs w:val="28"/>
        </w:rPr>
        <w:t xml:space="preserve">функции </w:t>
      </w:r>
      <w:r w:rsidR="00CD379C" w:rsidRPr="00CD379C">
        <w:rPr>
          <w:sz w:val="28"/>
          <w:szCs w:val="28"/>
        </w:rPr>
        <w:t>уполномоченного органа по ведению реестра получателей социального сертификата.</w:t>
      </w:r>
    </w:p>
    <w:p w:rsidR="00CD379C" w:rsidRPr="00CD379C" w:rsidRDefault="00B65DA7" w:rsidP="007D48B6">
      <w:pPr>
        <w:tabs>
          <w:tab w:val="left" w:pos="851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79C" w:rsidRPr="00CD379C">
        <w:rPr>
          <w:sz w:val="28"/>
          <w:szCs w:val="28"/>
        </w:rPr>
        <w:t>Иные понятия, применяемые в настоящ</w:t>
      </w:r>
      <w:r w:rsidR="00535031">
        <w:rPr>
          <w:sz w:val="28"/>
          <w:szCs w:val="28"/>
        </w:rPr>
        <w:t>ем Порядке</w:t>
      </w:r>
      <w:r w:rsidR="00CD379C" w:rsidRPr="00CD379C">
        <w:rPr>
          <w:sz w:val="28"/>
          <w:szCs w:val="28"/>
        </w:rPr>
        <w:t>, используются в значениях, указанных в Федеральном законе № 189-ФЗ.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1.3.</w:t>
      </w:r>
      <w:r w:rsidRPr="00CD379C">
        <w:rPr>
          <w:sz w:val="28"/>
          <w:szCs w:val="28"/>
        </w:rPr>
        <w:tab/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1.4.</w:t>
      </w:r>
      <w:r w:rsidRPr="00CD379C">
        <w:rPr>
          <w:sz w:val="28"/>
          <w:szCs w:val="28"/>
        </w:rPr>
        <w:tab/>
        <w:t xml:space="preserve">Социальный сертификат формируется уполномоченным органом в электронном виде в соответствии с общими требованиями к форме и </w:t>
      </w:r>
      <w:r w:rsidRPr="00CD379C">
        <w:rPr>
          <w:sz w:val="28"/>
          <w:szCs w:val="28"/>
        </w:rPr>
        <w:lastRenderedPageBreak/>
        <w:t xml:space="preserve">содержанию социального сертификата, установленными постановлением Правительства Российской Федерации от 24.11.2020 № 1915 </w:t>
      </w:r>
      <w:r w:rsidR="00A95770">
        <w:rPr>
          <w:sz w:val="28"/>
          <w:szCs w:val="28"/>
        </w:rPr>
        <w:t xml:space="preserve">                    </w:t>
      </w:r>
      <w:proofErr w:type="gramStart"/>
      <w:r w:rsidR="00A95770">
        <w:rPr>
          <w:sz w:val="28"/>
          <w:szCs w:val="28"/>
        </w:rPr>
        <w:t xml:space="preserve">   </w:t>
      </w:r>
      <w:r w:rsidRPr="00CD379C">
        <w:rPr>
          <w:sz w:val="28"/>
          <w:szCs w:val="28"/>
        </w:rPr>
        <w:t>«</w:t>
      </w:r>
      <w:proofErr w:type="gramEnd"/>
      <w:r w:rsidRPr="00CD379C">
        <w:rPr>
          <w:sz w:val="28"/>
          <w:szCs w:val="28"/>
        </w:rPr>
        <w:t>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Норматив обеспечения (номинал) социального сертификата, число действующих социальных сертификатов, в том числе в разрезе отдельных категорий потребителей, объем обеспечения социальных сертификатов, а также при необходимости ограничения по использованию детьми сертификата дополнительного образования при выборе дополнительных об</w:t>
      </w:r>
      <w:r w:rsidR="00A95770">
        <w:rPr>
          <w:sz w:val="28"/>
          <w:szCs w:val="28"/>
        </w:rPr>
        <w:t>разовательных</w:t>
      </w:r>
      <w:r w:rsidRPr="00CD379C">
        <w:rPr>
          <w:sz w:val="28"/>
          <w:szCs w:val="28"/>
        </w:rPr>
        <w:t xml:space="preserve"> программ определенных направленностей устанавливаются программой персонифицированного финансирования, утверждаемой уполномоченным органом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1.5.</w:t>
      </w:r>
      <w:r w:rsidRPr="00CD379C">
        <w:rPr>
          <w:sz w:val="28"/>
          <w:szCs w:val="28"/>
        </w:rPr>
        <w:tab/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правовым актом администрации муниципального образования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(далее – оператор). В этом случае на оператора распространяются требования, устанавливаемые настоящим</w:t>
      </w:r>
      <w:r w:rsidR="00535031">
        <w:rPr>
          <w:sz w:val="28"/>
          <w:szCs w:val="28"/>
        </w:rPr>
        <w:t xml:space="preserve"> Порядком</w:t>
      </w:r>
      <w:r w:rsidRPr="00CD379C">
        <w:rPr>
          <w:sz w:val="28"/>
          <w:szCs w:val="28"/>
        </w:rPr>
        <w:t>, по отношению к уполномоченному органу.</w:t>
      </w:r>
    </w:p>
    <w:p w:rsidR="00CD379C" w:rsidRPr="00CD379C" w:rsidRDefault="00CD379C" w:rsidP="007D48B6">
      <w:pPr>
        <w:spacing w:line="276" w:lineRule="auto"/>
        <w:ind w:firstLine="360"/>
        <w:jc w:val="both"/>
        <w:rPr>
          <w:sz w:val="28"/>
          <w:szCs w:val="28"/>
        </w:rPr>
      </w:pPr>
    </w:p>
    <w:p w:rsidR="00CD379C" w:rsidRPr="00CD379C" w:rsidRDefault="00CD379C" w:rsidP="007D48B6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CD379C">
        <w:rPr>
          <w:b/>
          <w:sz w:val="28"/>
          <w:szCs w:val="28"/>
        </w:rPr>
        <w:t>2.</w:t>
      </w:r>
      <w:r w:rsidRPr="00CD379C">
        <w:rPr>
          <w:b/>
          <w:sz w:val="28"/>
          <w:szCs w:val="28"/>
        </w:rPr>
        <w:tab/>
        <w:t>Порядок выдачи социального сертификата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2.1.</w:t>
      </w:r>
      <w:r w:rsidRPr="00CD379C">
        <w:rPr>
          <w:sz w:val="28"/>
          <w:szCs w:val="28"/>
        </w:rPr>
        <w:tab/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а)</w:t>
      </w:r>
      <w:r w:rsidRPr="00CD379C">
        <w:rPr>
          <w:sz w:val="28"/>
          <w:szCs w:val="28"/>
        </w:rPr>
        <w:tab/>
        <w:t>фамилия, имя, отчество (при наличии) получателя социального сертификата;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б)</w:t>
      </w:r>
      <w:r w:rsidRPr="00CD379C">
        <w:rPr>
          <w:sz w:val="28"/>
          <w:szCs w:val="28"/>
        </w:rPr>
        <w:tab/>
        <w:t>дата рождения получателя социального сертификата;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в)</w:t>
      </w:r>
      <w:r w:rsidRPr="00CD379C">
        <w:rPr>
          <w:sz w:val="28"/>
          <w:szCs w:val="28"/>
        </w:rPr>
        <w:tab/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lastRenderedPageBreak/>
        <w:t>г)</w:t>
      </w:r>
      <w:r w:rsidRPr="00CD379C">
        <w:rPr>
          <w:sz w:val="28"/>
          <w:szCs w:val="28"/>
        </w:rPr>
        <w:tab/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д)</w:t>
      </w:r>
      <w:r w:rsidRPr="00CD379C">
        <w:rPr>
          <w:sz w:val="28"/>
          <w:szCs w:val="28"/>
        </w:rPr>
        <w:tab/>
        <w:t>данные страхового номера индивидуального лицевого счета (СНИЛС) получателя социального сертификата;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е)</w:t>
      </w:r>
      <w:r w:rsidRPr="00CD379C">
        <w:rPr>
          <w:sz w:val="28"/>
          <w:szCs w:val="28"/>
        </w:rPr>
        <w:tab/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ж)</w:t>
      </w:r>
      <w:r w:rsidRPr="00CD379C">
        <w:rPr>
          <w:sz w:val="28"/>
          <w:szCs w:val="28"/>
        </w:rPr>
        <w:tab/>
        <w:t>наименование дополнительной об</w:t>
      </w:r>
      <w:r w:rsidR="005616E0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программы, реализуемой в рамках муниципальной услуги в соответствии с социальным сертификатом;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з)</w:t>
      </w:r>
      <w:r w:rsidRPr="00CD379C">
        <w:rPr>
          <w:sz w:val="28"/>
          <w:szCs w:val="28"/>
        </w:rPr>
        <w:tab/>
        <w:t>наименование исполнителя услуги.</w:t>
      </w:r>
    </w:p>
    <w:p w:rsidR="00CD379C" w:rsidRPr="00CD379C" w:rsidRDefault="00CB22D2" w:rsidP="007D48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 </w:t>
      </w:r>
      <w:r w:rsidR="00CD379C" w:rsidRPr="00CD379C">
        <w:rPr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 xml:space="preserve">Информация, предусмотренная подпунктами «а» - «з» пункта 2.1.,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2.3.</w:t>
      </w:r>
      <w:r w:rsidRPr="00CD379C">
        <w:rPr>
          <w:sz w:val="28"/>
          <w:szCs w:val="28"/>
        </w:rPr>
        <w:tab/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</w:t>
      </w:r>
      <w:r w:rsidR="005616E0">
        <w:rPr>
          <w:sz w:val="28"/>
          <w:szCs w:val="28"/>
        </w:rPr>
        <w:t>разовательную</w:t>
      </w:r>
      <w:r w:rsidRPr="00CD379C">
        <w:rPr>
          <w:sz w:val="28"/>
          <w:szCs w:val="28"/>
        </w:rPr>
        <w:t xml:space="preserve"> программу, реализуемую в рамках социального заказа, то такое заявление признается также заявлением о зачислении</w:t>
      </w:r>
      <w:r w:rsidR="00CB22D2">
        <w:rPr>
          <w:sz w:val="28"/>
          <w:szCs w:val="28"/>
        </w:rPr>
        <w:t xml:space="preserve">, предусмотренным пунктом 2.1. </w:t>
      </w:r>
      <w:r w:rsidRPr="00CD379C">
        <w:rPr>
          <w:sz w:val="28"/>
          <w:szCs w:val="28"/>
        </w:rPr>
        <w:t>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В заявлении о зачислении на дополнительную об</w:t>
      </w:r>
      <w:r w:rsidR="005616E0">
        <w:rPr>
          <w:sz w:val="28"/>
          <w:szCs w:val="28"/>
        </w:rPr>
        <w:t>разовательную</w:t>
      </w:r>
      <w:r w:rsidRPr="00CD379C">
        <w:rPr>
          <w:sz w:val="28"/>
          <w:szCs w:val="28"/>
        </w:rPr>
        <w:t xml:space="preserve"> программу, реализуемую в рамках социального заказа, указывается информация, предусмотренная подпунктам</w:t>
      </w:r>
      <w:r w:rsidR="00010645">
        <w:rPr>
          <w:sz w:val="28"/>
          <w:szCs w:val="28"/>
        </w:rPr>
        <w:t>и «а» - «з» пункта 2.1</w:t>
      </w:r>
      <w:r w:rsidR="00CB22D2">
        <w:rPr>
          <w:sz w:val="28"/>
          <w:szCs w:val="28"/>
        </w:rPr>
        <w:t>.</w:t>
      </w:r>
      <w:r w:rsidR="00010645">
        <w:rPr>
          <w:sz w:val="28"/>
          <w:szCs w:val="28"/>
        </w:rPr>
        <w:t xml:space="preserve"> настоящего Порядка</w:t>
      </w:r>
      <w:r w:rsidRPr="00CD379C">
        <w:rPr>
          <w:sz w:val="28"/>
          <w:szCs w:val="28"/>
        </w:rPr>
        <w:t>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2.4.</w:t>
      </w:r>
      <w:r w:rsidRPr="00CD379C">
        <w:rPr>
          <w:sz w:val="28"/>
          <w:szCs w:val="28"/>
        </w:rPr>
        <w:tab/>
        <w:t xml:space="preserve">Правовым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</w:t>
      </w:r>
      <w:r w:rsidR="00BD3303" w:rsidRPr="00CD379C">
        <w:rPr>
          <w:sz w:val="28"/>
          <w:szCs w:val="28"/>
        </w:rPr>
        <w:t xml:space="preserve">Федеральный закон № </w:t>
      </w:r>
      <w:r w:rsidRPr="00CD379C">
        <w:rPr>
          <w:sz w:val="28"/>
          <w:szCs w:val="28"/>
        </w:rPr>
        <w:t>152-ФЗ) является согласие субъектов персональных данных на обработку персональных данных операторами персональных данных.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 xml:space="preserve"> Согласие подается одновременно с заявлениями, предусмотренными пунктами 6-7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 xml:space="preserve">, в адрес уполномоченного органа и (или) исполнителя услуг в бумажной форме или в электронной форме посредством </w:t>
      </w:r>
      <w:r w:rsidRPr="00CD379C">
        <w:rPr>
          <w:sz w:val="28"/>
          <w:szCs w:val="28"/>
        </w:rPr>
        <w:lastRenderedPageBreak/>
        <w:t>информационной системы. В случае предоставления получателем сертификата персональных данных, предусмотренных частью 1 статьи 10</w:t>
      </w:r>
      <w:r w:rsidR="00301B33">
        <w:rPr>
          <w:sz w:val="28"/>
          <w:szCs w:val="28"/>
        </w:rPr>
        <w:t xml:space="preserve">  </w:t>
      </w:r>
      <w:r w:rsidRPr="00CD379C">
        <w:rPr>
          <w:sz w:val="28"/>
          <w:szCs w:val="28"/>
        </w:rPr>
        <w:t xml:space="preserve"> </w:t>
      </w:r>
      <w:r w:rsidR="00BD3303">
        <w:rPr>
          <w:sz w:val="28"/>
          <w:szCs w:val="28"/>
        </w:rPr>
        <w:t xml:space="preserve">Федерального закона № </w:t>
      </w:r>
      <w:r w:rsidRPr="00CD379C">
        <w:rPr>
          <w:sz w:val="28"/>
          <w:szCs w:val="28"/>
        </w:rPr>
        <w:t>152-ФЗ, согласие на обработку персональных данных дается исключительно в бумажной форме.</w:t>
      </w:r>
    </w:p>
    <w:p w:rsidR="00CD379C" w:rsidRPr="00CD379C" w:rsidRDefault="00301B33" w:rsidP="007D48B6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D379C" w:rsidRPr="00CD379C">
        <w:rPr>
          <w:sz w:val="28"/>
          <w:szCs w:val="28"/>
        </w:rPr>
        <w:t>2.5.</w:t>
      </w:r>
      <w:r w:rsidR="00CD379C" w:rsidRPr="00CD379C">
        <w:rPr>
          <w:sz w:val="28"/>
          <w:szCs w:val="28"/>
        </w:rPr>
        <w:tab/>
        <w:t>Социальный сертификат после его формирования или изменения информации, содержащейся в нем, подписывается усиленной квалифицированной подписью лица, имеющего право действовать от имени уполномоченного органа.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2.6.</w:t>
      </w:r>
      <w:r w:rsidRPr="00CD379C">
        <w:rPr>
          <w:sz w:val="28"/>
          <w:szCs w:val="28"/>
        </w:rPr>
        <w:tab/>
        <w:t>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содержащего следующие сведения: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а)</w:t>
      </w:r>
      <w:r w:rsidRPr="00CD379C">
        <w:rPr>
          <w:sz w:val="28"/>
          <w:szCs w:val="28"/>
        </w:rPr>
        <w:tab/>
        <w:t>номер реестровой записи;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б)</w:t>
      </w:r>
      <w:r w:rsidRPr="00CD379C">
        <w:rPr>
          <w:sz w:val="28"/>
          <w:szCs w:val="28"/>
        </w:rPr>
        <w:tab/>
        <w:t>фамилия, имя, отчество (последнее – при наличии) потребителя услуги;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в)</w:t>
      </w:r>
      <w:r w:rsidRPr="00CD379C">
        <w:rPr>
          <w:sz w:val="28"/>
          <w:szCs w:val="28"/>
        </w:rPr>
        <w:tab/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г)</w:t>
      </w:r>
      <w:r w:rsidRPr="00CD379C">
        <w:rPr>
          <w:sz w:val="28"/>
          <w:szCs w:val="28"/>
        </w:rPr>
        <w:tab/>
        <w:t>пол потребителя услуги;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д)</w:t>
      </w:r>
      <w:r w:rsidRPr="00CD379C">
        <w:rPr>
          <w:sz w:val="28"/>
          <w:szCs w:val="28"/>
        </w:rPr>
        <w:tab/>
        <w:t>дата рождения потребителя услуги;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е)</w:t>
      </w:r>
      <w:r w:rsidRPr="00CD379C">
        <w:rPr>
          <w:sz w:val="28"/>
          <w:szCs w:val="28"/>
        </w:rPr>
        <w:tab/>
        <w:t>место (адрес) проживания потребителя услуги;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ж)</w:t>
      </w:r>
      <w:r w:rsidRPr="00CD379C">
        <w:rPr>
          <w:sz w:val="28"/>
          <w:szCs w:val="28"/>
        </w:rPr>
        <w:tab/>
        <w:t>данные страхового номера индивидуального лицевого счета (СНИЛС) потребителя услуги;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з)</w:t>
      </w:r>
      <w:r w:rsidRPr="00CD379C">
        <w:rPr>
          <w:sz w:val="28"/>
          <w:szCs w:val="28"/>
        </w:rPr>
        <w:tab/>
        <w:t>фамилия, имя, отчество (последнее – при наличии) родителя (законного представителя) потребителя услуги;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и)</w:t>
      </w:r>
      <w:r w:rsidRPr="00CD379C">
        <w:rPr>
          <w:sz w:val="28"/>
          <w:szCs w:val="28"/>
        </w:rPr>
        <w:tab/>
        <w:t>вид документа, удостоверяющего личность родителя (законного представителя)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к)</w:t>
      </w:r>
      <w:r w:rsidRPr="00CD379C">
        <w:rPr>
          <w:sz w:val="28"/>
          <w:szCs w:val="28"/>
        </w:rPr>
        <w:tab/>
        <w:t>контактная информация родителя (законного представителя) потребителя услуги (адрес электронной почты, телефон);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л)</w:t>
      </w:r>
      <w:r w:rsidRPr="00CD379C">
        <w:rPr>
          <w:sz w:val="28"/>
          <w:szCs w:val="28"/>
        </w:rPr>
        <w:tab/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м)</w:t>
      </w:r>
      <w:r w:rsidRPr="00CD379C">
        <w:rPr>
          <w:sz w:val="28"/>
          <w:szCs w:val="28"/>
        </w:rPr>
        <w:tab/>
        <w:t>идентификационный номер дополнительной об</w:t>
      </w:r>
      <w:r w:rsidR="005616E0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);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н)</w:t>
      </w:r>
      <w:r w:rsidRPr="00CD379C">
        <w:rPr>
          <w:sz w:val="28"/>
          <w:szCs w:val="28"/>
        </w:rPr>
        <w:tab/>
        <w:t>информация о социальном сертификате.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lastRenderedPageBreak/>
        <w:t>2.7.</w:t>
      </w:r>
      <w:r w:rsidRPr="00CD379C">
        <w:rPr>
          <w:sz w:val="28"/>
          <w:szCs w:val="28"/>
        </w:rPr>
        <w:tab/>
        <w:t>Сведения, указанные в подпункте «а» пункта 2.6.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формируется автоматически в информационной системе.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Сведения, указанные в подпунктах «б» – «м» пункта 2.6.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2.1.</w:t>
      </w:r>
      <w:r w:rsidR="00301B33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t>-</w:t>
      </w:r>
      <w:r w:rsidR="00301B33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t>2.3.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 xml:space="preserve">. 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2.8.</w:t>
      </w:r>
      <w:r w:rsidRPr="00CD379C">
        <w:rPr>
          <w:sz w:val="28"/>
          <w:szCs w:val="28"/>
        </w:rPr>
        <w:tab/>
        <w:t>Сведения, указанные в подпункте «н» пункта 2.6.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формируются в соответствии с Общими требованиями.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2.9.</w:t>
      </w:r>
      <w:r w:rsidRPr="00CD379C">
        <w:rPr>
          <w:sz w:val="28"/>
          <w:szCs w:val="28"/>
        </w:rPr>
        <w:tab/>
        <w:t>В случае,</w:t>
      </w:r>
      <w:r w:rsidR="00301B33">
        <w:rPr>
          <w:sz w:val="28"/>
          <w:szCs w:val="28"/>
        </w:rPr>
        <w:t xml:space="preserve"> если получатель социального </w:t>
      </w:r>
      <w:r w:rsidRPr="00CD379C">
        <w:rPr>
          <w:sz w:val="28"/>
          <w:szCs w:val="28"/>
        </w:rPr>
        <w:t>сертификата, его законный представитель при подаче одного из заявлений, предусмотренных пунктами 2.1</w:t>
      </w:r>
      <w:r w:rsidR="00010645">
        <w:rPr>
          <w:sz w:val="28"/>
          <w:szCs w:val="28"/>
        </w:rPr>
        <w:t xml:space="preserve">. </w:t>
      </w:r>
      <w:r w:rsidRPr="00CD379C">
        <w:rPr>
          <w:sz w:val="28"/>
          <w:szCs w:val="28"/>
        </w:rPr>
        <w:t>-</w:t>
      </w:r>
      <w:r w:rsidR="00301B33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t>2.3.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отказывается от обработки персональных данных (персональных</w:t>
      </w:r>
      <w:r w:rsidR="00CB22D2">
        <w:rPr>
          <w:sz w:val="28"/>
          <w:szCs w:val="28"/>
        </w:rPr>
        <w:t xml:space="preserve"> данных получателя социального </w:t>
      </w:r>
      <w:r w:rsidRPr="00CD379C">
        <w:rPr>
          <w:sz w:val="28"/>
          <w:szCs w:val="28"/>
        </w:rPr>
        <w:t xml:space="preserve">сертификата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 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2.10.</w:t>
      </w:r>
      <w:r w:rsidRPr="00CD379C">
        <w:rPr>
          <w:sz w:val="28"/>
          <w:szCs w:val="28"/>
        </w:rPr>
        <w:tab/>
        <w:t>Уполномоченный орган:</w:t>
      </w:r>
    </w:p>
    <w:p w:rsidR="00CD379C" w:rsidRPr="00CD379C" w:rsidRDefault="00CD379C" w:rsidP="007D48B6">
      <w:pPr>
        <w:spacing w:line="276" w:lineRule="auto"/>
        <w:ind w:firstLine="360"/>
        <w:jc w:val="both"/>
        <w:rPr>
          <w:sz w:val="28"/>
          <w:szCs w:val="28"/>
        </w:rPr>
      </w:pPr>
      <w:r w:rsidRPr="00CD379C">
        <w:rPr>
          <w:sz w:val="28"/>
          <w:szCs w:val="28"/>
        </w:rPr>
        <w:tab/>
        <w:t>в течение пяти рабочих дней с даты получения одного из заявлений, предусмотренных пунктами 2.1.</w:t>
      </w:r>
      <w:r w:rsidR="00010645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t>-</w:t>
      </w:r>
      <w:r w:rsidR="00010645">
        <w:rPr>
          <w:sz w:val="28"/>
          <w:szCs w:val="28"/>
        </w:rPr>
        <w:t xml:space="preserve"> 2.3. </w:t>
      </w:r>
      <w:r w:rsidR="00301B33">
        <w:rPr>
          <w:sz w:val="28"/>
          <w:szCs w:val="28"/>
        </w:rPr>
        <w:t>настоящ</w:t>
      </w:r>
      <w:r w:rsidR="00010645">
        <w:rPr>
          <w:sz w:val="28"/>
          <w:szCs w:val="28"/>
        </w:rPr>
        <w:t>его Порядка</w:t>
      </w:r>
      <w:r w:rsidR="00301B33">
        <w:rPr>
          <w:sz w:val="28"/>
          <w:szCs w:val="28"/>
        </w:rPr>
        <w:t xml:space="preserve">, рассматривает </w:t>
      </w:r>
      <w:r w:rsidRPr="00CD379C">
        <w:rPr>
          <w:sz w:val="28"/>
          <w:szCs w:val="28"/>
        </w:rPr>
        <w:t>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пунктом 2.11</w:t>
      </w:r>
      <w:r w:rsidR="00301B33">
        <w:rPr>
          <w:sz w:val="28"/>
          <w:szCs w:val="28"/>
        </w:rPr>
        <w:t xml:space="preserve">. </w:t>
      </w:r>
      <w:r w:rsidRPr="00CD379C">
        <w:rPr>
          <w:sz w:val="28"/>
          <w:szCs w:val="28"/>
        </w:rPr>
        <w:t>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 xml:space="preserve">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CD379C" w:rsidRPr="00CD379C" w:rsidRDefault="00CD379C" w:rsidP="007D48B6">
      <w:pPr>
        <w:spacing w:line="276" w:lineRule="auto"/>
        <w:ind w:firstLine="360"/>
        <w:jc w:val="both"/>
        <w:rPr>
          <w:sz w:val="28"/>
          <w:szCs w:val="28"/>
        </w:rPr>
      </w:pPr>
      <w:r w:rsidRPr="00CD379C">
        <w:rPr>
          <w:sz w:val="28"/>
          <w:szCs w:val="28"/>
        </w:rPr>
        <w:tab/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lastRenderedPageBreak/>
        <w:t>2.11.</w:t>
      </w:r>
      <w:r w:rsidRPr="00CD379C">
        <w:rPr>
          <w:sz w:val="28"/>
          <w:szCs w:val="28"/>
        </w:rPr>
        <w:tab/>
        <w:t>Основаниями для отказа в формировании соответствующей информации, включаемой в реестр получателей социального сертификата, являются: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1)</w:t>
      </w:r>
      <w:r w:rsidRPr="00CD379C">
        <w:rPr>
          <w:sz w:val="28"/>
          <w:szCs w:val="28"/>
        </w:rPr>
        <w:tab/>
        <w:t>ранее осуществленное включение сведений о получателе социального сертификата в реестр получателей социального сертификата;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2)</w:t>
      </w:r>
      <w:r w:rsidRPr="00CD379C">
        <w:rPr>
          <w:sz w:val="28"/>
          <w:szCs w:val="28"/>
        </w:rPr>
        <w:tab/>
        <w:t>предоставление получателем социального сертификата, его законным представителем неполных (недостоверных) сведений, указанных в заявлениях, предусмотренных пунктами 2.1.</w:t>
      </w:r>
      <w:r w:rsidR="00301B33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t>-</w:t>
      </w:r>
      <w:r w:rsidR="00301B33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t>2.3.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3)</w:t>
      </w:r>
      <w:r w:rsidRPr="00CD379C">
        <w:rPr>
          <w:sz w:val="28"/>
          <w:szCs w:val="28"/>
        </w:rPr>
        <w:tab/>
        <w:t>отсутствие согласия получателя социального сертификата на обработку персональных данных;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4)</w:t>
      </w:r>
      <w:r w:rsidRPr="00CD379C">
        <w:rPr>
          <w:sz w:val="28"/>
          <w:szCs w:val="28"/>
        </w:rPr>
        <w:tab/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2.12.</w:t>
      </w:r>
      <w:r w:rsidRPr="00CD379C">
        <w:rPr>
          <w:sz w:val="28"/>
          <w:szCs w:val="28"/>
        </w:rPr>
        <w:tab/>
        <w:t>Получатель социального сертификата, его законный представитель вправе изменить сведения, указанные в подпунктах «б», «в», «з»-«к» пункта 2.1. 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посредством подачи заявления об изменении сведений о потребителе, содержащим: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а)</w:t>
      </w:r>
      <w:r w:rsidRPr="00CD379C">
        <w:rPr>
          <w:sz w:val="28"/>
          <w:szCs w:val="28"/>
        </w:rPr>
        <w:tab/>
        <w:t>перечень сведений, подлежащих изменению;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б)</w:t>
      </w:r>
      <w:r w:rsidRPr="00CD379C">
        <w:rPr>
          <w:sz w:val="28"/>
          <w:szCs w:val="28"/>
        </w:rPr>
        <w:tab/>
        <w:t>причину либо причины изменения сведений.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2.13.</w:t>
      </w:r>
      <w:r w:rsidRPr="00CD379C">
        <w:rPr>
          <w:sz w:val="28"/>
          <w:szCs w:val="28"/>
        </w:rPr>
        <w:tab/>
        <w:t>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2-х рабочих дней с даты поступления заявления получателя социального сертификата, его законного представителя об отказе от включения сведений о нем в реестр получателей социального сертификата, поданное на бумажном носителе либо в электронном виде посредством информационной системы.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2.14.</w:t>
      </w:r>
      <w:r w:rsidRPr="00CD379C">
        <w:rPr>
          <w:sz w:val="28"/>
          <w:szCs w:val="28"/>
        </w:rPr>
        <w:tab/>
        <w:t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социального сертификата в день исключения сведений в соответствии с пунктом 2.13. 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посредством информационной системы.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2.15.</w:t>
      </w:r>
      <w:r w:rsidRPr="00CD379C">
        <w:rPr>
          <w:sz w:val="28"/>
          <w:szCs w:val="28"/>
        </w:rPr>
        <w:tab/>
        <w:t>Формы и порядок работы с заявлениями и согласиями на обработку персональных данных, указанными в пунктах 2.1</w:t>
      </w:r>
      <w:r w:rsidR="006A76F1">
        <w:rPr>
          <w:sz w:val="28"/>
          <w:szCs w:val="28"/>
        </w:rPr>
        <w:t>.</w:t>
      </w:r>
      <w:r w:rsidRPr="00CD379C">
        <w:rPr>
          <w:sz w:val="28"/>
          <w:szCs w:val="28"/>
        </w:rPr>
        <w:t>, 2.3</w:t>
      </w:r>
      <w:r w:rsidR="006A76F1">
        <w:rPr>
          <w:sz w:val="28"/>
          <w:szCs w:val="28"/>
        </w:rPr>
        <w:t>.</w:t>
      </w:r>
      <w:r w:rsidRPr="00CD379C">
        <w:rPr>
          <w:sz w:val="28"/>
          <w:szCs w:val="28"/>
        </w:rPr>
        <w:t>, 2.4</w:t>
      </w:r>
      <w:r w:rsidR="006A76F1">
        <w:rPr>
          <w:sz w:val="28"/>
          <w:szCs w:val="28"/>
        </w:rPr>
        <w:t>.</w:t>
      </w:r>
      <w:r w:rsidRPr="00CD379C">
        <w:rPr>
          <w:sz w:val="28"/>
          <w:szCs w:val="28"/>
        </w:rPr>
        <w:t>, 2.12. и 2.13.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устанавливаются уполномоченным органом.</w:t>
      </w:r>
    </w:p>
    <w:p w:rsidR="00CD379C" w:rsidRPr="00CD379C" w:rsidRDefault="00CD379C" w:rsidP="007D48B6">
      <w:pPr>
        <w:spacing w:line="276" w:lineRule="auto"/>
        <w:ind w:firstLine="360"/>
        <w:jc w:val="both"/>
        <w:rPr>
          <w:sz w:val="28"/>
          <w:szCs w:val="28"/>
        </w:rPr>
      </w:pPr>
    </w:p>
    <w:p w:rsidR="00CD379C" w:rsidRPr="00CD379C" w:rsidRDefault="00CD379C" w:rsidP="007D48B6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CD379C">
        <w:rPr>
          <w:b/>
          <w:sz w:val="28"/>
          <w:szCs w:val="28"/>
        </w:rPr>
        <w:lastRenderedPageBreak/>
        <w:t>3.</w:t>
      </w:r>
      <w:r w:rsidRPr="00CD379C">
        <w:rPr>
          <w:b/>
          <w:sz w:val="28"/>
          <w:szCs w:val="28"/>
        </w:rPr>
        <w:tab/>
        <w:t>Порядок заключения, изменения и расторжения договоров об образовании с использованием социального сертификата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3.1.</w:t>
      </w:r>
      <w:r w:rsidRPr="00CD379C">
        <w:rPr>
          <w:sz w:val="28"/>
          <w:szCs w:val="28"/>
        </w:rPr>
        <w:tab/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</w:t>
      </w:r>
      <w:r w:rsidR="005616E0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программы следующих условий: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а)</w:t>
      </w:r>
      <w:r w:rsidRPr="00CD379C">
        <w:rPr>
          <w:sz w:val="28"/>
          <w:szCs w:val="28"/>
        </w:rPr>
        <w:tab/>
        <w:t>для дополнительной об</w:t>
      </w:r>
      <w:r w:rsidR="005616E0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программы исполнителем услуг открыта возможность заключения договоров об образовании;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б)</w:t>
      </w:r>
      <w:r w:rsidRPr="00CD379C">
        <w:rPr>
          <w:sz w:val="28"/>
          <w:szCs w:val="28"/>
        </w:rPr>
        <w:tab/>
        <w:t>возможность использования социального сертификата для обучения по соответствующей направленности дополнительной об</w:t>
      </w:r>
      <w:r w:rsidR="005616E0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программы предусмотрена социальным заказом;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в)</w:t>
      </w:r>
      <w:r w:rsidRPr="00CD379C">
        <w:rPr>
          <w:sz w:val="28"/>
          <w:szCs w:val="28"/>
        </w:rPr>
        <w:tab/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</w:t>
      </w:r>
      <w:r w:rsidR="005616E0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программе в соответствии с установленным расписанием. В случае,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</w:t>
      </w:r>
      <w:r w:rsidR="005616E0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3.2.</w:t>
      </w:r>
      <w:r w:rsidRPr="00CD379C">
        <w:rPr>
          <w:sz w:val="28"/>
          <w:szCs w:val="28"/>
        </w:rPr>
        <w:tab/>
        <w:t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информации, включаемой в реестр получателей социального сертификата, направляет в адрес исполнителя услуг, указанного в заявлениях, предусмотренных пунктами 2.1.,</w:t>
      </w:r>
      <w:r w:rsidR="006A76F1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t>2.2.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информацию о получателе социального сертификата, предусмотренную пунктом 2.6.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2.1.,</w:t>
      </w:r>
      <w:r w:rsidR="006A76F1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t>2.2.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 xml:space="preserve"> заявления о зачислении, договора об образовании в случае выполнения всех условий, предусмотренных</w:t>
      </w:r>
      <w:r w:rsidR="00930764">
        <w:rPr>
          <w:sz w:val="28"/>
          <w:szCs w:val="28"/>
        </w:rPr>
        <w:t xml:space="preserve">     </w:t>
      </w:r>
      <w:r w:rsidRPr="00CD379C">
        <w:rPr>
          <w:sz w:val="28"/>
          <w:szCs w:val="28"/>
        </w:rPr>
        <w:t xml:space="preserve"> пунктом 3.1.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3.3.</w:t>
      </w:r>
      <w:r w:rsidRPr="00CD379C">
        <w:rPr>
          <w:sz w:val="28"/>
          <w:szCs w:val="28"/>
        </w:rPr>
        <w:tab/>
        <w:t>Дата планируемого начала освоения дополнительной об</w:t>
      </w:r>
      <w:r w:rsidR="005616E0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программы устанавливается в договоре об образовании как </w:t>
      </w:r>
      <w:r w:rsidRPr="00CD379C">
        <w:rPr>
          <w:sz w:val="28"/>
          <w:szCs w:val="28"/>
        </w:rPr>
        <w:lastRenderedPageBreak/>
        <w:t>дата ближайшего занятия по программе согласно установленному исполнителем услуг расписанию.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3.4.</w:t>
      </w:r>
      <w:r w:rsidRPr="00CD379C">
        <w:rPr>
          <w:sz w:val="28"/>
          <w:szCs w:val="28"/>
        </w:rPr>
        <w:tab/>
        <w:t>В случае, предусмотренном пунктом 2.9.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получатель социального сертификата предъявляет исполнителю услуг номер социального сертификата, а также информацию</w:t>
      </w:r>
      <w:r w:rsidR="00CB22D2">
        <w:rPr>
          <w:sz w:val="28"/>
          <w:szCs w:val="28"/>
        </w:rPr>
        <w:t xml:space="preserve">, предусмотренную </w:t>
      </w:r>
      <w:r w:rsidR="00930764">
        <w:rPr>
          <w:sz w:val="28"/>
          <w:szCs w:val="28"/>
        </w:rPr>
        <w:t xml:space="preserve">    </w:t>
      </w:r>
      <w:r w:rsidR="00CB22D2">
        <w:rPr>
          <w:sz w:val="28"/>
          <w:szCs w:val="28"/>
        </w:rPr>
        <w:t xml:space="preserve">пунктом 2.1. </w:t>
      </w:r>
      <w:r w:rsidRPr="00CD379C">
        <w:rPr>
          <w:sz w:val="28"/>
          <w:szCs w:val="28"/>
        </w:rPr>
        <w:t>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а)</w:t>
      </w:r>
      <w:r w:rsidRPr="00CD379C">
        <w:rPr>
          <w:sz w:val="28"/>
          <w:szCs w:val="28"/>
        </w:rPr>
        <w:tab/>
        <w:t>идентификатор (номер) реестровой записи о получателе социального сертификата в реестре получателей социального сертификата;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б)</w:t>
      </w:r>
      <w:r w:rsidRPr="00CD379C">
        <w:rPr>
          <w:sz w:val="28"/>
          <w:szCs w:val="28"/>
        </w:rPr>
        <w:tab/>
        <w:t>идентификатор (номер) социального сертификата;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в)</w:t>
      </w:r>
      <w:r w:rsidRPr="00CD379C">
        <w:rPr>
          <w:sz w:val="28"/>
          <w:szCs w:val="28"/>
        </w:rPr>
        <w:tab/>
        <w:t>идентификатор (номер) дополнительной об</w:t>
      </w:r>
      <w:r w:rsidR="005616E0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программы;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г)</w:t>
      </w:r>
      <w:r w:rsidRPr="00CD379C">
        <w:rPr>
          <w:sz w:val="28"/>
          <w:szCs w:val="28"/>
        </w:rPr>
        <w:tab/>
        <w:t>дату планируемого начала освоения получателем социального сертификата дополнительной об</w:t>
      </w:r>
      <w:r w:rsidR="005616E0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программы.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3.5.</w:t>
      </w:r>
      <w:r w:rsidRPr="00CD379C">
        <w:rPr>
          <w:sz w:val="28"/>
          <w:szCs w:val="28"/>
        </w:rPr>
        <w:tab/>
        <w:t>Уполномоченный орган в день получения запроса исполнителя услуг,</w:t>
      </w:r>
      <w:r w:rsidR="00010645">
        <w:rPr>
          <w:sz w:val="28"/>
          <w:szCs w:val="28"/>
        </w:rPr>
        <w:t xml:space="preserve"> предусмотренного пунктом 3.4. </w:t>
      </w:r>
      <w:r w:rsidRPr="00CD379C">
        <w:rPr>
          <w:sz w:val="28"/>
          <w:szCs w:val="28"/>
        </w:rPr>
        <w:t>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проверяет соответствие номера реестровой записи о получателе социального сертификата в реестре получателей социального сертификата, номера социального сертификата и фамилии, имени, отчества (последнее – при наличии) получателя социального сертификата.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3.6.</w:t>
      </w:r>
      <w:r w:rsidRPr="00CD379C">
        <w:rPr>
          <w:sz w:val="28"/>
          <w:szCs w:val="28"/>
        </w:rPr>
        <w:tab/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3.5.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3.7.</w:t>
      </w:r>
      <w:r w:rsidRPr="00CD379C">
        <w:rPr>
          <w:sz w:val="28"/>
          <w:szCs w:val="28"/>
        </w:rPr>
        <w:tab/>
        <w:t>В случае выполнения всех условий, указанных в пункте 3.1. 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</w:t>
      </w:r>
      <w:r w:rsidR="00010645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), а также предоставляет исполнителю услуг сведения об 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 дополнительной об</w:t>
      </w:r>
      <w:r w:rsidR="006B1A01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lastRenderedPageBreak/>
        <w:t>программы в расчете на человеко-час умноженных на количество человеко-часов реализации дополнительной об</w:t>
      </w:r>
      <w:r w:rsidR="006B1A01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программы.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3.8.</w:t>
      </w:r>
      <w:r w:rsidRPr="00CD379C">
        <w:rPr>
          <w:sz w:val="28"/>
          <w:szCs w:val="28"/>
        </w:rPr>
        <w:tab/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а)</w:t>
      </w:r>
      <w:r w:rsidRPr="00CD379C">
        <w:rPr>
          <w:sz w:val="28"/>
          <w:szCs w:val="28"/>
        </w:rPr>
        <w:tab/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б)</w:t>
      </w:r>
      <w:r w:rsidRPr="00CD379C">
        <w:rPr>
          <w:sz w:val="28"/>
          <w:szCs w:val="28"/>
        </w:rPr>
        <w:tab/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3.9.</w:t>
      </w:r>
      <w:r w:rsidRPr="00CD379C">
        <w:rPr>
          <w:sz w:val="28"/>
          <w:szCs w:val="28"/>
        </w:rPr>
        <w:tab/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а)</w:t>
      </w:r>
      <w:r w:rsidRPr="00CD379C">
        <w:rPr>
          <w:sz w:val="28"/>
          <w:szCs w:val="28"/>
        </w:rPr>
        <w:tab/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местного бюджета </w:t>
      </w:r>
      <w:r w:rsidR="006A76F1">
        <w:rPr>
          <w:sz w:val="28"/>
          <w:szCs w:val="28"/>
        </w:rPr>
        <w:t>Промышленновского муниципального округа</w:t>
      </w:r>
      <w:r w:rsidRPr="00CD379C">
        <w:rPr>
          <w:sz w:val="28"/>
          <w:szCs w:val="28"/>
        </w:rPr>
        <w:t>, осуществляющего финансовое обеспечение социального сертификата;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б)</w:t>
      </w:r>
      <w:r w:rsidRPr="00CD379C">
        <w:rPr>
          <w:sz w:val="28"/>
          <w:szCs w:val="28"/>
        </w:rPr>
        <w:tab/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в)</w:t>
      </w:r>
      <w:r w:rsidRPr="00CD379C">
        <w:rPr>
          <w:sz w:val="28"/>
          <w:szCs w:val="28"/>
        </w:rPr>
        <w:tab/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</w:t>
      </w:r>
      <w:r w:rsidR="006B1A01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программе в случае, если договор об образовании не расторгнут </w:t>
      </w:r>
      <w:r w:rsidR="00CB22D2">
        <w:rPr>
          <w:sz w:val="28"/>
          <w:szCs w:val="28"/>
        </w:rPr>
        <w:t xml:space="preserve">в соответствии с </w:t>
      </w:r>
      <w:r w:rsidR="00930764">
        <w:rPr>
          <w:sz w:val="28"/>
          <w:szCs w:val="28"/>
        </w:rPr>
        <w:t xml:space="preserve">  </w:t>
      </w:r>
      <w:r w:rsidR="00CB22D2">
        <w:rPr>
          <w:sz w:val="28"/>
          <w:szCs w:val="28"/>
        </w:rPr>
        <w:t xml:space="preserve">пунктом 3.15. </w:t>
      </w:r>
      <w:r w:rsidRPr="00CD379C">
        <w:rPr>
          <w:sz w:val="28"/>
          <w:szCs w:val="28"/>
        </w:rPr>
        <w:t>настоящ</w:t>
      </w:r>
      <w:r w:rsidR="004E6E54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 xml:space="preserve"> по состоянию на 20 день до момента окончания срока действия договора образовании при условии продолжения реализации дополнительной об</w:t>
      </w:r>
      <w:r w:rsidR="006B1A01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программы;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г)</w:t>
      </w:r>
      <w:r w:rsidRPr="00CD379C">
        <w:rPr>
          <w:sz w:val="28"/>
          <w:szCs w:val="28"/>
        </w:rPr>
        <w:tab/>
        <w:t>срок, установленный исполнителем услуг для акцепта договора об образовании;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lastRenderedPageBreak/>
        <w:t>д)</w:t>
      </w:r>
      <w:r w:rsidRPr="00CD379C">
        <w:rPr>
          <w:sz w:val="28"/>
          <w:szCs w:val="28"/>
        </w:rPr>
        <w:tab/>
        <w:t>в случае</w:t>
      </w:r>
      <w:r w:rsidR="004E6E54">
        <w:rPr>
          <w:sz w:val="28"/>
          <w:szCs w:val="28"/>
        </w:rPr>
        <w:t xml:space="preserve">, предусмотренном пунктом 3.8. </w:t>
      </w:r>
      <w:r w:rsidRPr="00CD379C">
        <w:rPr>
          <w:sz w:val="28"/>
          <w:szCs w:val="28"/>
        </w:rPr>
        <w:t>настоящ</w:t>
      </w:r>
      <w:r w:rsidR="004E6E54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в договор об образовании включается как минимум одно из условий, предусмотренных подпунктами «а» – «б» пункт</w:t>
      </w:r>
      <w:r w:rsidR="00CB22D2">
        <w:rPr>
          <w:sz w:val="28"/>
          <w:szCs w:val="28"/>
        </w:rPr>
        <w:t xml:space="preserve">а 3.8. </w:t>
      </w:r>
      <w:r w:rsidRPr="00CD379C">
        <w:rPr>
          <w:sz w:val="28"/>
          <w:szCs w:val="28"/>
        </w:rPr>
        <w:t>настоящ</w:t>
      </w:r>
      <w:r w:rsidR="004E6E54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3.10.</w:t>
      </w:r>
      <w:r w:rsidRPr="00CD379C">
        <w:rPr>
          <w:sz w:val="28"/>
          <w:szCs w:val="28"/>
        </w:rPr>
        <w:tab/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2.1.,</w:t>
      </w:r>
      <w:r w:rsidR="006A76F1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t>2.2. настоящ</w:t>
      </w:r>
      <w:r w:rsidR="004E6E54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после проверки соблюдения условий, предусмотренных пунктом 3.1.  настоящ</w:t>
      </w:r>
      <w:r w:rsidR="004E6E54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представителем одного из заявлений, предусмотренных пунктами 2.1.,</w:t>
      </w:r>
      <w:r w:rsidR="006A76F1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t>2.2. настоящ</w:t>
      </w:r>
      <w:r w:rsidR="004E6E54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 xml:space="preserve">, в бумажной форме. 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3.11.</w:t>
      </w:r>
      <w:r w:rsidRPr="00CD379C">
        <w:rPr>
          <w:sz w:val="28"/>
          <w:szCs w:val="28"/>
        </w:rPr>
        <w:tab/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3.12.</w:t>
      </w:r>
      <w:r w:rsidRPr="00CD379C">
        <w:rPr>
          <w:sz w:val="28"/>
          <w:szCs w:val="28"/>
        </w:rPr>
        <w:tab/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</w:t>
      </w:r>
      <w:r w:rsidR="006B1A01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3.13.</w:t>
      </w:r>
      <w:r w:rsidRPr="00CD379C">
        <w:rPr>
          <w:sz w:val="28"/>
          <w:szCs w:val="28"/>
        </w:rPr>
        <w:tab/>
        <w:t>В случае, если в срок, указанный в соответствии с пунктом 3.12. настоящ</w:t>
      </w:r>
      <w:r w:rsidR="004E6E54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 xml:space="preserve">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</w:t>
      </w:r>
      <w:r w:rsidRPr="00CD379C">
        <w:rPr>
          <w:sz w:val="28"/>
          <w:szCs w:val="28"/>
        </w:rPr>
        <w:lastRenderedPageBreak/>
        <w:t>расторгается в одностороннем порядке на основании уведомления исполнителя услуг, направленного в уполномоченный орган.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3.14.</w:t>
      </w:r>
      <w:r w:rsidRPr="00CD379C">
        <w:rPr>
          <w:sz w:val="28"/>
          <w:szCs w:val="28"/>
        </w:rPr>
        <w:tab/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3.15.</w:t>
      </w:r>
      <w:r w:rsidRPr="00CD379C">
        <w:rPr>
          <w:sz w:val="28"/>
          <w:szCs w:val="28"/>
        </w:rPr>
        <w:tab/>
        <w:t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По окончании срока действия договора об образовании действие такого договора продлевается до момента окончания периода обучения по дополнительной об</w:t>
      </w:r>
      <w:r w:rsidR="00C04629">
        <w:rPr>
          <w:sz w:val="28"/>
          <w:szCs w:val="28"/>
        </w:rPr>
        <w:t>разовательной</w:t>
      </w:r>
      <w:r w:rsidRPr="00CD379C">
        <w:rPr>
          <w:sz w:val="28"/>
          <w:szCs w:val="28"/>
        </w:rPr>
        <w:t xml:space="preserve">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</w:t>
      </w:r>
      <w:r w:rsidR="00930764">
        <w:rPr>
          <w:sz w:val="28"/>
          <w:szCs w:val="28"/>
        </w:rPr>
        <w:t xml:space="preserve">  </w:t>
      </w:r>
      <w:r w:rsidRPr="00CD379C">
        <w:rPr>
          <w:sz w:val="28"/>
          <w:szCs w:val="28"/>
        </w:rPr>
        <w:t xml:space="preserve"> пунктом 3.14. настоящ</w:t>
      </w:r>
      <w:r w:rsidR="004E6E54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 xml:space="preserve"> по состоянию на 20 день до момента окончания срока действия договора об образовании.</w:t>
      </w:r>
    </w:p>
    <w:p w:rsidR="00CD379C" w:rsidRPr="00CD379C" w:rsidRDefault="00CD379C" w:rsidP="007D48B6">
      <w:pPr>
        <w:spacing w:line="276" w:lineRule="auto"/>
        <w:ind w:firstLine="708"/>
        <w:jc w:val="both"/>
        <w:rPr>
          <w:sz w:val="28"/>
          <w:szCs w:val="28"/>
        </w:rPr>
      </w:pPr>
      <w:r w:rsidRPr="00CD379C">
        <w:rPr>
          <w:sz w:val="28"/>
          <w:szCs w:val="28"/>
        </w:rPr>
        <w:t>3.16.</w:t>
      </w:r>
      <w:r w:rsidRPr="00CD379C">
        <w:rPr>
          <w:sz w:val="28"/>
          <w:szCs w:val="28"/>
        </w:rPr>
        <w:tab/>
        <w:t>Типовая форма договора об образовании, формы и порядок направления запросов и уведомлений, указанных в пунктах 3.4</w:t>
      </w:r>
      <w:r w:rsidR="006A76F1">
        <w:rPr>
          <w:sz w:val="28"/>
          <w:szCs w:val="28"/>
        </w:rPr>
        <w:t>.</w:t>
      </w:r>
      <w:r w:rsidRPr="00CD379C">
        <w:rPr>
          <w:sz w:val="28"/>
          <w:szCs w:val="28"/>
        </w:rPr>
        <w:t>,</w:t>
      </w:r>
      <w:r w:rsidR="006A76F1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t>3.6</w:t>
      </w:r>
      <w:r w:rsidR="006A76F1">
        <w:rPr>
          <w:sz w:val="28"/>
          <w:szCs w:val="28"/>
        </w:rPr>
        <w:t>.</w:t>
      </w:r>
      <w:r w:rsidRPr="00CD379C">
        <w:rPr>
          <w:sz w:val="28"/>
          <w:szCs w:val="28"/>
        </w:rPr>
        <w:t>,</w:t>
      </w:r>
      <w:r w:rsidR="006A76F1">
        <w:rPr>
          <w:sz w:val="28"/>
          <w:szCs w:val="28"/>
        </w:rPr>
        <w:t xml:space="preserve"> </w:t>
      </w:r>
      <w:r w:rsidRPr="00CD379C">
        <w:rPr>
          <w:sz w:val="28"/>
          <w:szCs w:val="28"/>
        </w:rPr>
        <w:t>3.7</w:t>
      </w:r>
      <w:r w:rsidR="006A76F1">
        <w:rPr>
          <w:sz w:val="28"/>
          <w:szCs w:val="28"/>
        </w:rPr>
        <w:t>.</w:t>
      </w:r>
      <w:r w:rsidRPr="00CD379C">
        <w:rPr>
          <w:sz w:val="28"/>
          <w:szCs w:val="28"/>
        </w:rPr>
        <w:t xml:space="preserve"> настоящ</w:t>
      </w:r>
      <w:r w:rsidR="004E6E54">
        <w:rPr>
          <w:sz w:val="28"/>
          <w:szCs w:val="28"/>
        </w:rPr>
        <w:t>его Порядка</w:t>
      </w:r>
      <w:r w:rsidRPr="00CD379C">
        <w:rPr>
          <w:sz w:val="28"/>
          <w:szCs w:val="28"/>
        </w:rPr>
        <w:t>, устанавливаются Уполномоченным органом.</w:t>
      </w:r>
    </w:p>
    <w:p w:rsidR="00CD379C" w:rsidRDefault="00CD379C" w:rsidP="007D48B6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08" w:after="108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3B0E" w:rsidRDefault="00A33B0E" w:rsidP="007D48B6">
      <w:pPr>
        <w:spacing w:line="276" w:lineRule="auto"/>
      </w:pPr>
    </w:p>
    <w:p w:rsidR="009609AC" w:rsidRPr="006B7CC2" w:rsidRDefault="009609AC" w:rsidP="007D48B6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882"/>
        <w:gridCol w:w="3580"/>
      </w:tblGrid>
      <w:tr w:rsidR="009609AC" w:rsidRPr="006B7CC2" w:rsidTr="00D52468">
        <w:tc>
          <w:tcPr>
            <w:tcW w:w="5882" w:type="dxa"/>
          </w:tcPr>
          <w:p w:rsidR="009609AC" w:rsidRPr="006B7CC2" w:rsidRDefault="005D1EAA" w:rsidP="007D48B6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первого заместителя</w:t>
            </w:r>
            <w:r w:rsidR="009609AC" w:rsidRPr="006B7CC2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580" w:type="dxa"/>
          </w:tcPr>
          <w:p w:rsidR="009609AC" w:rsidRPr="006B7CC2" w:rsidRDefault="009609AC" w:rsidP="007D48B6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c>
          <w:tcPr>
            <w:tcW w:w="5882" w:type="dxa"/>
          </w:tcPr>
          <w:p w:rsidR="009609AC" w:rsidRPr="006B7CC2" w:rsidRDefault="009609AC" w:rsidP="007D48B6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0" w:type="dxa"/>
          </w:tcPr>
          <w:p w:rsidR="009609AC" w:rsidRPr="006B7CC2" w:rsidRDefault="009609AC" w:rsidP="007D48B6">
            <w:pPr>
              <w:autoSpaceDE w:val="0"/>
              <w:spacing w:line="276" w:lineRule="auto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9609AC" w:rsidRPr="006B7CC2" w:rsidRDefault="009609AC" w:rsidP="007D48B6">
      <w:pPr>
        <w:spacing w:line="276" w:lineRule="auto"/>
        <w:jc w:val="both"/>
        <w:rPr>
          <w:color w:val="000000"/>
          <w:sz w:val="28"/>
          <w:szCs w:val="28"/>
        </w:rPr>
      </w:pPr>
      <w:bookmarkStart w:id="3" w:name="sub_135"/>
      <w:bookmarkEnd w:id="3"/>
    </w:p>
    <w:p w:rsidR="009609AC" w:rsidRPr="006B7CC2" w:rsidRDefault="009609AC" w:rsidP="009609AC">
      <w:pPr>
        <w:rPr>
          <w:sz w:val="28"/>
          <w:szCs w:val="28"/>
        </w:rPr>
        <w:sectPr w:rsidR="009609AC" w:rsidRPr="006B7CC2" w:rsidSect="009609AC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92EA1" w:rsidRDefault="00F92EA1" w:rsidP="0011075D">
      <w:pPr>
        <w:pStyle w:val="ConsPlusNormal"/>
        <w:ind w:right="600"/>
      </w:pPr>
    </w:p>
    <w:sectPr w:rsidR="00F92EA1" w:rsidSect="009609A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91" w:rsidRDefault="00424F91" w:rsidP="009609AC">
      <w:r>
        <w:separator/>
      </w:r>
    </w:p>
  </w:endnote>
  <w:endnote w:type="continuationSeparator" w:id="0">
    <w:p w:rsidR="00424F91" w:rsidRDefault="00424F91" w:rsidP="0096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A" w:rsidRPr="00243B5A" w:rsidRDefault="00EB73F8" w:rsidP="00243B5A">
    <w:pPr>
      <w:tabs>
        <w:tab w:val="center" w:pos="4677"/>
        <w:tab w:val="right" w:pos="9355"/>
      </w:tabs>
      <w:jc w:val="both"/>
    </w:pPr>
    <w:r>
      <w:t xml:space="preserve">постановление от__________ </w:t>
    </w:r>
    <w:r w:rsidR="00243B5A" w:rsidRPr="00243B5A">
      <w:t>№</w:t>
    </w:r>
    <w:r>
      <w:t xml:space="preserve"> </w:t>
    </w:r>
    <w:r w:rsidR="00243B5A" w:rsidRPr="00243B5A">
      <w:t xml:space="preserve">_________                                                                              </w:t>
    </w:r>
    <w:r>
      <w:t xml:space="preserve">             </w:t>
    </w:r>
    <w:r w:rsidR="00243B5A" w:rsidRPr="00243B5A">
      <w:t xml:space="preserve">  страница  </w:t>
    </w:r>
    <w:r w:rsidR="00243B5A" w:rsidRPr="00243B5A">
      <w:fldChar w:fldCharType="begin"/>
    </w:r>
    <w:r w:rsidR="00243B5A" w:rsidRPr="00243B5A">
      <w:instrText xml:space="preserve"> PAGE   \* MERGEFORMAT </w:instrText>
    </w:r>
    <w:r w:rsidR="00243B5A" w:rsidRPr="00243B5A">
      <w:fldChar w:fldCharType="separate"/>
    </w:r>
    <w:r w:rsidR="00D37993">
      <w:rPr>
        <w:noProof/>
      </w:rPr>
      <w:t>2</w:t>
    </w:r>
    <w:r w:rsidR="00243B5A" w:rsidRPr="00243B5A">
      <w:rPr>
        <w:noProof/>
      </w:rPr>
      <w:fldChar w:fldCharType="end"/>
    </w:r>
  </w:p>
  <w:p w:rsidR="00243B5A" w:rsidRPr="00243B5A" w:rsidRDefault="00243B5A" w:rsidP="00243B5A">
    <w:pPr>
      <w:tabs>
        <w:tab w:val="center" w:pos="4677"/>
        <w:tab w:val="right" w:pos="9355"/>
      </w:tabs>
      <w:rPr>
        <w:rFonts w:ascii="Calibri" w:hAnsi="Calibri"/>
        <w:sz w:val="22"/>
        <w:szCs w:val="22"/>
      </w:rPr>
    </w:pPr>
  </w:p>
  <w:p w:rsidR="00424F91" w:rsidRDefault="00243B5A">
    <w:pPr>
      <w:pStyle w:val="ab"/>
      <w:jc w:val="right"/>
    </w:pPr>
    <w:r>
      <w:t xml:space="preserve"> </w:t>
    </w:r>
  </w:p>
  <w:p w:rsidR="00424F91" w:rsidRDefault="00243B5A">
    <w:pPr>
      <w:pStyle w:val="ab"/>
    </w:pPr>
    <w:r>
      <w:t xml:space="preserve"> </w:t>
    </w:r>
    <w:r w:rsidR="00424F91">
      <w:rPr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5A" w:rsidRPr="00243B5A" w:rsidRDefault="00243B5A" w:rsidP="00243B5A">
    <w:pPr>
      <w:tabs>
        <w:tab w:val="center" w:pos="4677"/>
        <w:tab w:val="right" w:pos="9355"/>
      </w:tabs>
      <w:rPr>
        <w:rFonts w:ascii="Calibri" w:hAnsi="Calibri"/>
        <w:sz w:val="22"/>
        <w:szCs w:val="22"/>
      </w:rPr>
    </w:pPr>
    <w:r>
      <w:t xml:space="preserve"> </w:t>
    </w:r>
  </w:p>
  <w:p w:rsidR="00243B5A" w:rsidRDefault="00243B5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245834"/>
      <w:docPartObj>
        <w:docPartGallery w:val="Page Numbers (Bottom of Page)"/>
        <w:docPartUnique/>
      </w:docPartObj>
    </w:sdtPr>
    <w:sdtEndPr/>
    <w:sdtContent>
      <w:p w:rsidR="00424F91" w:rsidRDefault="00424F91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79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F91" w:rsidRDefault="00424F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91" w:rsidRDefault="00424F91" w:rsidP="009609AC">
      <w:r>
        <w:separator/>
      </w:r>
    </w:p>
  </w:footnote>
  <w:footnote w:type="continuationSeparator" w:id="0">
    <w:p w:rsidR="00424F91" w:rsidRDefault="00424F91" w:rsidP="0096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D1C11"/>
    <w:multiLevelType w:val="multilevel"/>
    <w:tmpl w:val="DC7E83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F3497B"/>
    <w:multiLevelType w:val="multilevel"/>
    <w:tmpl w:val="DC7E83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EDC725E"/>
    <w:multiLevelType w:val="hybridMultilevel"/>
    <w:tmpl w:val="290044DE"/>
    <w:lvl w:ilvl="0" w:tplc="F9B8C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C5582"/>
    <w:multiLevelType w:val="hybridMultilevel"/>
    <w:tmpl w:val="29C61D04"/>
    <w:lvl w:ilvl="0" w:tplc="A90A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1511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53D01"/>
    <w:multiLevelType w:val="multilevel"/>
    <w:tmpl w:val="BA7248C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71385C"/>
    <w:multiLevelType w:val="hybridMultilevel"/>
    <w:tmpl w:val="21261006"/>
    <w:lvl w:ilvl="0" w:tplc="995E5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7B7C1F28"/>
    <w:multiLevelType w:val="hybridMultilevel"/>
    <w:tmpl w:val="29D4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13C24"/>
    <w:multiLevelType w:val="hybridMultilevel"/>
    <w:tmpl w:val="CDB4EEFE"/>
    <w:lvl w:ilvl="0" w:tplc="A90A9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AC"/>
    <w:rsid w:val="00010645"/>
    <w:rsid w:val="000143CD"/>
    <w:rsid w:val="00037237"/>
    <w:rsid w:val="000405A5"/>
    <w:rsid w:val="000656FB"/>
    <w:rsid w:val="00072BCB"/>
    <w:rsid w:val="00085161"/>
    <w:rsid w:val="00085ADF"/>
    <w:rsid w:val="0009783A"/>
    <w:rsid w:val="00106AFE"/>
    <w:rsid w:val="0011075D"/>
    <w:rsid w:val="001259E8"/>
    <w:rsid w:val="00167638"/>
    <w:rsid w:val="00187580"/>
    <w:rsid w:val="001A4EE3"/>
    <w:rsid w:val="002357C7"/>
    <w:rsid w:val="00236B67"/>
    <w:rsid w:val="00237B6B"/>
    <w:rsid w:val="00243B5A"/>
    <w:rsid w:val="00260E7D"/>
    <w:rsid w:val="0027730E"/>
    <w:rsid w:val="0028549A"/>
    <w:rsid w:val="002C0601"/>
    <w:rsid w:val="002E3737"/>
    <w:rsid w:val="00301B33"/>
    <w:rsid w:val="00335CDD"/>
    <w:rsid w:val="00356CAD"/>
    <w:rsid w:val="00385CED"/>
    <w:rsid w:val="003B7C55"/>
    <w:rsid w:val="003D3F92"/>
    <w:rsid w:val="00424F91"/>
    <w:rsid w:val="00446768"/>
    <w:rsid w:val="00446B62"/>
    <w:rsid w:val="00454868"/>
    <w:rsid w:val="004614D8"/>
    <w:rsid w:val="00496589"/>
    <w:rsid w:val="004A70A0"/>
    <w:rsid w:val="004E3B04"/>
    <w:rsid w:val="004E6E54"/>
    <w:rsid w:val="005141D5"/>
    <w:rsid w:val="005157EA"/>
    <w:rsid w:val="00535031"/>
    <w:rsid w:val="005379B4"/>
    <w:rsid w:val="005451BB"/>
    <w:rsid w:val="00556F67"/>
    <w:rsid w:val="005616E0"/>
    <w:rsid w:val="00572B90"/>
    <w:rsid w:val="0058155F"/>
    <w:rsid w:val="005B2F88"/>
    <w:rsid w:val="005C0AEB"/>
    <w:rsid w:val="005D1EAA"/>
    <w:rsid w:val="0066074C"/>
    <w:rsid w:val="006A43EE"/>
    <w:rsid w:val="006A76F1"/>
    <w:rsid w:val="006B1A01"/>
    <w:rsid w:val="006B428C"/>
    <w:rsid w:val="006B7CC2"/>
    <w:rsid w:val="006E78BB"/>
    <w:rsid w:val="00725895"/>
    <w:rsid w:val="00765632"/>
    <w:rsid w:val="00796138"/>
    <w:rsid w:val="007B7023"/>
    <w:rsid w:val="007C09E3"/>
    <w:rsid w:val="007D1928"/>
    <w:rsid w:val="007D48B6"/>
    <w:rsid w:val="007F1C06"/>
    <w:rsid w:val="00803849"/>
    <w:rsid w:val="00806EC7"/>
    <w:rsid w:val="00822456"/>
    <w:rsid w:val="00846429"/>
    <w:rsid w:val="00867049"/>
    <w:rsid w:val="0087549B"/>
    <w:rsid w:val="00892EF1"/>
    <w:rsid w:val="008A0289"/>
    <w:rsid w:val="008A62EB"/>
    <w:rsid w:val="008C269F"/>
    <w:rsid w:val="00930764"/>
    <w:rsid w:val="00943B1D"/>
    <w:rsid w:val="009609AC"/>
    <w:rsid w:val="00A12AFB"/>
    <w:rsid w:val="00A204DF"/>
    <w:rsid w:val="00A33B0E"/>
    <w:rsid w:val="00A4146D"/>
    <w:rsid w:val="00A46D99"/>
    <w:rsid w:val="00A92F2A"/>
    <w:rsid w:val="00A95770"/>
    <w:rsid w:val="00AD38DA"/>
    <w:rsid w:val="00AE54DE"/>
    <w:rsid w:val="00B043E6"/>
    <w:rsid w:val="00B30CF6"/>
    <w:rsid w:val="00B61E43"/>
    <w:rsid w:val="00B65DA7"/>
    <w:rsid w:val="00B84167"/>
    <w:rsid w:val="00B86793"/>
    <w:rsid w:val="00BA6207"/>
    <w:rsid w:val="00BD3303"/>
    <w:rsid w:val="00BE3661"/>
    <w:rsid w:val="00C04629"/>
    <w:rsid w:val="00C355FE"/>
    <w:rsid w:val="00C3733E"/>
    <w:rsid w:val="00C8630D"/>
    <w:rsid w:val="00C86F4A"/>
    <w:rsid w:val="00CA258C"/>
    <w:rsid w:val="00CB0916"/>
    <w:rsid w:val="00CB22D2"/>
    <w:rsid w:val="00CB5B18"/>
    <w:rsid w:val="00CC5B89"/>
    <w:rsid w:val="00CD379C"/>
    <w:rsid w:val="00CE76B2"/>
    <w:rsid w:val="00D37993"/>
    <w:rsid w:val="00D47FDA"/>
    <w:rsid w:val="00D52037"/>
    <w:rsid w:val="00D52468"/>
    <w:rsid w:val="00D85CC4"/>
    <w:rsid w:val="00DD10C6"/>
    <w:rsid w:val="00DE1E15"/>
    <w:rsid w:val="00DE5BB2"/>
    <w:rsid w:val="00DE6ACC"/>
    <w:rsid w:val="00E2036F"/>
    <w:rsid w:val="00E3094B"/>
    <w:rsid w:val="00E332F7"/>
    <w:rsid w:val="00EB73F8"/>
    <w:rsid w:val="00EC5D61"/>
    <w:rsid w:val="00EE118D"/>
    <w:rsid w:val="00F0137D"/>
    <w:rsid w:val="00F03C98"/>
    <w:rsid w:val="00F16067"/>
    <w:rsid w:val="00F233D5"/>
    <w:rsid w:val="00F5320B"/>
    <w:rsid w:val="00F55CFE"/>
    <w:rsid w:val="00F64984"/>
    <w:rsid w:val="00F87FEE"/>
    <w:rsid w:val="00F92EA1"/>
    <w:rsid w:val="00F951A6"/>
    <w:rsid w:val="00FA2D92"/>
    <w:rsid w:val="00FB3A58"/>
    <w:rsid w:val="00FD1B33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03829ED0-6A9D-4AFE-879A-B57FCD14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D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96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5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5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09A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609A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5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658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658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496589"/>
    <w:rPr>
      <w:b/>
      <w:bCs/>
    </w:rPr>
  </w:style>
  <w:style w:type="paragraph" w:styleId="a4">
    <w:name w:val="No Spacing"/>
    <w:link w:val="a5"/>
    <w:uiPriority w:val="1"/>
    <w:qFormat/>
    <w:rsid w:val="00496589"/>
    <w:rPr>
      <w:rFonts w:eastAsia="Times New Roman"/>
      <w:w w:val="90"/>
      <w:sz w:val="28"/>
      <w:szCs w:val="24"/>
    </w:rPr>
  </w:style>
  <w:style w:type="character" w:customStyle="1" w:styleId="a5">
    <w:name w:val="Без интервала Знак"/>
    <w:link w:val="a4"/>
    <w:uiPriority w:val="1"/>
    <w:locked/>
    <w:rsid w:val="00496589"/>
    <w:rPr>
      <w:rFonts w:eastAsia="Times New Roman"/>
      <w:w w:val="90"/>
      <w:sz w:val="28"/>
      <w:szCs w:val="24"/>
    </w:rPr>
  </w:style>
  <w:style w:type="paragraph" w:styleId="a6">
    <w:name w:val="List Paragraph"/>
    <w:basedOn w:val="a"/>
    <w:uiPriority w:val="34"/>
    <w:qFormat/>
    <w:rsid w:val="00496589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uiPriority w:val="99"/>
    <w:rsid w:val="009609AC"/>
    <w:rPr>
      <w:rFonts w:eastAsia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9609AC"/>
    <w:rPr>
      <w:rFonts w:eastAsia="Times New Roman"/>
      <w:b/>
      <w:bCs/>
      <w:sz w:val="28"/>
      <w:szCs w:val="28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609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9A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609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9AC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9609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9AC"/>
    <w:rPr>
      <w:rFonts w:eastAsia="Times New Roman"/>
    </w:rPr>
  </w:style>
  <w:style w:type="paragraph" w:customStyle="1" w:styleId="ConsPlusNormal">
    <w:name w:val="ConsPlusNormal"/>
    <w:uiPriority w:val="99"/>
    <w:rsid w:val="009609AC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w3-n">
    <w:name w:val="w3-n"/>
    <w:basedOn w:val="a"/>
    <w:rsid w:val="00D52037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5203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D4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47FDA"/>
    <w:rPr>
      <w:rFonts w:ascii="Courier New" w:eastAsia="Times New Roman" w:hAnsi="Courier New" w:cs="Courier New"/>
    </w:rPr>
  </w:style>
  <w:style w:type="table" w:customStyle="1" w:styleId="88">
    <w:name w:val="Сетка таблицы88"/>
    <w:basedOn w:val="a1"/>
    <w:uiPriority w:val="39"/>
    <w:rsid w:val="004614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6C1B-FAA8-405C-94D3-83275C1F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Gore.ykim Aleksandr</cp:lastModifiedBy>
  <cp:revision>16</cp:revision>
  <cp:lastPrinted>2023-07-20T04:36:00Z</cp:lastPrinted>
  <dcterms:created xsi:type="dcterms:W3CDTF">2023-07-17T09:57:00Z</dcterms:created>
  <dcterms:modified xsi:type="dcterms:W3CDTF">2023-08-10T02:19:00Z</dcterms:modified>
</cp:coreProperties>
</file>