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7C7" w:rsidRDefault="004D67C7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r w:rsidR="00B209FB">
        <w:rPr>
          <w:rFonts w:ascii="Times New Roman" w:hAnsi="Times New Roman" w:cs="Times New Roman"/>
          <w:b/>
          <w:sz w:val="28"/>
          <w:szCs w:val="28"/>
        </w:rPr>
        <w:t>Промышленновский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</w:t>
      </w:r>
      <w:r w:rsidR="00B209FB">
        <w:rPr>
          <w:rFonts w:ascii="Times New Roman" w:hAnsi="Times New Roman" w:cs="Times New Roman"/>
          <w:b/>
          <w:sz w:val="28"/>
          <w:szCs w:val="28"/>
        </w:rPr>
        <w:t>Кемеровской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области»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B209F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FB4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9FB"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40F0C"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09FB"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депутатов Промышленновского муниципального</w:t>
      </w:r>
      <w:r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209FB"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23.12.2023 № 364 «Об утверждении Положения об осуществлении муниципального контроля в области благоустройства на территории Промышленновского муниципального округа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3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2C3FB4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</w:t>
      </w:r>
      <w:r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депутатов Промышленновского муниципального округа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FB4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13.01.2022 № 372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Промышленновского муниципального округа»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едпринимателями и гражданами установленных правил благоустройства территории «</w:t>
      </w:r>
      <w:r w:rsidR="002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9D4" w:rsidRPr="002B5B8A" w:rsidRDefault="00BB09D4" w:rsidP="00BB09D4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Объектами муниципального контроля являются: </w:t>
      </w:r>
    </w:p>
    <w:p w:rsidR="00BB09D4" w:rsidRPr="00BB09D4" w:rsidRDefault="00BB09D4" w:rsidP="00BB09D4">
      <w:pPr>
        <w:pStyle w:val="a7"/>
        <w:ind w:firstLine="567"/>
        <w:jc w:val="both"/>
        <w:rPr>
          <w:sz w:val="28"/>
          <w:szCs w:val="20"/>
          <w:lang w:eastAsia="ru-RU"/>
        </w:rPr>
      </w:pPr>
      <w:r w:rsidRPr="00BB09D4">
        <w:rPr>
          <w:sz w:val="28"/>
          <w:szCs w:val="20"/>
          <w:lang w:eastAsia="ru-RU"/>
        </w:rPr>
        <w:t>1.  Деятельность по оформлению разрешений на производство земляных работ, связанных с временным нарушением или изменением состояния благоустройства, соблюдению сроков завершения работ и восстановлению благоустройства.</w:t>
      </w:r>
    </w:p>
    <w:p w:rsidR="00BB09D4" w:rsidRPr="00BB09D4" w:rsidRDefault="00BB09D4" w:rsidP="00BB0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9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 Деятельность по оформлению разрешений на вырубку зеленых насаждений.</w:t>
      </w:r>
    </w:p>
    <w:p w:rsidR="00BB09D4" w:rsidRPr="00BB09D4" w:rsidRDefault="00BB09D4" w:rsidP="00BB0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9D4">
        <w:rPr>
          <w:rFonts w:ascii="Times New Roman" w:eastAsia="Times New Roman" w:hAnsi="Times New Roman" w:cs="Times New Roman"/>
          <w:sz w:val="28"/>
          <w:szCs w:val="20"/>
          <w:lang w:eastAsia="ru-RU"/>
        </w:rPr>
        <w:t>3. Деятельность по изменению внешнего вида фасадов.</w:t>
      </w:r>
    </w:p>
    <w:p w:rsidR="00BB09D4" w:rsidRPr="00BB09D4" w:rsidRDefault="00BB09D4" w:rsidP="00BB0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9D4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Деятельность по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B09D4" w:rsidRPr="00BB09D4" w:rsidRDefault="00BB09D4" w:rsidP="00BB0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9D4">
        <w:rPr>
          <w:rFonts w:ascii="Times New Roman" w:eastAsia="Times New Roman" w:hAnsi="Times New Roman" w:cs="Times New Roman"/>
          <w:sz w:val="28"/>
          <w:szCs w:val="20"/>
          <w:lang w:eastAsia="ru-RU"/>
        </w:rPr>
        <w:t>5. Территории (места) производства земляных работ.</w:t>
      </w:r>
    </w:p>
    <w:p w:rsidR="00BB09D4" w:rsidRPr="00BB09D4" w:rsidRDefault="00BB09D4" w:rsidP="00BB0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9D4">
        <w:rPr>
          <w:rFonts w:ascii="Times New Roman" w:eastAsia="Times New Roman" w:hAnsi="Times New Roman" w:cs="Times New Roman"/>
          <w:sz w:val="28"/>
          <w:szCs w:val="20"/>
          <w:lang w:eastAsia="ru-RU"/>
        </w:rPr>
        <w:t>6. Территории (места) производства вырубки зеленых насаждений.</w:t>
      </w:r>
    </w:p>
    <w:p w:rsidR="00BB09D4" w:rsidRDefault="00BB09D4" w:rsidP="00BB0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09D4">
        <w:rPr>
          <w:rFonts w:ascii="Times New Roman" w:eastAsia="Times New Roman" w:hAnsi="Times New Roman" w:cs="Times New Roman"/>
          <w:sz w:val="28"/>
          <w:szCs w:val="20"/>
          <w:lang w:eastAsia="ru-RU"/>
        </w:rPr>
        <w:t>7. Объекты социальной, инженерной и транспортной инфраструктур.</w:t>
      </w:r>
    </w:p>
    <w:p w:rsidR="00BB09D4" w:rsidRDefault="00BB09D4" w:rsidP="003715D8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23238B">
        <w:rPr>
          <w:rFonts w:ascii="Times New Roman" w:eastAsia="Times New Roman" w:hAnsi="Times New Roman" w:cs="Times New Roman"/>
          <w:lang w:eastAsia="ru-RU"/>
        </w:rPr>
        <w:t>Промышленновский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76B" w:rsidRPr="0010172C">
        <w:rPr>
          <w:rFonts w:ascii="Times New Roman" w:eastAsia="Times New Roman" w:hAnsi="Times New Roman" w:cs="Times New Roman"/>
          <w:lang w:eastAsia="ru-RU"/>
        </w:rPr>
        <w:t>муниципальный округ</w:t>
      </w:r>
      <w:r w:rsidRPr="0010172C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не проводились. В соответствии с п.10 данного постановления были проведены профилактические мероприятия.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выполняемость контрольных мероприятий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обжалованных контрольных мероприятий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</w:t>
      </w:r>
      <w:r w:rsidR="000D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мероприятий, результаты которых признаны не действительными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- 0%;</w:t>
      </w:r>
    </w:p>
    <w:p w:rsidR="000D4A84" w:rsidRPr="00736C4B" w:rsidRDefault="000D4A84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контрольных мероприятий, которые не удалось провести в связи с отсутствием контролируемого лица;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</w:t>
      </w:r>
      <w:r w:rsidR="000D4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 направленных на согласование в прокуратуру о проведении контрольных мероприятий, в согласовании которых было отказано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</w:t>
      </w:r>
      <w:r w:rsidR="000D4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 по результатам которых материалы направлены в уполномоченные для принятия решения органы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профилактических мероприятий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D4A84">
        <w:rPr>
          <w:rFonts w:ascii="Times New Roman" w:eastAsia="Times New Roman" w:hAnsi="Times New Roman" w:cs="Times New Roman"/>
          <w:sz w:val="28"/>
          <w:szCs w:val="28"/>
          <w:lang w:eastAsia="ru-RU"/>
        </w:rPr>
        <w:t>15 шт.;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0D4A84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о нарушении обязательных требований, поступивших в контрольный орган –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0D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0D4A84" w:rsidRDefault="000D4A84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выданных предписаний об устранении нарушений обязательных требований –</w:t>
      </w: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r w:rsidR="004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451E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емеровской </w:t>
      </w:r>
      <w:r w:rsidR="00B451E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9B" w:rsidRDefault="00442352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по осуществлению данного вида муниципального контроля от лица администрации муниципального образования осуществлял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жизнеобеспечению и строительству администрации Промышленновского муниципального округа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</w:t>
      </w:r>
      <w:r w:rsidR="00FE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FE1D1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консультирований</w:t>
      </w:r>
      <w:r w:rsidR="008B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 профилактических визитов, выдано 3 уведомления </w:t>
      </w:r>
      <w:r w:rsidR="008B378D" w:rsidRPr="008B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неисправным состоянием фасада здания магазина</w:t>
      </w:r>
      <w:r w:rsidR="008B3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07C" w:rsidRPr="00130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выборочный контроль,</w:t>
      </w:r>
      <w:r w:rsidR="0013007C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="00662B25" w:rsidRP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выездных обследовани</w:t>
      </w:r>
      <w:r w:rsidR="00A23B1A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проводилось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662B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137E1"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31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37E1"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3137E1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326740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 w:rsidR="003137E1">
        <w:rPr>
          <w:rFonts w:ascii="Times New Roman" w:hAnsi="Times New Roman" w:cs="Times New Roman"/>
          <w:sz w:val="28"/>
          <w:szCs w:val="28"/>
        </w:rPr>
        <w:t xml:space="preserve"> </w:t>
      </w:r>
      <w:r w:rsidR="00326740">
        <w:rPr>
          <w:rFonts w:ascii="Times New Roman" w:hAnsi="Times New Roman" w:cs="Times New Roman"/>
          <w:sz w:val="28"/>
          <w:szCs w:val="28"/>
        </w:rPr>
        <w:t>«</w:t>
      </w:r>
      <w:r w:rsidR="003137E1">
        <w:rPr>
          <w:rFonts w:ascii="Times New Roman" w:hAnsi="Times New Roman" w:cs="Times New Roman"/>
          <w:sz w:val="28"/>
          <w:szCs w:val="28"/>
        </w:rPr>
        <w:t>Промышленновский</w:t>
      </w:r>
      <w:r w:rsidR="00326740">
        <w:rPr>
          <w:rFonts w:ascii="Times New Roman" w:hAnsi="Times New Roman" w:cs="Times New Roman"/>
          <w:sz w:val="28"/>
          <w:szCs w:val="28"/>
        </w:rPr>
        <w:t xml:space="preserve"> </w:t>
      </w:r>
      <w:r w:rsidR="003137E1">
        <w:rPr>
          <w:rFonts w:ascii="Times New Roman" w:hAnsi="Times New Roman" w:cs="Times New Roman"/>
          <w:sz w:val="28"/>
          <w:szCs w:val="28"/>
        </w:rPr>
        <w:t>муниципальный</w:t>
      </w:r>
      <w:r w:rsidR="00326740">
        <w:rPr>
          <w:rFonts w:ascii="Times New Roman" w:hAnsi="Times New Roman" w:cs="Times New Roman"/>
          <w:sz w:val="28"/>
          <w:szCs w:val="28"/>
        </w:rPr>
        <w:t xml:space="preserve"> округ» и  администрацией муниципального образования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  <w:proofErr w:type="gramEnd"/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E1760A">
        <w:rPr>
          <w:rFonts w:ascii="Times New Roman" w:hAnsi="Times New Roman" w:cs="Times New Roman"/>
          <w:sz w:val="28"/>
          <w:szCs w:val="28"/>
        </w:rPr>
        <w:t xml:space="preserve"> 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 xml:space="preserve">ержащие обязательные требования, оценка соблюдения </w:t>
      </w:r>
      <w:r w:rsidR="007C203C">
        <w:rPr>
          <w:rFonts w:ascii="Times New Roman" w:hAnsi="Times New Roman" w:cs="Times New Roman"/>
          <w:sz w:val="28"/>
          <w:szCs w:val="28"/>
        </w:rPr>
        <w:lastRenderedPageBreak/>
        <w:t>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0D4A84"/>
    <w:rsid w:val="0010172C"/>
    <w:rsid w:val="00106D0D"/>
    <w:rsid w:val="0011790E"/>
    <w:rsid w:val="001259AC"/>
    <w:rsid w:val="0013007C"/>
    <w:rsid w:val="001B121F"/>
    <w:rsid w:val="00206CC0"/>
    <w:rsid w:val="002157CC"/>
    <w:rsid w:val="002301B9"/>
    <w:rsid w:val="0023238B"/>
    <w:rsid w:val="00237563"/>
    <w:rsid w:val="00243B31"/>
    <w:rsid w:val="00260FFE"/>
    <w:rsid w:val="0026507C"/>
    <w:rsid w:val="00292808"/>
    <w:rsid w:val="002A0478"/>
    <w:rsid w:val="002C2AD1"/>
    <w:rsid w:val="002C3FB4"/>
    <w:rsid w:val="002C447A"/>
    <w:rsid w:val="002C492F"/>
    <w:rsid w:val="002D3C69"/>
    <w:rsid w:val="00313413"/>
    <w:rsid w:val="003137E1"/>
    <w:rsid w:val="003257BB"/>
    <w:rsid w:val="00326740"/>
    <w:rsid w:val="00337717"/>
    <w:rsid w:val="003411E4"/>
    <w:rsid w:val="003416E6"/>
    <w:rsid w:val="00361B95"/>
    <w:rsid w:val="003715D8"/>
    <w:rsid w:val="003749E5"/>
    <w:rsid w:val="003A3538"/>
    <w:rsid w:val="003C09C4"/>
    <w:rsid w:val="003E5AB5"/>
    <w:rsid w:val="004079CE"/>
    <w:rsid w:val="00415A44"/>
    <w:rsid w:val="00442352"/>
    <w:rsid w:val="00462AE9"/>
    <w:rsid w:val="0048004E"/>
    <w:rsid w:val="004A7DB4"/>
    <w:rsid w:val="004C13FF"/>
    <w:rsid w:val="004D67C7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1889"/>
    <w:rsid w:val="007D415B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378D"/>
    <w:rsid w:val="008B6234"/>
    <w:rsid w:val="008C049F"/>
    <w:rsid w:val="008E4601"/>
    <w:rsid w:val="00937E8C"/>
    <w:rsid w:val="009460EB"/>
    <w:rsid w:val="00947936"/>
    <w:rsid w:val="0098642B"/>
    <w:rsid w:val="009B126D"/>
    <w:rsid w:val="009B6AA9"/>
    <w:rsid w:val="009D3BAB"/>
    <w:rsid w:val="009F2C9B"/>
    <w:rsid w:val="00A009F4"/>
    <w:rsid w:val="00A23B1A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E4A39"/>
    <w:rsid w:val="00AF5618"/>
    <w:rsid w:val="00B209FB"/>
    <w:rsid w:val="00B23E81"/>
    <w:rsid w:val="00B357F4"/>
    <w:rsid w:val="00B41BAC"/>
    <w:rsid w:val="00B451E9"/>
    <w:rsid w:val="00B4573E"/>
    <w:rsid w:val="00B75851"/>
    <w:rsid w:val="00B77024"/>
    <w:rsid w:val="00B969A1"/>
    <w:rsid w:val="00BB09D4"/>
    <w:rsid w:val="00BE7BF8"/>
    <w:rsid w:val="00BF44E0"/>
    <w:rsid w:val="00C433A0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544F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DE29E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character" w:customStyle="1" w:styleId="ConsPlusNormal0">
    <w:name w:val="ConsPlusNormal Знак"/>
    <w:link w:val="ConsPlusNormal"/>
    <w:locked/>
    <w:rsid w:val="00BB09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 Spacing"/>
    <w:uiPriority w:val="1"/>
    <w:qFormat/>
    <w:rsid w:val="00BB0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pk-317</cp:lastModifiedBy>
  <cp:revision>43</cp:revision>
  <cp:lastPrinted>2022-01-17T15:09:00Z</cp:lastPrinted>
  <dcterms:created xsi:type="dcterms:W3CDTF">2022-01-13T15:31:00Z</dcterms:created>
  <dcterms:modified xsi:type="dcterms:W3CDTF">2023-08-16T07:23:00Z</dcterms:modified>
</cp:coreProperties>
</file>