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Pr="00E22046" w:rsidRDefault="00123CF4" w:rsidP="00753C21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53C21">
              <w:rPr>
                <w:sz w:val="28"/>
              </w:rPr>
              <w:t>2</w:t>
            </w:r>
            <w:r w:rsidR="00623314">
              <w:rPr>
                <w:sz w:val="28"/>
              </w:rPr>
              <w:t>.0</w:t>
            </w:r>
            <w:r w:rsidR="00753C21">
              <w:rPr>
                <w:sz w:val="28"/>
              </w:rPr>
              <w:t>9</w:t>
            </w:r>
            <w:r w:rsidR="00623314">
              <w:rPr>
                <w:sz w:val="28"/>
              </w:rPr>
              <w:t>.2023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E45C2D" w:rsidRDefault="00753C21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151814</wp:posOffset>
                </wp:positionV>
                <wp:extent cx="3586348" cy="16269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348" cy="1626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5A" w:rsidRPr="002E4B98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 внесении изменений в приказ финансового управления от 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.2022</w:t>
                            </w:r>
                          </w:p>
                          <w:p w:rsidR="00B7205A" w:rsidRPr="0084568A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№ 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76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B7205A" w:rsidRPr="00615DA5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EC2B5E" w:rsidRDefault="00EC2B5E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95pt;width:282.4pt;height:1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" stroked="f" strokeweight="0">
                <v:fill opacity="0"/>
                <v:stroke dashstyle="1 1" endcap="round"/>
                <v:textbox>
                  <w:txbxContent>
                    <w:p w:rsidR="00B7205A" w:rsidRPr="002E4B98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О внесении изменений в приказ финансового управления от 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12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.2022</w:t>
                      </w:r>
                    </w:p>
                    <w:p w:rsidR="00B7205A" w:rsidRPr="0084568A" w:rsidRDefault="00B7205A" w:rsidP="00B720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 № 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76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B7205A" w:rsidRPr="00615DA5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 и на плановый период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EC2B5E" w:rsidRDefault="00EC2B5E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  <w:lang w:val="en-US"/>
        </w:rPr>
      </w:pPr>
    </w:p>
    <w:p w:rsid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B7205A" w:rsidRP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B7205A" w:rsidRPr="00615DA5" w:rsidRDefault="00B7205A" w:rsidP="00B7205A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Pr="00615DA5">
        <w:rPr>
          <w:sz w:val="28"/>
          <w:szCs w:val="26"/>
        </w:rPr>
        <w:t>и в целях исполнения бюджета муниципального</w:t>
      </w:r>
      <w:r w:rsidRPr="0083005F">
        <w:rPr>
          <w:sz w:val="28"/>
          <w:szCs w:val="26"/>
        </w:rPr>
        <w:t xml:space="preserve"> округа</w:t>
      </w:r>
      <w:r w:rsidRPr="00213603">
        <w:rPr>
          <w:color w:val="FF0000"/>
          <w:sz w:val="28"/>
          <w:szCs w:val="26"/>
        </w:rPr>
        <w:t xml:space="preserve"> </w:t>
      </w:r>
      <w:r w:rsidRPr="00615DA5">
        <w:rPr>
          <w:sz w:val="28"/>
          <w:szCs w:val="26"/>
        </w:rPr>
        <w:t xml:space="preserve"> 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</w:p>
    <w:p w:rsidR="00B7205A" w:rsidRPr="00743C90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в приложение № </w:t>
      </w:r>
      <w:r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</w:t>
      </w:r>
      <w:r w:rsidRPr="00B7205A">
        <w:rPr>
          <w:sz w:val="28"/>
          <w:szCs w:val="28"/>
        </w:rPr>
        <w:t>20</w:t>
      </w:r>
      <w:r w:rsidRPr="00743C90">
        <w:rPr>
          <w:sz w:val="28"/>
          <w:szCs w:val="28"/>
        </w:rPr>
        <w:t>.</w:t>
      </w:r>
      <w:r w:rsidRPr="00B7205A">
        <w:rPr>
          <w:sz w:val="28"/>
          <w:szCs w:val="28"/>
        </w:rPr>
        <w:t>12</w:t>
      </w:r>
      <w:r w:rsidRPr="00743C90">
        <w:rPr>
          <w:sz w:val="28"/>
          <w:szCs w:val="28"/>
        </w:rPr>
        <w:t xml:space="preserve">.2022 № </w:t>
      </w:r>
      <w:r w:rsidR="002E4B98" w:rsidRPr="002E4B98">
        <w:rPr>
          <w:sz w:val="28"/>
          <w:szCs w:val="28"/>
        </w:rPr>
        <w:t>76</w:t>
      </w:r>
      <w:r w:rsidRPr="00743C90">
        <w:rPr>
          <w:sz w:val="28"/>
          <w:szCs w:val="28"/>
        </w:rPr>
        <w:t xml:space="preserve">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</w:t>
      </w:r>
      <w:r w:rsidRPr="00B7205A">
        <w:rPr>
          <w:sz w:val="28"/>
          <w:szCs w:val="28"/>
        </w:rPr>
        <w:t>3</w:t>
      </w:r>
      <w:r w:rsidRPr="00743C90">
        <w:rPr>
          <w:sz w:val="28"/>
          <w:szCs w:val="28"/>
        </w:rPr>
        <w:t xml:space="preserve"> год и на плановый период 202</w:t>
      </w:r>
      <w:r w:rsidRPr="00B7205A">
        <w:rPr>
          <w:sz w:val="28"/>
          <w:szCs w:val="28"/>
        </w:rPr>
        <w:t>4</w:t>
      </w:r>
      <w:r w:rsidRPr="00743C90">
        <w:rPr>
          <w:sz w:val="28"/>
          <w:szCs w:val="28"/>
        </w:rPr>
        <w:t xml:space="preserve"> и 202</w:t>
      </w:r>
      <w:r w:rsidRPr="00B7205A">
        <w:rPr>
          <w:sz w:val="28"/>
          <w:szCs w:val="28"/>
        </w:rPr>
        <w:t>5</w:t>
      </w:r>
      <w:r w:rsidRPr="00743C90">
        <w:rPr>
          <w:sz w:val="28"/>
          <w:szCs w:val="28"/>
        </w:rPr>
        <w:t xml:space="preserve"> годов</w:t>
      </w:r>
      <w:r w:rsidRPr="00743C90">
        <w:rPr>
          <w:sz w:val="28"/>
          <w:szCs w:val="24"/>
        </w:rPr>
        <w:t>» следующие изменения:</w:t>
      </w:r>
    </w:p>
    <w:p w:rsidR="00B7205A" w:rsidRDefault="00B7205A" w:rsidP="00B7205A">
      <w:pPr>
        <w:pStyle w:val="ac"/>
        <w:numPr>
          <w:ilvl w:val="1"/>
          <w:numId w:val="14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B7205A" w:rsidRPr="00743C90" w:rsidRDefault="00B7205A" w:rsidP="00B7205A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123CF4" w:rsidRPr="00662AB2" w:rsidTr="00753C21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123CF4" w:rsidRPr="00F7391A" w:rsidRDefault="00753C21" w:rsidP="00753C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123CF4" w:rsidRPr="00B638EA">
              <w:rPr>
                <w:color w:val="000000"/>
                <w:sz w:val="28"/>
                <w:szCs w:val="28"/>
              </w:rPr>
              <w:t xml:space="preserve"> </w:t>
            </w:r>
            <w:r w:rsidR="00123CF4">
              <w:rPr>
                <w:color w:val="000000"/>
                <w:sz w:val="28"/>
                <w:szCs w:val="28"/>
              </w:rPr>
              <w:t>1</w:t>
            </w:r>
            <w:r w:rsidR="00123CF4" w:rsidRPr="00B638EA">
              <w:rPr>
                <w:color w:val="000000"/>
                <w:sz w:val="28"/>
                <w:szCs w:val="28"/>
              </w:rPr>
              <w:t xml:space="preserve"> </w:t>
            </w:r>
            <w:r w:rsidR="00123CF4">
              <w:rPr>
                <w:color w:val="000000"/>
                <w:sz w:val="28"/>
                <w:szCs w:val="28"/>
              </w:rPr>
              <w:t>00</w:t>
            </w:r>
            <w:r w:rsidR="00123CF4"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11460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123CF4" w:rsidRPr="00753C21" w:rsidRDefault="00753C21" w:rsidP="00753C2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53C2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753C21">
              <w:rPr>
                <w:color w:val="000000"/>
                <w:sz w:val="28"/>
                <w:szCs w:val="28"/>
              </w:rPr>
              <w:t xml:space="preserve"> строительства (приобретения жилья)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B7205A" w:rsidRDefault="002E4B98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дополнить </w:t>
      </w:r>
      <w:r w:rsidR="007A3A15">
        <w:rPr>
          <w:iCs/>
          <w:sz w:val="28"/>
          <w:szCs w:val="28"/>
        </w:rPr>
        <w:t>строкой</w:t>
      </w:r>
      <w:r w:rsidR="00B7205A">
        <w:rPr>
          <w:iCs/>
          <w:sz w:val="28"/>
          <w:szCs w:val="28"/>
        </w:rPr>
        <w:t>:</w:t>
      </w:r>
    </w:p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110"/>
      </w:tblGrid>
      <w:tr w:rsidR="00B7205A" w:rsidRPr="00662AB2" w:rsidTr="007A3A15">
        <w:trPr>
          <w:trHeight w:val="404"/>
        </w:trPr>
        <w:tc>
          <w:tcPr>
            <w:tcW w:w="2135" w:type="dxa"/>
            <w:shd w:val="clear" w:color="auto" w:fill="auto"/>
            <w:vAlign w:val="center"/>
            <w:hideMark/>
          </w:tcPr>
          <w:p w:rsidR="00B7205A" w:rsidRPr="00753C21" w:rsidRDefault="00753C21" w:rsidP="00753C2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</w:t>
            </w:r>
            <w:r w:rsidR="00123CF4">
              <w:rPr>
                <w:color w:val="000000"/>
                <w:sz w:val="28"/>
                <w:szCs w:val="28"/>
              </w:rPr>
              <w:t>1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</w:t>
            </w:r>
            <w:r w:rsidR="00123CF4">
              <w:rPr>
                <w:color w:val="000000"/>
                <w:sz w:val="28"/>
                <w:szCs w:val="28"/>
              </w:rPr>
              <w:t>00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51340</w:t>
            </w:r>
          </w:p>
        </w:tc>
        <w:tc>
          <w:tcPr>
            <w:tcW w:w="8110" w:type="dxa"/>
            <w:shd w:val="clear" w:color="auto" w:fill="auto"/>
            <w:vAlign w:val="bottom"/>
            <w:hideMark/>
          </w:tcPr>
          <w:p w:rsidR="00B7205A" w:rsidRPr="00B638EA" w:rsidRDefault="00753C21" w:rsidP="00D80BAF">
            <w:pPr>
              <w:jc w:val="both"/>
              <w:rPr>
                <w:color w:val="000000"/>
                <w:sz w:val="28"/>
                <w:szCs w:val="28"/>
              </w:rPr>
            </w:pPr>
            <w:r w:rsidRPr="00753C21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>».</w:t>
      </w:r>
    </w:p>
    <w:p w:rsidR="00F30851" w:rsidRPr="002E4B98" w:rsidRDefault="00F30851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</w:p>
    <w:p w:rsidR="00B7205A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lastRenderedPageBreak/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B7205A" w:rsidRPr="00743C90" w:rsidRDefault="00B7205A" w:rsidP="00B7205A">
      <w:pPr>
        <w:jc w:val="both"/>
        <w:rPr>
          <w:sz w:val="28"/>
          <w:szCs w:val="28"/>
        </w:rPr>
      </w:pPr>
    </w:p>
    <w:p w:rsidR="00B7205A" w:rsidRPr="003E72AA" w:rsidRDefault="00B7205A" w:rsidP="00B7205A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B7205A" w:rsidRPr="00026C0D" w:rsidRDefault="00B7205A" w:rsidP="00B7205A">
      <w:pPr>
        <w:pStyle w:val="ac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>Настоящий приказ вступает в силу с момента подписания.</w:t>
      </w:r>
    </w:p>
    <w:p w:rsidR="00B7205A" w:rsidRPr="002F5E7A" w:rsidRDefault="00B7205A" w:rsidP="00B7205A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B7205A" w:rsidRDefault="00B7205A" w:rsidP="00B7205A">
      <w:pPr>
        <w:ind w:left="851"/>
        <w:jc w:val="both"/>
        <w:rPr>
          <w:sz w:val="28"/>
          <w:szCs w:val="28"/>
        </w:rPr>
      </w:pPr>
    </w:p>
    <w:p w:rsidR="00B7205A" w:rsidRPr="00615DA5" w:rsidRDefault="00B7205A" w:rsidP="00B7205A">
      <w:pPr>
        <w:spacing w:line="360" w:lineRule="atLeast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Pr="00615DA5">
        <w:rPr>
          <w:sz w:val="28"/>
          <w:szCs w:val="26"/>
        </w:rPr>
        <w:t xml:space="preserve">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B7205A" w:rsidRDefault="00B7205A" w:rsidP="00B7205A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B7205A" w:rsidRDefault="00B7205A" w:rsidP="00B7205A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84568A" w:rsidRPr="0084568A" w:rsidRDefault="0084568A" w:rsidP="0084568A">
      <w:pPr>
        <w:rPr>
          <w:sz w:val="28"/>
          <w:szCs w:val="28"/>
        </w:rPr>
      </w:pPr>
      <w:bookmarkStart w:id="0" w:name="_GoBack"/>
      <w:bookmarkEnd w:id="0"/>
    </w:p>
    <w:sectPr w:rsidR="0084568A" w:rsidRPr="0084568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5E" w:rsidRDefault="00EC2B5E">
      <w:r>
        <w:separator/>
      </w:r>
    </w:p>
  </w:endnote>
  <w:endnote w:type="continuationSeparator" w:id="0">
    <w:p w:rsidR="00EC2B5E" w:rsidRDefault="00EC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</w:p>
  <w:p w:rsidR="00EC2B5E" w:rsidRDefault="00EC2B5E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5E" w:rsidRDefault="00EC2B5E">
      <w:r>
        <w:separator/>
      </w:r>
    </w:p>
  </w:footnote>
  <w:footnote w:type="continuationSeparator" w:id="0">
    <w:p w:rsidR="00EC2B5E" w:rsidRDefault="00EC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367E0B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0C634A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3CF4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47EB"/>
    <w:rsid w:val="002E4B98"/>
    <w:rsid w:val="002E54B7"/>
    <w:rsid w:val="002F1694"/>
    <w:rsid w:val="002F5E7A"/>
    <w:rsid w:val="002F69CD"/>
    <w:rsid w:val="00301F94"/>
    <w:rsid w:val="00305E11"/>
    <w:rsid w:val="003129C0"/>
    <w:rsid w:val="00315643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1B6E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23314"/>
    <w:rsid w:val="00635BC8"/>
    <w:rsid w:val="006510B3"/>
    <w:rsid w:val="00655391"/>
    <w:rsid w:val="00660701"/>
    <w:rsid w:val="00661760"/>
    <w:rsid w:val="006622F7"/>
    <w:rsid w:val="00662AB2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3C21"/>
    <w:rsid w:val="007558E7"/>
    <w:rsid w:val="007611C3"/>
    <w:rsid w:val="0076694C"/>
    <w:rsid w:val="00772110"/>
    <w:rsid w:val="00772D45"/>
    <w:rsid w:val="00777E5F"/>
    <w:rsid w:val="0078080F"/>
    <w:rsid w:val="007827FA"/>
    <w:rsid w:val="007A3A15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C067F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30A5E"/>
    <w:rsid w:val="00B47D6C"/>
    <w:rsid w:val="00B615E3"/>
    <w:rsid w:val="00B631E7"/>
    <w:rsid w:val="00B70EA9"/>
    <w:rsid w:val="00B7205A"/>
    <w:rsid w:val="00B725E7"/>
    <w:rsid w:val="00B74490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47477"/>
    <w:rsid w:val="00C50741"/>
    <w:rsid w:val="00C64F1A"/>
    <w:rsid w:val="00C7724B"/>
    <w:rsid w:val="00C85EE8"/>
    <w:rsid w:val="00C93323"/>
    <w:rsid w:val="00CA2302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0E1C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21A97"/>
    <w:rsid w:val="00E22046"/>
    <w:rsid w:val="00E31593"/>
    <w:rsid w:val="00E33544"/>
    <w:rsid w:val="00E36C38"/>
    <w:rsid w:val="00E418EB"/>
    <w:rsid w:val="00E42A23"/>
    <w:rsid w:val="00E442D8"/>
    <w:rsid w:val="00E444B9"/>
    <w:rsid w:val="00E45C2D"/>
    <w:rsid w:val="00E46599"/>
    <w:rsid w:val="00E51603"/>
    <w:rsid w:val="00E656DD"/>
    <w:rsid w:val="00E7064A"/>
    <w:rsid w:val="00E7325E"/>
    <w:rsid w:val="00E83256"/>
    <w:rsid w:val="00EA19F0"/>
    <w:rsid w:val="00EA6FB3"/>
    <w:rsid w:val="00EB2734"/>
    <w:rsid w:val="00EC2B5E"/>
    <w:rsid w:val="00EC50A3"/>
    <w:rsid w:val="00EC50AA"/>
    <w:rsid w:val="00ED07E6"/>
    <w:rsid w:val="00EE7181"/>
    <w:rsid w:val="00EF0554"/>
    <w:rsid w:val="00F0775A"/>
    <w:rsid w:val="00F122B2"/>
    <w:rsid w:val="00F30851"/>
    <w:rsid w:val="00F45404"/>
    <w:rsid w:val="00F46902"/>
    <w:rsid w:val="00F64467"/>
    <w:rsid w:val="00F70892"/>
    <w:rsid w:val="00F7193B"/>
    <w:rsid w:val="00F7391A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25A4-65B1-42DE-8129-A6D0D9C5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406</TotalTime>
  <Pages>2</Pages>
  <Words>190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21</cp:revision>
  <cp:lastPrinted>2023-09-12T03:49:00Z</cp:lastPrinted>
  <dcterms:created xsi:type="dcterms:W3CDTF">2022-03-11T10:01:00Z</dcterms:created>
  <dcterms:modified xsi:type="dcterms:W3CDTF">2023-09-12T07:30:00Z</dcterms:modified>
</cp:coreProperties>
</file>