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673304">
        <w:rPr>
          <w:sz w:val="32"/>
          <w:lang w:val="ru-RU"/>
        </w:rPr>
        <w:t>ОКРУГА</w:t>
      </w:r>
    </w:p>
    <w:p w:rsidR="00215ED9" w:rsidRDefault="0032657D" w:rsidP="006A179F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15ED9" w:rsidRDefault="0032657D" w:rsidP="006A179F">
      <w:pPr>
        <w:spacing w:before="36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B55A3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»</w:t>
      </w:r>
      <w:r w:rsidR="008B55A3">
        <w:rPr>
          <w:sz w:val="28"/>
          <w:szCs w:val="28"/>
          <w:lang w:val="en-US"/>
        </w:rPr>
        <w:t xml:space="preserve"> </w:t>
      </w:r>
      <w:r w:rsidR="008B55A3">
        <w:rPr>
          <w:sz w:val="28"/>
          <w:szCs w:val="28"/>
        </w:rPr>
        <w:t>октября 2023</w:t>
      </w:r>
      <w:r>
        <w:t>г.</w:t>
      </w:r>
      <w:r w:rsidR="00CE1D34">
        <w:t xml:space="preserve"> </w:t>
      </w:r>
      <w:r>
        <w:t>№</w:t>
      </w:r>
      <w:r w:rsidR="008B55A3">
        <w:rPr>
          <w:sz w:val="28"/>
          <w:szCs w:val="28"/>
        </w:rPr>
        <w:t>1214-П</w:t>
      </w:r>
    </w:p>
    <w:p w:rsidR="00215ED9" w:rsidRDefault="0032657D" w:rsidP="00086318">
      <w:pPr>
        <w:spacing w:before="10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126FA" w:rsidRPr="006A179F" w:rsidRDefault="009126FA" w:rsidP="00E41AB6">
      <w:pPr>
        <w:jc w:val="center"/>
        <w:rPr>
          <w:sz w:val="28"/>
          <w:szCs w:val="28"/>
          <w:lang w:eastAsia="ru-RU"/>
        </w:rPr>
      </w:pPr>
    </w:p>
    <w:p w:rsidR="0056317F" w:rsidRPr="0056317F" w:rsidRDefault="0056317F" w:rsidP="00E41AB6">
      <w:pPr>
        <w:jc w:val="center"/>
        <w:rPr>
          <w:b/>
          <w:sz w:val="28"/>
          <w:szCs w:val="28"/>
          <w:lang w:eastAsia="ru-RU"/>
        </w:rPr>
      </w:pPr>
      <w:bookmarkStart w:id="1" w:name="_Hlk69458396"/>
      <w:r w:rsidRPr="0056317F">
        <w:rPr>
          <w:b/>
          <w:sz w:val="28"/>
          <w:szCs w:val="28"/>
          <w:lang w:eastAsia="ru-RU"/>
        </w:rPr>
        <w:t xml:space="preserve">О внесении изменений в </w:t>
      </w:r>
      <w:bookmarkStart w:id="2" w:name="_Hlk69736470"/>
      <w:r w:rsidRPr="0056317F">
        <w:rPr>
          <w:b/>
          <w:sz w:val="28"/>
          <w:szCs w:val="28"/>
          <w:lang w:eastAsia="ru-RU"/>
        </w:rPr>
        <w:t xml:space="preserve">постановление администрации Промышленновского муниципального </w:t>
      </w:r>
      <w:r w:rsidR="00C04691">
        <w:rPr>
          <w:b/>
          <w:sz w:val="28"/>
          <w:szCs w:val="28"/>
          <w:lang w:eastAsia="ru-RU"/>
        </w:rPr>
        <w:t>округа</w:t>
      </w:r>
      <w:r w:rsidRPr="0056317F">
        <w:rPr>
          <w:b/>
          <w:sz w:val="28"/>
          <w:szCs w:val="28"/>
          <w:lang w:eastAsia="ru-RU"/>
        </w:rPr>
        <w:t xml:space="preserve"> от </w:t>
      </w:r>
      <w:r w:rsidR="006A3578">
        <w:rPr>
          <w:b/>
          <w:sz w:val="28"/>
          <w:szCs w:val="28"/>
          <w:lang w:eastAsia="ru-RU"/>
        </w:rPr>
        <w:t>05</w:t>
      </w:r>
      <w:r w:rsidRPr="0056317F">
        <w:rPr>
          <w:b/>
          <w:sz w:val="28"/>
          <w:szCs w:val="28"/>
          <w:lang w:eastAsia="ru-RU"/>
        </w:rPr>
        <w:t>.0</w:t>
      </w:r>
      <w:r w:rsidR="006A3578">
        <w:rPr>
          <w:b/>
          <w:sz w:val="28"/>
          <w:szCs w:val="28"/>
          <w:lang w:eastAsia="ru-RU"/>
        </w:rPr>
        <w:t>4</w:t>
      </w:r>
      <w:r w:rsidRPr="0056317F">
        <w:rPr>
          <w:b/>
          <w:sz w:val="28"/>
          <w:szCs w:val="28"/>
          <w:lang w:eastAsia="ru-RU"/>
        </w:rPr>
        <w:t>.20</w:t>
      </w:r>
      <w:r w:rsidR="006A3578">
        <w:rPr>
          <w:b/>
          <w:sz w:val="28"/>
          <w:szCs w:val="28"/>
          <w:lang w:eastAsia="ru-RU"/>
        </w:rPr>
        <w:t>19</w:t>
      </w:r>
      <w:r w:rsidRPr="0056317F">
        <w:rPr>
          <w:b/>
          <w:sz w:val="28"/>
          <w:szCs w:val="28"/>
          <w:lang w:eastAsia="ru-RU"/>
        </w:rPr>
        <w:t xml:space="preserve"> № </w:t>
      </w:r>
      <w:r w:rsidR="00DD0F80">
        <w:rPr>
          <w:b/>
          <w:sz w:val="28"/>
          <w:szCs w:val="28"/>
          <w:lang w:eastAsia="ru-RU"/>
        </w:rPr>
        <w:t>4</w:t>
      </w:r>
      <w:r w:rsidR="006A3578">
        <w:rPr>
          <w:b/>
          <w:sz w:val="28"/>
          <w:szCs w:val="28"/>
          <w:lang w:eastAsia="ru-RU"/>
        </w:rPr>
        <w:t>46</w:t>
      </w:r>
      <w:r w:rsidRPr="0056317F">
        <w:rPr>
          <w:b/>
          <w:sz w:val="28"/>
          <w:szCs w:val="28"/>
          <w:lang w:eastAsia="ru-RU"/>
        </w:rPr>
        <w:t>-П</w:t>
      </w:r>
    </w:p>
    <w:p w:rsidR="006A3578" w:rsidRPr="007D05F4" w:rsidRDefault="0056317F" w:rsidP="00E41AB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bookmarkStart w:id="3" w:name="_Hlk69305113"/>
      <w:r w:rsidR="006A3578" w:rsidRPr="00DE04EC">
        <w:rPr>
          <w:b/>
          <w:sz w:val="28"/>
          <w:szCs w:val="28"/>
        </w:rPr>
        <w:t>О с</w:t>
      </w:r>
      <w:r w:rsidR="006A3578">
        <w:rPr>
          <w:b/>
          <w:sz w:val="28"/>
          <w:szCs w:val="28"/>
        </w:rPr>
        <w:t>оздании межведомственной комис</w:t>
      </w:r>
      <w:r w:rsidR="006A3578" w:rsidRPr="00DE04EC">
        <w:rPr>
          <w:b/>
          <w:sz w:val="28"/>
          <w:szCs w:val="28"/>
        </w:rPr>
        <w:t xml:space="preserve">сии </w:t>
      </w:r>
      <w:r w:rsidR="006A3578">
        <w:rPr>
          <w:b/>
          <w:sz w:val="28"/>
          <w:szCs w:val="28"/>
        </w:rPr>
        <w:t>по вопросам внедрения и реализации Всероссийского физкультурно-спортивного комплекса</w:t>
      </w:r>
      <w:r w:rsidR="006A3578" w:rsidRPr="005D22B0">
        <w:rPr>
          <w:b/>
          <w:sz w:val="28"/>
          <w:szCs w:val="28"/>
        </w:rPr>
        <w:t xml:space="preserve"> «Готов к труду и обороне»</w:t>
      </w:r>
      <w:r w:rsidR="006A3578">
        <w:rPr>
          <w:b/>
          <w:sz w:val="28"/>
          <w:szCs w:val="28"/>
        </w:rPr>
        <w:t xml:space="preserve"> (ГТО)</w:t>
      </w:r>
      <w:r w:rsidR="00E41AB6" w:rsidRPr="005D22B0">
        <w:rPr>
          <w:b/>
          <w:sz w:val="28"/>
          <w:szCs w:val="28"/>
        </w:rPr>
        <w:t xml:space="preserve"> </w:t>
      </w:r>
      <w:r w:rsidR="006A3578" w:rsidRPr="005D22B0">
        <w:rPr>
          <w:b/>
          <w:sz w:val="28"/>
          <w:szCs w:val="28"/>
        </w:rPr>
        <w:t xml:space="preserve">в Промышленновском муниципальном </w:t>
      </w:r>
      <w:r w:rsidR="00F237BC">
        <w:rPr>
          <w:b/>
          <w:sz w:val="28"/>
          <w:szCs w:val="28"/>
        </w:rPr>
        <w:t>округе</w:t>
      </w:r>
      <w:r w:rsidR="006A3578" w:rsidRPr="005D22B0">
        <w:rPr>
          <w:b/>
          <w:sz w:val="28"/>
          <w:szCs w:val="28"/>
        </w:rPr>
        <w:t>»</w:t>
      </w:r>
      <w:r w:rsidR="00EC69C0">
        <w:rPr>
          <w:b/>
          <w:sz w:val="28"/>
          <w:szCs w:val="28"/>
        </w:rPr>
        <w:t xml:space="preserve"> </w:t>
      </w:r>
      <w:r w:rsidR="00EC69C0" w:rsidRPr="00EC69C0">
        <w:rPr>
          <w:b/>
          <w:sz w:val="28"/>
          <w:szCs w:val="28"/>
        </w:rPr>
        <w:t>(в редакции постановления от 30.04.2021 № 787-П</w:t>
      </w:r>
      <w:r w:rsidR="00A43E26">
        <w:rPr>
          <w:b/>
          <w:sz w:val="28"/>
          <w:szCs w:val="28"/>
        </w:rPr>
        <w:t xml:space="preserve">, </w:t>
      </w:r>
      <w:r w:rsidR="00E41AB6">
        <w:rPr>
          <w:b/>
          <w:sz w:val="28"/>
          <w:szCs w:val="28"/>
        </w:rPr>
        <w:t xml:space="preserve">                                 от </w:t>
      </w:r>
      <w:r w:rsidR="00A43E26">
        <w:rPr>
          <w:b/>
          <w:sz w:val="28"/>
          <w:szCs w:val="28"/>
        </w:rPr>
        <w:t>08.02.2022 № 200-П</w:t>
      </w:r>
      <w:r w:rsidR="00EC69C0" w:rsidRPr="00EC69C0">
        <w:rPr>
          <w:b/>
          <w:sz w:val="28"/>
          <w:szCs w:val="28"/>
        </w:rPr>
        <w:t>)</w:t>
      </w:r>
    </w:p>
    <w:bookmarkEnd w:id="1"/>
    <w:bookmarkEnd w:id="2"/>
    <w:bookmarkEnd w:id="3"/>
    <w:bookmarkEnd w:id="0"/>
    <w:p w:rsidR="000C5F3A" w:rsidRPr="006A179F" w:rsidRDefault="000C5F3A" w:rsidP="009224B3">
      <w:pPr>
        <w:jc w:val="center"/>
        <w:rPr>
          <w:sz w:val="28"/>
          <w:szCs w:val="28"/>
          <w:lang w:eastAsia="ru-RU"/>
        </w:rPr>
      </w:pPr>
    </w:p>
    <w:p w:rsidR="0056317F" w:rsidRPr="00BD40F3" w:rsidRDefault="0056317F" w:rsidP="0056317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</w:t>
      </w:r>
      <w:r w:rsidR="00DD0F80">
        <w:rPr>
          <w:sz w:val="28"/>
          <w:szCs w:val="28"/>
          <w:lang w:eastAsia="ru-RU"/>
        </w:rPr>
        <w:t xml:space="preserve"> кадровыми изменениями</w:t>
      </w:r>
      <w:r w:rsidR="00EC69C0">
        <w:rPr>
          <w:sz w:val="28"/>
          <w:szCs w:val="28"/>
          <w:lang w:eastAsia="ru-RU"/>
        </w:rPr>
        <w:t>:</w:t>
      </w:r>
    </w:p>
    <w:p w:rsidR="0057704C" w:rsidRDefault="0056317F" w:rsidP="00EC6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7704C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</w:t>
      </w:r>
      <w:r w:rsidR="00DD0F80">
        <w:rPr>
          <w:sz w:val="28"/>
          <w:szCs w:val="28"/>
        </w:rPr>
        <w:t xml:space="preserve">в </w:t>
      </w:r>
      <w:r w:rsidR="0057704C" w:rsidRPr="0057704C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C04691">
        <w:rPr>
          <w:sz w:val="28"/>
          <w:szCs w:val="28"/>
        </w:rPr>
        <w:t>округа</w:t>
      </w:r>
      <w:r w:rsidR="0057704C" w:rsidRPr="0057704C">
        <w:rPr>
          <w:sz w:val="28"/>
          <w:szCs w:val="28"/>
        </w:rPr>
        <w:t xml:space="preserve"> от 05.04.2019 № 446-П «О создании межведомственной комиссии по вопросам внедрения и реализации Всероссийского физкультурно-спортивного комплекса «Готов к труду и обороне» (ГТО) в Промышленновском муниципальном </w:t>
      </w:r>
      <w:r w:rsidR="00F237BC">
        <w:rPr>
          <w:sz w:val="28"/>
          <w:szCs w:val="28"/>
        </w:rPr>
        <w:t>округе</w:t>
      </w:r>
      <w:r w:rsidR="0057704C" w:rsidRPr="0057704C">
        <w:rPr>
          <w:sz w:val="28"/>
          <w:szCs w:val="28"/>
        </w:rPr>
        <w:t>»</w:t>
      </w:r>
      <w:r w:rsidR="00EC69C0">
        <w:rPr>
          <w:sz w:val="28"/>
          <w:szCs w:val="28"/>
        </w:rPr>
        <w:t xml:space="preserve"> (в редакции постановления от 30.04.2021 № 787-П</w:t>
      </w:r>
      <w:r w:rsidR="00A43E26">
        <w:rPr>
          <w:sz w:val="28"/>
          <w:szCs w:val="28"/>
        </w:rPr>
        <w:t>,</w:t>
      </w:r>
      <w:r w:rsidR="00E41AB6">
        <w:rPr>
          <w:sz w:val="28"/>
          <w:szCs w:val="28"/>
        </w:rPr>
        <w:t xml:space="preserve"> от</w:t>
      </w:r>
      <w:r w:rsidR="00A43E26">
        <w:rPr>
          <w:sz w:val="28"/>
          <w:szCs w:val="28"/>
        </w:rPr>
        <w:t xml:space="preserve"> 08.02.2022 № 200-П</w:t>
      </w:r>
      <w:r w:rsidR="00EC69C0">
        <w:rPr>
          <w:sz w:val="28"/>
          <w:szCs w:val="28"/>
        </w:rPr>
        <w:t>)</w:t>
      </w:r>
      <w:r w:rsidR="0057704C">
        <w:rPr>
          <w:sz w:val="28"/>
          <w:szCs w:val="28"/>
        </w:rPr>
        <w:t>:</w:t>
      </w:r>
    </w:p>
    <w:p w:rsidR="0056317F" w:rsidRDefault="00F16910" w:rsidP="0056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04C">
        <w:rPr>
          <w:sz w:val="28"/>
          <w:szCs w:val="28"/>
        </w:rPr>
        <w:t>.1</w:t>
      </w:r>
      <w:r w:rsidR="00E41AB6">
        <w:rPr>
          <w:sz w:val="28"/>
          <w:szCs w:val="28"/>
        </w:rPr>
        <w:t>.</w:t>
      </w:r>
      <w:r w:rsidR="0057704C">
        <w:rPr>
          <w:sz w:val="28"/>
          <w:szCs w:val="28"/>
        </w:rPr>
        <w:t xml:space="preserve"> С</w:t>
      </w:r>
      <w:r w:rsidR="00DD0F80">
        <w:rPr>
          <w:sz w:val="28"/>
          <w:szCs w:val="28"/>
        </w:rPr>
        <w:t xml:space="preserve">остав </w:t>
      </w:r>
      <w:r w:rsidR="006A3578" w:rsidRPr="00E53BDC">
        <w:rPr>
          <w:color w:val="auto"/>
          <w:sz w:val="28"/>
          <w:szCs w:val="28"/>
          <w:lang w:eastAsia="ru-RU"/>
        </w:rPr>
        <w:t>межведомственн</w:t>
      </w:r>
      <w:r w:rsidR="006A3578">
        <w:rPr>
          <w:color w:val="auto"/>
          <w:sz w:val="28"/>
          <w:szCs w:val="28"/>
          <w:lang w:eastAsia="ru-RU"/>
        </w:rPr>
        <w:t>ой</w:t>
      </w:r>
      <w:r w:rsidR="006A3578" w:rsidRPr="00E53BDC">
        <w:rPr>
          <w:color w:val="auto"/>
          <w:sz w:val="28"/>
          <w:szCs w:val="28"/>
          <w:lang w:eastAsia="ru-RU"/>
        </w:rPr>
        <w:t xml:space="preserve"> комисси</w:t>
      </w:r>
      <w:r w:rsidR="006A3578">
        <w:rPr>
          <w:color w:val="auto"/>
          <w:sz w:val="28"/>
          <w:szCs w:val="28"/>
          <w:lang w:eastAsia="ru-RU"/>
        </w:rPr>
        <w:t>и</w:t>
      </w:r>
      <w:r w:rsidR="006A3578" w:rsidRPr="00E53BDC">
        <w:rPr>
          <w:color w:val="auto"/>
          <w:sz w:val="28"/>
          <w:szCs w:val="28"/>
          <w:lang w:eastAsia="ru-RU"/>
        </w:rPr>
        <w:t xml:space="preserve"> по вопросам внедрения и реализации Всероссийского физкультурно-спортивного комплекса «Готов к труду и обороне» (ГТО) в Промышленновском муниципальном </w:t>
      </w:r>
      <w:r w:rsidR="006A3578">
        <w:rPr>
          <w:color w:val="auto"/>
          <w:sz w:val="28"/>
          <w:szCs w:val="28"/>
          <w:lang w:eastAsia="ru-RU"/>
        </w:rPr>
        <w:t>округе</w:t>
      </w:r>
      <w:r w:rsidR="0057704C">
        <w:rPr>
          <w:color w:val="auto"/>
          <w:sz w:val="28"/>
          <w:szCs w:val="28"/>
          <w:lang w:eastAsia="ru-RU"/>
        </w:rPr>
        <w:t xml:space="preserve"> изложить в новой редакции</w:t>
      </w:r>
      <w:r w:rsidR="006A3578">
        <w:rPr>
          <w:color w:val="auto"/>
          <w:sz w:val="28"/>
          <w:szCs w:val="28"/>
          <w:lang w:eastAsia="ru-RU"/>
        </w:rPr>
        <w:t>.</w:t>
      </w:r>
    </w:p>
    <w:p w:rsidR="00947608" w:rsidRDefault="00F16910" w:rsidP="00ED79F3">
      <w:pPr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2</w:t>
      </w:r>
      <w:r w:rsidR="00947608">
        <w:rPr>
          <w:color w:val="auto"/>
          <w:sz w:val="28"/>
          <w:szCs w:val="28"/>
          <w:lang w:eastAsia="ru-RU"/>
        </w:rPr>
        <w:t xml:space="preserve">. </w:t>
      </w:r>
      <w:r w:rsidR="00947608" w:rsidRPr="00540287">
        <w:rPr>
          <w:color w:val="auto"/>
          <w:sz w:val="28"/>
          <w:szCs w:val="28"/>
          <w:lang w:eastAsia="ru-RU"/>
        </w:rPr>
        <w:t>Разместить настоящее постановление на официальном сайте администрации Промышленновского муниципального округ</w:t>
      </w:r>
      <w:r w:rsidR="00947608">
        <w:rPr>
          <w:color w:val="auto"/>
          <w:sz w:val="28"/>
          <w:szCs w:val="28"/>
          <w:lang w:eastAsia="ru-RU"/>
        </w:rPr>
        <w:t>а</w:t>
      </w:r>
      <w:r w:rsidR="00947608" w:rsidRPr="00540287">
        <w:rPr>
          <w:color w:val="auto"/>
          <w:sz w:val="28"/>
          <w:szCs w:val="28"/>
          <w:lang w:eastAsia="ru-RU"/>
        </w:rPr>
        <w:t xml:space="preserve"> в сети Интернет</w:t>
      </w:r>
      <w:r w:rsidR="00947608">
        <w:rPr>
          <w:color w:val="auto"/>
          <w:sz w:val="28"/>
          <w:szCs w:val="28"/>
          <w:lang w:eastAsia="ru-RU"/>
        </w:rPr>
        <w:t>.</w:t>
      </w:r>
    </w:p>
    <w:p w:rsidR="00ED79F3" w:rsidRDefault="00F16910" w:rsidP="00ED7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F80">
        <w:rPr>
          <w:sz w:val="28"/>
          <w:szCs w:val="28"/>
        </w:rPr>
        <w:t>.</w:t>
      </w:r>
      <w:r w:rsidR="00E41AB6">
        <w:rPr>
          <w:sz w:val="28"/>
          <w:szCs w:val="28"/>
        </w:rPr>
        <w:t xml:space="preserve"> </w:t>
      </w:r>
      <w:r w:rsidR="00ED79F3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А.А. Мясоедову.</w:t>
      </w:r>
    </w:p>
    <w:p w:rsidR="004C7C11" w:rsidRDefault="00F16910" w:rsidP="004C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>
        <w:rPr>
          <w:sz w:val="28"/>
          <w:szCs w:val="28"/>
        </w:rPr>
        <w:t>. Настоящее постановление вступает в силу со дня подписания.</w:t>
      </w:r>
    </w:p>
    <w:p w:rsidR="00AB6271" w:rsidRPr="006A3578" w:rsidRDefault="00AB6271" w:rsidP="009253A8">
      <w:pPr>
        <w:ind w:firstLine="567"/>
        <w:jc w:val="both"/>
        <w:rPr>
          <w:sz w:val="28"/>
          <w:szCs w:val="28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5976"/>
        <w:gridCol w:w="3495"/>
      </w:tblGrid>
      <w:tr w:rsidR="003E53E8" w:rsidRPr="003B3FC2" w:rsidTr="00103C7F">
        <w:trPr>
          <w:trHeight w:val="404"/>
        </w:trPr>
        <w:tc>
          <w:tcPr>
            <w:tcW w:w="5976" w:type="dxa"/>
            <w:shd w:val="clear" w:color="auto" w:fill="auto"/>
          </w:tcPr>
          <w:p w:rsidR="00C04691" w:rsidRDefault="003E53E8" w:rsidP="00103C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Глава</w:t>
            </w:r>
            <w:r w:rsidR="00C04691" w:rsidRPr="003B3FC2">
              <w:rPr>
                <w:sz w:val="28"/>
                <w:szCs w:val="28"/>
              </w:rPr>
              <w:t xml:space="preserve"> </w:t>
            </w:r>
          </w:p>
          <w:p w:rsidR="003E53E8" w:rsidRPr="003B3FC2" w:rsidRDefault="00C04691" w:rsidP="00103C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FC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5" w:type="dxa"/>
            <w:shd w:val="clear" w:color="auto" w:fill="auto"/>
          </w:tcPr>
          <w:p w:rsidR="00C04691" w:rsidRDefault="00C04691" w:rsidP="00C046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E53E8" w:rsidRPr="003B3FC2" w:rsidRDefault="00C04691" w:rsidP="00C046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1705D" w:rsidRDefault="0001705D" w:rsidP="00086318"/>
    <w:p w:rsidR="00086318" w:rsidRDefault="00086318" w:rsidP="00086318">
      <w:r>
        <w:t xml:space="preserve">Исп. </w:t>
      </w:r>
      <w:r w:rsidR="00EF723C">
        <w:t>А.А. Мясоедова</w:t>
      </w:r>
    </w:p>
    <w:p w:rsidR="00215ED9" w:rsidRDefault="00E41AB6" w:rsidP="00BC7658">
      <w:pPr>
        <w:rPr>
          <w:lang w:val="en-US"/>
        </w:rPr>
      </w:pPr>
      <w:r>
        <w:t>Тел.:</w:t>
      </w:r>
      <w:r w:rsidR="00ED79F3">
        <w:t>8 (38442) 74227</w:t>
      </w:r>
    </w:p>
    <w:p w:rsidR="008B55A3" w:rsidRDefault="008B55A3" w:rsidP="00BC7658">
      <w:pPr>
        <w:rPr>
          <w:lang w:val="en-US"/>
        </w:rPr>
      </w:pPr>
    </w:p>
    <w:p w:rsidR="008B55A3" w:rsidRDefault="008B55A3" w:rsidP="00BC7658">
      <w:pPr>
        <w:rPr>
          <w:lang w:val="en-US"/>
        </w:rPr>
      </w:pPr>
    </w:p>
    <w:p w:rsidR="008B55A3" w:rsidRDefault="008B55A3" w:rsidP="008B55A3">
      <w:pPr>
        <w:ind w:left="482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8B55A3" w:rsidRDefault="008B55A3" w:rsidP="008B55A3">
      <w:pPr>
        <w:ind w:left="482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</w:p>
    <w:p w:rsidR="008B55A3" w:rsidRDefault="008B55A3" w:rsidP="008B55A3">
      <w:pPr>
        <w:ind w:left="482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Промышленновского</w:t>
      </w:r>
    </w:p>
    <w:p w:rsidR="008B55A3" w:rsidRDefault="008B55A3" w:rsidP="008B55A3">
      <w:pPr>
        <w:ind w:left="482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округа</w:t>
      </w:r>
    </w:p>
    <w:p w:rsidR="008B55A3" w:rsidRDefault="008B55A3" w:rsidP="008B55A3">
      <w:pPr>
        <w:ind w:left="482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 № __________</w:t>
      </w:r>
    </w:p>
    <w:p w:rsidR="008B55A3" w:rsidRDefault="008B55A3" w:rsidP="008B55A3">
      <w:pPr>
        <w:jc w:val="center"/>
        <w:rPr>
          <w:b/>
          <w:sz w:val="28"/>
          <w:szCs w:val="28"/>
          <w:lang w:eastAsia="ru-RU"/>
        </w:rPr>
      </w:pPr>
    </w:p>
    <w:p w:rsidR="008B55A3" w:rsidRDefault="008B55A3" w:rsidP="008B5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B55A3" w:rsidRDefault="008B55A3" w:rsidP="008B5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вопросам внедрения и реализации Всероссийского физкультурно-спортивного комплекса «Готов к труду и обороне» (ГТО) в Промышленновском муниципальном округе»</w:t>
      </w:r>
    </w:p>
    <w:p w:rsidR="008B55A3" w:rsidRDefault="008B55A3" w:rsidP="008B55A3">
      <w:pPr>
        <w:jc w:val="center"/>
        <w:rPr>
          <w:b/>
          <w:sz w:val="28"/>
          <w:szCs w:val="28"/>
        </w:rPr>
      </w:pPr>
    </w:p>
    <w:p w:rsidR="008B55A3" w:rsidRDefault="008B55A3" w:rsidP="008B55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Мясоедова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4694" w:type="dxa"/>
          </w:tcPr>
          <w:p w:rsidR="008B55A3" w:rsidRDefault="008B55A3">
            <w:pPr>
              <w:ind w:firstLine="567"/>
              <w:jc w:val="both"/>
              <w:rPr>
                <w:rFonts w:eastAsia="Calibri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  <w:lang w:eastAsia="en-US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округа, председатель межведомственной комиссии</w:t>
            </w:r>
          </w:p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Борисова Инга Николаевна</w:t>
            </w:r>
          </w:p>
        </w:tc>
        <w:tc>
          <w:tcPr>
            <w:tcW w:w="4694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главный специалист Центра тестирования Всероссийского физкультурно-спортивного комплекса «Готов к труду и обороне»</w:t>
            </w:r>
            <w:r>
              <w:rPr>
                <w:b/>
                <w:color w:val="000000"/>
                <w:kern w:val="28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муниципального бюджетного учреждения дополнительного образования «</w:t>
            </w: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Промышленновская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спортивная школа», секретарь межведомственной комиссии</w:t>
            </w:r>
          </w:p>
        </w:tc>
      </w:tr>
      <w:tr w:rsidR="008B55A3" w:rsidTr="008B55A3">
        <w:tc>
          <w:tcPr>
            <w:tcW w:w="9355" w:type="dxa"/>
            <w:gridSpan w:val="2"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  <w:p w:rsidR="008B55A3" w:rsidRDefault="008B55A3">
            <w:pPr>
              <w:ind w:firstLine="567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Члены межведомственной комиссии:</w:t>
            </w:r>
          </w:p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Зарубин Артем Анатольевич</w:t>
            </w:r>
          </w:p>
        </w:tc>
        <w:tc>
          <w:tcPr>
            <w:tcW w:w="4694" w:type="dxa"/>
          </w:tcPr>
          <w:p w:rsidR="008B55A3" w:rsidRDefault="008B55A3">
            <w:pPr>
              <w:ind w:firstLine="567"/>
              <w:jc w:val="both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Безрукова Альбина Петровна</w:t>
            </w:r>
          </w:p>
        </w:tc>
        <w:tc>
          <w:tcPr>
            <w:tcW w:w="4694" w:type="dxa"/>
          </w:tcPr>
          <w:p w:rsidR="008B55A3" w:rsidRDefault="008B55A3">
            <w:pPr>
              <w:ind w:firstLine="567"/>
              <w:jc w:val="both"/>
              <w:rPr>
                <w:rFonts w:eastAsia="Calibri"/>
                <w:color w:val="000000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kern w:val="28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color w:val="000000"/>
                <w:kern w:val="28"/>
                <w:sz w:val="28"/>
                <w:szCs w:val="28"/>
                <w:lang w:eastAsia="en-US"/>
              </w:rPr>
              <w:t>. заместителя главы Промышленновского муниципального округа</w:t>
            </w:r>
          </w:p>
          <w:p w:rsidR="008B55A3" w:rsidRDefault="008B55A3">
            <w:pPr>
              <w:ind w:firstLine="567"/>
              <w:jc w:val="both"/>
              <w:rPr>
                <w:rFonts w:eastAsia="Calibri"/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Мясоедова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4694" w:type="dxa"/>
          </w:tcPr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. первого заместителя главы </w:t>
            </w: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lastRenderedPageBreak/>
              <w:t>Скорюпина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4694" w:type="dxa"/>
          </w:tcPr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. начальника Управления образования администрации Промышленновского муниципального округа</w:t>
            </w:r>
          </w:p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Лыкова Анастасия Александровна</w:t>
            </w:r>
          </w:p>
        </w:tc>
        <w:tc>
          <w:tcPr>
            <w:tcW w:w="4694" w:type="dxa"/>
          </w:tcPr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директор муниципального бюджетного учреждения дополнительного образования «</w:t>
            </w: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Промышленновская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спортивная школа»</w:t>
            </w:r>
          </w:p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</w:tc>
      </w:tr>
      <w:tr w:rsidR="008B55A3" w:rsidTr="008B55A3">
        <w:tc>
          <w:tcPr>
            <w:tcW w:w="4661" w:type="dxa"/>
            <w:hideMark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Смыков Константин Александрович</w:t>
            </w:r>
          </w:p>
        </w:tc>
        <w:tc>
          <w:tcPr>
            <w:tcW w:w="4694" w:type="dxa"/>
            <w:hideMark/>
          </w:tcPr>
          <w:p w:rsidR="008B55A3" w:rsidRDefault="008B55A3">
            <w:pPr>
              <w:tabs>
                <w:tab w:val="left" w:pos="1110"/>
              </w:tabs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главный врач ГБУЗ «</w:t>
            </w:r>
            <w:proofErr w:type="spellStart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>Промышленновская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eastAsia="en-US"/>
              </w:rPr>
              <w:t xml:space="preserve"> районная больница» (по согласованию)</w:t>
            </w:r>
          </w:p>
        </w:tc>
      </w:tr>
    </w:tbl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B55A3" w:rsidTr="008B55A3">
        <w:tc>
          <w:tcPr>
            <w:tcW w:w="6629" w:type="dxa"/>
            <w:hideMark/>
          </w:tcPr>
          <w:p w:rsidR="008B55A3" w:rsidRDefault="008B55A3">
            <w:pPr>
              <w:ind w:firstLine="567"/>
              <w:jc w:val="center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 xml:space="preserve">Заместитель главы </w:t>
            </w:r>
          </w:p>
          <w:p w:rsidR="008B55A3" w:rsidRDefault="008B55A3">
            <w:pPr>
              <w:ind w:firstLine="567"/>
              <w:jc w:val="center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8"/>
                <w:sz w:val="28"/>
                <w:szCs w:val="28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2942" w:type="dxa"/>
          </w:tcPr>
          <w:p w:rsidR="008B55A3" w:rsidRDefault="008B55A3">
            <w:pPr>
              <w:ind w:firstLine="567"/>
              <w:jc w:val="both"/>
              <w:rPr>
                <w:color w:val="000000"/>
                <w:kern w:val="28"/>
                <w:sz w:val="24"/>
                <w:szCs w:val="24"/>
                <w:lang w:eastAsia="en-US"/>
              </w:rPr>
            </w:pPr>
          </w:p>
          <w:p w:rsidR="008B55A3" w:rsidRDefault="008B55A3">
            <w:pPr>
              <w:ind w:firstLine="567"/>
              <w:jc w:val="both"/>
              <w:rPr>
                <w:color w:val="000000"/>
                <w:kern w:val="28"/>
                <w:lang w:eastAsia="en-US"/>
              </w:rPr>
            </w:pPr>
          </w:p>
          <w:p w:rsidR="008B55A3" w:rsidRDefault="008B55A3">
            <w:pPr>
              <w:ind w:firstLine="567"/>
              <w:jc w:val="right"/>
              <w:rPr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color w:val="000000"/>
                <w:kern w:val="28"/>
                <w:sz w:val="28"/>
                <w:lang w:eastAsia="en-US"/>
              </w:rPr>
              <w:t xml:space="preserve">А.А. </w:t>
            </w:r>
            <w:proofErr w:type="spellStart"/>
            <w:r>
              <w:rPr>
                <w:color w:val="000000"/>
                <w:kern w:val="28"/>
                <w:sz w:val="28"/>
                <w:lang w:eastAsia="en-US"/>
              </w:rPr>
              <w:t>Мясоедова</w:t>
            </w:r>
            <w:proofErr w:type="spellEnd"/>
          </w:p>
        </w:tc>
      </w:tr>
    </w:tbl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Default="008B55A3" w:rsidP="008B55A3">
      <w:pPr>
        <w:jc w:val="both"/>
        <w:rPr>
          <w:sz w:val="28"/>
          <w:szCs w:val="28"/>
        </w:rPr>
      </w:pPr>
    </w:p>
    <w:p w:rsidR="008B55A3" w:rsidRPr="008B55A3" w:rsidRDefault="008B55A3" w:rsidP="00BC7658">
      <w:pPr>
        <w:rPr>
          <w:lang w:val="en-US"/>
        </w:rPr>
      </w:pPr>
    </w:p>
    <w:sectPr w:rsidR="008B55A3" w:rsidRPr="008B55A3" w:rsidSect="00C04691">
      <w:footerReference w:type="default" r:id="rId10"/>
      <w:pgSz w:w="11906" w:h="16838"/>
      <w:pgMar w:top="851" w:right="850" w:bottom="0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57" w:rsidRDefault="007C1E57">
      <w:r>
        <w:separator/>
      </w:r>
    </w:p>
  </w:endnote>
  <w:endnote w:type="continuationSeparator" w:id="0">
    <w:p w:rsidR="007C1E57" w:rsidRDefault="007C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D9" w:rsidRDefault="00262D69">
    <w:pPr>
      <w:pStyle w:val="ac"/>
      <w:rPr>
        <w:sz w:val="24"/>
        <w:szCs w:val="24"/>
      </w:rPr>
    </w:pPr>
    <w:r w:rsidRPr="00262D69">
      <w:rPr>
        <w:sz w:val="24"/>
        <w:szCs w:val="24"/>
      </w:rPr>
      <w:t>постановление от «____»_______________г. №_________</w:t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  <w:t>страница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57" w:rsidRDefault="007C1E57">
      <w:r>
        <w:separator/>
      </w:r>
    </w:p>
  </w:footnote>
  <w:footnote w:type="continuationSeparator" w:id="0">
    <w:p w:rsidR="007C1E57" w:rsidRDefault="007C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D9"/>
    <w:rsid w:val="000064A1"/>
    <w:rsid w:val="0001705D"/>
    <w:rsid w:val="00021F80"/>
    <w:rsid w:val="00033CFB"/>
    <w:rsid w:val="00042C14"/>
    <w:rsid w:val="0005307F"/>
    <w:rsid w:val="00070A3F"/>
    <w:rsid w:val="000808D4"/>
    <w:rsid w:val="0008258B"/>
    <w:rsid w:val="00086318"/>
    <w:rsid w:val="0009113F"/>
    <w:rsid w:val="00092A45"/>
    <w:rsid w:val="000940D7"/>
    <w:rsid w:val="000A547F"/>
    <w:rsid w:val="000B359F"/>
    <w:rsid w:val="000C41AC"/>
    <w:rsid w:val="000C5F3A"/>
    <w:rsid w:val="000D2F41"/>
    <w:rsid w:val="000D3D2E"/>
    <w:rsid w:val="000E0677"/>
    <w:rsid w:val="000F789F"/>
    <w:rsid w:val="00102676"/>
    <w:rsid w:val="00112472"/>
    <w:rsid w:val="00116C77"/>
    <w:rsid w:val="00124AFE"/>
    <w:rsid w:val="0014344E"/>
    <w:rsid w:val="001628E6"/>
    <w:rsid w:val="00165E39"/>
    <w:rsid w:val="00171744"/>
    <w:rsid w:val="0018151C"/>
    <w:rsid w:val="00186153"/>
    <w:rsid w:val="00195AE4"/>
    <w:rsid w:val="001A1DD5"/>
    <w:rsid w:val="001A48B4"/>
    <w:rsid w:val="001A4C7C"/>
    <w:rsid w:val="001B3F11"/>
    <w:rsid w:val="001B41D5"/>
    <w:rsid w:val="001C109D"/>
    <w:rsid w:val="001C47DC"/>
    <w:rsid w:val="001E6DF0"/>
    <w:rsid w:val="001F1D18"/>
    <w:rsid w:val="002029BA"/>
    <w:rsid w:val="00202A4A"/>
    <w:rsid w:val="0021406E"/>
    <w:rsid w:val="00215ED9"/>
    <w:rsid w:val="0021716C"/>
    <w:rsid w:val="00236086"/>
    <w:rsid w:val="00243380"/>
    <w:rsid w:val="00245FA3"/>
    <w:rsid w:val="00255A5F"/>
    <w:rsid w:val="00257DF5"/>
    <w:rsid w:val="00262D69"/>
    <w:rsid w:val="0027082A"/>
    <w:rsid w:val="002749D5"/>
    <w:rsid w:val="002772EA"/>
    <w:rsid w:val="00282831"/>
    <w:rsid w:val="00286A3E"/>
    <w:rsid w:val="002922DD"/>
    <w:rsid w:val="0029247C"/>
    <w:rsid w:val="0029324D"/>
    <w:rsid w:val="0029761C"/>
    <w:rsid w:val="002A3A34"/>
    <w:rsid w:val="002A75AC"/>
    <w:rsid w:val="002B468F"/>
    <w:rsid w:val="002C34C8"/>
    <w:rsid w:val="002C7AC7"/>
    <w:rsid w:val="002D3326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548B"/>
    <w:rsid w:val="0032657D"/>
    <w:rsid w:val="00330232"/>
    <w:rsid w:val="00334180"/>
    <w:rsid w:val="003405FB"/>
    <w:rsid w:val="00345D2D"/>
    <w:rsid w:val="00357AF1"/>
    <w:rsid w:val="003617E1"/>
    <w:rsid w:val="00363FC8"/>
    <w:rsid w:val="00365058"/>
    <w:rsid w:val="00366A37"/>
    <w:rsid w:val="00372358"/>
    <w:rsid w:val="0037339B"/>
    <w:rsid w:val="003A2232"/>
    <w:rsid w:val="003A2355"/>
    <w:rsid w:val="003B0328"/>
    <w:rsid w:val="003B3D62"/>
    <w:rsid w:val="003D0D85"/>
    <w:rsid w:val="003D109D"/>
    <w:rsid w:val="003D2A88"/>
    <w:rsid w:val="003E4881"/>
    <w:rsid w:val="003E53E8"/>
    <w:rsid w:val="003E7F34"/>
    <w:rsid w:val="0040208A"/>
    <w:rsid w:val="00403157"/>
    <w:rsid w:val="00405861"/>
    <w:rsid w:val="00405B2D"/>
    <w:rsid w:val="00420576"/>
    <w:rsid w:val="00422AE1"/>
    <w:rsid w:val="004269DB"/>
    <w:rsid w:val="004305AE"/>
    <w:rsid w:val="00433755"/>
    <w:rsid w:val="00435193"/>
    <w:rsid w:val="004422E3"/>
    <w:rsid w:val="00445C44"/>
    <w:rsid w:val="00461F90"/>
    <w:rsid w:val="004819BB"/>
    <w:rsid w:val="00482CD0"/>
    <w:rsid w:val="0048479E"/>
    <w:rsid w:val="00491768"/>
    <w:rsid w:val="00491E9D"/>
    <w:rsid w:val="004A0834"/>
    <w:rsid w:val="004A2F40"/>
    <w:rsid w:val="004A3C41"/>
    <w:rsid w:val="004C25AC"/>
    <w:rsid w:val="004C6AEF"/>
    <w:rsid w:val="004C6B53"/>
    <w:rsid w:val="004C7C11"/>
    <w:rsid w:val="004D557E"/>
    <w:rsid w:val="004E1F6F"/>
    <w:rsid w:val="004F5887"/>
    <w:rsid w:val="00500CFF"/>
    <w:rsid w:val="00527505"/>
    <w:rsid w:val="00537EF2"/>
    <w:rsid w:val="005410A4"/>
    <w:rsid w:val="005561B4"/>
    <w:rsid w:val="0056317F"/>
    <w:rsid w:val="005636BA"/>
    <w:rsid w:val="00565B57"/>
    <w:rsid w:val="0057704C"/>
    <w:rsid w:val="00581B7A"/>
    <w:rsid w:val="00584EB5"/>
    <w:rsid w:val="005A793D"/>
    <w:rsid w:val="005B447F"/>
    <w:rsid w:val="005B5376"/>
    <w:rsid w:val="005B6BEB"/>
    <w:rsid w:val="005C1D6F"/>
    <w:rsid w:val="005C20F7"/>
    <w:rsid w:val="005E654A"/>
    <w:rsid w:val="005E790E"/>
    <w:rsid w:val="005F18B8"/>
    <w:rsid w:val="005F3D83"/>
    <w:rsid w:val="00600DDE"/>
    <w:rsid w:val="00607B38"/>
    <w:rsid w:val="00617160"/>
    <w:rsid w:val="00622C35"/>
    <w:rsid w:val="00626548"/>
    <w:rsid w:val="00632A78"/>
    <w:rsid w:val="00640D73"/>
    <w:rsid w:val="00641187"/>
    <w:rsid w:val="0064434B"/>
    <w:rsid w:val="00645F04"/>
    <w:rsid w:val="00650F3F"/>
    <w:rsid w:val="00670239"/>
    <w:rsid w:val="00671F04"/>
    <w:rsid w:val="00673304"/>
    <w:rsid w:val="00673444"/>
    <w:rsid w:val="00677E82"/>
    <w:rsid w:val="00690F0D"/>
    <w:rsid w:val="00691A55"/>
    <w:rsid w:val="0069341C"/>
    <w:rsid w:val="006939E9"/>
    <w:rsid w:val="006A179F"/>
    <w:rsid w:val="006A1C17"/>
    <w:rsid w:val="006A3578"/>
    <w:rsid w:val="006B650D"/>
    <w:rsid w:val="006C0CF5"/>
    <w:rsid w:val="006D7FD3"/>
    <w:rsid w:val="006F34AD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8049D"/>
    <w:rsid w:val="007901B7"/>
    <w:rsid w:val="007A23C0"/>
    <w:rsid w:val="007C1E57"/>
    <w:rsid w:val="007C4982"/>
    <w:rsid w:val="007C4A7D"/>
    <w:rsid w:val="007D40F2"/>
    <w:rsid w:val="007D680D"/>
    <w:rsid w:val="007D7BD0"/>
    <w:rsid w:val="007E647E"/>
    <w:rsid w:val="007E674B"/>
    <w:rsid w:val="007F12DB"/>
    <w:rsid w:val="007F1B4F"/>
    <w:rsid w:val="007F7895"/>
    <w:rsid w:val="008305BF"/>
    <w:rsid w:val="00840FCB"/>
    <w:rsid w:val="00841154"/>
    <w:rsid w:val="00843BFD"/>
    <w:rsid w:val="008440B4"/>
    <w:rsid w:val="0085067D"/>
    <w:rsid w:val="00857B43"/>
    <w:rsid w:val="00861CF2"/>
    <w:rsid w:val="00862A2C"/>
    <w:rsid w:val="00866C10"/>
    <w:rsid w:val="008719D3"/>
    <w:rsid w:val="00890EFA"/>
    <w:rsid w:val="008B0FAE"/>
    <w:rsid w:val="008B55A3"/>
    <w:rsid w:val="008B6A63"/>
    <w:rsid w:val="008D1207"/>
    <w:rsid w:val="008D2CAB"/>
    <w:rsid w:val="008D33B7"/>
    <w:rsid w:val="009034CF"/>
    <w:rsid w:val="00906891"/>
    <w:rsid w:val="00911BD1"/>
    <w:rsid w:val="009122D4"/>
    <w:rsid w:val="009126FA"/>
    <w:rsid w:val="00914F6E"/>
    <w:rsid w:val="009224B3"/>
    <w:rsid w:val="00924D7D"/>
    <w:rsid w:val="009253A8"/>
    <w:rsid w:val="0092658D"/>
    <w:rsid w:val="00944581"/>
    <w:rsid w:val="00947608"/>
    <w:rsid w:val="0095286E"/>
    <w:rsid w:val="00954C66"/>
    <w:rsid w:val="00962DAE"/>
    <w:rsid w:val="00966900"/>
    <w:rsid w:val="00970EB4"/>
    <w:rsid w:val="009938CC"/>
    <w:rsid w:val="0099511B"/>
    <w:rsid w:val="009A38E9"/>
    <w:rsid w:val="009A39DE"/>
    <w:rsid w:val="009A3AA4"/>
    <w:rsid w:val="009C0C29"/>
    <w:rsid w:val="009D0DDE"/>
    <w:rsid w:val="009D216C"/>
    <w:rsid w:val="009E0021"/>
    <w:rsid w:val="009E22A1"/>
    <w:rsid w:val="009F57AD"/>
    <w:rsid w:val="00A0084F"/>
    <w:rsid w:val="00A03BB9"/>
    <w:rsid w:val="00A1191A"/>
    <w:rsid w:val="00A1369C"/>
    <w:rsid w:val="00A20AEC"/>
    <w:rsid w:val="00A235AD"/>
    <w:rsid w:val="00A25388"/>
    <w:rsid w:val="00A35665"/>
    <w:rsid w:val="00A423A0"/>
    <w:rsid w:val="00A43E26"/>
    <w:rsid w:val="00A52FEF"/>
    <w:rsid w:val="00A540A3"/>
    <w:rsid w:val="00A57508"/>
    <w:rsid w:val="00A71497"/>
    <w:rsid w:val="00A71F8B"/>
    <w:rsid w:val="00A755A3"/>
    <w:rsid w:val="00A76121"/>
    <w:rsid w:val="00A77BB5"/>
    <w:rsid w:val="00A860B9"/>
    <w:rsid w:val="00A937EB"/>
    <w:rsid w:val="00A94881"/>
    <w:rsid w:val="00AA1523"/>
    <w:rsid w:val="00AB6271"/>
    <w:rsid w:val="00AC7BF3"/>
    <w:rsid w:val="00B01746"/>
    <w:rsid w:val="00B11E91"/>
    <w:rsid w:val="00B2212B"/>
    <w:rsid w:val="00B2676A"/>
    <w:rsid w:val="00B33BFC"/>
    <w:rsid w:val="00B37FC4"/>
    <w:rsid w:val="00B46F6D"/>
    <w:rsid w:val="00B50246"/>
    <w:rsid w:val="00B517BA"/>
    <w:rsid w:val="00B61C62"/>
    <w:rsid w:val="00B75EF9"/>
    <w:rsid w:val="00B92C85"/>
    <w:rsid w:val="00B957A9"/>
    <w:rsid w:val="00BA1781"/>
    <w:rsid w:val="00BC7658"/>
    <w:rsid w:val="00BD2856"/>
    <w:rsid w:val="00BE0AC4"/>
    <w:rsid w:val="00BE0FE2"/>
    <w:rsid w:val="00C00223"/>
    <w:rsid w:val="00C02035"/>
    <w:rsid w:val="00C026BA"/>
    <w:rsid w:val="00C04691"/>
    <w:rsid w:val="00C1615D"/>
    <w:rsid w:val="00C17E7A"/>
    <w:rsid w:val="00C230CC"/>
    <w:rsid w:val="00C26FB9"/>
    <w:rsid w:val="00C32412"/>
    <w:rsid w:val="00C35D6C"/>
    <w:rsid w:val="00C36299"/>
    <w:rsid w:val="00C435FF"/>
    <w:rsid w:val="00C4625F"/>
    <w:rsid w:val="00C547EC"/>
    <w:rsid w:val="00C60304"/>
    <w:rsid w:val="00C615F7"/>
    <w:rsid w:val="00C6743E"/>
    <w:rsid w:val="00C742F4"/>
    <w:rsid w:val="00C87429"/>
    <w:rsid w:val="00C87B69"/>
    <w:rsid w:val="00C974B8"/>
    <w:rsid w:val="00C9783D"/>
    <w:rsid w:val="00CA0040"/>
    <w:rsid w:val="00CA5575"/>
    <w:rsid w:val="00CB0446"/>
    <w:rsid w:val="00CB1E1E"/>
    <w:rsid w:val="00CB4DC9"/>
    <w:rsid w:val="00CC2B53"/>
    <w:rsid w:val="00CD0233"/>
    <w:rsid w:val="00CD4C7D"/>
    <w:rsid w:val="00CE18EF"/>
    <w:rsid w:val="00CE1D34"/>
    <w:rsid w:val="00CF102D"/>
    <w:rsid w:val="00D05005"/>
    <w:rsid w:val="00D0542C"/>
    <w:rsid w:val="00D14674"/>
    <w:rsid w:val="00D153D8"/>
    <w:rsid w:val="00D2681A"/>
    <w:rsid w:val="00D35644"/>
    <w:rsid w:val="00D37D15"/>
    <w:rsid w:val="00D43298"/>
    <w:rsid w:val="00D463F3"/>
    <w:rsid w:val="00D47590"/>
    <w:rsid w:val="00D612D0"/>
    <w:rsid w:val="00D64DA5"/>
    <w:rsid w:val="00D7290D"/>
    <w:rsid w:val="00D734C1"/>
    <w:rsid w:val="00D737BB"/>
    <w:rsid w:val="00D8642A"/>
    <w:rsid w:val="00D86CB9"/>
    <w:rsid w:val="00D906AF"/>
    <w:rsid w:val="00DA1BDE"/>
    <w:rsid w:val="00DB38B6"/>
    <w:rsid w:val="00DC4925"/>
    <w:rsid w:val="00DD0F80"/>
    <w:rsid w:val="00DE09AB"/>
    <w:rsid w:val="00DE3E52"/>
    <w:rsid w:val="00DE5C5F"/>
    <w:rsid w:val="00DE6B79"/>
    <w:rsid w:val="00DE7A7C"/>
    <w:rsid w:val="00DF6B9A"/>
    <w:rsid w:val="00DF6D2C"/>
    <w:rsid w:val="00DF7F28"/>
    <w:rsid w:val="00E00961"/>
    <w:rsid w:val="00E06C78"/>
    <w:rsid w:val="00E11900"/>
    <w:rsid w:val="00E300F9"/>
    <w:rsid w:val="00E31387"/>
    <w:rsid w:val="00E33323"/>
    <w:rsid w:val="00E33E40"/>
    <w:rsid w:val="00E36854"/>
    <w:rsid w:val="00E36F42"/>
    <w:rsid w:val="00E41AB6"/>
    <w:rsid w:val="00E50BBC"/>
    <w:rsid w:val="00E517D0"/>
    <w:rsid w:val="00E70119"/>
    <w:rsid w:val="00E72E0B"/>
    <w:rsid w:val="00EA21FA"/>
    <w:rsid w:val="00EA4089"/>
    <w:rsid w:val="00EA7149"/>
    <w:rsid w:val="00EB2668"/>
    <w:rsid w:val="00EB76F7"/>
    <w:rsid w:val="00EC69C0"/>
    <w:rsid w:val="00ED42C7"/>
    <w:rsid w:val="00ED79F3"/>
    <w:rsid w:val="00EE47A3"/>
    <w:rsid w:val="00EF1915"/>
    <w:rsid w:val="00EF723C"/>
    <w:rsid w:val="00F0228F"/>
    <w:rsid w:val="00F02EC8"/>
    <w:rsid w:val="00F10DA5"/>
    <w:rsid w:val="00F1421A"/>
    <w:rsid w:val="00F16910"/>
    <w:rsid w:val="00F20C26"/>
    <w:rsid w:val="00F237BC"/>
    <w:rsid w:val="00F317CA"/>
    <w:rsid w:val="00F328A6"/>
    <w:rsid w:val="00F45099"/>
    <w:rsid w:val="00F45FDA"/>
    <w:rsid w:val="00F470FF"/>
    <w:rsid w:val="00F60428"/>
    <w:rsid w:val="00F750C0"/>
    <w:rsid w:val="00F86566"/>
    <w:rsid w:val="00F93157"/>
    <w:rsid w:val="00FA55A3"/>
    <w:rsid w:val="00FA7DC8"/>
    <w:rsid w:val="00FC1D68"/>
    <w:rsid w:val="00FC2FD8"/>
    <w:rsid w:val="00FC40C6"/>
    <w:rsid w:val="00FC7429"/>
    <w:rsid w:val="00FE1E80"/>
    <w:rsid w:val="00FF33E1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E22A1"/>
    <w:rPr>
      <w:color w:val="0000FF"/>
      <w:u w:val="single"/>
    </w:rPr>
  </w:style>
  <w:style w:type="paragraph" w:customStyle="1" w:styleId="ConsPlusNormal">
    <w:name w:val="ConsPlusNormal"/>
    <w:link w:val="ConsPlusNormal0"/>
    <w:rsid w:val="009E2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9E22A1"/>
    <w:rPr>
      <w:rFonts w:ascii="Calibri" w:eastAsia="Times New Roman" w:hAnsi="Calibri" w:cs="Calibri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A630-799D-457F-A393-EAB37B03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Техник-оператор</cp:lastModifiedBy>
  <cp:revision>4</cp:revision>
  <cp:lastPrinted>2020-02-14T04:14:00Z</cp:lastPrinted>
  <dcterms:created xsi:type="dcterms:W3CDTF">2023-10-24T08:58:00Z</dcterms:created>
  <dcterms:modified xsi:type="dcterms:W3CDTF">2023-10-26T02:54:00Z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