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4F" w:rsidRPr="00BA2D2C" w:rsidRDefault="00D73B4F" w:rsidP="00D73B4F">
      <w:pPr>
        <w:tabs>
          <w:tab w:val="left" w:pos="1843"/>
          <w:tab w:val="left" w:pos="26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D2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73B4F" w:rsidRPr="00BA2D2C" w:rsidRDefault="00D73B4F" w:rsidP="00D73B4F">
      <w:pPr>
        <w:tabs>
          <w:tab w:val="left" w:pos="1843"/>
          <w:tab w:val="left" w:pos="2625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A2D2C">
        <w:rPr>
          <w:rFonts w:ascii="Times New Roman" w:hAnsi="Times New Roman" w:cs="Times New Roman"/>
          <w:b/>
          <w:sz w:val="28"/>
          <w:szCs w:val="28"/>
        </w:rPr>
        <w:t xml:space="preserve">  научно</w:t>
      </w:r>
      <w:proofErr w:type="gramEnd"/>
      <w:r w:rsidRPr="00BA2D2C">
        <w:rPr>
          <w:rFonts w:ascii="Times New Roman" w:hAnsi="Times New Roman" w:cs="Times New Roman"/>
          <w:b/>
          <w:sz w:val="28"/>
          <w:szCs w:val="28"/>
        </w:rPr>
        <w:t xml:space="preserve"> – практической  агрономической  конференции</w:t>
      </w:r>
    </w:p>
    <w:p w:rsidR="00D73B4F" w:rsidRPr="00BA2D2C" w:rsidRDefault="00D73B4F" w:rsidP="00D73B4F">
      <w:pPr>
        <w:tabs>
          <w:tab w:val="left" w:pos="1843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D2C">
        <w:rPr>
          <w:rFonts w:ascii="Times New Roman" w:hAnsi="Times New Roman" w:cs="Times New Roman"/>
          <w:b/>
          <w:sz w:val="28"/>
          <w:szCs w:val="28"/>
        </w:rPr>
        <w:t>Промышленновского  муниципального  округа</w:t>
      </w:r>
    </w:p>
    <w:p w:rsidR="00D73B4F" w:rsidRDefault="00D73B4F" w:rsidP="00D73B4F">
      <w:pPr>
        <w:tabs>
          <w:tab w:val="left" w:pos="1843"/>
          <w:tab w:val="left" w:pos="2610"/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D2C">
        <w:rPr>
          <w:rFonts w:ascii="Times New Roman" w:hAnsi="Times New Roman" w:cs="Times New Roman"/>
          <w:b/>
          <w:sz w:val="28"/>
          <w:szCs w:val="28"/>
        </w:rPr>
        <w:t>Практическая  часть.</w:t>
      </w:r>
    </w:p>
    <w:p w:rsidR="00D73B4F" w:rsidRPr="00BA2D2C" w:rsidRDefault="00D73B4F" w:rsidP="00D73B4F">
      <w:pPr>
        <w:tabs>
          <w:tab w:val="left" w:pos="1843"/>
          <w:tab w:val="left" w:pos="2610"/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Поселок   Плотниково.</w:t>
      </w:r>
    </w:p>
    <w:p w:rsidR="00D73B4F" w:rsidRDefault="00D73B4F" w:rsidP="001B24BA">
      <w:pPr>
        <w:tabs>
          <w:tab w:val="left" w:pos="1843"/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BA2D2C">
        <w:rPr>
          <w:rFonts w:ascii="Times New Roman" w:hAnsi="Times New Roman" w:cs="Times New Roman"/>
          <w:b/>
          <w:sz w:val="28"/>
          <w:szCs w:val="28"/>
        </w:rPr>
        <w:t xml:space="preserve">  июля 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1B24BA" w:rsidRPr="001B24BA" w:rsidRDefault="001B24BA" w:rsidP="001B24BA">
      <w:pPr>
        <w:tabs>
          <w:tab w:val="left" w:pos="1843"/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B4F" w:rsidRDefault="00D73B4F" w:rsidP="00D73B4F">
      <w:pPr>
        <w:tabs>
          <w:tab w:val="left" w:pos="184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10.30. - 11.00. </w:t>
      </w:r>
      <w:r w:rsidRPr="00A72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 участников  конференции,  кофе – брейк.            </w:t>
      </w:r>
    </w:p>
    <w:p w:rsidR="00D73B4F" w:rsidRPr="00A721DA" w:rsidRDefault="00D73B4F" w:rsidP="00D73B4F">
      <w:pPr>
        <w:tabs>
          <w:tab w:val="left" w:pos="1701"/>
          <w:tab w:val="left" w:pos="1843"/>
          <w:tab w:val="left" w:pos="19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11.00. – 11.05. </w:t>
      </w:r>
      <w:r w:rsidRPr="006B732B">
        <w:rPr>
          <w:rFonts w:ascii="Times New Roman" w:hAnsi="Times New Roman" w:cs="Times New Roman"/>
          <w:b/>
          <w:sz w:val="28"/>
          <w:szCs w:val="28"/>
        </w:rPr>
        <w:t>Приветственное  слово.</w:t>
      </w:r>
      <w:r>
        <w:rPr>
          <w:rFonts w:ascii="Times New Roman" w:hAnsi="Times New Roman" w:cs="Times New Roman"/>
          <w:sz w:val="28"/>
          <w:szCs w:val="28"/>
        </w:rPr>
        <w:t xml:space="preserve">  Глава  Промышленновского</w:t>
      </w:r>
    </w:p>
    <w:p w:rsidR="00D73B4F" w:rsidRDefault="00D73B4F" w:rsidP="00D73B4F">
      <w:pPr>
        <w:tabs>
          <w:tab w:val="left" w:pos="1701"/>
          <w:tab w:val="left" w:pos="1843"/>
          <w:tab w:val="left" w:pos="1985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округа  Сергей  Анатольевич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Федарюк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3B4F" w:rsidRPr="00191C5D" w:rsidRDefault="00D73B4F" w:rsidP="00D73B4F">
      <w:pPr>
        <w:tabs>
          <w:tab w:val="left" w:pos="1843"/>
          <w:tab w:val="left" w:pos="3210"/>
        </w:tabs>
        <w:spacing w:after="0" w:line="240" w:lineRule="auto"/>
        <w:ind w:left="1843" w:hanging="18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11.05. – 11.10.  </w:t>
      </w:r>
      <w:r w:rsidRPr="00525DBA">
        <w:rPr>
          <w:rFonts w:ascii="Times New Roman" w:hAnsi="Times New Roman" w:cs="Times New Roman"/>
          <w:b/>
          <w:sz w:val="28"/>
          <w:szCs w:val="28"/>
        </w:rPr>
        <w:t>«Перспективы 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 агропромышленного  комплекса </w:t>
      </w:r>
      <w:r w:rsidRPr="00525DBA">
        <w:rPr>
          <w:rFonts w:ascii="Times New Roman" w:hAnsi="Times New Roman" w:cs="Times New Roman"/>
          <w:b/>
          <w:sz w:val="28"/>
          <w:szCs w:val="28"/>
        </w:rPr>
        <w:t>Кузбасса  в  202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525DBA">
        <w:rPr>
          <w:rFonts w:ascii="Times New Roman" w:hAnsi="Times New Roman" w:cs="Times New Roman"/>
          <w:b/>
          <w:sz w:val="28"/>
          <w:szCs w:val="28"/>
        </w:rPr>
        <w:t>году»</w:t>
      </w:r>
      <w:r>
        <w:rPr>
          <w:rFonts w:ascii="Times New Roman" w:hAnsi="Times New Roman" w:cs="Times New Roman"/>
          <w:sz w:val="28"/>
          <w:szCs w:val="28"/>
        </w:rPr>
        <w:t xml:space="preserve">  - заместитель </w:t>
      </w:r>
      <w:r w:rsidR="000A4604">
        <w:rPr>
          <w:rFonts w:ascii="Times New Roman" w:hAnsi="Times New Roman" w:cs="Times New Roman"/>
          <w:sz w:val="28"/>
          <w:szCs w:val="28"/>
        </w:rPr>
        <w:t xml:space="preserve">министра сельского хозяйства и перерабатывающей промышленности Кузбасса </w:t>
      </w:r>
      <w:proofErr w:type="spellStart"/>
      <w:r w:rsidR="000A4604">
        <w:rPr>
          <w:rFonts w:ascii="Times New Roman" w:hAnsi="Times New Roman" w:cs="Times New Roman"/>
          <w:sz w:val="28"/>
          <w:szCs w:val="28"/>
        </w:rPr>
        <w:t>Линар</w:t>
      </w:r>
      <w:proofErr w:type="spellEnd"/>
      <w:r w:rsidR="000A4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604">
        <w:rPr>
          <w:rFonts w:ascii="Times New Roman" w:hAnsi="Times New Roman" w:cs="Times New Roman"/>
          <w:sz w:val="28"/>
          <w:szCs w:val="28"/>
        </w:rPr>
        <w:t>Рашитович</w:t>
      </w:r>
      <w:proofErr w:type="spellEnd"/>
      <w:r w:rsidR="000A4604">
        <w:rPr>
          <w:rFonts w:ascii="Times New Roman" w:hAnsi="Times New Roman" w:cs="Times New Roman"/>
          <w:sz w:val="28"/>
          <w:szCs w:val="28"/>
        </w:rPr>
        <w:t xml:space="preserve"> Юсупов</w:t>
      </w:r>
    </w:p>
    <w:p w:rsidR="00D73B4F" w:rsidRDefault="00D73B4F" w:rsidP="00D73B4F">
      <w:pPr>
        <w:tabs>
          <w:tab w:val="left" w:pos="184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11.10. – 11.15.  </w:t>
      </w:r>
      <w:r w:rsidRPr="006B732B">
        <w:rPr>
          <w:rFonts w:ascii="Times New Roman" w:hAnsi="Times New Roman" w:cs="Times New Roman"/>
          <w:b/>
          <w:sz w:val="28"/>
          <w:szCs w:val="28"/>
        </w:rPr>
        <w:t>«Результаты  п</w:t>
      </w:r>
      <w:r>
        <w:rPr>
          <w:rFonts w:ascii="Times New Roman" w:hAnsi="Times New Roman" w:cs="Times New Roman"/>
          <w:b/>
          <w:sz w:val="28"/>
          <w:szCs w:val="28"/>
        </w:rPr>
        <w:t>осевной  кампании  2023</w:t>
      </w:r>
      <w:r w:rsidRPr="006B732B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Начальник  </w:t>
      </w:r>
    </w:p>
    <w:p w:rsidR="00D73B4F" w:rsidRDefault="00D73B4F" w:rsidP="00D73B4F">
      <w:pPr>
        <w:tabs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отдела  сельского  хозяйства  Олег  Борисович  Крюков. </w:t>
      </w:r>
    </w:p>
    <w:p w:rsidR="00D73B4F" w:rsidRPr="002F7200" w:rsidRDefault="00D73B4F" w:rsidP="00D73B4F">
      <w:pPr>
        <w:tabs>
          <w:tab w:val="left" w:pos="1843"/>
        </w:tabs>
        <w:spacing w:after="0"/>
        <w:ind w:left="1843" w:hanging="18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11.15. – 12.15  </w:t>
      </w:r>
      <w:r w:rsidRPr="002F7200">
        <w:rPr>
          <w:rFonts w:ascii="Times New Roman" w:hAnsi="Times New Roman" w:cs="Times New Roman"/>
          <w:b/>
          <w:sz w:val="28"/>
          <w:szCs w:val="28"/>
        </w:rPr>
        <w:t>Демонстрационный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200">
        <w:rPr>
          <w:rFonts w:ascii="Times New Roman" w:hAnsi="Times New Roman" w:cs="Times New Roman"/>
          <w:b/>
          <w:sz w:val="28"/>
          <w:szCs w:val="28"/>
        </w:rPr>
        <w:t xml:space="preserve"> показ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сельскохозяйственной </w:t>
      </w:r>
      <w:r w:rsidRPr="002F7200">
        <w:rPr>
          <w:rFonts w:ascii="Times New Roman" w:hAnsi="Times New Roman" w:cs="Times New Roman"/>
          <w:b/>
          <w:sz w:val="28"/>
          <w:szCs w:val="28"/>
        </w:rPr>
        <w:t>техники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,  технические </w:t>
      </w:r>
      <w:r w:rsidRPr="002F7200">
        <w:rPr>
          <w:rFonts w:ascii="Times New Roman" w:hAnsi="Times New Roman" w:cs="Times New Roman"/>
          <w:b/>
          <w:sz w:val="28"/>
          <w:szCs w:val="28"/>
        </w:rPr>
        <w:t>новинки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F7200"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F7200">
        <w:rPr>
          <w:rFonts w:ascii="Times New Roman" w:hAnsi="Times New Roman" w:cs="Times New Roman"/>
          <w:b/>
          <w:sz w:val="28"/>
          <w:szCs w:val="28"/>
        </w:rPr>
        <w:t xml:space="preserve"> защиты растений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F7200">
        <w:rPr>
          <w:rFonts w:ascii="Times New Roman" w:hAnsi="Times New Roman" w:cs="Times New Roman"/>
          <w:b/>
          <w:sz w:val="28"/>
          <w:szCs w:val="28"/>
        </w:rPr>
        <w:t xml:space="preserve"> семян.</w:t>
      </w:r>
    </w:p>
    <w:p w:rsidR="000A4604" w:rsidRDefault="000A4604" w:rsidP="00D73B4F">
      <w:pPr>
        <w:tabs>
          <w:tab w:val="left" w:pos="1843"/>
        </w:tabs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«ТК АГРОЛИДЕР» (г. Кемерово)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Геннадьевич. </w:t>
      </w:r>
    </w:p>
    <w:p w:rsidR="000A4604" w:rsidRDefault="000A4604" w:rsidP="00D73B4F">
      <w:pPr>
        <w:tabs>
          <w:tab w:val="left" w:pos="1843"/>
        </w:tabs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Торфопродукт</w:t>
      </w:r>
      <w:proofErr w:type="spellEnd"/>
      <w:r>
        <w:rPr>
          <w:rFonts w:ascii="Times New Roman" w:hAnsi="Times New Roman" w:cs="Times New Roman"/>
          <w:sz w:val="28"/>
          <w:szCs w:val="28"/>
        </w:rPr>
        <w:t>» (г. Томск) специалист отдела продаж Власов Валерий Владимирович.</w:t>
      </w:r>
    </w:p>
    <w:p w:rsidR="000A4604" w:rsidRDefault="00D73B4F" w:rsidP="00D73B4F">
      <w:pPr>
        <w:tabs>
          <w:tab w:val="left" w:pos="1843"/>
        </w:tabs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 «Компания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(г. Кемерово)  директор  Александр  Петрович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Князькин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B4F" w:rsidRDefault="000A4604" w:rsidP="00D73B4F">
      <w:pPr>
        <w:tabs>
          <w:tab w:val="left" w:pos="1843"/>
        </w:tabs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«Шумахер» менеджер Шмидт Константин Сергеевич.</w:t>
      </w:r>
    </w:p>
    <w:p w:rsidR="00D73B4F" w:rsidRDefault="00D73B4F" w:rsidP="00D73B4F">
      <w:pPr>
        <w:tabs>
          <w:tab w:val="left" w:pos="1843"/>
        </w:tabs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 ТК  «Сельхозтехника» 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Кемерово)  директор  Ирина  Михайловна</w:t>
      </w:r>
      <w:r w:rsidRPr="00FF5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Горбатова.</w:t>
      </w:r>
    </w:p>
    <w:p w:rsidR="00D73B4F" w:rsidRDefault="00D73B4F" w:rsidP="00D73B4F">
      <w:pPr>
        <w:tabs>
          <w:tab w:val="left" w:pos="1843"/>
        </w:tabs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ФМРус</w:t>
      </w:r>
      <w:proofErr w:type="spellEnd"/>
      <w:r>
        <w:rPr>
          <w:rFonts w:ascii="Times New Roman" w:hAnsi="Times New Roman" w:cs="Times New Roman"/>
          <w:sz w:val="28"/>
          <w:szCs w:val="28"/>
        </w:rPr>
        <w:t>»  (</w:t>
      </w:r>
      <w:r w:rsidR="000A460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Новосибирск)  региональный  менеджер  продаж  Александр  Валерьевич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3B4F" w:rsidRDefault="00B32AE9" w:rsidP="00D73B4F">
      <w:pPr>
        <w:tabs>
          <w:tab w:val="left" w:pos="1843"/>
        </w:tabs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</w:t>
      </w:r>
      <w:r w:rsidR="00D73B4F">
        <w:rPr>
          <w:rFonts w:ascii="Times New Roman" w:hAnsi="Times New Roman" w:cs="Times New Roman"/>
          <w:sz w:val="28"/>
          <w:szCs w:val="28"/>
        </w:rPr>
        <w:t xml:space="preserve"> «Защита растений»  (</w:t>
      </w:r>
      <w:proofErr w:type="gramStart"/>
      <w:r w:rsidR="000A460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A4604">
        <w:rPr>
          <w:rFonts w:ascii="Times New Roman" w:hAnsi="Times New Roman" w:cs="Times New Roman"/>
          <w:sz w:val="28"/>
          <w:szCs w:val="28"/>
        </w:rPr>
        <w:t>.</w:t>
      </w:r>
      <w:r w:rsidR="00D73B4F">
        <w:rPr>
          <w:rFonts w:ascii="Times New Roman" w:hAnsi="Times New Roman" w:cs="Times New Roman"/>
          <w:sz w:val="28"/>
          <w:szCs w:val="28"/>
        </w:rPr>
        <w:t xml:space="preserve"> Кемерово)  директор  </w:t>
      </w:r>
      <w:proofErr w:type="spellStart"/>
      <w:r w:rsidR="00D73B4F">
        <w:rPr>
          <w:rFonts w:ascii="Times New Roman" w:hAnsi="Times New Roman" w:cs="Times New Roman"/>
          <w:sz w:val="28"/>
          <w:szCs w:val="28"/>
        </w:rPr>
        <w:t>Ваха</w:t>
      </w:r>
      <w:proofErr w:type="spellEnd"/>
      <w:r w:rsidR="00D73B4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73B4F">
        <w:rPr>
          <w:rFonts w:ascii="Times New Roman" w:hAnsi="Times New Roman" w:cs="Times New Roman"/>
          <w:sz w:val="28"/>
          <w:szCs w:val="28"/>
        </w:rPr>
        <w:t>Даналбекович</w:t>
      </w:r>
      <w:proofErr w:type="spellEnd"/>
      <w:r w:rsidR="00D73B4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73B4F">
        <w:rPr>
          <w:rFonts w:ascii="Times New Roman" w:hAnsi="Times New Roman" w:cs="Times New Roman"/>
          <w:sz w:val="28"/>
          <w:szCs w:val="28"/>
        </w:rPr>
        <w:t>Джабиев</w:t>
      </w:r>
      <w:proofErr w:type="spellEnd"/>
      <w:r w:rsidR="00D73B4F">
        <w:rPr>
          <w:rFonts w:ascii="Times New Roman" w:hAnsi="Times New Roman" w:cs="Times New Roman"/>
          <w:sz w:val="28"/>
          <w:szCs w:val="28"/>
        </w:rPr>
        <w:t>.</w:t>
      </w:r>
    </w:p>
    <w:p w:rsidR="00D73B4F" w:rsidRDefault="00D73B4F" w:rsidP="00D73B4F">
      <w:pPr>
        <w:tabs>
          <w:tab w:val="left" w:pos="1843"/>
        </w:tabs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0A4604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Кузбасская  государственная  сельскохозяйственная  академия  (</w:t>
      </w:r>
      <w:proofErr w:type="gramStart"/>
      <w:r w:rsidRPr="000A4604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г</w:t>
      </w:r>
      <w:proofErr w:type="gramEnd"/>
      <w:r w:rsidRPr="000A4604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. Кемерово)</w:t>
      </w:r>
      <w:r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B24BA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заведующая </w:t>
      </w:r>
      <w:r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B24BA">
        <w:rPr>
          <w:rFonts w:ascii="Times New Roman" w:hAnsi="Times New Roman" w:cs="Times New Roman"/>
          <w:sz w:val="28"/>
          <w:szCs w:val="28"/>
        </w:rPr>
        <w:t xml:space="preserve">кафедрой агрономии селекции </w:t>
      </w:r>
      <w:r>
        <w:rPr>
          <w:rFonts w:ascii="Times New Roman" w:hAnsi="Times New Roman" w:cs="Times New Roman"/>
          <w:sz w:val="28"/>
          <w:szCs w:val="28"/>
        </w:rPr>
        <w:t>и  семеноводства</w:t>
      </w:r>
      <w:r w:rsidR="001B24BA">
        <w:rPr>
          <w:rFonts w:ascii="Times New Roman" w:hAnsi="Times New Roman" w:cs="Times New Roman"/>
          <w:sz w:val="28"/>
          <w:szCs w:val="28"/>
        </w:rPr>
        <w:t xml:space="preserve"> Марина Александровна </w:t>
      </w:r>
      <w:proofErr w:type="spellStart"/>
      <w:r w:rsidR="001B24BA">
        <w:rPr>
          <w:rFonts w:ascii="Times New Roman" w:hAnsi="Times New Roman" w:cs="Times New Roman"/>
          <w:sz w:val="28"/>
          <w:szCs w:val="28"/>
        </w:rPr>
        <w:t>Яковченко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A3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B4F" w:rsidRDefault="001B24BA" w:rsidP="00D73B4F">
      <w:pPr>
        <w:tabs>
          <w:tab w:val="left" w:pos="1843"/>
        </w:tabs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</w:t>
      </w:r>
      <w:r w:rsidR="00B32AE9">
        <w:rPr>
          <w:rFonts w:ascii="Times New Roman" w:hAnsi="Times New Roman" w:cs="Times New Roman"/>
          <w:sz w:val="28"/>
          <w:szCs w:val="28"/>
        </w:rPr>
        <w:t>О</w:t>
      </w:r>
      <w:r w:rsidR="00D73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Планта</w:t>
      </w:r>
      <w:proofErr w:type="spellEnd"/>
      <w:r w:rsidR="00D73B4F">
        <w:rPr>
          <w:rFonts w:ascii="Times New Roman" w:hAnsi="Times New Roman" w:cs="Times New Roman"/>
          <w:sz w:val="28"/>
          <w:szCs w:val="28"/>
        </w:rPr>
        <w:t xml:space="preserve"> Плюс» (</w:t>
      </w:r>
      <w:proofErr w:type="gramStart"/>
      <w:r w:rsidR="00D73B4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73B4F">
        <w:rPr>
          <w:rFonts w:ascii="Times New Roman" w:hAnsi="Times New Roman" w:cs="Times New Roman"/>
          <w:sz w:val="28"/>
          <w:szCs w:val="28"/>
        </w:rPr>
        <w:t xml:space="preserve">. Томск)  региональный  представитель  Евгений  Леонидович  </w:t>
      </w:r>
      <w:proofErr w:type="spellStart"/>
      <w:r w:rsidR="00D73B4F">
        <w:rPr>
          <w:rFonts w:ascii="Times New Roman" w:hAnsi="Times New Roman" w:cs="Times New Roman"/>
          <w:sz w:val="28"/>
          <w:szCs w:val="28"/>
        </w:rPr>
        <w:t>Кащеев</w:t>
      </w:r>
      <w:proofErr w:type="spellEnd"/>
      <w:r w:rsidR="00D73B4F">
        <w:rPr>
          <w:rFonts w:ascii="Times New Roman" w:hAnsi="Times New Roman" w:cs="Times New Roman"/>
          <w:sz w:val="28"/>
          <w:szCs w:val="28"/>
        </w:rPr>
        <w:t>.</w:t>
      </w:r>
    </w:p>
    <w:p w:rsidR="00D73B4F" w:rsidRDefault="00B32AE9" w:rsidP="00D73B4F">
      <w:pPr>
        <w:tabs>
          <w:tab w:val="left" w:pos="1843"/>
        </w:tabs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Сиббиозащита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73B4F">
        <w:rPr>
          <w:rFonts w:ascii="Times New Roman" w:hAnsi="Times New Roman" w:cs="Times New Roman"/>
          <w:sz w:val="28"/>
          <w:szCs w:val="28"/>
        </w:rPr>
        <w:t xml:space="preserve">  (г. Бердск)</w:t>
      </w:r>
      <w:r w:rsidR="00D73B4F" w:rsidRPr="0048007F">
        <w:rPr>
          <w:rFonts w:ascii="Times New Roman" w:hAnsi="Times New Roman" w:cs="Times New Roman"/>
          <w:sz w:val="28"/>
          <w:szCs w:val="28"/>
        </w:rPr>
        <w:t xml:space="preserve"> </w:t>
      </w:r>
      <w:r w:rsidR="00D73B4F">
        <w:rPr>
          <w:rFonts w:ascii="Times New Roman" w:hAnsi="Times New Roman" w:cs="Times New Roman"/>
          <w:sz w:val="28"/>
          <w:szCs w:val="28"/>
        </w:rPr>
        <w:t xml:space="preserve"> агроном-консультант </w:t>
      </w:r>
      <w:proofErr w:type="spellStart"/>
      <w:r w:rsidR="00D73B4F">
        <w:rPr>
          <w:rFonts w:ascii="Times New Roman" w:hAnsi="Times New Roman" w:cs="Times New Roman"/>
          <w:sz w:val="28"/>
          <w:szCs w:val="28"/>
        </w:rPr>
        <w:t>Ковязина</w:t>
      </w:r>
      <w:proofErr w:type="spellEnd"/>
      <w:r w:rsidR="00D73B4F">
        <w:rPr>
          <w:rFonts w:ascii="Times New Roman" w:hAnsi="Times New Roman" w:cs="Times New Roman"/>
          <w:sz w:val="28"/>
          <w:szCs w:val="28"/>
        </w:rPr>
        <w:t xml:space="preserve">  Мария  Владимировна.</w:t>
      </w:r>
    </w:p>
    <w:p w:rsidR="00D73B4F" w:rsidRDefault="00D73B4F" w:rsidP="00D73B4F">
      <w:pPr>
        <w:tabs>
          <w:tab w:val="left" w:pos="1843"/>
        </w:tabs>
        <w:spacing w:after="0"/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11.15. – 12.15.  </w:t>
      </w:r>
      <w:r w:rsidRPr="00AB75F3">
        <w:rPr>
          <w:rFonts w:ascii="Times New Roman" w:hAnsi="Times New Roman" w:cs="Times New Roman"/>
          <w:b/>
          <w:sz w:val="28"/>
          <w:szCs w:val="28"/>
        </w:rPr>
        <w:t>Осмотр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5F3">
        <w:rPr>
          <w:rFonts w:ascii="Times New Roman" w:hAnsi="Times New Roman" w:cs="Times New Roman"/>
          <w:b/>
          <w:sz w:val="28"/>
          <w:szCs w:val="28"/>
        </w:rPr>
        <w:t xml:space="preserve"> посевов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5F3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5F3">
        <w:rPr>
          <w:rFonts w:ascii="Times New Roman" w:hAnsi="Times New Roman" w:cs="Times New Roman"/>
          <w:b/>
          <w:sz w:val="28"/>
          <w:szCs w:val="28"/>
        </w:rPr>
        <w:t>культур.</w:t>
      </w:r>
      <w:r>
        <w:rPr>
          <w:rFonts w:ascii="Times New Roman" w:hAnsi="Times New Roman" w:cs="Times New Roman"/>
          <w:sz w:val="28"/>
          <w:szCs w:val="28"/>
        </w:rPr>
        <w:t xml:space="preserve"> Посещение  кочевой  пасеки.</w:t>
      </w:r>
    </w:p>
    <w:p w:rsidR="00D73B4F" w:rsidRDefault="00D73B4F" w:rsidP="00D73B4F">
      <w:pPr>
        <w:tabs>
          <w:tab w:val="left" w:pos="0"/>
          <w:tab w:val="left" w:pos="1843"/>
        </w:tabs>
        <w:spacing w:after="0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 посевов  гороха,  ячменя,  гречихи.</w:t>
      </w:r>
    </w:p>
    <w:p w:rsidR="00E45BF5" w:rsidRPr="001B24BA" w:rsidRDefault="00D73B4F" w:rsidP="001B24BA">
      <w:pPr>
        <w:tabs>
          <w:tab w:val="left" w:pos="0"/>
          <w:tab w:val="left" w:pos="1843"/>
        </w:tabs>
        <w:spacing w:after="0"/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13.30. – 16.00.  </w:t>
      </w:r>
      <w:r w:rsidRPr="00AB75F3">
        <w:rPr>
          <w:rFonts w:ascii="Times New Roman" w:hAnsi="Times New Roman" w:cs="Times New Roman"/>
          <w:b/>
          <w:sz w:val="28"/>
          <w:szCs w:val="28"/>
        </w:rPr>
        <w:t>Обед.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45BF5" w:rsidRPr="001B24BA" w:rsidSect="001B24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D73B4F"/>
    <w:rsid w:val="000A4604"/>
    <w:rsid w:val="0011176B"/>
    <w:rsid w:val="001B24BA"/>
    <w:rsid w:val="006C2E2A"/>
    <w:rsid w:val="00A5002A"/>
    <w:rsid w:val="00B32AE9"/>
    <w:rsid w:val="00B428B9"/>
    <w:rsid w:val="00B46607"/>
    <w:rsid w:val="00B64828"/>
    <w:rsid w:val="00D4635B"/>
    <w:rsid w:val="00D73B4F"/>
    <w:rsid w:val="00E4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635B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D4635B"/>
    <w:rPr>
      <w:rFonts w:eastAsiaTheme="minorEastAsia"/>
    </w:rPr>
  </w:style>
  <w:style w:type="character" w:styleId="a5">
    <w:name w:val="Emphasis"/>
    <w:basedOn w:val="a0"/>
    <w:uiPriority w:val="20"/>
    <w:qFormat/>
    <w:rsid w:val="00D73B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2023-07-17T01:47:00Z</dcterms:created>
  <dcterms:modified xsi:type="dcterms:W3CDTF">2023-07-17T02:44:00Z</dcterms:modified>
</cp:coreProperties>
</file>