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8E07BD">
        <w:rPr>
          <w:iCs/>
        </w:rPr>
        <w:t xml:space="preserve">«22» декабря </w:t>
      </w:r>
      <w:r w:rsidRPr="008B532A">
        <w:rPr>
          <w:iCs/>
        </w:rPr>
        <w:t>20</w:t>
      </w:r>
      <w:r w:rsidR="008E07BD">
        <w:rPr>
          <w:iCs/>
        </w:rPr>
        <w:t xml:space="preserve">23 </w:t>
      </w:r>
      <w:r w:rsidRPr="008B532A">
        <w:rPr>
          <w:iCs/>
        </w:rPr>
        <w:t>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A82DE1" w:rsidRDefault="00AB1790" w:rsidP="00AB1790">
      <w:pPr>
        <w:pStyle w:val="1"/>
        <w:spacing w:before="120" w:line="240" w:lineRule="auto"/>
        <w:ind w:left="0"/>
        <w:jc w:val="center"/>
      </w:pPr>
      <w:r w:rsidRPr="00A82DE1">
        <w:t xml:space="preserve">ПРОТОКОЛ № </w:t>
      </w:r>
      <w:r w:rsidRPr="00A82DE1">
        <w:rPr>
          <w:rFonts w:cs="Arial"/>
        </w:rPr>
        <w:t>U21000034230000000094-1</w:t>
      </w:r>
    </w:p>
    <w:p w:rsidR="00AB1790" w:rsidRPr="008B532A" w:rsidRDefault="0045037A" w:rsidP="00AB1790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рассмотрению</w:t>
      </w:r>
      <w:r w:rsidR="00386797">
        <w:rPr>
          <w:b/>
          <w:bCs/>
          <w:color w:val="222222"/>
          <w:shd w:val="clear" w:color="auto" w:fill="FFFFFF"/>
        </w:rPr>
        <w:t xml:space="preserve"> заявок на</w:t>
      </w:r>
      <w:r>
        <w:rPr>
          <w:b/>
          <w:bCs/>
          <w:color w:val="222222"/>
          <w:shd w:val="clear" w:color="auto" w:fill="FFFFFF"/>
        </w:rPr>
        <w:t xml:space="preserve"> участие в аукционе </w:t>
      </w:r>
      <w:r w:rsidR="00386797">
        <w:rPr>
          <w:b/>
          <w:bCs/>
          <w:color w:val="222222"/>
          <w:shd w:val="clear" w:color="auto" w:fill="FFFFFF"/>
        </w:rPr>
        <w:t>в электронной форме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8E07BD" w:rsidRDefault="008E07BD" w:rsidP="00AB1790">
      <w:pPr>
        <w:jc w:val="right"/>
      </w:pPr>
    </w:p>
    <w:p w:rsidR="00AB1790" w:rsidRPr="008B532A" w:rsidRDefault="008E07BD" w:rsidP="008E07BD">
      <w:pPr>
        <w:rPr>
          <w:iCs/>
        </w:rPr>
      </w:pPr>
      <w:r>
        <w:rPr>
          <w:iCs/>
        </w:rPr>
        <w:t xml:space="preserve">Пгт. Промышленная                                                                                                                            </w:t>
      </w:r>
      <w:r w:rsidR="00AB1790" w:rsidRPr="008E07BD">
        <w:t>22.12.2023 11:30:36</w:t>
      </w:r>
    </w:p>
    <w:p w:rsidR="00AB1790" w:rsidRPr="008B532A" w:rsidRDefault="008216A2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762711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762711">
        <w:rPr>
          <w:color w:val="222222"/>
          <w:szCs w:val="21"/>
          <w:shd w:val="clear" w:color="auto" w:fill="FFFFFF"/>
        </w:rPr>
        <w:t xml:space="preserve"> </w:t>
      </w:r>
      <w:r w:rsidR="0045037A">
        <w:rPr>
          <w:color w:val="222222"/>
          <w:szCs w:val="21"/>
          <w:shd w:val="clear" w:color="auto" w:fill="FFFFFF"/>
        </w:rPr>
        <w:t>147/23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85F91">
        <w:rPr>
          <w:b/>
          <w:spacing w:val="-2"/>
        </w:rPr>
        <w:t xml:space="preserve"> </w:t>
      </w:r>
      <w:r w:rsidR="0045037A">
        <w:rPr>
          <w:b/>
          <w:spacing w:val="-2"/>
        </w:rPr>
        <w:t xml:space="preserve"> Предмет </w:t>
      </w:r>
      <w:r w:rsidRPr="008B532A">
        <w:rPr>
          <w:b/>
          <w:spacing w:val="-2"/>
        </w:rPr>
        <w:t>аукциона в электронной форме: О проведении открытого по форме подачи предложений аукциона в электронной форме на право заключения договора аренды недвижимого имущества, находящегося в муниципальной собственности Промышленновского муниципального округа</w:t>
      </w:r>
    </w:p>
    <w:p w:rsidR="007309D4" w:rsidRDefault="007309D4" w:rsidP="00427968">
      <w:pPr>
        <w:jc w:val="both"/>
        <w:rPr>
          <w:b/>
          <w:spacing w:val="-2"/>
        </w:rPr>
      </w:pPr>
    </w:p>
    <w:p w:rsidR="00427968" w:rsidRPr="0045037A" w:rsidRDefault="00427968" w:rsidP="00427968">
      <w:pPr>
        <w:jc w:val="both"/>
        <w:rPr>
          <w:i/>
        </w:rPr>
      </w:pPr>
      <w:r w:rsidRPr="008B532A">
        <w:rPr>
          <w:b/>
          <w:spacing w:val="-2"/>
        </w:rPr>
        <w:t>2.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</w:t>
      </w:r>
      <w:r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администрации Промышленновского муниципального округа</w:t>
      </w:r>
      <w:r w:rsidRPr="0045037A">
        <w:rPr>
          <w:i/>
        </w:rPr>
        <w:t>.</w:t>
      </w:r>
    </w:p>
    <w:p w:rsidR="007309D4" w:rsidRDefault="007309D4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85F91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8E07BD">
        <w:t xml:space="preserve">КОМИТЕТ ПО УПРАВЛЕНИЮ МУНИЦИПАЛЬНЫМ ИМУЩЕСТВОМ АДМИНИСТРАЦИИ ПРОМЫШЛЕННОВСКОГО МУНИЦИПАЛЬНОГО </w:t>
      </w:r>
      <w:proofErr w:type="spellStart"/>
      <w:r w:rsidRPr="008E07BD">
        <w:t>ОКРУГА</w:t>
      </w:r>
      <w:proofErr w:type="gramStart"/>
      <w:r w:rsidRPr="008B532A">
        <w:rPr>
          <w:i/>
        </w:rPr>
        <w:t>,</w:t>
      </w:r>
      <w:r w:rsidRPr="008E07BD">
        <w:rPr>
          <w:i/>
        </w:rPr>
        <w:t>Ю</w:t>
      </w:r>
      <w:proofErr w:type="gramEnd"/>
      <w:r w:rsidRPr="008E07BD">
        <w:rPr>
          <w:i/>
        </w:rPr>
        <w:t>ридический</w:t>
      </w:r>
      <w:proofErr w:type="spellEnd"/>
      <w:r w:rsidRPr="008E07BD">
        <w:rPr>
          <w:i/>
        </w:rPr>
        <w:t xml:space="preserve"> адрес: 652380, Россия, Кемеровская область - Кузбасс, Промышленная</w:t>
      </w:r>
      <w:r w:rsidRPr="008B532A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</w:p>
    <w:p w:rsidR="007309D4" w:rsidRDefault="007309D4" w:rsidP="00A74073">
      <w:pPr>
        <w:jc w:val="both"/>
        <w:rPr>
          <w:b/>
        </w:rPr>
      </w:pPr>
    </w:p>
    <w:p w:rsidR="00AB1790" w:rsidRPr="008B532A" w:rsidRDefault="0045037A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аукциона  в электронной форме и документация по проведению аукциона </w:t>
      </w:r>
      <w:proofErr w:type="gramStart"/>
      <w:r w:rsidR="00AB1790" w:rsidRPr="008B532A">
        <w:t>в</w:t>
      </w:r>
      <w:proofErr w:type="gramEnd"/>
      <w:r w:rsidR="00AB1790" w:rsidRPr="008B532A">
        <w:t xml:space="preserve"> электронной форме </w:t>
      </w:r>
      <w:proofErr w:type="gramStart"/>
      <w:r w:rsidR="00AB1790" w:rsidRPr="008B532A">
        <w:t>размещены</w:t>
      </w:r>
      <w:proofErr w:type="gramEnd"/>
      <w:r w:rsidR="00AB1790" w:rsidRPr="008B532A">
        <w:t xml:space="preserve">  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>процедура  №  21000034230000000094.</w:t>
      </w:r>
    </w:p>
    <w:p w:rsidR="007309D4" w:rsidRDefault="007309D4" w:rsidP="00AB1790">
      <w:pPr>
        <w:jc w:val="both"/>
        <w:rPr>
          <w:bCs/>
        </w:rPr>
      </w:pPr>
    </w:p>
    <w:p w:rsidR="00764CF8" w:rsidRDefault="0045037A" w:rsidP="00764CF8">
      <w:pPr>
        <w:jc w:val="both"/>
      </w:pPr>
      <w:r>
        <w:t>5</w:t>
      </w:r>
      <w:r w:rsidR="00764CF8">
        <w:t>. Состав комиссии:</w:t>
      </w:r>
    </w:p>
    <w:p w:rsidR="00764CF8" w:rsidRDefault="00764CF8" w:rsidP="00764CF8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764CF8" w:rsidRDefault="00764CF8" w:rsidP="00764CF8">
      <w:pPr>
        <w:jc w:val="both"/>
      </w:pPr>
    </w:p>
    <w:p w:rsidR="00764CF8" w:rsidRDefault="0045037A" w:rsidP="00764CF8">
      <w:pPr>
        <w:jc w:val="both"/>
        <w:rPr>
          <w:bCs/>
        </w:rPr>
      </w:pPr>
      <w:r>
        <w:t>5</w:t>
      </w:r>
      <w:r w:rsidR="00764CF8">
        <w:t xml:space="preserve">.1. </w:t>
      </w:r>
      <w:r w:rsidR="00764CF8" w:rsidRPr="00E075EE">
        <w:t>На заседании комиссии присутствуют</w:t>
      </w:r>
      <w:r w:rsidR="00764CF8">
        <w:rPr>
          <w:bCs/>
        </w:rPr>
        <w:t>:</w:t>
      </w:r>
    </w:p>
    <w:p w:rsidR="00764CF8" w:rsidRDefault="00764CF8" w:rsidP="00764CF8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764CF8" w:rsidRDefault="00764CF8" w:rsidP="00764CF8">
      <w:pPr>
        <w:jc w:val="both"/>
        <w:rPr>
          <w:bCs/>
        </w:rPr>
      </w:pPr>
    </w:p>
    <w:p w:rsidR="00AB1790" w:rsidRPr="008B532A" w:rsidRDefault="0045037A" w:rsidP="00AB1790">
      <w:pPr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>Начало проведения</w:t>
      </w:r>
      <w:r w:rsidR="00AB1790" w:rsidRPr="008B532A">
        <w:t xml:space="preserve"> аукционного торга:</w:t>
      </w:r>
      <w:proofErr w:type="gramStart"/>
      <w:r w:rsidR="00AB1790" w:rsidRPr="008B532A">
        <w:t xml:space="preserve"> </w:t>
      </w:r>
      <w:r>
        <w:rPr>
          <w:bCs/>
        </w:rPr>
        <w:t>.</w:t>
      </w:r>
      <w:proofErr w:type="gramEnd"/>
    </w:p>
    <w:p w:rsidR="007309D4" w:rsidRDefault="007309D4" w:rsidP="00AB1790">
      <w:pPr>
        <w:jc w:val="both"/>
        <w:rPr>
          <w:bCs/>
        </w:rPr>
      </w:pPr>
    </w:p>
    <w:p w:rsidR="00AB1790" w:rsidRPr="008B532A" w:rsidRDefault="0045037A" w:rsidP="00AB1790">
      <w:pPr>
        <w:jc w:val="both"/>
        <w:rPr>
          <w:bCs/>
        </w:rPr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площадки по адресу </w:t>
      </w:r>
      <w:proofErr w:type="spellStart"/>
      <w:r w:rsidR="00940524">
        <w:t>i.rts-tender.ru</w:t>
      </w:r>
      <w:proofErr w:type="spellEnd"/>
      <w:r>
        <w:t>.</w:t>
      </w:r>
    </w:p>
    <w:p w:rsidR="007309D4" w:rsidRDefault="007309D4" w:rsidP="00322BB2">
      <w:pPr>
        <w:jc w:val="both"/>
      </w:pPr>
    </w:p>
    <w:p w:rsidR="00322BB2" w:rsidRPr="00A10C6A" w:rsidRDefault="0045037A" w:rsidP="00322BB2">
      <w:pPr>
        <w:jc w:val="both"/>
        <w:rPr>
          <w:color w:val="000000"/>
          <w:spacing w:val="-2"/>
        </w:rPr>
      </w:pPr>
      <w:r>
        <w:t>8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этапе  </w:t>
      </w:r>
      <w:r w:rsidR="00322BB2">
        <w:rPr>
          <w:color w:val="000000"/>
          <w:spacing w:val="-2"/>
        </w:rPr>
        <w:t>аукциона</w:t>
      </w:r>
      <w:r w:rsidR="00322BB2" w:rsidRPr="00A10C6A">
        <w:rPr>
          <w:color w:val="000000"/>
          <w:spacing w:val="-2"/>
        </w:rPr>
        <w:t xml:space="preserve">  в электронной форме </w:t>
      </w:r>
      <w:r w:rsidR="00322BB2" w:rsidRPr="00A10C6A">
        <w:t>21.12.2023 13:30:00</w:t>
      </w:r>
      <w:r>
        <w:rPr>
          <w:color w:val="000000"/>
          <w:spacing w:val="-2"/>
        </w:rPr>
        <w:t xml:space="preserve"> </w:t>
      </w:r>
      <w:r w:rsidR="00322BB2"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308"/>
        <w:gridCol w:w="3308"/>
      </w:tblGrid>
      <w:tr w:rsidR="008B532A" w:rsidRPr="008B532A" w:rsidTr="007051BA">
        <w:trPr>
          <w:trHeight w:val="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</w:pPr>
            <w:r w:rsidRPr="008B532A">
              <w:t xml:space="preserve">Наименование участника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</w:pPr>
            <w:r w:rsidRPr="008B532A">
              <w:t>ИНН/КПП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A" w:rsidRPr="008B532A" w:rsidRDefault="008B532A" w:rsidP="007617C8">
            <w:pPr>
              <w:jc w:val="center"/>
            </w:pPr>
            <w:r w:rsidRPr="008B532A">
              <w:t>Почтовый адрес</w:t>
            </w:r>
          </w:p>
        </w:tc>
      </w:tr>
      <w:tr w:rsidR="008B532A" w:rsidRPr="008B532A" w:rsidTr="007051BA">
        <w:trPr>
          <w:trHeight w:val="67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45037A">
            <w:pPr>
              <w:jc w:val="center"/>
            </w:pPr>
            <w:bookmarkStart w:id="0" w:name="OLE_LINK1"/>
            <w:bookmarkStart w:id="1" w:name="OLE_LINK2"/>
            <w:bookmarkStart w:id="2" w:name="OLE_LINK22"/>
            <w:bookmarkStart w:id="3" w:name="OLE_LINK3"/>
            <w:bookmarkStart w:id="4" w:name="OLE_LINK4"/>
            <w:bookmarkEnd w:id="0"/>
            <w:bookmarkEnd w:id="1"/>
            <w:bookmarkEnd w:id="2"/>
            <w:bookmarkEnd w:id="3"/>
            <w:bookmarkEnd w:id="4"/>
            <w:r w:rsidRPr="008B532A">
              <w:rPr>
                <w:b/>
              </w:rPr>
              <w:t>АКЦИОНЕРНОЕ ОБЩЕСТВО "АПТЕКИ КУЗБАССА"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45037A">
            <w:pPr>
              <w:jc w:val="center"/>
              <w:rPr>
                <w:lang w:val="en-US"/>
              </w:rPr>
            </w:pPr>
            <w:r w:rsidRPr="008B532A">
              <w:rPr>
                <w:b/>
              </w:rPr>
              <w:t>4205097745</w:t>
            </w:r>
            <w:r w:rsidRPr="008B532A">
              <w:rPr>
                <w:lang w:val="en-US"/>
              </w:rPr>
              <w:t>/</w:t>
            </w:r>
          </w:p>
          <w:p w:rsidR="008B532A" w:rsidRPr="008B532A" w:rsidRDefault="008B532A" w:rsidP="0045037A">
            <w:pPr>
              <w:jc w:val="center"/>
              <w:rPr>
                <w:highlight w:val="cyan"/>
                <w:lang w:val="en-US"/>
              </w:rPr>
            </w:pPr>
            <w:r w:rsidRPr="008B532A">
              <w:rPr>
                <w:b/>
              </w:rPr>
              <w:t>420501001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A" w:rsidRPr="008B532A" w:rsidRDefault="008B532A" w:rsidP="0045037A">
            <w:pPr>
              <w:jc w:val="center"/>
              <w:rPr>
                <w:highlight w:val="cyan"/>
              </w:rPr>
            </w:pPr>
            <w:r w:rsidRPr="008B532A">
              <w:rPr>
                <w:b/>
              </w:rPr>
              <w:t xml:space="preserve">650002, Россия, Кемеровская область - Кузбасс, г Кемерово, </w:t>
            </w:r>
            <w:proofErr w:type="spellStart"/>
            <w:proofErr w:type="gramStart"/>
            <w:r w:rsidRPr="008B532A">
              <w:rPr>
                <w:b/>
              </w:rPr>
              <w:t>ул</w:t>
            </w:r>
            <w:proofErr w:type="spellEnd"/>
            <w:proofErr w:type="gramEnd"/>
            <w:r w:rsidRPr="008B532A">
              <w:rPr>
                <w:b/>
              </w:rPr>
              <w:t xml:space="preserve"> Институтская, д. 28А</w:t>
            </w:r>
          </w:p>
        </w:tc>
      </w:tr>
    </w:tbl>
    <w:p w:rsidR="008B532A" w:rsidRPr="008E07BD" w:rsidRDefault="008B532A" w:rsidP="008B532A">
      <w:pPr>
        <w:jc w:val="both"/>
      </w:pPr>
    </w:p>
    <w:p w:rsidR="00322BB2" w:rsidRDefault="00764CF8" w:rsidP="007309D4">
      <w:pPr>
        <w:shd w:val="clear" w:color="auto" w:fill="FFFFFF"/>
        <w:jc w:val="both"/>
        <w:rPr>
          <w:color w:val="000000"/>
        </w:rPr>
      </w:pPr>
      <w:r>
        <w:t>10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</w:t>
      </w:r>
      <w:r w:rsidR="009677AC">
        <w:rPr>
          <w:color w:val="000000"/>
        </w:rPr>
        <w:t>ается несостоявшимся</w:t>
      </w:r>
      <w:r w:rsidR="00322BB2" w:rsidRPr="00A10C6A">
        <w:rPr>
          <w:color w:val="000000"/>
        </w:rPr>
        <w:t xml:space="preserve">.  </w:t>
      </w:r>
    </w:p>
    <w:p w:rsidR="007309D4" w:rsidRDefault="008E07BD" w:rsidP="00892F98">
      <w:pPr>
        <w:shd w:val="clear" w:color="auto" w:fill="FFFFFF"/>
        <w:tabs>
          <w:tab w:val="left" w:pos="6795"/>
        </w:tabs>
        <w:jc w:val="both"/>
      </w:pPr>
      <w:r>
        <w:t xml:space="preserve">Заключить договор аренды с единственным </w:t>
      </w:r>
      <w:proofErr w:type="gramStart"/>
      <w:r>
        <w:t>участником</w:t>
      </w:r>
      <w:proofErr w:type="gramEnd"/>
      <w:r>
        <w:t xml:space="preserve"> подавшим заявку АО «Аптеки Кузбасса» по начальной цене.</w:t>
      </w:r>
    </w:p>
    <w:p w:rsidR="008E07BD" w:rsidRDefault="008E07BD" w:rsidP="00892F98">
      <w:pPr>
        <w:shd w:val="clear" w:color="auto" w:fill="FFFFFF"/>
        <w:tabs>
          <w:tab w:val="left" w:pos="6795"/>
        </w:tabs>
        <w:jc w:val="both"/>
      </w:pPr>
    </w:p>
    <w:p w:rsidR="00892F98" w:rsidRDefault="00892F98" w:rsidP="00892F98">
      <w:pPr>
        <w:shd w:val="clear" w:color="auto" w:fill="FFFFFF"/>
        <w:tabs>
          <w:tab w:val="left" w:pos="6795"/>
        </w:tabs>
        <w:jc w:val="both"/>
      </w:pPr>
      <w:r w:rsidRPr="00496383">
        <w:t>1</w:t>
      </w:r>
      <w:r w:rsidR="00764CF8" w:rsidRPr="00764CF8">
        <w:t>1</w:t>
      </w:r>
      <w:r w:rsidRPr="004D437A">
        <w:t xml:space="preserve">. </w:t>
      </w:r>
      <w:r>
        <w:t>Лоты, выделенные в отдельные процедуры:</w:t>
      </w:r>
    </w:p>
    <w:p w:rsidR="00892F98" w:rsidRDefault="00892F98" w:rsidP="00892F98">
      <w:pPr>
        <w:shd w:val="clear" w:color="auto" w:fill="FFFFFF"/>
        <w:tabs>
          <w:tab w:val="left" w:pos="6795"/>
        </w:tabs>
        <w:jc w:val="both"/>
      </w:pPr>
    </w:p>
    <w:p w:rsidR="00764CF8" w:rsidRPr="005538E6" w:rsidRDefault="00764CF8" w:rsidP="00764CF8">
      <w:pPr>
        <w:jc w:val="both"/>
        <w:rPr>
          <w:color w:val="000000"/>
        </w:rPr>
      </w:pPr>
    </w:p>
    <w:p w:rsidR="00764CF8" w:rsidRPr="005538E6" w:rsidRDefault="00764CF8" w:rsidP="00764CF8">
      <w:pPr>
        <w:jc w:val="both"/>
        <w:rPr>
          <w:color w:val="000000"/>
        </w:rPr>
      </w:pPr>
      <w:bookmarkStart w:id="5" w:name="_Hlk510627668"/>
      <w:r w:rsidRPr="005538E6">
        <w:rPr>
          <w:color w:val="000000"/>
        </w:rPr>
        <w:t>Подписи членов комиссии:</w:t>
      </w:r>
    </w:p>
    <w:p w:rsidR="00764CF8" w:rsidRPr="005538E6" w:rsidRDefault="00764CF8" w:rsidP="00764CF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Белоконь Ю.Ю.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Баженова М.А.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Сапрыгина Е.А.</w:t>
            </w:r>
          </w:p>
        </w:tc>
      </w:tr>
      <w:bookmarkEnd w:id="5"/>
    </w:tbl>
    <w:p w:rsidR="00AB1790" w:rsidRPr="008B532A" w:rsidRDefault="00AB1790" w:rsidP="00764CF8">
      <w:pPr>
        <w:shd w:val="clear" w:color="auto" w:fill="FFFFFF"/>
        <w:jc w:val="both"/>
      </w:pPr>
    </w:p>
    <w:sectPr w:rsidR="00AB1790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B4" w:rsidRDefault="00996FB4">
      <w:r>
        <w:separator/>
      </w:r>
    </w:p>
  </w:endnote>
  <w:endnote w:type="continuationSeparator" w:id="0">
    <w:p w:rsidR="00996FB4" w:rsidRDefault="0099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A410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A410C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7BD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B4" w:rsidRDefault="00996FB4">
      <w:r>
        <w:separator/>
      </w:r>
    </w:p>
  </w:footnote>
  <w:footnote w:type="continuationSeparator" w:id="0">
    <w:p w:rsidR="00996FB4" w:rsidRDefault="0099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A41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410C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79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C7BBC"/>
    <w:rsid w:val="003D3997"/>
    <w:rsid w:val="003D7B32"/>
    <w:rsid w:val="003E3994"/>
    <w:rsid w:val="003E5981"/>
    <w:rsid w:val="003E5C56"/>
    <w:rsid w:val="003F2B92"/>
    <w:rsid w:val="003F315C"/>
    <w:rsid w:val="003F553D"/>
    <w:rsid w:val="003F5CCF"/>
    <w:rsid w:val="003F7ABD"/>
    <w:rsid w:val="003F7B9A"/>
    <w:rsid w:val="00404744"/>
    <w:rsid w:val="00411EE1"/>
    <w:rsid w:val="00411F40"/>
    <w:rsid w:val="00416B96"/>
    <w:rsid w:val="00420E64"/>
    <w:rsid w:val="0042221C"/>
    <w:rsid w:val="00424759"/>
    <w:rsid w:val="00424852"/>
    <w:rsid w:val="00426393"/>
    <w:rsid w:val="004270D9"/>
    <w:rsid w:val="00427968"/>
    <w:rsid w:val="00436097"/>
    <w:rsid w:val="00441F24"/>
    <w:rsid w:val="004441B5"/>
    <w:rsid w:val="00446E9F"/>
    <w:rsid w:val="0045037A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21C7"/>
    <w:rsid w:val="00515147"/>
    <w:rsid w:val="00523B6F"/>
    <w:rsid w:val="00524A03"/>
    <w:rsid w:val="00532D21"/>
    <w:rsid w:val="005412ED"/>
    <w:rsid w:val="00546EC6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4B15"/>
    <w:rsid w:val="00596568"/>
    <w:rsid w:val="00596C21"/>
    <w:rsid w:val="005A0F0F"/>
    <w:rsid w:val="005A1BBA"/>
    <w:rsid w:val="005A1E7D"/>
    <w:rsid w:val="005A2362"/>
    <w:rsid w:val="005A37AF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0950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051BA"/>
    <w:rsid w:val="007136B3"/>
    <w:rsid w:val="00714124"/>
    <w:rsid w:val="00716970"/>
    <w:rsid w:val="00720BD1"/>
    <w:rsid w:val="00720EF5"/>
    <w:rsid w:val="007229E3"/>
    <w:rsid w:val="00724EB3"/>
    <w:rsid w:val="0072703A"/>
    <w:rsid w:val="007309D4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2711"/>
    <w:rsid w:val="00764CF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16A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2F9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7B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677AC"/>
    <w:rsid w:val="009701C8"/>
    <w:rsid w:val="009726D1"/>
    <w:rsid w:val="0098257A"/>
    <w:rsid w:val="00982E7E"/>
    <w:rsid w:val="00983B99"/>
    <w:rsid w:val="00983BE0"/>
    <w:rsid w:val="009840E0"/>
    <w:rsid w:val="00990858"/>
    <w:rsid w:val="00996FB4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2DE1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5606D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12C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173C"/>
    <w:rsid w:val="00C94E61"/>
    <w:rsid w:val="00C95C3D"/>
    <w:rsid w:val="00C9660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2E7B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25F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E0357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E6DF9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2023-12-22T08:33:00Z</cp:lastPrinted>
  <dcterms:created xsi:type="dcterms:W3CDTF">2023-12-22T08:34:00Z</dcterms:created>
  <dcterms:modified xsi:type="dcterms:W3CDTF">2023-12-22T08:34:00Z</dcterms:modified>
</cp:coreProperties>
</file>