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E7F83">
        <w:rPr>
          <w:sz w:val="32"/>
          <w:szCs w:val="32"/>
          <w:lang w:val="ru-RU"/>
        </w:rPr>
        <w:t>ОКРУГА</w:t>
      </w:r>
    </w:p>
    <w:p w:rsidR="006527F0" w:rsidRPr="005555BA" w:rsidRDefault="006527F0" w:rsidP="006527F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527F0" w:rsidRDefault="006527F0" w:rsidP="006527F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5127B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95127B">
        <w:rPr>
          <w:sz w:val="28"/>
          <w:szCs w:val="28"/>
          <w:u w:val="single"/>
        </w:rPr>
        <w:t xml:space="preserve"> февраля 2024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95127B">
        <w:t xml:space="preserve"> </w:t>
      </w:r>
      <w:r w:rsidR="0095127B" w:rsidRPr="0095127B">
        <w:rPr>
          <w:sz w:val="28"/>
          <w:szCs w:val="28"/>
          <w:u w:val="single"/>
        </w:rPr>
        <w:t>174-П</w:t>
      </w:r>
    </w:p>
    <w:p w:rsidR="00824085" w:rsidRDefault="006527F0" w:rsidP="006527F0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527F0" w:rsidRPr="004D17D7" w:rsidRDefault="006527F0" w:rsidP="006527F0">
      <w:pPr>
        <w:autoSpaceDE w:val="0"/>
        <w:autoSpaceDN w:val="0"/>
        <w:adjustRightInd w:val="0"/>
        <w:jc w:val="center"/>
      </w:pPr>
    </w:p>
    <w:p w:rsidR="00A01043" w:rsidRDefault="00AE56C9" w:rsidP="00A0104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</w:t>
      </w:r>
      <w:r w:rsidR="00136962" w:rsidRPr="006527F0">
        <w:rPr>
          <w:b/>
          <w:sz w:val="28"/>
          <w:szCs w:val="28"/>
        </w:rPr>
        <w:t xml:space="preserve">публичных слушаний по проекту </w:t>
      </w:r>
      <w:r w:rsidR="00A01043">
        <w:rPr>
          <w:b/>
          <w:sz w:val="28"/>
          <w:szCs w:val="28"/>
        </w:rPr>
        <w:t>внесения изменений                                         в проект планировки территории под размещение объектов комплекса спортивных сооружений в границах</w:t>
      </w:r>
      <w:proofErr w:type="gramEnd"/>
      <w:r w:rsidR="00A01043">
        <w:rPr>
          <w:b/>
          <w:sz w:val="28"/>
          <w:szCs w:val="28"/>
        </w:rPr>
        <w:t xml:space="preserve"> земельного участка                                  ООО «Санаторий </w:t>
      </w:r>
      <w:proofErr w:type="spellStart"/>
      <w:r w:rsidR="00A01043">
        <w:rPr>
          <w:b/>
          <w:sz w:val="28"/>
          <w:szCs w:val="28"/>
        </w:rPr>
        <w:t>Танай</w:t>
      </w:r>
      <w:proofErr w:type="spellEnd"/>
      <w:r w:rsidR="00A01043">
        <w:rPr>
          <w:b/>
          <w:sz w:val="28"/>
          <w:szCs w:val="28"/>
        </w:rPr>
        <w:t xml:space="preserve">», утвержденного постановлением администрации Промышленновского муниципального округа                             от 15.01.2021 № 17-П «Об утверждении проекта планировки территории» </w:t>
      </w:r>
    </w:p>
    <w:p w:rsidR="00A01043" w:rsidRDefault="00A01043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D74" w:rsidRDefault="00C60E75" w:rsidP="00D83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EE2B10">
        <w:rPr>
          <w:sz w:val="28"/>
          <w:szCs w:val="28"/>
        </w:rPr>
        <w:t>я в Российской Федерации», стат</w:t>
      </w:r>
      <w:r>
        <w:rPr>
          <w:sz w:val="28"/>
          <w:szCs w:val="28"/>
        </w:rPr>
        <w:t xml:space="preserve">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EE2B10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– Кузбасса, </w:t>
      </w:r>
      <w:r w:rsidR="00D83709">
        <w:rPr>
          <w:sz w:val="28"/>
          <w:szCs w:val="28"/>
        </w:rPr>
        <w:t xml:space="preserve">письма Департамента лесного комплекса Кузбасса о согласовании документации по внесению изменений в проект планировки территории под размещение объектов комплекса спортивных сооружений в границах земельного участка ООО «Санаторий </w:t>
      </w:r>
      <w:proofErr w:type="spellStart"/>
      <w:r w:rsidR="00D83709">
        <w:rPr>
          <w:sz w:val="28"/>
          <w:szCs w:val="28"/>
        </w:rPr>
        <w:t>Танай</w:t>
      </w:r>
      <w:proofErr w:type="spellEnd"/>
      <w:proofErr w:type="gramEnd"/>
      <w:r w:rsidR="00D83709">
        <w:rPr>
          <w:sz w:val="28"/>
          <w:szCs w:val="28"/>
        </w:rPr>
        <w:t xml:space="preserve">», </w:t>
      </w:r>
      <w:r w:rsidR="00A53D74">
        <w:rPr>
          <w:sz w:val="28"/>
          <w:szCs w:val="28"/>
        </w:rPr>
        <w:t xml:space="preserve">в связи с планируемым размещением объекта капитального строительства, не являющегося линейным объектом,                         и необходимым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фонда, рассмотрев заявление                              ООО «Санаторий </w:t>
      </w:r>
      <w:proofErr w:type="spellStart"/>
      <w:r w:rsidR="00A53D74">
        <w:rPr>
          <w:sz w:val="28"/>
          <w:szCs w:val="28"/>
        </w:rPr>
        <w:t>Танай</w:t>
      </w:r>
      <w:proofErr w:type="spellEnd"/>
      <w:r w:rsidR="00A53D74">
        <w:rPr>
          <w:sz w:val="28"/>
          <w:szCs w:val="28"/>
        </w:rPr>
        <w:t>»</w:t>
      </w:r>
      <w:r w:rsidR="00BC7DE6">
        <w:rPr>
          <w:sz w:val="28"/>
          <w:szCs w:val="28"/>
        </w:rPr>
        <w:t>:</w:t>
      </w:r>
    </w:p>
    <w:p w:rsidR="00F12BE1" w:rsidRPr="00A53D74" w:rsidRDefault="00A53D74" w:rsidP="00290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 w:rsidRPr="00A53D74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</w:t>
      </w:r>
      <w:r w:rsidRPr="00A53D7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A53D74">
        <w:rPr>
          <w:sz w:val="28"/>
          <w:szCs w:val="28"/>
        </w:rPr>
        <w:t xml:space="preserve"> </w:t>
      </w:r>
      <w:r w:rsidR="00D83709" w:rsidRPr="00D83709">
        <w:rPr>
          <w:sz w:val="28"/>
          <w:szCs w:val="28"/>
        </w:rPr>
        <w:t>внесения изменений                                         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="00D83709" w:rsidRPr="00D83709">
        <w:rPr>
          <w:sz w:val="28"/>
          <w:szCs w:val="28"/>
        </w:rPr>
        <w:t>а                                  ООО</w:t>
      </w:r>
      <w:proofErr w:type="gramEnd"/>
      <w:r w:rsidR="00D83709" w:rsidRPr="00D83709">
        <w:rPr>
          <w:sz w:val="28"/>
          <w:szCs w:val="28"/>
        </w:rPr>
        <w:t xml:space="preserve"> «Санаторий </w:t>
      </w:r>
      <w:proofErr w:type="spellStart"/>
      <w:r w:rsidR="00D83709" w:rsidRPr="00D83709">
        <w:rPr>
          <w:sz w:val="28"/>
          <w:szCs w:val="28"/>
        </w:rPr>
        <w:t>Танай</w:t>
      </w:r>
      <w:proofErr w:type="spellEnd"/>
      <w:r w:rsidR="00D83709" w:rsidRPr="00D83709">
        <w:rPr>
          <w:sz w:val="28"/>
          <w:szCs w:val="28"/>
        </w:rPr>
        <w:t>», утвержденного постановлением администрации Промышленновского муниципального округа</w:t>
      </w:r>
      <w:r w:rsidR="00D83709">
        <w:rPr>
          <w:sz w:val="28"/>
          <w:szCs w:val="28"/>
        </w:rPr>
        <w:t xml:space="preserve"> </w:t>
      </w:r>
      <w:r w:rsidR="00D83709" w:rsidRPr="00D83709">
        <w:rPr>
          <w:sz w:val="28"/>
          <w:szCs w:val="28"/>
        </w:rPr>
        <w:t>от 15.01.2021 № 17-П «Об утверждении проекта планировки территории»</w:t>
      </w:r>
      <w:r w:rsidR="00D83709">
        <w:rPr>
          <w:sz w:val="28"/>
          <w:szCs w:val="28"/>
        </w:rPr>
        <w:t xml:space="preserve">, </w:t>
      </w:r>
      <w:r w:rsidR="00290F6C">
        <w:rPr>
          <w:sz w:val="28"/>
          <w:szCs w:val="28"/>
        </w:rPr>
        <w:t>11</w:t>
      </w:r>
      <w:r w:rsidR="007263AA">
        <w:rPr>
          <w:sz w:val="28"/>
          <w:szCs w:val="28"/>
        </w:rPr>
        <w:t>.</w:t>
      </w:r>
      <w:r w:rsidR="00290F6C">
        <w:rPr>
          <w:sz w:val="28"/>
          <w:szCs w:val="28"/>
        </w:rPr>
        <w:t>03</w:t>
      </w:r>
      <w:r w:rsidR="007263A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90F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B3B1A" w:rsidRPr="00A53D74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="00290F6C">
        <w:rPr>
          <w:sz w:val="28"/>
          <w:szCs w:val="28"/>
        </w:rPr>
        <w:t>5</w:t>
      </w:r>
      <w:r>
        <w:rPr>
          <w:sz w:val="28"/>
          <w:szCs w:val="28"/>
        </w:rPr>
        <w:t>-00</w:t>
      </w:r>
      <w:r w:rsidR="00EE7AFB" w:rsidRPr="00A53D74">
        <w:rPr>
          <w:sz w:val="28"/>
          <w:szCs w:val="28"/>
        </w:rPr>
        <w:t xml:space="preserve"> часов</w:t>
      </w:r>
      <w:r w:rsidR="00CA5152" w:rsidRPr="00A53D74">
        <w:rPr>
          <w:sz w:val="28"/>
          <w:szCs w:val="28"/>
        </w:rPr>
        <w:t>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</w:t>
      </w:r>
      <w:proofErr w:type="gramStart"/>
      <w:r w:rsidRPr="00490426">
        <w:rPr>
          <w:sz w:val="28"/>
          <w:szCs w:val="28"/>
        </w:rPr>
        <w:t xml:space="preserve">Организацию проведения публичных слушаний по </w:t>
      </w:r>
      <w:r w:rsidR="00290F6C">
        <w:rPr>
          <w:sz w:val="28"/>
          <w:szCs w:val="28"/>
        </w:rPr>
        <w:t xml:space="preserve">внесению изменений в </w:t>
      </w:r>
      <w:r w:rsidRPr="003D358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планировки территории </w:t>
      </w:r>
      <w:r w:rsidR="00A53D74">
        <w:rPr>
          <w:sz w:val="28"/>
          <w:szCs w:val="28"/>
        </w:rPr>
        <w:t xml:space="preserve">возложить на комиссию </w:t>
      </w:r>
      <w:r w:rsidR="00290F6C">
        <w:rPr>
          <w:sz w:val="28"/>
          <w:szCs w:val="28"/>
        </w:rPr>
        <w:t xml:space="preserve">                           п</w:t>
      </w:r>
      <w:r w:rsidR="00290F6C" w:rsidRPr="002E2FB3">
        <w:rPr>
          <w:sz w:val="28"/>
          <w:szCs w:val="28"/>
        </w:rPr>
        <w:t xml:space="preserve">о подготовке проектов генерального плана и правил землепользования </w:t>
      </w:r>
      <w:r w:rsidR="00290F6C">
        <w:rPr>
          <w:sz w:val="28"/>
          <w:szCs w:val="28"/>
        </w:rPr>
        <w:t xml:space="preserve">                  </w:t>
      </w:r>
      <w:r w:rsidR="00290F6C" w:rsidRPr="002E2FB3">
        <w:rPr>
          <w:sz w:val="28"/>
          <w:szCs w:val="28"/>
        </w:rPr>
        <w:t xml:space="preserve">и застройки </w:t>
      </w:r>
      <w:r w:rsidR="00290F6C" w:rsidRPr="002E2FB3">
        <w:rPr>
          <w:bCs/>
          <w:sz w:val="28"/>
          <w:szCs w:val="28"/>
        </w:rPr>
        <w:t>Промышленновского муниципального округа, документации</w:t>
      </w:r>
      <w:r w:rsidR="00290F6C">
        <w:rPr>
          <w:bCs/>
          <w:sz w:val="28"/>
          <w:szCs w:val="28"/>
        </w:rPr>
        <w:t xml:space="preserve">                  </w:t>
      </w:r>
      <w:r w:rsidR="00290F6C" w:rsidRPr="002E2FB3">
        <w:rPr>
          <w:bCs/>
          <w:sz w:val="28"/>
          <w:szCs w:val="28"/>
        </w:rPr>
        <w:t xml:space="preserve"> </w:t>
      </w:r>
      <w:r w:rsidR="00290F6C" w:rsidRPr="002E2FB3">
        <w:rPr>
          <w:bCs/>
          <w:sz w:val="28"/>
          <w:szCs w:val="28"/>
        </w:rPr>
        <w:lastRenderedPageBreak/>
        <w:t>по планировке территории, а также по подготовке проектов внесения изменений в такие документы</w:t>
      </w:r>
      <w:r w:rsidR="00290F6C">
        <w:rPr>
          <w:bCs/>
          <w:sz w:val="28"/>
          <w:szCs w:val="28"/>
        </w:rPr>
        <w:t>, утвержденную постановлением администрации Промышленновского муниципального округа от 30.05.2023 № 639-П</w:t>
      </w:r>
      <w:r w:rsidRPr="00490426">
        <w:rPr>
          <w:sz w:val="28"/>
          <w:szCs w:val="28"/>
        </w:rPr>
        <w:t xml:space="preserve"> (далее – комиссия).</w:t>
      </w:r>
      <w:proofErr w:type="gramEnd"/>
    </w:p>
    <w:p w:rsidR="00C566D3" w:rsidRPr="00490426" w:rsidRDefault="00C566D3" w:rsidP="00C566D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490426">
        <w:rPr>
          <w:sz w:val="28"/>
          <w:szCs w:val="28"/>
        </w:rPr>
        <w:t>3. Комиссии:</w:t>
      </w:r>
    </w:p>
    <w:p w:rsidR="00C566D3" w:rsidRPr="00490426" w:rsidRDefault="00C566D3" w:rsidP="00C56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rFonts w:eastAsia="Calibri"/>
          <w:sz w:val="28"/>
          <w:szCs w:val="28"/>
        </w:rPr>
        <w:t>3</w:t>
      </w:r>
      <w:r w:rsidRPr="00490426">
        <w:rPr>
          <w:sz w:val="28"/>
          <w:szCs w:val="28"/>
        </w:rPr>
        <w:t xml:space="preserve">.1. Оповестить о начале публичных слушаний посредством официального сайта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490426">
        <w:rPr>
          <w:sz w:val="28"/>
          <w:szCs w:val="28"/>
        </w:rPr>
        <w:t xml:space="preserve"> в сети Интернет, информационн</w:t>
      </w:r>
      <w:r>
        <w:rPr>
          <w:sz w:val="28"/>
          <w:szCs w:val="28"/>
        </w:rPr>
        <w:t>ого стенда</w:t>
      </w:r>
      <w:r w:rsidRPr="00490426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и</w:t>
      </w:r>
      <w:r w:rsidRPr="00490426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49042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490426">
        <w:rPr>
          <w:sz w:val="28"/>
          <w:szCs w:val="28"/>
        </w:rPr>
        <w:t xml:space="preserve">: </w:t>
      </w:r>
      <w:r w:rsidR="007263AA">
        <w:rPr>
          <w:sz w:val="28"/>
          <w:szCs w:val="28"/>
        </w:rPr>
        <w:t>с. Ваганово</w:t>
      </w:r>
      <w:r w:rsidR="00A53D74">
        <w:rPr>
          <w:sz w:val="28"/>
          <w:szCs w:val="28"/>
        </w:rPr>
        <w:t>,</w:t>
      </w:r>
      <w:r w:rsidR="007263AA">
        <w:rPr>
          <w:sz w:val="28"/>
          <w:szCs w:val="28"/>
        </w:rPr>
        <w:t xml:space="preserve"> </w:t>
      </w:r>
      <w:r w:rsidR="00A53D74">
        <w:rPr>
          <w:sz w:val="28"/>
          <w:szCs w:val="28"/>
        </w:rPr>
        <w:t>ул. Центральная, д. 26</w:t>
      </w:r>
      <w:r>
        <w:rPr>
          <w:sz w:val="28"/>
          <w:szCs w:val="28"/>
        </w:rPr>
        <w:t xml:space="preserve"> </w:t>
      </w:r>
      <w:r w:rsidRPr="00490426">
        <w:rPr>
          <w:sz w:val="28"/>
          <w:szCs w:val="28"/>
        </w:rPr>
        <w:t>(далее - здани</w:t>
      </w:r>
      <w:r>
        <w:rPr>
          <w:sz w:val="28"/>
          <w:szCs w:val="28"/>
        </w:rPr>
        <w:t>е</w:t>
      </w:r>
      <w:r w:rsidRPr="00490426">
        <w:rPr>
          <w:sz w:val="28"/>
          <w:szCs w:val="28"/>
        </w:rPr>
        <w:t>)</w:t>
      </w:r>
      <w:r>
        <w:rPr>
          <w:sz w:val="28"/>
          <w:szCs w:val="28"/>
        </w:rPr>
        <w:t>, газеты «Эхо»;</w:t>
      </w:r>
    </w:p>
    <w:p w:rsidR="00C566D3" w:rsidRDefault="00C566D3" w:rsidP="00C56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3.2. </w:t>
      </w:r>
      <w:proofErr w:type="gramStart"/>
      <w:r w:rsidRPr="0049042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(</w:t>
      </w:r>
      <w:r w:rsidRPr="00490426">
        <w:rPr>
          <w:sz w:val="28"/>
          <w:szCs w:val="28"/>
        </w:rPr>
        <w:t>демонстрационные материалы, текстовые пояснения</w:t>
      </w:r>
      <w:r>
        <w:rPr>
          <w:sz w:val="28"/>
          <w:szCs w:val="28"/>
        </w:rPr>
        <w:t xml:space="preserve">) </w:t>
      </w:r>
      <w:r w:rsidRPr="00490426">
        <w:rPr>
          <w:sz w:val="28"/>
          <w:szCs w:val="28"/>
        </w:rPr>
        <w:t xml:space="preserve">на официальном сайте администрации Промышленновского </w:t>
      </w:r>
      <w:r>
        <w:rPr>
          <w:sz w:val="28"/>
          <w:szCs w:val="28"/>
        </w:rPr>
        <w:t>муниципального округ</w:t>
      </w:r>
      <w:r w:rsidRPr="00490426">
        <w:rPr>
          <w:sz w:val="28"/>
          <w:szCs w:val="28"/>
        </w:rPr>
        <w:t>а в сети Интернет, на информационн</w:t>
      </w:r>
      <w:r>
        <w:rPr>
          <w:sz w:val="28"/>
          <w:szCs w:val="28"/>
        </w:rPr>
        <w:t xml:space="preserve">ом стенде                         в здании, </w:t>
      </w:r>
      <w:r w:rsidRPr="00B63A29">
        <w:rPr>
          <w:sz w:val="28"/>
          <w:szCs w:val="28"/>
        </w:rPr>
        <w:t>в газете «Эхо»</w:t>
      </w:r>
      <w:r>
        <w:rPr>
          <w:sz w:val="28"/>
          <w:szCs w:val="28"/>
        </w:rPr>
        <w:t>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4FC6">
        <w:rPr>
          <w:sz w:val="28"/>
          <w:szCs w:val="28"/>
        </w:rPr>
        <w:t>.</w:t>
      </w:r>
      <w: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                                   в сети Интернет, опубликовать в газете «Эхо».</w:t>
      </w:r>
    </w:p>
    <w:p w:rsidR="00290F6C" w:rsidRPr="00B239C5" w:rsidRDefault="00C566D3" w:rsidP="00290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290F6C" w:rsidRPr="00B239C5">
        <w:rPr>
          <w:sz w:val="28"/>
          <w:szCs w:val="28"/>
        </w:rPr>
        <w:t>Контроль за</w:t>
      </w:r>
      <w:proofErr w:type="gramEnd"/>
      <w:r w:rsidR="00290F6C" w:rsidRPr="00B239C5">
        <w:rPr>
          <w:sz w:val="28"/>
          <w:szCs w:val="28"/>
        </w:rPr>
        <w:t xml:space="preserve"> исполнением настоящего постановления возложить                    заместителя главы Промышленновского муниципального </w:t>
      </w:r>
      <w:r w:rsidR="00290F6C">
        <w:rPr>
          <w:sz w:val="28"/>
          <w:szCs w:val="28"/>
        </w:rPr>
        <w:t>округа                                   - начальника Управления по жизнеобеспечению и строительству администрации Промышленновского муниципального округа</w:t>
      </w:r>
      <w:r w:rsidR="00290F6C" w:rsidRPr="00B239C5">
        <w:rPr>
          <w:sz w:val="28"/>
          <w:szCs w:val="28"/>
        </w:rPr>
        <w:t xml:space="preserve"> </w:t>
      </w:r>
      <w:r w:rsidR="00290F6C">
        <w:rPr>
          <w:sz w:val="28"/>
          <w:szCs w:val="28"/>
        </w:rPr>
        <w:t>А.А. Зарубина</w:t>
      </w:r>
      <w:r w:rsidR="00290F6C" w:rsidRPr="00B239C5">
        <w:rPr>
          <w:sz w:val="28"/>
          <w:szCs w:val="28"/>
        </w:rPr>
        <w:t>.</w:t>
      </w:r>
    </w:p>
    <w:p w:rsidR="00C566D3" w:rsidRPr="00A86B2C" w:rsidRDefault="00C566D3" w:rsidP="00C566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опубликования (обнародования).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8B2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8B2A4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290F6C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583317" w:rsidRDefault="00AE56C9" w:rsidP="00AE56C9">
      <w:pPr>
        <w:autoSpaceDE w:val="0"/>
        <w:autoSpaceDN w:val="0"/>
        <w:adjustRightInd w:val="0"/>
        <w:rPr>
          <w:sz w:val="22"/>
          <w:szCs w:val="22"/>
        </w:rPr>
      </w:pPr>
      <w:r w:rsidRPr="00583317">
        <w:rPr>
          <w:sz w:val="22"/>
          <w:szCs w:val="22"/>
        </w:rPr>
        <w:t>Исп. Ю.А. Крылова</w:t>
      </w:r>
    </w:p>
    <w:p w:rsidR="00AE56C9" w:rsidRPr="00583317" w:rsidRDefault="007A533E" w:rsidP="00AE56C9">
      <w:pPr>
        <w:autoSpaceDE w:val="0"/>
        <w:autoSpaceDN w:val="0"/>
        <w:adjustRightInd w:val="0"/>
        <w:rPr>
          <w:sz w:val="22"/>
          <w:szCs w:val="22"/>
        </w:rPr>
      </w:pPr>
      <w:r w:rsidRPr="00583317">
        <w:rPr>
          <w:sz w:val="22"/>
          <w:szCs w:val="22"/>
        </w:rPr>
        <w:t>Т</w:t>
      </w:r>
      <w:r w:rsidR="00AE56C9" w:rsidRPr="00583317">
        <w:rPr>
          <w:sz w:val="22"/>
          <w:szCs w:val="22"/>
        </w:rPr>
        <w:t>ел. 74734</w:t>
      </w:r>
    </w:p>
    <w:sectPr w:rsidR="00AE56C9" w:rsidRPr="00583317" w:rsidSect="00B63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47" w:rsidRDefault="00322747" w:rsidP="0020297C">
      <w:r>
        <w:separator/>
      </w:r>
    </w:p>
  </w:endnote>
  <w:endnote w:type="continuationSeparator" w:id="0">
    <w:p w:rsidR="00322747" w:rsidRDefault="0032274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06" w:rsidRDefault="00BA2C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BA2C06">
      <w:t>19</w:t>
    </w:r>
    <w:r w:rsidR="004E5801" w:rsidRPr="0099388E">
      <w:t xml:space="preserve">» </w:t>
    </w:r>
    <w:r w:rsidR="00BA2C06">
      <w:t xml:space="preserve">февраля 2024 </w:t>
    </w:r>
    <w:r w:rsidR="0020297C" w:rsidRPr="0099388E">
      <w:t>г. №</w:t>
    </w:r>
    <w:r w:rsidR="004E5801" w:rsidRPr="0099388E">
      <w:t xml:space="preserve"> </w:t>
    </w:r>
    <w:r w:rsidR="00BA2C06">
      <w:t xml:space="preserve">174-П </w:t>
    </w:r>
    <w:r w:rsidR="004E5801" w:rsidRPr="0099388E">
      <w:t xml:space="preserve">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06" w:rsidRDefault="00BA2C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47" w:rsidRDefault="00322747" w:rsidP="0020297C">
      <w:r>
        <w:separator/>
      </w:r>
    </w:p>
  </w:footnote>
  <w:footnote w:type="continuationSeparator" w:id="0">
    <w:p w:rsidR="00322747" w:rsidRDefault="00322747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06" w:rsidRDefault="00BA2C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06" w:rsidRDefault="00BA2C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06" w:rsidRDefault="00BA2C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8AE"/>
    <w:multiLevelType w:val="hybridMultilevel"/>
    <w:tmpl w:val="71D80308"/>
    <w:lvl w:ilvl="0" w:tplc="AA18D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21135"/>
    <w:multiLevelType w:val="hybridMultilevel"/>
    <w:tmpl w:val="799E415E"/>
    <w:lvl w:ilvl="0" w:tplc="E88019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D47A5"/>
    <w:multiLevelType w:val="hybridMultilevel"/>
    <w:tmpl w:val="6A5481A0"/>
    <w:lvl w:ilvl="0" w:tplc="695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84826"/>
    <w:rsid w:val="000A351C"/>
    <w:rsid w:val="000C1416"/>
    <w:rsid w:val="000D1760"/>
    <w:rsid w:val="000E0008"/>
    <w:rsid w:val="000E11FD"/>
    <w:rsid w:val="000E7FA3"/>
    <w:rsid w:val="000F5A47"/>
    <w:rsid w:val="0010280D"/>
    <w:rsid w:val="001067AA"/>
    <w:rsid w:val="00106CC6"/>
    <w:rsid w:val="00111D8E"/>
    <w:rsid w:val="0012202C"/>
    <w:rsid w:val="001235C2"/>
    <w:rsid w:val="001364FE"/>
    <w:rsid w:val="00136962"/>
    <w:rsid w:val="00147792"/>
    <w:rsid w:val="001520D5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1F2816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0F6C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22747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7ACD"/>
    <w:rsid w:val="00413460"/>
    <w:rsid w:val="00414EF6"/>
    <w:rsid w:val="00416208"/>
    <w:rsid w:val="004162BD"/>
    <w:rsid w:val="004318A6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10FF"/>
    <w:rsid w:val="00486ED1"/>
    <w:rsid w:val="00490C33"/>
    <w:rsid w:val="004A39FD"/>
    <w:rsid w:val="004B61DE"/>
    <w:rsid w:val="004D17D7"/>
    <w:rsid w:val="004D1B7C"/>
    <w:rsid w:val="004D448D"/>
    <w:rsid w:val="004E552D"/>
    <w:rsid w:val="004E5801"/>
    <w:rsid w:val="004E7F83"/>
    <w:rsid w:val="0050000E"/>
    <w:rsid w:val="00513E96"/>
    <w:rsid w:val="00532348"/>
    <w:rsid w:val="00533B7C"/>
    <w:rsid w:val="005379CD"/>
    <w:rsid w:val="00540235"/>
    <w:rsid w:val="00542F8C"/>
    <w:rsid w:val="005443A5"/>
    <w:rsid w:val="00557B72"/>
    <w:rsid w:val="00566184"/>
    <w:rsid w:val="005719B0"/>
    <w:rsid w:val="00583317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527F0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432A"/>
    <w:rsid w:val="006B69E7"/>
    <w:rsid w:val="006C11A6"/>
    <w:rsid w:val="006C32D3"/>
    <w:rsid w:val="006F5B98"/>
    <w:rsid w:val="00703513"/>
    <w:rsid w:val="00713B93"/>
    <w:rsid w:val="007263AA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C7E4C"/>
    <w:rsid w:val="007F2D22"/>
    <w:rsid w:val="007F33F4"/>
    <w:rsid w:val="00824085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2A4D"/>
    <w:rsid w:val="008B5F12"/>
    <w:rsid w:val="008C77D8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27B"/>
    <w:rsid w:val="00951F4B"/>
    <w:rsid w:val="00964B61"/>
    <w:rsid w:val="00991F85"/>
    <w:rsid w:val="0099388E"/>
    <w:rsid w:val="009B51CD"/>
    <w:rsid w:val="009B6E66"/>
    <w:rsid w:val="009C16AA"/>
    <w:rsid w:val="009C1A20"/>
    <w:rsid w:val="009C6432"/>
    <w:rsid w:val="009D7A9A"/>
    <w:rsid w:val="009E5263"/>
    <w:rsid w:val="00A009AF"/>
    <w:rsid w:val="00A01043"/>
    <w:rsid w:val="00A071AB"/>
    <w:rsid w:val="00A35C67"/>
    <w:rsid w:val="00A52821"/>
    <w:rsid w:val="00A53D74"/>
    <w:rsid w:val="00A64ED9"/>
    <w:rsid w:val="00A86163"/>
    <w:rsid w:val="00A86B2C"/>
    <w:rsid w:val="00A90413"/>
    <w:rsid w:val="00AB2827"/>
    <w:rsid w:val="00AB3166"/>
    <w:rsid w:val="00AB581C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3A29"/>
    <w:rsid w:val="00B7390E"/>
    <w:rsid w:val="00B73CEC"/>
    <w:rsid w:val="00B824B1"/>
    <w:rsid w:val="00B85563"/>
    <w:rsid w:val="00BA2138"/>
    <w:rsid w:val="00BA2C06"/>
    <w:rsid w:val="00BA31F9"/>
    <w:rsid w:val="00BA633E"/>
    <w:rsid w:val="00BB580D"/>
    <w:rsid w:val="00BC446D"/>
    <w:rsid w:val="00BC7DE6"/>
    <w:rsid w:val="00BD13FD"/>
    <w:rsid w:val="00BE64EE"/>
    <w:rsid w:val="00C05EEF"/>
    <w:rsid w:val="00C13A69"/>
    <w:rsid w:val="00C1644E"/>
    <w:rsid w:val="00C3050F"/>
    <w:rsid w:val="00C37269"/>
    <w:rsid w:val="00C42E18"/>
    <w:rsid w:val="00C4323B"/>
    <w:rsid w:val="00C47A19"/>
    <w:rsid w:val="00C566D3"/>
    <w:rsid w:val="00C60E75"/>
    <w:rsid w:val="00C60FC8"/>
    <w:rsid w:val="00C63920"/>
    <w:rsid w:val="00C721D6"/>
    <w:rsid w:val="00C74F09"/>
    <w:rsid w:val="00C925C6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2BBB"/>
    <w:rsid w:val="00D16823"/>
    <w:rsid w:val="00D20F55"/>
    <w:rsid w:val="00D242C8"/>
    <w:rsid w:val="00D43535"/>
    <w:rsid w:val="00D43C7A"/>
    <w:rsid w:val="00D636C4"/>
    <w:rsid w:val="00D651E6"/>
    <w:rsid w:val="00D75718"/>
    <w:rsid w:val="00D83709"/>
    <w:rsid w:val="00D86727"/>
    <w:rsid w:val="00D8673C"/>
    <w:rsid w:val="00D86CF8"/>
    <w:rsid w:val="00D87EA0"/>
    <w:rsid w:val="00D9227F"/>
    <w:rsid w:val="00D96213"/>
    <w:rsid w:val="00DA1AA7"/>
    <w:rsid w:val="00DA27C3"/>
    <w:rsid w:val="00DA4DFF"/>
    <w:rsid w:val="00DB025A"/>
    <w:rsid w:val="00DC1E7B"/>
    <w:rsid w:val="00DC71E2"/>
    <w:rsid w:val="00DD1A18"/>
    <w:rsid w:val="00DE5960"/>
    <w:rsid w:val="00DE667E"/>
    <w:rsid w:val="00E040D8"/>
    <w:rsid w:val="00E1024E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D3DC7"/>
    <w:rsid w:val="00EE2B10"/>
    <w:rsid w:val="00EE7AFB"/>
    <w:rsid w:val="00EF4993"/>
    <w:rsid w:val="00F115D6"/>
    <w:rsid w:val="00F12BE1"/>
    <w:rsid w:val="00F1421F"/>
    <w:rsid w:val="00F3150A"/>
    <w:rsid w:val="00F37183"/>
    <w:rsid w:val="00F429E2"/>
    <w:rsid w:val="00F506E0"/>
    <w:rsid w:val="00F6668C"/>
    <w:rsid w:val="00F66B5C"/>
    <w:rsid w:val="00F77B42"/>
    <w:rsid w:val="00F802FD"/>
    <w:rsid w:val="00F82E37"/>
    <w:rsid w:val="00F912C6"/>
    <w:rsid w:val="00F95F92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7C24-0A0E-453D-B96C-9E664284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214</cp:revision>
  <cp:lastPrinted>2020-11-11T08:51:00Z</cp:lastPrinted>
  <dcterms:created xsi:type="dcterms:W3CDTF">2017-06-16T07:37:00Z</dcterms:created>
  <dcterms:modified xsi:type="dcterms:W3CDTF">2024-02-19T08:06:00Z</dcterms:modified>
</cp:coreProperties>
</file>