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6F" w:rsidRPr="00AA6DF7" w:rsidRDefault="00E77D6F" w:rsidP="00AA6DF7">
      <w:pPr>
        <w:spacing w:after="0" w:line="8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66"/>
          <w:szCs w:val="66"/>
          <w:lang w:eastAsia="ru-RU"/>
        </w:rPr>
      </w:pPr>
      <w:r w:rsidRPr="00E77D6F">
        <w:rPr>
          <w:rFonts w:ascii="Times New Roman" w:eastAsia="Times New Roman" w:hAnsi="Times New Roman" w:cs="Times New Roman"/>
          <w:color w:val="000000"/>
          <w:kern w:val="36"/>
          <w:sz w:val="66"/>
          <w:szCs w:val="66"/>
          <w:lang w:eastAsia="ru-RU"/>
        </w:rPr>
        <w:t>Национальный проект «Образование»</w:t>
      </w:r>
    </w:p>
    <w:p w:rsidR="00AA6DF7" w:rsidRPr="00E77D6F" w:rsidRDefault="00AA6DF7" w:rsidP="00AA6DF7">
      <w:pPr>
        <w:spacing w:after="0" w:line="840" w:lineRule="atLeast"/>
        <w:jc w:val="center"/>
        <w:outlineLvl w:val="0"/>
        <w:rPr>
          <w:rFonts w:ascii="inherit" w:eastAsia="Times New Roman" w:hAnsi="inherit" w:cs="Times New Roman"/>
          <w:color w:val="000000"/>
          <w:kern w:val="36"/>
          <w:sz w:val="66"/>
          <w:szCs w:val="66"/>
          <w:lang w:eastAsia="ru-RU"/>
        </w:rPr>
      </w:pPr>
    </w:p>
    <w:p w:rsidR="00E77D6F" w:rsidRPr="00E77D6F" w:rsidRDefault="00E77D6F" w:rsidP="00E77D6F">
      <w:pPr>
        <w:spacing w:after="0" w:line="54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77D6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Возможности для сам</w:t>
      </w:r>
      <w:r w:rsidR="00AA6D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ореализации и развития талантов:</w:t>
      </w:r>
    </w:p>
    <w:p w:rsidR="00E77D6F" w:rsidRPr="00E77D6F" w:rsidRDefault="00E77D6F" w:rsidP="00AA6DF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7D6F">
        <w:rPr>
          <w:rFonts w:ascii="Times New Roman" w:eastAsia="Times New Roman" w:hAnsi="Times New Roman" w:cs="Times New Roman"/>
          <w:sz w:val="32"/>
          <w:szCs w:val="32"/>
          <w:lang w:eastAsia="ru-RU"/>
        </w:rPr>
        <w:t>6 региональных проектов из 8 федеральных проектов реализуется в Кузбассе</w:t>
      </w:r>
    </w:p>
    <w:p w:rsidR="00E77D6F" w:rsidRPr="00E77D6F" w:rsidRDefault="00E77D6F" w:rsidP="00E77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F7" w:rsidRPr="00AA6D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5349"/>
            <wp:effectExtent l="19050" t="0" r="3175" b="0"/>
            <wp:docPr id="4" name="Рисунок 4" descr="C:\Users\адм\Desktop\cd4b991982d547a744aeaa47998ad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\Desktop\cd4b991982d547a744aeaa47998ad3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7" w:rsidRDefault="00AA6DF7" w:rsidP="00E77D6F">
      <w:pPr>
        <w:spacing w:after="0" w:line="54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77D6F" w:rsidRPr="00E77D6F" w:rsidRDefault="00E77D6F" w:rsidP="00E77D6F">
      <w:pPr>
        <w:spacing w:after="0" w:line="540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77D6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Цели проекта</w:t>
      </w:r>
    </w:p>
    <w:p w:rsidR="00AA6DF7" w:rsidRDefault="00E77D6F" w:rsidP="00AA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Вхождение Российской Федерации в число десяти ведущих стран мира п</w:t>
      </w:r>
      <w:r w:rsidR="00A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качеству общего образования. </w:t>
      </w:r>
    </w:p>
    <w:p w:rsidR="00AA6DF7" w:rsidRDefault="00AA6DF7" w:rsidP="00AA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F7" w:rsidRDefault="00E77D6F" w:rsidP="00AA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</w:t>
      </w:r>
      <w:r w:rsidR="00AA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до 15 процентов.</w:t>
      </w:r>
    </w:p>
    <w:p w:rsidR="00AA6DF7" w:rsidRDefault="00AA6DF7" w:rsidP="00AA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F7" w:rsidRDefault="00E77D6F" w:rsidP="00AA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</w:t>
      </w: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справедливости, всеобщности и направленной на самоопределение и профессиональную ориентацию всех обучающихся.</w:t>
      </w:r>
    </w:p>
    <w:p w:rsidR="00E77D6F" w:rsidRPr="00E77D6F" w:rsidRDefault="00E77D6F" w:rsidP="00AA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7D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Источники</w:t>
      </w:r>
    </w:p>
    <w:p w:rsidR="00E77D6F" w:rsidRPr="00E77D6F" w:rsidRDefault="00E77D6F" w:rsidP="00AA6DF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региональных проектов в 2024 году будет направлено 4 916,38 млн. руб.</w:t>
      </w:r>
    </w:p>
    <w:p w:rsidR="00547B57" w:rsidRPr="00AA6DF7" w:rsidRDefault="00547B57">
      <w:pPr>
        <w:rPr>
          <w:rFonts w:ascii="Times New Roman" w:hAnsi="Times New Roman" w:cs="Times New Roman"/>
          <w:sz w:val="28"/>
          <w:szCs w:val="28"/>
        </w:rPr>
      </w:pPr>
    </w:p>
    <w:sectPr w:rsidR="00547B57" w:rsidRPr="00AA6DF7" w:rsidSect="0054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57DA"/>
    <w:multiLevelType w:val="multilevel"/>
    <w:tmpl w:val="22E8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6F"/>
    <w:rsid w:val="000E4EB3"/>
    <w:rsid w:val="001D0BFF"/>
    <w:rsid w:val="001F6950"/>
    <w:rsid w:val="00256236"/>
    <w:rsid w:val="003317AC"/>
    <w:rsid w:val="00463529"/>
    <w:rsid w:val="00547B57"/>
    <w:rsid w:val="00633A67"/>
    <w:rsid w:val="0064216D"/>
    <w:rsid w:val="00677167"/>
    <w:rsid w:val="00770D22"/>
    <w:rsid w:val="007D3D5B"/>
    <w:rsid w:val="009D7C00"/>
    <w:rsid w:val="00A4313F"/>
    <w:rsid w:val="00A836E4"/>
    <w:rsid w:val="00AA4B6D"/>
    <w:rsid w:val="00AA6DF7"/>
    <w:rsid w:val="00D572A5"/>
    <w:rsid w:val="00E51332"/>
    <w:rsid w:val="00E6772D"/>
    <w:rsid w:val="00E7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7"/>
  </w:style>
  <w:style w:type="paragraph" w:styleId="1">
    <w:name w:val="heading 1"/>
    <w:basedOn w:val="a"/>
    <w:link w:val="10"/>
    <w:uiPriority w:val="9"/>
    <w:qFormat/>
    <w:rsid w:val="00E7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7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7D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2024-04-11T01:53:00Z</dcterms:created>
  <dcterms:modified xsi:type="dcterms:W3CDTF">2024-04-11T02:29:00Z</dcterms:modified>
</cp:coreProperties>
</file>