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714324" w:rsidP="00714324">
      <w:pPr>
        <w:tabs>
          <w:tab w:val="left" w:pos="567"/>
        </w:tabs>
        <w:autoSpaceDE w:val="0"/>
        <w:autoSpaceDN w:val="0"/>
        <w:adjustRightInd w:val="0"/>
        <w:spacing w:before="360"/>
        <w:ind w:firstLine="85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1F0EB3"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6C2328" w:rsidRDefault="00B13F5B" w:rsidP="001F0EB3">
      <w:pPr>
        <w:autoSpaceDE w:val="0"/>
        <w:autoSpaceDN w:val="0"/>
        <w:adjustRightInd w:val="0"/>
        <w:spacing w:before="480"/>
        <w:jc w:val="center"/>
        <w:rPr>
          <w:sz w:val="28"/>
          <w:u w:val="single"/>
        </w:rPr>
      </w:pPr>
      <w:r w:rsidRPr="008171A6">
        <w:rPr>
          <w:sz w:val="22"/>
        </w:rPr>
        <w:t xml:space="preserve">от </w:t>
      </w:r>
      <w:r>
        <w:t>«</w:t>
      </w:r>
      <w:r w:rsidR="00D84642">
        <w:t xml:space="preserve"> </w:t>
      </w:r>
      <w:r w:rsidR="006C2328">
        <w:rPr>
          <w:sz w:val="28"/>
        </w:rPr>
        <w:t>28</w:t>
      </w:r>
      <w:r w:rsidR="00D84642">
        <w:t xml:space="preserve"> </w:t>
      </w:r>
      <w:r w:rsidR="001F0EB3" w:rsidRPr="00526D52">
        <w:t>»</w:t>
      </w:r>
      <w:r w:rsidR="006C2328">
        <w:t xml:space="preserve"> </w:t>
      </w:r>
      <w:r w:rsidR="006C2328">
        <w:rPr>
          <w:sz w:val="28"/>
        </w:rPr>
        <w:t>мая 2024</w:t>
      </w:r>
      <w:r w:rsidR="007346A2">
        <w:rPr>
          <w:sz w:val="24"/>
        </w:rPr>
        <w:t xml:space="preserve"> </w:t>
      </w:r>
      <w:r w:rsidR="0009308A" w:rsidRPr="006C146A">
        <w:rPr>
          <w:sz w:val="24"/>
        </w:rPr>
        <w:t>г.</w:t>
      </w:r>
      <w:r w:rsidR="006C146A">
        <w:rPr>
          <w:sz w:val="24"/>
        </w:rPr>
        <w:t xml:space="preserve"> </w:t>
      </w:r>
      <w:r w:rsidR="001F0EB3" w:rsidRPr="008171A6">
        <w:rPr>
          <w:sz w:val="22"/>
        </w:rPr>
        <w:t>№</w:t>
      </w:r>
      <w:r w:rsidR="00863FBC">
        <w:rPr>
          <w:sz w:val="22"/>
        </w:rPr>
        <w:t xml:space="preserve"> </w:t>
      </w:r>
      <w:r w:rsidR="006C2328">
        <w:rPr>
          <w:sz w:val="28"/>
        </w:rPr>
        <w:t>580-П</w:t>
      </w:r>
      <w:bookmarkStart w:id="0" w:name="_GoBack"/>
      <w:bookmarkEnd w:id="0"/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DF0AE5" w:rsidRDefault="007346A2" w:rsidP="007346A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06.05.2022 № 643-П</w:t>
      </w:r>
    </w:p>
    <w:p w:rsidR="00714324" w:rsidRDefault="001A3D78" w:rsidP="0009308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308A" w:rsidRPr="0009308A">
        <w:rPr>
          <w:b/>
          <w:sz w:val="28"/>
          <w:szCs w:val="28"/>
        </w:rPr>
        <w:t>О</w:t>
      </w:r>
      <w:r w:rsidR="00DC5F89">
        <w:rPr>
          <w:b/>
          <w:sz w:val="28"/>
          <w:szCs w:val="28"/>
        </w:rPr>
        <w:t>б</w:t>
      </w:r>
      <w:r w:rsidR="0009308A" w:rsidRPr="0009308A">
        <w:rPr>
          <w:b/>
          <w:sz w:val="28"/>
          <w:szCs w:val="28"/>
        </w:rPr>
        <w:t xml:space="preserve"> </w:t>
      </w:r>
      <w:r w:rsidR="00DC5F89">
        <w:rPr>
          <w:b/>
          <w:sz w:val="28"/>
          <w:szCs w:val="28"/>
        </w:rPr>
        <w:t>утверждении административного регламента</w:t>
      </w:r>
      <w:r w:rsidR="0009308A" w:rsidRPr="0009308A">
        <w:rPr>
          <w:b/>
          <w:sz w:val="28"/>
          <w:szCs w:val="28"/>
        </w:rPr>
        <w:t xml:space="preserve"> </w:t>
      </w:r>
    </w:p>
    <w:p w:rsidR="00714324" w:rsidRDefault="00DC5F89" w:rsidP="0009308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 w:rsidR="00194E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Дача</w:t>
      </w:r>
      <w:r w:rsidR="0009308A" w:rsidRPr="0009308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письменных</w:t>
      </w:r>
      <w:proofErr w:type="gramEnd"/>
    </w:p>
    <w:p w:rsidR="0009308A" w:rsidRPr="0009308A" w:rsidRDefault="00DC5F89" w:rsidP="0009308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разъяснений налогоплательщикам и налоговым </w:t>
      </w:r>
      <w:r w:rsidR="00714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агентам по вопросам применения муниципальных правовых актов о налогах и сборах</w:t>
      </w:r>
      <w:r w:rsidR="00194E43">
        <w:rPr>
          <w:b/>
          <w:sz w:val="28"/>
          <w:szCs w:val="28"/>
        </w:rPr>
        <w:t>»</w:t>
      </w:r>
    </w:p>
    <w:p w:rsidR="00714324" w:rsidRPr="00C13230" w:rsidRDefault="00714324" w:rsidP="0071432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4642" w:rsidRDefault="00D84642" w:rsidP="00DF0AE5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в соответствие с требованиями действующего законодательства:</w:t>
      </w:r>
    </w:p>
    <w:p w:rsidR="00DF0AE5" w:rsidRDefault="00D84642" w:rsidP="00DF0AE5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18F1">
        <w:rPr>
          <w:sz w:val="28"/>
          <w:szCs w:val="28"/>
        </w:rPr>
        <w:t>В</w:t>
      </w:r>
      <w:r>
        <w:rPr>
          <w:sz w:val="28"/>
          <w:szCs w:val="28"/>
        </w:rPr>
        <w:t>нести в п</w:t>
      </w:r>
      <w:r w:rsidR="00DF0AE5">
        <w:rPr>
          <w:sz w:val="28"/>
          <w:szCs w:val="28"/>
        </w:rPr>
        <w:t>остановление администрации Промышленновского муниципального округа от 06.05.2022 № 643-П  «</w:t>
      </w:r>
      <w:r w:rsidR="00DF0AE5" w:rsidRPr="00DF0AE5">
        <w:rPr>
          <w:sz w:val="28"/>
          <w:szCs w:val="28"/>
        </w:rPr>
        <w:t>Об утверждении административного регламента предоставления муниципальной услуги «Дача письменных</w:t>
      </w:r>
      <w:r w:rsidR="00DF0AE5">
        <w:rPr>
          <w:sz w:val="28"/>
          <w:szCs w:val="28"/>
        </w:rPr>
        <w:t xml:space="preserve"> </w:t>
      </w:r>
      <w:r w:rsidR="00DF0AE5" w:rsidRPr="00DF0AE5">
        <w:rPr>
          <w:sz w:val="28"/>
          <w:szCs w:val="28"/>
        </w:rPr>
        <w:t>разъяснений налогоплательщикам и налоговым  агентам по вопросам применения муниципальных правовых актов о налогах и сборах</w:t>
      </w:r>
      <w:r w:rsidR="00DF0AE5">
        <w:rPr>
          <w:sz w:val="28"/>
          <w:szCs w:val="28"/>
        </w:rPr>
        <w:t>»</w:t>
      </w:r>
      <w:r w:rsidR="007418F1">
        <w:rPr>
          <w:sz w:val="28"/>
          <w:szCs w:val="28"/>
        </w:rPr>
        <w:t xml:space="preserve"> следующие изменения</w:t>
      </w:r>
      <w:r w:rsidR="00DF0AE5">
        <w:rPr>
          <w:sz w:val="28"/>
          <w:szCs w:val="28"/>
        </w:rPr>
        <w:t>:</w:t>
      </w:r>
    </w:p>
    <w:p w:rsidR="007418F1" w:rsidRDefault="00DF0AE5" w:rsidP="00714324">
      <w:pPr>
        <w:autoSpaceDE w:val="0"/>
        <w:autoSpaceDN w:val="0"/>
        <w:adjustRightInd w:val="0"/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642">
        <w:rPr>
          <w:sz w:val="28"/>
          <w:szCs w:val="28"/>
        </w:rPr>
        <w:t xml:space="preserve">1. пункт 1 постановления изложить в </w:t>
      </w:r>
      <w:r w:rsidR="007E436A">
        <w:rPr>
          <w:sz w:val="28"/>
          <w:szCs w:val="28"/>
        </w:rPr>
        <w:t>следующей</w:t>
      </w:r>
      <w:r w:rsidR="00D84642">
        <w:rPr>
          <w:sz w:val="28"/>
          <w:szCs w:val="28"/>
        </w:rPr>
        <w:t xml:space="preserve"> редакции: </w:t>
      </w:r>
    </w:p>
    <w:p w:rsidR="00316E9D" w:rsidRDefault="004941FB" w:rsidP="00714324">
      <w:pPr>
        <w:autoSpaceDE w:val="0"/>
        <w:autoSpaceDN w:val="0"/>
        <w:adjustRightInd w:val="0"/>
        <w:ind w:right="-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84642">
        <w:rPr>
          <w:sz w:val="28"/>
          <w:szCs w:val="28"/>
        </w:rPr>
        <w:t xml:space="preserve">В целях </w:t>
      </w:r>
      <w:r w:rsidR="00DC5F89" w:rsidRPr="00DC5F89">
        <w:rPr>
          <w:sz w:val="28"/>
          <w:szCs w:val="28"/>
        </w:rPr>
        <w:t xml:space="preserve">обеспечения доступности и качественного предоставления муниципальной услуги </w:t>
      </w:r>
      <w:r w:rsidR="005D0A81">
        <w:rPr>
          <w:sz w:val="28"/>
          <w:szCs w:val="28"/>
        </w:rPr>
        <w:t>«</w:t>
      </w:r>
      <w:r w:rsidR="00DC5F89" w:rsidRPr="00DC5F89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5D0A81">
        <w:rPr>
          <w:sz w:val="28"/>
          <w:szCs w:val="28"/>
        </w:rPr>
        <w:t>»</w:t>
      </w:r>
      <w:r w:rsidR="00DC5F89" w:rsidRPr="00DC5F89">
        <w:rPr>
          <w:sz w:val="28"/>
          <w:szCs w:val="28"/>
        </w:rPr>
        <w:t xml:space="preserve">, в соответствии с Федеральным </w:t>
      </w:r>
      <w:r w:rsidR="00DC5F89">
        <w:rPr>
          <w:sz w:val="28"/>
          <w:szCs w:val="28"/>
        </w:rPr>
        <w:t xml:space="preserve">законом </w:t>
      </w:r>
      <w:r w:rsidR="00DC5F89" w:rsidRPr="00DC5F89">
        <w:rPr>
          <w:sz w:val="28"/>
          <w:szCs w:val="28"/>
        </w:rPr>
        <w:t>от 27.07.2010</w:t>
      </w:r>
      <w:r w:rsidR="0070428E">
        <w:rPr>
          <w:sz w:val="28"/>
          <w:szCs w:val="28"/>
        </w:rPr>
        <w:t xml:space="preserve"> </w:t>
      </w:r>
      <w:r w:rsidR="00DC5F89">
        <w:rPr>
          <w:sz w:val="28"/>
          <w:szCs w:val="28"/>
        </w:rPr>
        <w:t>№</w:t>
      </w:r>
      <w:r w:rsidR="00DC5F89" w:rsidRPr="00DC5F89">
        <w:rPr>
          <w:sz w:val="28"/>
          <w:szCs w:val="28"/>
        </w:rPr>
        <w:t xml:space="preserve"> 210-ФЗ </w:t>
      </w:r>
      <w:r w:rsidR="0070428E">
        <w:rPr>
          <w:sz w:val="28"/>
          <w:szCs w:val="28"/>
        </w:rPr>
        <w:t>«</w:t>
      </w:r>
      <w:r w:rsidR="00DC5F89" w:rsidRPr="00DC5F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D0A81">
        <w:rPr>
          <w:sz w:val="28"/>
          <w:szCs w:val="28"/>
        </w:rPr>
        <w:t>»</w:t>
      </w:r>
      <w:r w:rsidR="00FA0C71">
        <w:rPr>
          <w:sz w:val="28"/>
          <w:szCs w:val="28"/>
        </w:rPr>
        <w:t>,</w:t>
      </w:r>
      <w:r w:rsidR="00FA0C71" w:rsidRPr="00FA0C71">
        <w:rPr>
          <w:rFonts w:ascii="Calibri" w:eastAsia="Lucida Sans Unicode" w:hAnsi="Calibri" w:cs="font351"/>
          <w:kern w:val="1"/>
          <w:sz w:val="28"/>
          <w:szCs w:val="28"/>
          <w:lang w:eastAsia="zh-CN"/>
        </w:rPr>
        <w:t xml:space="preserve"> </w:t>
      </w:r>
      <w:r w:rsidR="00FA0C71" w:rsidRPr="00FA0C71">
        <w:rPr>
          <w:sz w:val="28"/>
          <w:szCs w:val="28"/>
        </w:rPr>
        <w:t>Федеральным законом от  06.10.2003 № 131-ФЗ</w:t>
      </w:r>
      <w:r w:rsidR="00D84642">
        <w:rPr>
          <w:sz w:val="28"/>
          <w:szCs w:val="28"/>
        </w:rPr>
        <w:t xml:space="preserve"> </w:t>
      </w:r>
      <w:r w:rsidR="00FA0C71" w:rsidRPr="00FA0C71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Промышленновс</w:t>
      </w:r>
      <w:r w:rsidR="007346A2">
        <w:rPr>
          <w:sz w:val="28"/>
          <w:szCs w:val="28"/>
        </w:rPr>
        <w:t>кого муниципального округа</w:t>
      </w:r>
      <w:proofErr w:type="gramEnd"/>
      <w:r w:rsidR="007346A2">
        <w:rPr>
          <w:sz w:val="28"/>
          <w:szCs w:val="28"/>
        </w:rPr>
        <w:t xml:space="preserve"> от 07</w:t>
      </w:r>
      <w:r w:rsidR="00FA0C71" w:rsidRPr="00FA0C71">
        <w:rPr>
          <w:sz w:val="28"/>
          <w:szCs w:val="28"/>
        </w:rPr>
        <w:t>.03.202</w:t>
      </w:r>
      <w:r w:rsidR="007346A2">
        <w:rPr>
          <w:sz w:val="28"/>
          <w:szCs w:val="28"/>
        </w:rPr>
        <w:t>3</w:t>
      </w:r>
      <w:r w:rsidR="00FA0C71" w:rsidRPr="00FA0C71">
        <w:rPr>
          <w:sz w:val="28"/>
          <w:szCs w:val="28"/>
        </w:rPr>
        <w:t xml:space="preserve"> № </w:t>
      </w:r>
      <w:r w:rsidR="007346A2">
        <w:rPr>
          <w:sz w:val="28"/>
          <w:szCs w:val="28"/>
        </w:rPr>
        <w:t>243</w:t>
      </w:r>
      <w:r w:rsidR="00FA0C71" w:rsidRPr="00FA0C71">
        <w:rPr>
          <w:sz w:val="28"/>
          <w:szCs w:val="28"/>
        </w:rPr>
        <w:t>-П «Об утверждении порядка разработки и утверждения административных регламентов предоставления муниципальных услуг»</w:t>
      </w:r>
      <w:r w:rsidR="00316E9D" w:rsidRPr="00863D6A">
        <w:rPr>
          <w:sz w:val="28"/>
          <w:szCs w:val="28"/>
        </w:rPr>
        <w:t>:</w:t>
      </w:r>
    </w:p>
    <w:p w:rsidR="00316E9D" w:rsidRPr="00C13230" w:rsidRDefault="00137E68" w:rsidP="00714324">
      <w:pPr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714324">
      <w:pPr>
        <w:tabs>
          <w:tab w:val="left" w:pos="180"/>
        </w:tabs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714324">
        <w:rPr>
          <w:sz w:val="28"/>
          <w:szCs w:val="28"/>
        </w:rPr>
        <w:t xml:space="preserve">                         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А.А. </w:t>
      </w:r>
      <w:r w:rsidR="007346A2">
        <w:rPr>
          <w:sz w:val="28"/>
          <w:szCs w:val="28"/>
        </w:rPr>
        <w:t>Селиверстову</w:t>
      </w:r>
      <w:r w:rsidR="00316E9D" w:rsidRPr="00C13230">
        <w:rPr>
          <w:sz w:val="28"/>
          <w:szCs w:val="28"/>
        </w:rPr>
        <w:t xml:space="preserve">. </w:t>
      </w:r>
    </w:p>
    <w:p w:rsidR="007418F1" w:rsidRDefault="007418F1" w:rsidP="00714324">
      <w:pPr>
        <w:ind w:right="-3" w:firstLine="851"/>
        <w:jc w:val="both"/>
        <w:rPr>
          <w:sz w:val="28"/>
          <w:szCs w:val="28"/>
        </w:rPr>
      </w:pPr>
    </w:p>
    <w:p w:rsidR="00316E9D" w:rsidRPr="00C13230" w:rsidRDefault="00137E68" w:rsidP="00714324">
      <w:pPr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6024"/>
        <w:gridCol w:w="3899"/>
      </w:tblGrid>
      <w:tr w:rsidR="00316E9D" w:rsidRPr="00C13230" w:rsidTr="00714324">
        <w:tc>
          <w:tcPr>
            <w:tcW w:w="6024" w:type="dxa"/>
            <w:shd w:val="clear" w:color="auto" w:fill="auto"/>
          </w:tcPr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:rsidR="00316E9D" w:rsidRPr="00C13230" w:rsidRDefault="00316E9D" w:rsidP="002303A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16E9D" w:rsidRPr="00C13230" w:rsidTr="00714324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3899" w:type="dxa"/>
            <w:shd w:val="clear" w:color="auto" w:fill="auto"/>
          </w:tcPr>
          <w:p w:rsidR="00316E9D" w:rsidRPr="00C13230" w:rsidRDefault="00E36953" w:rsidP="002303A0">
            <w:pPr>
              <w:tabs>
                <w:tab w:val="left" w:pos="4195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</w:t>
            </w:r>
            <w:r w:rsidR="002303A0">
              <w:rPr>
                <w:sz w:val="28"/>
                <w:szCs w:val="28"/>
              </w:rPr>
              <w:t xml:space="preserve">  </w:t>
            </w:r>
            <w:r w:rsidR="00091BCF">
              <w:rPr>
                <w:sz w:val="28"/>
                <w:szCs w:val="28"/>
              </w:rPr>
              <w:t xml:space="preserve">  </w:t>
            </w:r>
            <w:r w:rsidR="002303A0">
              <w:rPr>
                <w:sz w:val="28"/>
                <w:szCs w:val="28"/>
              </w:rPr>
              <w:t xml:space="preserve">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C5F89" w:rsidRDefault="00DC5F8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14324" w:rsidRDefault="00714324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7418F1" w:rsidRDefault="007418F1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</w:p>
    <w:p w:rsidR="00C73E2E" w:rsidRDefault="001F0EB3" w:rsidP="00714324">
      <w:pPr>
        <w:tabs>
          <w:tab w:val="left" w:pos="-142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346A2">
        <w:t>И.А. Овсянникова</w:t>
      </w:r>
    </w:p>
    <w:p w:rsidR="006B2F1F" w:rsidRDefault="00B83BEB" w:rsidP="0009308A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</w:t>
      </w:r>
      <w:r w:rsidR="007418F1">
        <w:t>4</w:t>
      </w:r>
      <w:r>
        <w:t>-</w:t>
      </w:r>
      <w:r w:rsidR="007418F1">
        <w:t>1</w:t>
      </w:r>
      <w:r w:rsidR="00A21F59">
        <w:t>4</w:t>
      </w:r>
    </w:p>
    <w:sectPr w:rsidR="006B2F1F" w:rsidSect="002667CD">
      <w:headerReference w:type="default" r:id="rId11"/>
      <w:footerReference w:type="default" r:id="rId12"/>
      <w:pgSz w:w="11906" w:h="16838"/>
      <w:pgMar w:top="820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0F" w:rsidRDefault="00131D0F" w:rsidP="00787F00">
      <w:r>
        <w:separator/>
      </w:r>
    </w:p>
  </w:endnote>
  <w:endnote w:type="continuationSeparator" w:id="0">
    <w:p w:rsidR="00131D0F" w:rsidRDefault="00131D0F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33" w:rsidRPr="005B3BED" w:rsidRDefault="003F7033" w:rsidP="002667CD">
    <w:pPr>
      <w:pStyle w:val="a8"/>
      <w:jc w:val="right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0F" w:rsidRDefault="00131D0F" w:rsidP="00787F00">
      <w:r>
        <w:separator/>
      </w:r>
    </w:p>
  </w:footnote>
  <w:footnote w:type="continuationSeparator" w:id="0">
    <w:p w:rsidR="00131D0F" w:rsidRDefault="00131D0F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33" w:rsidRDefault="003F7033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6536"/>
    <w:rsid w:val="00083D39"/>
    <w:rsid w:val="00087AD4"/>
    <w:rsid w:val="00091BCF"/>
    <w:rsid w:val="00092D98"/>
    <w:rsid w:val="0009308A"/>
    <w:rsid w:val="000937CE"/>
    <w:rsid w:val="00096B2C"/>
    <w:rsid w:val="000A66B2"/>
    <w:rsid w:val="000A6AAE"/>
    <w:rsid w:val="000A72B0"/>
    <w:rsid w:val="000B242E"/>
    <w:rsid w:val="000B7252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5D3E"/>
    <w:rsid w:val="0012513B"/>
    <w:rsid w:val="00131D0F"/>
    <w:rsid w:val="00135914"/>
    <w:rsid w:val="001364CF"/>
    <w:rsid w:val="00137E68"/>
    <w:rsid w:val="00143D52"/>
    <w:rsid w:val="00163ADD"/>
    <w:rsid w:val="00171BC2"/>
    <w:rsid w:val="00191A5B"/>
    <w:rsid w:val="001924AB"/>
    <w:rsid w:val="00194E43"/>
    <w:rsid w:val="00197FDB"/>
    <w:rsid w:val="001A3D78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DD0"/>
    <w:rsid w:val="00205377"/>
    <w:rsid w:val="00205A78"/>
    <w:rsid w:val="00206F7C"/>
    <w:rsid w:val="00216AE6"/>
    <w:rsid w:val="00227E5D"/>
    <w:rsid w:val="002303A0"/>
    <w:rsid w:val="0024111F"/>
    <w:rsid w:val="00243493"/>
    <w:rsid w:val="0024377C"/>
    <w:rsid w:val="00247F5B"/>
    <w:rsid w:val="002519D5"/>
    <w:rsid w:val="00260AA2"/>
    <w:rsid w:val="002667CD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D2343"/>
    <w:rsid w:val="002D2BAE"/>
    <w:rsid w:val="002E08EA"/>
    <w:rsid w:val="002E48EB"/>
    <w:rsid w:val="002F2530"/>
    <w:rsid w:val="002F3484"/>
    <w:rsid w:val="002F6027"/>
    <w:rsid w:val="00304544"/>
    <w:rsid w:val="003070DF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3F7033"/>
    <w:rsid w:val="00410EA8"/>
    <w:rsid w:val="00430373"/>
    <w:rsid w:val="00430BC3"/>
    <w:rsid w:val="00441234"/>
    <w:rsid w:val="00444CC1"/>
    <w:rsid w:val="0046741D"/>
    <w:rsid w:val="00476315"/>
    <w:rsid w:val="00477507"/>
    <w:rsid w:val="00483661"/>
    <w:rsid w:val="0049004D"/>
    <w:rsid w:val="00492AF4"/>
    <w:rsid w:val="004941FB"/>
    <w:rsid w:val="00495575"/>
    <w:rsid w:val="004A4CA0"/>
    <w:rsid w:val="004B51AB"/>
    <w:rsid w:val="004B6F94"/>
    <w:rsid w:val="004C62F0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D0A81"/>
    <w:rsid w:val="005E59A1"/>
    <w:rsid w:val="005E76AE"/>
    <w:rsid w:val="005F13FD"/>
    <w:rsid w:val="005F2EA1"/>
    <w:rsid w:val="005F54B0"/>
    <w:rsid w:val="005F728E"/>
    <w:rsid w:val="006109A9"/>
    <w:rsid w:val="006135BC"/>
    <w:rsid w:val="00614880"/>
    <w:rsid w:val="00626B38"/>
    <w:rsid w:val="0064338A"/>
    <w:rsid w:val="00643B86"/>
    <w:rsid w:val="00660153"/>
    <w:rsid w:val="00662F26"/>
    <w:rsid w:val="006656DA"/>
    <w:rsid w:val="00667095"/>
    <w:rsid w:val="0067713B"/>
    <w:rsid w:val="00677355"/>
    <w:rsid w:val="00691EBC"/>
    <w:rsid w:val="006A21BE"/>
    <w:rsid w:val="006A7906"/>
    <w:rsid w:val="006B2F1F"/>
    <w:rsid w:val="006B3075"/>
    <w:rsid w:val="006C0EFE"/>
    <w:rsid w:val="006C146A"/>
    <w:rsid w:val="006C2328"/>
    <w:rsid w:val="006C5617"/>
    <w:rsid w:val="006D4EE4"/>
    <w:rsid w:val="006E2730"/>
    <w:rsid w:val="006E41B2"/>
    <w:rsid w:val="006E7F09"/>
    <w:rsid w:val="006F7E06"/>
    <w:rsid w:val="0070428E"/>
    <w:rsid w:val="0070543F"/>
    <w:rsid w:val="00707591"/>
    <w:rsid w:val="007106D1"/>
    <w:rsid w:val="0071215F"/>
    <w:rsid w:val="00714324"/>
    <w:rsid w:val="0071508C"/>
    <w:rsid w:val="0072710D"/>
    <w:rsid w:val="007346A2"/>
    <w:rsid w:val="00741672"/>
    <w:rsid w:val="007418F1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436A"/>
    <w:rsid w:val="007E647C"/>
    <w:rsid w:val="007F3874"/>
    <w:rsid w:val="007F48F7"/>
    <w:rsid w:val="00802D46"/>
    <w:rsid w:val="00816903"/>
    <w:rsid w:val="008171A6"/>
    <w:rsid w:val="008176A3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92FB6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056"/>
    <w:rsid w:val="00913934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E40C8"/>
    <w:rsid w:val="00BF6137"/>
    <w:rsid w:val="00BF6246"/>
    <w:rsid w:val="00C07F55"/>
    <w:rsid w:val="00C1329D"/>
    <w:rsid w:val="00C16D8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97E23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4642"/>
    <w:rsid w:val="00D86D9E"/>
    <w:rsid w:val="00D86F0E"/>
    <w:rsid w:val="00D91992"/>
    <w:rsid w:val="00D94E13"/>
    <w:rsid w:val="00DA0E00"/>
    <w:rsid w:val="00DA57FA"/>
    <w:rsid w:val="00DA6401"/>
    <w:rsid w:val="00DB36C5"/>
    <w:rsid w:val="00DC2EF1"/>
    <w:rsid w:val="00DC5F89"/>
    <w:rsid w:val="00DC71D9"/>
    <w:rsid w:val="00DD0298"/>
    <w:rsid w:val="00DD2193"/>
    <w:rsid w:val="00DE3B15"/>
    <w:rsid w:val="00DE62B1"/>
    <w:rsid w:val="00DF0AE5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71378"/>
    <w:rsid w:val="00E86088"/>
    <w:rsid w:val="00E95349"/>
    <w:rsid w:val="00EA3330"/>
    <w:rsid w:val="00EB0E84"/>
    <w:rsid w:val="00EB48F0"/>
    <w:rsid w:val="00EB4FF1"/>
    <w:rsid w:val="00EC7068"/>
    <w:rsid w:val="00EE7EAF"/>
    <w:rsid w:val="00EF06EB"/>
    <w:rsid w:val="00EF3D32"/>
    <w:rsid w:val="00EF5382"/>
    <w:rsid w:val="00F11C7E"/>
    <w:rsid w:val="00F13602"/>
    <w:rsid w:val="00F223F4"/>
    <w:rsid w:val="00F25E59"/>
    <w:rsid w:val="00F3017C"/>
    <w:rsid w:val="00F31F46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0C71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E09C-1E0B-4A4A-AAAB-8CF2EBA8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Терёшина Ю.Р.</cp:lastModifiedBy>
  <cp:revision>2</cp:revision>
  <cp:lastPrinted>2024-05-24T02:11:00Z</cp:lastPrinted>
  <dcterms:created xsi:type="dcterms:W3CDTF">2024-05-28T09:34:00Z</dcterms:created>
  <dcterms:modified xsi:type="dcterms:W3CDTF">2024-05-28T09:34:00Z</dcterms:modified>
</cp:coreProperties>
</file>