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F" w:rsidRDefault="003E5EE3">
      <w:pPr>
        <w:spacing w:before="360"/>
        <w:jc w:val="center"/>
        <w:rPr>
          <w:b/>
          <w:sz w:val="32"/>
        </w:rPr>
      </w:pPr>
      <w:r>
        <w:rPr>
          <w:noProof/>
          <w:sz w:val="20"/>
        </w:rPr>
        <w:drawing>
          <wp:inline distT="0" distB="0" distL="0" distR="0">
            <wp:extent cx="599948" cy="69545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8714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1F" w:rsidRDefault="003E5EE3">
      <w:pPr>
        <w:keepNext/>
        <w:spacing w:before="120"/>
        <w:jc w:val="center"/>
        <w:outlineLvl w:val="4"/>
        <w:rPr>
          <w:b/>
          <w:sz w:val="32"/>
        </w:rPr>
      </w:pPr>
      <w:r>
        <w:rPr>
          <w:b/>
          <w:sz w:val="32"/>
        </w:rPr>
        <w:t>КЕМЕРОВСКАЯ ОБЛАСТЬ</w:t>
      </w:r>
    </w:p>
    <w:p w:rsidR="00D0621F" w:rsidRDefault="003E5EE3">
      <w:pPr>
        <w:keepNext/>
        <w:spacing w:before="120"/>
        <w:jc w:val="center"/>
        <w:outlineLvl w:val="4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0621F" w:rsidRDefault="003E5EE3">
      <w:pPr>
        <w:keepNext/>
        <w:spacing w:before="120"/>
        <w:ind w:left="-180" w:right="-251"/>
        <w:jc w:val="center"/>
        <w:outlineLvl w:val="4"/>
        <w:rPr>
          <w:b/>
          <w:sz w:val="32"/>
        </w:rPr>
      </w:pPr>
      <w:r>
        <w:rPr>
          <w:b/>
          <w:sz w:val="32"/>
        </w:rPr>
        <w:t>ПРОМЫШЛЕННОВСКОГО МУНИЦИПАЛЬНОГО ОКРУГА</w:t>
      </w:r>
    </w:p>
    <w:p w:rsidR="00D0621F" w:rsidRDefault="003E5EE3">
      <w:pPr>
        <w:keepNext/>
        <w:spacing w:before="360"/>
        <w:jc w:val="center"/>
        <w:outlineLvl w:val="3"/>
        <w:rPr>
          <w:spacing w:val="60"/>
          <w:sz w:val="28"/>
        </w:rPr>
      </w:pPr>
      <w:r>
        <w:rPr>
          <w:spacing w:val="60"/>
          <w:sz w:val="28"/>
        </w:rPr>
        <w:t>ПОСТАНОВЛЕНИЕ</w:t>
      </w:r>
    </w:p>
    <w:p w:rsidR="00D0621F" w:rsidRPr="006503AE" w:rsidRDefault="003E5EE3">
      <w:pPr>
        <w:spacing w:before="480"/>
        <w:jc w:val="center"/>
        <w:rPr>
          <w:sz w:val="28"/>
          <w:szCs w:val="28"/>
        </w:rPr>
      </w:pPr>
      <w:r w:rsidRPr="006503AE">
        <w:rPr>
          <w:sz w:val="28"/>
          <w:szCs w:val="28"/>
        </w:rPr>
        <w:t>от «</w:t>
      </w:r>
      <w:r w:rsidR="006503AE" w:rsidRPr="006503AE">
        <w:rPr>
          <w:sz w:val="28"/>
          <w:szCs w:val="28"/>
        </w:rPr>
        <w:t>03</w:t>
      </w:r>
      <w:r w:rsidRPr="006503AE">
        <w:rPr>
          <w:sz w:val="28"/>
          <w:szCs w:val="28"/>
        </w:rPr>
        <w:t xml:space="preserve">» </w:t>
      </w:r>
      <w:r w:rsidR="006503AE" w:rsidRPr="006503AE">
        <w:rPr>
          <w:sz w:val="28"/>
          <w:szCs w:val="28"/>
        </w:rPr>
        <w:t>июля 2024</w:t>
      </w:r>
      <w:r w:rsidRPr="006503AE">
        <w:rPr>
          <w:sz w:val="28"/>
          <w:szCs w:val="28"/>
        </w:rPr>
        <w:t xml:space="preserve"> г. № </w:t>
      </w:r>
      <w:r w:rsidR="006503AE" w:rsidRPr="006503AE">
        <w:rPr>
          <w:sz w:val="28"/>
          <w:szCs w:val="28"/>
        </w:rPr>
        <w:t>730-П</w:t>
      </w:r>
      <w:r w:rsidRPr="006503AE">
        <w:rPr>
          <w:sz w:val="28"/>
          <w:szCs w:val="28"/>
          <w:u w:val="single"/>
        </w:rPr>
        <w:t xml:space="preserve"> </w:t>
      </w:r>
    </w:p>
    <w:p w:rsidR="00D0621F" w:rsidRPr="006503AE" w:rsidRDefault="003E5EE3">
      <w:pPr>
        <w:spacing w:before="120"/>
        <w:jc w:val="center"/>
        <w:rPr>
          <w:sz w:val="28"/>
          <w:szCs w:val="28"/>
        </w:rPr>
      </w:pPr>
      <w:r w:rsidRPr="006503AE">
        <w:rPr>
          <w:sz w:val="28"/>
          <w:szCs w:val="28"/>
        </w:rPr>
        <w:t>пгт. Промышленная</w:t>
      </w:r>
    </w:p>
    <w:p w:rsidR="00D0621F" w:rsidRPr="004635CF" w:rsidRDefault="00D0621F">
      <w:pPr>
        <w:spacing w:before="120"/>
        <w:rPr>
          <w:sz w:val="10"/>
          <w:szCs w:val="10"/>
        </w:rPr>
      </w:pPr>
    </w:p>
    <w:p w:rsidR="00D0621F" w:rsidRDefault="003E5EE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Об утверждении Положения</w:t>
      </w:r>
    </w:p>
    <w:p w:rsidR="00D0621F" w:rsidRDefault="003E5EE3">
      <w:pPr>
        <w:widowControl w:val="0"/>
        <w:jc w:val="center"/>
        <w:rPr>
          <w:b/>
          <w:sz w:val="28"/>
        </w:rPr>
      </w:pPr>
      <w:bookmarkStart w:id="0" w:name="_Hlk164677989"/>
      <w:r>
        <w:rPr>
          <w:b/>
          <w:sz w:val="28"/>
        </w:rPr>
        <w:t xml:space="preserve">о </w:t>
      </w:r>
      <w:proofErr w:type="gramStart"/>
      <w:r>
        <w:rPr>
          <w:b/>
          <w:sz w:val="28"/>
        </w:rPr>
        <w:t>пропускном</w:t>
      </w:r>
      <w:proofErr w:type="gramEnd"/>
      <w:r>
        <w:rPr>
          <w:b/>
          <w:sz w:val="28"/>
        </w:rPr>
        <w:t xml:space="preserve"> и внутриобъектовом режимах </w:t>
      </w:r>
    </w:p>
    <w:p w:rsidR="00D0621F" w:rsidRDefault="003E5EE3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в здании администрации Промышленновского муниципального округа</w:t>
      </w:r>
    </w:p>
    <w:bookmarkEnd w:id="0"/>
    <w:p w:rsidR="00D0621F" w:rsidRPr="004C40E5" w:rsidRDefault="00D0621F">
      <w:pPr>
        <w:jc w:val="center"/>
        <w:rPr>
          <w:b/>
          <w:sz w:val="28"/>
          <w:szCs w:val="28"/>
        </w:rPr>
      </w:pPr>
    </w:p>
    <w:p w:rsidR="00D0621F" w:rsidRDefault="003E5EE3" w:rsidP="003A3857">
      <w:pPr>
        <w:pStyle w:val="43"/>
        <w:tabs>
          <w:tab w:val="left" w:pos="709"/>
        </w:tabs>
        <w:spacing w:before="0" w:after="0" w:line="276" w:lineRule="auto"/>
        <w:ind w:left="60" w:right="60" w:firstLine="0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Федерального закона от 06.03.2006 № 35-Ф3 «О противодействии терроризму»,</w:t>
      </w:r>
      <w:r w:rsidR="004A7F70">
        <w:rPr>
          <w:sz w:val="28"/>
        </w:rPr>
        <w:t xml:space="preserve"> </w:t>
      </w:r>
      <w:r w:rsidR="00142214">
        <w:rPr>
          <w:sz w:val="28"/>
        </w:rPr>
        <w:t xml:space="preserve">Федерального закона от 27.07.2006 № 152-ФЗ «О персональных данных», в соответствии с Уставом муниципального образования Промышленновского муниципального </w:t>
      </w:r>
      <w:r>
        <w:rPr>
          <w:sz w:val="28"/>
        </w:rPr>
        <w:t xml:space="preserve">в целях </w:t>
      </w:r>
      <w:r w:rsidR="004A7F70">
        <w:rPr>
          <w:sz w:val="28"/>
        </w:rPr>
        <w:t>безопасности в здании администрации Промышленновского муниципального</w:t>
      </w:r>
      <w:r>
        <w:rPr>
          <w:sz w:val="28"/>
        </w:rPr>
        <w:t>:</w:t>
      </w:r>
      <w:proofErr w:type="gramEnd"/>
    </w:p>
    <w:p w:rsidR="00D0621F" w:rsidRDefault="003E5EE3" w:rsidP="003A3857">
      <w:pPr>
        <w:pStyle w:val="43"/>
        <w:numPr>
          <w:ilvl w:val="0"/>
          <w:numId w:val="1"/>
        </w:numPr>
        <w:tabs>
          <w:tab w:val="left" w:pos="709"/>
          <w:tab w:val="left" w:pos="1134"/>
        </w:tabs>
        <w:spacing w:before="0" w:after="0" w:line="276" w:lineRule="auto"/>
        <w:ind w:left="60" w:right="60" w:firstLine="640"/>
        <w:jc w:val="both"/>
        <w:rPr>
          <w:sz w:val="28"/>
        </w:rPr>
      </w:pPr>
      <w:r>
        <w:rPr>
          <w:sz w:val="28"/>
        </w:rPr>
        <w:t xml:space="preserve">Утвердить Положение о пропускном и внутриобъектовом </w:t>
      </w:r>
      <w:proofErr w:type="gramStart"/>
      <w:r>
        <w:rPr>
          <w:sz w:val="28"/>
        </w:rPr>
        <w:t>режимах</w:t>
      </w:r>
      <w:proofErr w:type="gramEnd"/>
      <w:r>
        <w:rPr>
          <w:sz w:val="28"/>
        </w:rPr>
        <w:t xml:space="preserve"> в здании администрации Промышленновского муниципального округа.</w:t>
      </w:r>
    </w:p>
    <w:p w:rsidR="00D0621F" w:rsidRDefault="003E5EE3" w:rsidP="003A3857">
      <w:pPr>
        <w:pStyle w:val="43"/>
        <w:numPr>
          <w:ilvl w:val="0"/>
          <w:numId w:val="1"/>
        </w:numPr>
        <w:tabs>
          <w:tab w:val="left" w:pos="709"/>
          <w:tab w:val="left" w:pos="1134"/>
        </w:tabs>
        <w:spacing w:before="0" w:after="0" w:line="276" w:lineRule="auto"/>
        <w:ind w:left="60" w:right="60" w:firstLine="640"/>
        <w:jc w:val="both"/>
        <w:rPr>
          <w:sz w:val="28"/>
        </w:rPr>
      </w:pPr>
      <w:proofErr w:type="gramStart"/>
      <w:r>
        <w:rPr>
          <w:sz w:val="28"/>
        </w:rPr>
        <w:t>Признать утратившим силу постановление администрации Промышленновского муниципального района от 20.08.2019 № 979-П «Об утверждении положения о пропускном и внутриобъектовом режимах в здании администрации Промышленновского муниципального района».</w:t>
      </w:r>
      <w:proofErr w:type="gramEnd"/>
    </w:p>
    <w:p w:rsidR="00D0621F" w:rsidRDefault="003E5EE3" w:rsidP="003A3857">
      <w:pPr>
        <w:pStyle w:val="43"/>
        <w:numPr>
          <w:ilvl w:val="0"/>
          <w:numId w:val="1"/>
        </w:numPr>
        <w:tabs>
          <w:tab w:val="left" w:pos="709"/>
          <w:tab w:val="left" w:pos="1082"/>
        </w:tabs>
        <w:spacing w:before="0" w:after="0" w:line="276" w:lineRule="auto"/>
        <w:ind w:left="60" w:right="60" w:firstLine="64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Промышленновского муниципального округа                     С.С. Хасанову.</w:t>
      </w:r>
    </w:p>
    <w:p w:rsidR="004A7F70" w:rsidRDefault="003E5EE3" w:rsidP="003A3857">
      <w:pPr>
        <w:pStyle w:val="43"/>
        <w:numPr>
          <w:ilvl w:val="0"/>
          <w:numId w:val="1"/>
        </w:numPr>
        <w:tabs>
          <w:tab w:val="left" w:pos="709"/>
          <w:tab w:val="left" w:pos="1082"/>
        </w:tabs>
        <w:spacing w:before="0" w:after="0" w:line="276" w:lineRule="auto"/>
        <w:ind w:left="60" w:right="60" w:firstLine="640"/>
        <w:jc w:val="both"/>
        <w:rPr>
          <w:sz w:val="28"/>
        </w:rPr>
      </w:pPr>
      <w:r w:rsidRPr="004A7F70">
        <w:rPr>
          <w:sz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</w:t>
      </w:r>
      <w:r w:rsidR="004A7F70">
        <w:rPr>
          <w:sz w:val="28"/>
        </w:rPr>
        <w:t>.</w:t>
      </w:r>
    </w:p>
    <w:p w:rsidR="00D0621F" w:rsidRPr="004A7F70" w:rsidRDefault="003E5EE3" w:rsidP="004A7F70">
      <w:pPr>
        <w:pStyle w:val="43"/>
        <w:numPr>
          <w:ilvl w:val="0"/>
          <w:numId w:val="1"/>
        </w:numPr>
        <w:tabs>
          <w:tab w:val="left" w:pos="1082"/>
        </w:tabs>
        <w:spacing w:before="0" w:after="0" w:line="276" w:lineRule="auto"/>
        <w:ind w:left="60" w:right="60" w:firstLine="640"/>
        <w:jc w:val="both"/>
        <w:rPr>
          <w:sz w:val="28"/>
        </w:rPr>
      </w:pPr>
      <w:r w:rsidRPr="004A7F70">
        <w:rPr>
          <w:sz w:val="28"/>
        </w:rPr>
        <w:t>Настоящее постановление вступает в силу со дня подписания.</w:t>
      </w:r>
    </w:p>
    <w:p w:rsidR="00D0621F" w:rsidRPr="004635CF" w:rsidRDefault="00D0621F">
      <w:pPr>
        <w:pStyle w:val="43"/>
        <w:tabs>
          <w:tab w:val="left" w:pos="142"/>
          <w:tab w:val="left" w:pos="284"/>
          <w:tab w:val="left" w:pos="426"/>
          <w:tab w:val="left" w:pos="959"/>
        </w:tabs>
        <w:spacing w:before="0" w:after="0" w:line="276" w:lineRule="auto"/>
        <w:ind w:left="0" w:firstLine="0"/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4A0"/>
      </w:tblPr>
      <w:tblGrid>
        <w:gridCol w:w="6201"/>
        <w:gridCol w:w="3376"/>
      </w:tblGrid>
      <w:tr w:rsidR="00D0621F">
        <w:trPr>
          <w:trHeight w:val="141"/>
        </w:trPr>
        <w:tc>
          <w:tcPr>
            <w:tcW w:w="6201" w:type="dxa"/>
            <w:shd w:val="clear" w:color="auto" w:fill="auto"/>
            <w:vAlign w:val="bottom"/>
          </w:tcPr>
          <w:p w:rsidR="00D0621F" w:rsidRDefault="003E5E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3376" w:type="dxa"/>
            <w:shd w:val="clear" w:color="auto" w:fill="auto"/>
          </w:tcPr>
          <w:p w:rsidR="00D0621F" w:rsidRDefault="00D0621F">
            <w:pPr>
              <w:rPr>
                <w:sz w:val="28"/>
              </w:rPr>
            </w:pPr>
          </w:p>
        </w:tc>
      </w:tr>
      <w:tr w:rsidR="00D0621F">
        <w:trPr>
          <w:trHeight w:val="357"/>
        </w:trPr>
        <w:tc>
          <w:tcPr>
            <w:tcW w:w="6201" w:type="dxa"/>
            <w:shd w:val="clear" w:color="auto" w:fill="auto"/>
          </w:tcPr>
          <w:p w:rsidR="00D0621F" w:rsidRDefault="003E5E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3376" w:type="dxa"/>
            <w:shd w:val="clear" w:color="auto" w:fill="auto"/>
          </w:tcPr>
          <w:p w:rsidR="00D0621F" w:rsidRDefault="003E5EE3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С.А. Федарюк</w:t>
            </w:r>
          </w:p>
        </w:tc>
      </w:tr>
    </w:tbl>
    <w:p w:rsidR="00D0621F" w:rsidRDefault="00D0621F">
      <w:pPr>
        <w:rPr>
          <w:sz w:val="20"/>
        </w:rPr>
      </w:pPr>
    </w:p>
    <w:p w:rsidR="00D0621F" w:rsidRDefault="003E5EE3" w:rsidP="004A7F70">
      <w:pPr>
        <w:tabs>
          <w:tab w:val="left" w:pos="851"/>
        </w:tabs>
        <w:rPr>
          <w:sz w:val="20"/>
        </w:rPr>
      </w:pPr>
      <w:r>
        <w:rPr>
          <w:sz w:val="20"/>
        </w:rPr>
        <w:t xml:space="preserve">Исп. </w:t>
      </w:r>
      <w:r w:rsidR="003A3857">
        <w:rPr>
          <w:sz w:val="20"/>
        </w:rPr>
        <w:t>О.В. Бугрова</w:t>
      </w:r>
    </w:p>
    <w:p w:rsidR="00D0621F" w:rsidRDefault="003E5EE3">
      <w:pPr>
        <w:rPr>
          <w:sz w:val="20"/>
        </w:rPr>
      </w:pPr>
      <w:r>
        <w:rPr>
          <w:sz w:val="20"/>
        </w:rPr>
        <w:t xml:space="preserve">тел. </w:t>
      </w:r>
      <w:r w:rsidR="003A3857">
        <w:rPr>
          <w:sz w:val="20"/>
        </w:rPr>
        <w:t>74342</w:t>
      </w:r>
    </w:p>
    <w:p w:rsidR="00D0621F" w:rsidRDefault="00D0621F">
      <w:pPr>
        <w:rPr>
          <w:sz w:val="20"/>
        </w:rPr>
      </w:pPr>
    </w:p>
    <w:p w:rsidR="00FD4A9C" w:rsidRDefault="00FD4A9C">
      <w:pPr>
        <w:rPr>
          <w:sz w:val="20"/>
        </w:rPr>
      </w:pPr>
    </w:p>
    <w:p w:rsidR="00D0621F" w:rsidRDefault="00D0621F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644"/>
        <w:gridCol w:w="4927"/>
      </w:tblGrid>
      <w:tr w:rsidR="00D0621F" w:rsidTr="00BD50FC">
        <w:trPr>
          <w:trHeight w:val="1435"/>
        </w:trPr>
        <w:tc>
          <w:tcPr>
            <w:tcW w:w="4644" w:type="dxa"/>
          </w:tcPr>
          <w:p w:rsidR="00D0621F" w:rsidRDefault="00D0621F">
            <w:pPr>
              <w:widowControl w:val="0"/>
              <w:jc w:val="both"/>
              <w:rPr>
                <w:sz w:val="28"/>
              </w:rPr>
            </w:pPr>
          </w:p>
          <w:p w:rsidR="00D0621F" w:rsidRDefault="00D0621F">
            <w:pPr>
              <w:widowControl w:val="0"/>
              <w:jc w:val="both"/>
              <w:rPr>
                <w:sz w:val="28"/>
              </w:rPr>
            </w:pPr>
          </w:p>
          <w:p w:rsidR="00D0621F" w:rsidRDefault="00D0621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D0621F" w:rsidRDefault="003E5EE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УТВЕРЖДЕННО:</w:t>
            </w:r>
          </w:p>
          <w:p w:rsidR="00D0621F" w:rsidRDefault="003E5EE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</w:p>
          <w:p w:rsidR="00D0621F" w:rsidRDefault="003E5EE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Промышленновского </w:t>
            </w:r>
          </w:p>
          <w:p w:rsidR="00D0621F" w:rsidRDefault="003E5EE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округа</w:t>
            </w:r>
          </w:p>
          <w:p w:rsidR="00D0621F" w:rsidRDefault="003E5EE3" w:rsidP="00BD50F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D50FC">
              <w:rPr>
                <w:sz w:val="28"/>
              </w:rPr>
              <w:t>03.07.2024</w:t>
            </w:r>
            <w:r>
              <w:rPr>
                <w:sz w:val="28"/>
              </w:rPr>
              <w:t xml:space="preserve"> г. № </w:t>
            </w:r>
            <w:r w:rsidR="00BD50FC">
              <w:rPr>
                <w:sz w:val="28"/>
              </w:rPr>
              <w:t>730-П</w:t>
            </w:r>
          </w:p>
        </w:tc>
      </w:tr>
    </w:tbl>
    <w:p w:rsidR="00D0621F" w:rsidRPr="00FD4A9C" w:rsidRDefault="00D0621F">
      <w:pPr>
        <w:jc w:val="center"/>
        <w:rPr>
          <w:b/>
          <w:sz w:val="10"/>
          <w:szCs w:val="10"/>
        </w:rPr>
      </w:pPr>
    </w:p>
    <w:p w:rsidR="00D0621F" w:rsidRDefault="003E5EE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0621F" w:rsidRDefault="003E5EE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proofErr w:type="gramStart"/>
      <w:r>
        <w:rPr>
          <w:b/>
          <w:sz w:val="28"/>
        </w:rPr>
        <w:t>пропускном</w:t>
      </w:r>
      <w:proofErr w:type="gramEnd"/>
      <w:r>
        <w:rPr>
          <w:b/>
          <w:sz w:val="28"/>
        </w:rPr>
        <w:t xml:space="preserve"> и внутриобъектовом режимах </w:t>
      </w:r>
    </w:p>
    <w:p w:rsidR="00D0621F" w:rsidRDefault="003E5EE3">
      <w:pPr>
        <w:jc w:val="center"/>
        <w:rPr>
          <w:b/>
          <w:sz w:val="28"/>
        </w:rPr>
      </w:pPr>
      <w:r>
        <w:rPr>
          <w:b/>
          <w:sz w:val="28"/>
        </w:rPr>
        <w:t>в здании администрации Промышленновского муниципального округа</w:t>
      </w:r>
    </w:p>
    <w:p w:rsidR="00D0621F" w:rsidRPr="00FD4A9C" w:rsidRDefault="00D0621F">
      <w:pPr>
        <w:jc w:val="center"/>
        <w:rPr>
          <w:b/>
          <w:sz w:val="10"/>
          <w:szCs w:val="10"/>
        </w:rPr>
      </w:pPr>
    </w:p>
    <w:p w:rsidR="00D0621F" w:rsidRDefault="003E5EE3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Общее положение</w:t>
      </w:r>
    </w:p>
    <w:p w:rsidR="00D0621F" w:rsidRPr="004C40E5" w:rsidRDefault="00D0621F" w:rsidP="00B569BF">
      <w:pPr>
        <w:tabs>
          <w:tab w:val="left" w:pos="709"/>
        </w:tabs>
        <w:spacing w:line="276" w:lineRule="auto"/>
        <w:jc w:val="both"/>
        <w:rPr>
          <w:sz w:val="20"/>
        </w:rPr>
      </w:pP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0" w:right="40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Настоящее Положение об организации пропускного и внутриобъектового режимов в здании администрации Промышленновского муниципального округа (далее - Положение)</w:t>
      </w:r>
      <w:r w:rsidR="00FA46C3" w:rsidRPr="00B569BF">
        <w:rPr>
          <w:sz w:val="28"/>
          <w:szCs w:val="28"/>
        </w:rPr>
        <w:t xml:space="preserve"> </w:t>
      </w:r>
      <w:r w:rsidR="003A3857" w:rsidRPr="00B569BF">
        <w:rPr>
          <w:sz w:val="28"/>
          <w:szCs w:val="28"/>
        </w:rPr>
        <w:t>является внутре</w:t>
      </w:r>
      <w:r w:rsidR="00846E35" w:rsidRPr="00B569BF">
        <w:rPr>
          <w:sz w:val="28"/>
          <w:szCs w:val="28"/>
        </w:rPr>
        <w:t>нним правовым актом, разработанным</w:t>
      </w:r>
      <w:r w:rsidR="003A3857" w:rsidRPr="00B569BF">
        <w:rPr>
          <w:sz w:val="28"/>
          <w:szCs w:val="28"/>
        </w:rPr>
        <w:t xml:space="preserve"> </w:t>
      </w:r>
      <w:r w:rsidR="001B77AE" w:rsidRPr="00B569BF">
        <w:rPr>
          <w:sz w:val="28"/>
          <w:szCs w:val="28"/>
        </w:rPr>
        <w:t>в целях обеспечения общественной безопасности в здании администрации Промышленновского муниципального округа (далее - здание администрации)</w:t>
      </w:r>
      <w:r w:rsidRPr="00B569BF">
        <w:rPr>
          <w:sz w:val="28"/>
          <w:szCs w:val="28"/>
        </w:rPr>
        <w:t xml:space="preserve">, </w:t>
      </w:r>
      <w:r w:rsidR="001B77AE" w:rsidRPr="00B569BF">
        <w:rPr>
          <w:sz w:val="28"/>
          <w:szCs w:val="28"/>
        </w:rPr>
        <w:t>предупреждения террористической, экстремистской деятельности</w:t>
      </w:r>
      <w:r w:rsidR="00FA46C3" w:rsidRPr="00B569BF">
        <w:rPr>
          <w:sz w:val="28"/>
          <w:szCs w:val="28"/>
        </w:rPr>
        <w:t xml:space="preserve"> </w:t>
      </w:r>
      <w:r w:rsidR="001B77AE" w:rsidRPr="00B569BF">
        <w:rPr>
          <w:sz w:val="28"/>
          <w:szCs w:val="28"/>
        </w:rPr>
        <w:t>и организации пропускного и внутриобъектового режимов на данном объекте.</w:t>
      </w:r>
    </w:p>
    <w:p w:rsidR="001B77AE" w:rsidRPr="00B569BF" w:rsidRDefault="00FA46C3" w:rsidP="00B569BF">
      <w:pPr>
        <w:pStyle w:val="43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0" w:right="40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 </w:t>
      </w:r>
      <w:r w:rsidR="00CF03C2">
        <w:rPr>
          <w:sz w:val="28"/>
          <w:szCs w:val="28"/>
        </w:rPr>
        <w:t>здании администрации расположены режимные помещения ограниченного доступа, где осуществляется деятельность, связанная с использованием сведений, составляющих государственную тайну, и для функционирования которых установлены специальные меры безопасности согласно инструкции по обеспечению режима секретности в Российской Федерации</w:t>
      </w:r>
      <w:r w:rsidRPr="00B569BF">
        <w:rPr>
          <w:sz w:val="28"/>
          <w:szCs w:val="28"/>
        </w:rPr>
        <w:t>.</w:t>
      </w:r>
    </w:p>
    <w:p w:rsidR="0084069F" w:rsidRPr="00B569BF" w:rsidRDefault="003E5EE3" w:rsidP="00B569BF">
      <w:pPr>
        <w:pStyle w:val="43"/>
        <w:numPr>
          <w:ilvl w:val="1"/>
          <w:numId w:val="2"/>
        </w:numPr>
        <w:tabs>
          <w:tab w:val="left" w:pos="851"/>
          <w:tab w:val="left" w:pos="1369"/>
        </w:tabs>
        <w:spacing w:before="0" w:after="0" w:line="276" w:lineRule="auto"/>
        <w:ind w:left="0" w:right="40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Охрана здания администрации осуществляется с применением технических средств охранно-пожарной и тревожной сигнализации с выводом на пульт поста охраны в здании администрации.</w:t>
      </w:r>
      <w:r w:rsidR="0084069F" w:rsidRPr="00B569BF">
        <w:rPr>
          <w:sz w:val="28"/>
          <w:szCs w:val="28"/>
        </w:rPr>
        <w:t xml:space="preserve"> 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851"/>
          <w:tab w:val="left" w:pos="1369"/>
        </w:tabs>
        <w:spacing w:before="0" w:after="0" w:line="276" w:lineRule="auto"/>
        <w:ind w:left="0" w:right="40" w:firstLine="851"/>
        <w:jc w:val="both"/>
        <w:rPr>
          <w:sz w:val="28"/>
          <w:szCs w:val="28"/>
        </w:rPr>
      </w:pPr>
      <w:proofErr w:type="gramStart"/>
      <w:r w:rsidRPr="00B569BF">
        <w:rPr>
          <w:sz w:val="28"/>
          <w:szCs w:val="28"/>
        </w:rPr>
        <w:t xml:space="preserve">Выполнение установленных Положением требований обязательно для исполнения всеми сотрудниками администрации Промышленновского муниципального округа (далее – сотрудники администрации), </w:t>
      </w:r>
      <w:r w:rsidR="00FA46C3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 xml:space="preserve">инансового управления администрации Промышленновского </w:t>
      </w:r>
      <w:r w:rsidR="00FA46C3" w:rsidRPr="00B569BF">
        <w:rPr>
          <w:sz w:val="28"/>
          <w:szCs w:val="28"/>
        </w:rPr>
        <w:t>муниципального округа (далее - ф</w:t>
      </w:r>
      <w:r w:rsidRPr="00B569BF">
        <w:rPr>
          <w:sz w:val="28"/>
          <w:szCs w:val="28"/>
        </w:rPr>
        <w:t>инансовое управление), Управления по жизнеобеспечению и строительству администрации Промышленновского муниципального округа</w:t>
      </w:r>
      <w:r w:rsidR="00FA46C3" w:rsidRPr="00B569BF">
        <w:rPr>
          <w:sz w:val="28"/>
          <w:szCs w:val="28"/>
        </w:rPr>
        <w:t>, в том числе и начальники территориальных отделов</w:t>
      </w:r>
      <w:r w:rsidRPr="00B569BF">
        <w:rPr>
          <w:sz w:val="28"/>
          <w:szCs w:val="28"/>
        </w:rPr>
        <w:t xml:space="preserve"> (далее - УЖС), Управления образования администрации Промышленновского муниципального округа (далее - УО), Комитета по управлению муниципальным имуществом администрации Промышленновского муниципального округа</w:t>
      </w:r>
      <w:proofErr w:type="gramEnd"/>
      <w:r w:rsidRPr="00B569BF">
        <w:rPr>
          <w:sz w:val="28"/>
          <w:szCs w:val="28"/>
        </w:rPr>
        <w:t xml:space="preserve"> (</w:t>
      </w:r>
      <w:proofErr w:type="gramStart"/>
      <w:r w:rsidRPr="00B569BF">
        <w:rPr>
          <w:sz w:val="28"/>
          <w:szCs w:val="28"/>
        </w:rPr>
        <w:t xml:space="preserve">далее - КУМИ), Единой дежурно-диспетчерской службы Промышленновского муниципального округа (далее - ЕДДС), Государственной автоматизированной системой «Выборы» (далее - ГАС), территориальной избирательной комиссии (далее - избирательная комиссия), Совета народных депутатов Промышленновского </w:t>
      </w:r>
      <w:r w:rsidRPr="00B569BF">
        <w:rPr>
          <w:sz w:val="28"/>
          <w:szCs w:val="28"/>
        </w:rPr>
        <w:lastRenderedPageBreak/>
        <w:t>муниципального округа (далее – СНД Промышленновского округа), а также для всех лиц, посещающих здание администрации Промышленновского муниципального округа, расположенного по адресу:</w:t>
      </w:r>
      <w:proofErr w:type="gramEnd"/>
      <w:r w:rsidRPr="00B569BF">
        <w:rPr>
          <w:sz w:val="28"/>
          <w:szCs w:val="28"/>
        </w:rPr>
        <w:t xml:space="preserve"> Кемеровская область – Кузбасс, пгт. Промышленная, ул. Коммунистическая, 23а, по служебной и иной необходимости</w:t>
      </w:r>
      <w:r w:rsidR="009A4F37" w:rsidRPr="00B569BF">
        <w:rPr>
          <w:sz w:val="28"/>
          <w:szCs w:val="28"/>
        </w:rPr>
        <w:t xml:space="preserve"> (далее - посетители)</w:t>
      </w:r>
      <w:r w:rsidR="0084069F" w:rsidRPr="00B569BF">
        <w:rPr>
          <w:sz w:val="28"/>
          <w:szCs w:val="28"/>
        </w:rPr>
        <w:t>.</w:t>
      </w:r>
      <w:r w:rsidRPr="00B569BF">
        <w:rPr>
          <w:sz w:val="28"/>
          <w:szCs w:val="28"/>
        </w:rPr>
        <w:t xml:space="preserve"> 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851"/>
          <w:tab w:val="left" w:pos="1369"/>
        </w:tabs>
        <w:spacing w:before="0" w:after="0" w:line="276" w:lineRule="auto"/>
        <w:ind w:left="851" w:right="4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В Положении применяются основные понятия:</w:t>
      </w:r>
    </w:p>
    <w:p w:rsidR="00D0621F" w:rsidRPr="00B569BF" w:rsidRDefault="003E5EE3" w:rsidP="00B569BF">
      <w:pPr>
        <w:pStyle w:val="43"/>
        <w:tabs>
          <w:tab w:val="left" w:pos="0"/>
          <w:tab w:val="left" w:pos="1369"/>
        </w:tabs>
        <w:spacing w:before="0" w:after="0" w:line="276" w:lineRule="auto"/>
        <w:ind w:left="0" w:right="40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а) объект - здание администрации Промышленновского муниципального округа;</w:t>
      </w:r>
    </w:p>
    <w:p w:rsidR="00D0621F" w:rsidRPr="00B569BF" w:rsidRDefault="003E5EE3" w:rsidP="00B569BF">
      <w:pPr>
        <w:pStyle w:val="43"/>
        <w:tabs>
          <w:tab w:val="left" w:pos="851"/>
          <w:tab w:val="left" w:pos="1364"/>
        </w:tabs>
        <w:spacing w:before="0" w:after="0" w:line="276" w:lineRule="auto"/>
        <w:ind w:left="0" w:right="4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б) пропускной режим - это совокупность мероприятий и правил, направленных на обеспечение порядка передвижения лиц в контролируемой зоне, определяющих порядок входа (выхода) людей, вноса (выноса), ввоза (вывоза) материальных ценностей в здание охраняемого объекта;</w:t>
      </w:r>
    </w:p>
    <w:p w:rsidR="00D0621F" w:rsidRPr="00B569BF" w:rsidRDefault="003E5EE3" w:rsidP="00B569BF">
      <w:pPr>
        <w:pStyle w:val="43"/>
        <w:tabs>
          <w:tab w:val="left" w:pos="851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в) внутриобъектовый режим - это совокупность организационно-технических мероприятий и правил внутреннего распорядка, регламентирующих вопросы сохранности имущества и материальных ценностей от хищения и пожаров;</w:t>
      </w:r>
    </w:p>
    <w:p w:rsidR="00D0621F" w:rsidRPr="00B569BF" w:rsidRDefault="003E5EE3" w:rsidP="00B569BF">
      <w:pPr>
        <w:pStyle w:val="43"/>
        <w:tabs>
          <w:tab w:val="left" w:pos="851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г) сотрудники</w:t>
      </w:r>
      <w:r w:rsidR="00902E27" w:rsidRPr="00B569BF">
        <w:rPr>
          <w:sz w:val="28"/>
          <w:szCs w:val="28"/>
        </w:rPr>
        <w:t xml:space="preserve"> </w:t>
      </w:r>
      <w:r w:rsidRPr="00B569BF">
        <w:rPr>
          <w:sz w:val="28"/>
          <w:szCs w:val="28"/>
        </w:rPr>
        <w:t xml:space="preserve">– это </w:t>
      </w:r>
      <w:r w:rsidR="0084069F" w:rsidRPr="00B569BF">
        <w:rPr>
          <w:sz w:val="28"/>
          <w:szCs w:val="28"/>
        </w:rPr>
        <w:t>выборные должностные лица местного самоуправления, муниципальные служащие и лица, осуществляющие техническое обеспечение деятельности администрации Промышленновского муниципального округа</w:t>
      </w:r>
      <w:r w:rsidR="008335DD" w:rsidRPr="00B569BF">
        <w:rPr>
          <w:sz w:val="28"/>
          <w:szCs w:val="28"/>
        </w:rPr>
        <w:t xml:space="preserve"> (далее – сотрудники администрации),</w:t>
      </w:r>
      <w:r w:rsidR="00902E27" w:rsidRPr="00B569BF">
        <w:rPr>
          <w:sz w:val="28"/>
          <w:szCs w:val="28"/>
        </w:rPr>
        <w:t xml:space="preserve"> </w:t>
      </w:r>
      <w:r w:rsidR="0084069F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>инансового управления, УЖС, УО, КУМИ, ЕДДС, ГАС, территориальной избирательной комиссии, СНД Промышленновского округа;</w:t>
      </w:r>
    </w:p>
    <w:p w:rsidR="00D0621F" w:rsidRPr="00B569BF" w:rsidRDefault="00983A78" w:rsidP="00B569BF">
      <w:pPr>
        <w:pStyle w:val="43"/>
        <w:tabs>
          <w:tab w:val="left" w:pos="851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</w:r>
      <w:r w:rsidR="008335DD" w:rsidRPr="00B569BF">
        <w:rPr>
          <w:sz w:val="28"/>
          <w:szCs w:val="28"/>
        </w:rPr>
        <w:t>д</w:t>
      </w:r>
      <w:r w:rsidR="003E5EE3" w:rsidRPr="00B569BF">
        <w:rPr>
          <w:sz w:val="28"/>
          <w:szCs w:val="28"/>
        </w:rPr>
        <w:t>) администратор – это сотрудник, осуществляющий пропускной режим и охрану здания;</w:t>
      </w:r>
    </w:p>
    <w:p w:rsidR="00D0621F" w:rsidRPr="00B569BF" w:rsidRDefault="00983A78" w:rsidP="00B569BF">
      <w:pPr>
        <w:pStyle w:val="43"/>
        <w:tabs>
          <w:tab w:val="left" w:pos="851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</w:r>
      <w:r w:rsidR="008335DD" w:rsidRPr="00B569BF">
        <w:rPr>
          <w:sz w:val="28"/>
          <w:szCs w:val="28"/>
        </w:rPr>
        <w:t>е</w:t>
      </w:r>
      <w:r w:rsidR="003E5EE3" w:rsidRPr="00B569BF">
        <w:rPr>
          <w:sz w:val="28"/>
          <w:szCs w:val="28"/>
        </w:rPr>
        <w:t xml:space="preserve">) посетители </w:t>
      </w:r>
      <w:r w:rsidR="00136E8D" w:rsidRPr="00B569BF">
        <w:rPr>
          <w:sz w:val="28"/>
          <w:szCs w:val="28"/>
        </w:rPr>
        <w:t>–</w:t>
      </w:r>
      <w:r w:rsidR="003E5EE3" w:rsidRPr="00B569BF">
        <w:rPr>
          <w:sz w:val="28"/>
          <w:szCs w:val="28"/>
        </w:rPr>
        <w:t xml:space="preserve"> </w:t>
      </w:r>
      <w:r w:rsidR="00136E8D" w:rsidRPr="00B569BF">
        <w:rPr>
          <w:sz w:val="28"/>
          <w:szCs w:val="28"/>
        </w:rPr>
        <w:t xml:space="preserve">это </w:t>
      </w:r>
      <w:r w:rsidR="003E5EE3" w:rsidRPr="00B569BF">
        <w:rPr>
          <w:sz w:val="28"/>
          <w:szCs w:val="28"/>
        </w:rPr>
        <w:t>лица, посещающие здание администрации Промышленновского муниципального округа</w:t>
      </w:r>
      <w:r w:rsidR="00136E8D" w:rsidRPr="00B569BF">
        <w:rPr>
          <w:sz w:val="28"/>
          <w:szCs w:val="28"/>
        </w:rPr>
        <w:t xml:space="preserve"> в рабочие дни недели и часы приема</w:t>
      </w:r>
      <w:r w:rsidR="003E5EE3" w:rsidRPr="00B569BF">
        <w:rPr>
          <w:sz w:val="28"/>
          <w:szCs w:val="28"/>
        </w:rPr>
        <w:t>.</w:t>
      </w:r>
    </w:p>
    <w:p w:rsidR="00D0621F" w:rsidRPr="00B569BF" w:rsidRDefault="003E5EE3" w:rsidP="00B569BF">
      <w:pPr>
        <w:pStyle w:val="43"/>
        <w:tabs>
          <w:tab w:val="left" w:pos="851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1.</w:t>
      </w:r>
      <w:r w:rsidR="005836D4" w:rsidRPr="00B569BF">
        <w:rPr>
          <w:sz w:val="28"/>
          <w:szCs w:val="28"/>
        </w:rPr>
        <w:t>6</w:t>
      </w:r>
      <w:r w:rsidRPr="00B569BF">
        <w:rPr>
          <w:sz w:val="28"/>
          <w:szCs w:val="28"/>
        </w:rPr>
        <w:t>. Пропускной и внутриобъектовый режимы в здании администрации устанавливаются в целях:</w:t>
      </w:r>
    </w:p>
    <w:p w:rsidR="00D0621F" w:rsidRPr="00B569BF" w:rsidRDefault="003E5EE3" w:rsidP="00B569BF">
      <w:pPr>
        <w:pStyle w:val="43"/>
        <w:tabs>
          <w:tab w:val="left" w:pos="851"/>
          <w:tab w:val="left" w:pos="1404"/>
        </w:tabs>
        <w:spacing w:before="0" w:after="0" w:line="276" w:lineRule="auto"/>
        <w:ind w:left="0" w:right="2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а) обеспечения безопасно</w:t>
      </w:r>
      <w:r w:rsidR="008335DD" w:rsidRPr="00B569BF">
        <w:rPr>
          <w:sz w:val="28"/>
          <w:szCs w:val="28"/>
        </w:rPr>
        <w:t>сти сотрудников администрации, ф</w:t>
      </w:r>
      <w:r w:rsidRPr="00B569BF">
        <w:rPr>
          <w:sz w:val="28"/>
          <w:szCs w:val="28"/>
        </w:rPr>
        <w:t>инансового управления, УЖС, УО, КУМИ, ЕДДС, ГАС, территориальной избирательной комиссии, СНД Промышленновского округа</w:t>
      </w:r>
      <w:r w:rsidR="008335DD" w:rsidRPr="00B569BF">
        <w:rPr>
          <w:sz w:val="28"/>
          <w:szCs w:val="28"/>
        </w:rPr>
        <w:t xml:space="preserve"> и посетителей</w:t>
      </w:r>
      <w:r w:rsidRPr="00B569BF">
        <w:rPr>
          <w:sz w:val="28"/>
          <w:szCs w:val="28"/>
        </w:rPr>
        <w:t>;</w:t>
      </w:r>
    </w:p>
    <w:p w:rsidR="001B45EE" w:rsidRPr="00B569BF" w:rsidRDefault="008335DD" w:rsidP="00B569BF">
      <w:pPr>
        <w:pStyle w:val="43"/>
        <w:tabs>
          <w:tab w:val="left" w:pos="851"/>
          <w:tab w:val="left" w:pos="1404"/>
        </w:tabs>
        <w:spacing w:before="0" w:after="0" w:line="276" w:lineRule="auto"/>
        <w:ind w:left="0" w:right="2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б) </w:t>
      </w:r>
      <w:r w:rsidR="001B45EE" w:rsidRPr="00B569BF">
        <w:rPr>
          <w:sz w:val="28"/>
          <w:szCs w:val="28"/>
        </w:rPr>
        <w:t>соблюдения правил внутреннего распорядка, требований пожарной безопасности;</w:t>
      </w:r>
    </w:p>
    <w:p w:rsidR="001B45EE" w:rsidRPr="00B569BF" w:rsidRDefault="008335DD" w:rsidP="00B569BF">
      <w:pPr>
        <w:pStyle w:val="43"/>
        <w:tabs>
          <w:tab w:val="left" w:pos="851"/>
          <w:tab w:val="left" w:pos="1098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в</w:t>
      </w:r>
      <w:r w:rsidR="003E5EE3" w:rsidRPr="00B569BF">
        <w:rPr>
          <w:sz w:val="28"/>
          <w:szCs w:val="28"/>
        </w:rPr>
        <w:t xml:space="preserve">) </w:t>
      </w:r>
      <w:r w:rsidR="001B45EE" w:rsidRPr="00B569BF">
        <w:rPr>
          <w:sz w:val="28"/>
          <w:szCs w:val="28"/>
        </w:rPr>
        <w:t>установления порядка допуска сотрудников и посетителей в отдельные помещения (зоны) ограниченного доступа, расположенные на территории объекта;</w:t>
      </w:r>
    </w:p>
    <w:p w:rsidR="00D0621F" w:rsidRPr="00B569BF" w:rsidRDefault="003E5EE3" w:rsidP="00B569BF">
      <w:pPr>
        <w:pStyle w:val="43"/>
        <w:tabs>
          <w:tab w:val="left" w:pos="851"/>
          <w:tab w:val="left" w:pos="1409"/>
        </w:tabs>
        <w:spacing w:before="0" w:after="0" w:line="276" w:lineRule="auto"/>
        <w:ind w:left="0" w:right="2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</w:r>
      <w:r w:rsidR="007922C6" w:rsidRPr="00B569BF">
        <w:rPr>
          <w:sz w:val="28"/>
          <w:szCs w:val="28"/>
        </w:rPr>
        <w:t>г</w:t>
      </w:r>
      <w:r w:rsidRPr="00B569BF">
        <w:rPr>
          <w:sz w:val="28"/>
          <w:szCs w:val="28"/>
        </w:rPr>
        <w:t xml:space="preserve">) </w:t>
      </w:r>
      <w:r w:rsidR="001B45EE" w:rsidRPr="00B569BF">
        <w:rPr>
          <w:sz w:val="28"/>
          <w:szCs w:val="28"/>
        </w:rPr>
        <w:t>защиты конфиденциальной информации в здании администрации;</w:t>
      </w:r>
    </w:p>
    <w:p w:rsidR="00D0621F" w:rsidRPr="00B569BF" w:rsidRDefault="003E5EE3" w:rsidP="00B569BF">
      <w:pPr>
        <w:pStyle w:val="43"/>
        <w:tabs>
          <w:tab w:val="left" w:pos="851"/>
          <w:tab w:val="left" w:pos="109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</w:r>
      <w:r w:rsidR="007922C6" w:rsidRPr="00B569BF">
        <w:rPr>
          <w:sz w:val="28"/>
          <w:szCs w:val="28"/>
        </w:rPr>
        <w:t>д</w:t>
      </w:r>
      <w:r w:rsidRPr="00B569BF">
        <w:rPr>
          <w:sz w:val="28"/>
          <w:szCs w:val="28"/>
        </w:rPr>
        <w:t xml:space="preserve">) </w:t>
      </w:r>
      <w:r w:rsidR="001B45EE" w:rsidRPr="00B569BF">
        <w:rPr>
          <w:sz w:val="28"/>
          <w:szCs w:val="28"/>
        </w:rPr>
        <w:t>предотвращения фактов хищения материальных ценностей в здании администрации;</w:t>
      </w:r>
    </w:p>
    <w:p w:rsidR="007922C6" w:rsidRPr="00B569BF" w:rsidRDefault="007922C6" w:rsidP="00B569BF">
      <w:pPr>
        <w:pStyle w:val="43"/>
        <w:tabs>
          <w:tab w:val="left" w:pos="851"/>
          <w:tab w:val="left" w:pos="1399"/>
        </w:tabs>
        <w:spacing w:before="0" w:after="0" w:line="276" w:lineRule="auto"/>
        <w:ind w:left="0" w:right="2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е</w:t>
      </w:r>
      <w:r w:rsidR="003E5EE3" w:rsidRPr="00B569BF">
        <w:rPr>
          <w:sz w:val="28"/>
          <w:szCs w:val="28"/>
        </w:rPr>
        <w:t xml:space="preserve">) </w:t>
      </w:r>
      <w:r w:rsidR="00661C80" w:rsidRPr="00B569BF">
        <w:rPr>
          <w:sz w:val="28"/>
          <w:szCs w:val="28"/>
        </w:rPr>
        <w:t>исключения возможности бесконтрольного передвижения посетителей;</w:t>
      </w:r>
    </w:p>
    <w:p w:rsidR="00D0621F" w:rsidRPr="00B569BF" w:rsidRDefault="007922C6" w:rsidP="00B569BF">
      <w:pPr>
        <w:pStyle w:val="43"/>
        <w:tabs>
          <w:tab w:val="left" w:pos="851"/>
          <w:tab w:val="left" w:pos="1399"/>
        </w:tabs>
        <w:spacing w:before="0" w:after="0" w:line="276" w:lineRule="auto"/>
        <w:ind w:left="0" w:right="2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lastRenderedPageBreak/>
        <w:tab/>
        <w:t xml:space="preserve">ж) </w:t>
      </w:r>
      <w:r w:rsidR="00661C80" w:rsidRPr="00B569BF">
        <w:rPr>
          <w:sz w:val="28"/>
          <w:szCs w:val="28"/>
        </w:rPr>
        <w:t>исключения возможности бесконтрольного передвижения рабочих при проведении ремонтных и иных работ;</w:t>
      </w:r>
    </w:p>
    <w:p w:rsidR="007922C6" w:rsidRPr="00B569BF" w:rsidRDefault="007922C6" w:rsidP="00B569BF">
      <w:pPr>
        <w:pStyle w:val="43"/>
        <w:tabs>
          <w:tab w:val="left" w:pos="851"/>
          <w:tab w:val="left" w:pos="1399"/>
        </w:tabs>
        <w:spacing w:before="0" w:after="0" w:line="276" w:lineRule="auto"/>
        <w:ind w:left="0" w:right="2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з) </w:t>
      </w:r>
      <w:r w:rsidR="00661C80" w:rsidRPr="00B569BF">
        <w:rPr>
          <w:sz w:val="28"/>
          <w:szCs w:val="28"/>
        </w:rPr>
        <w:t>исключения возможности несанкционированного доступа в режимные помещения.</w:t>
      </w:r>
    </w:p>
    <w:p w:rsidR="00D0621F" w:rsidRPr="00B569BF" w:rsidRDefault="003E5EE3" w:rsidP="00B569BF">
      <w:pPr>
        <w:pStyle w:val="43"/>
        <w:tabs>
          <w:tab w:val="left" w:pos="851"/>
          <w:tab w:val="left" w:pos="1399"/>
        </w:tabs>
        <w:spacing w:before="0" w:after="0" w:line="276" w:lineRule="auto"/>
        <w:ind w:left="0" w:right="20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</w:r>
      <w:r w:rsidRPr="004C40E5">
        <w:rPr>
          <w:sz w:val="28"/>
          <w:szCs w:val="28"/>
        </w:rPr>
        <w:t>1.</w:t>
      </w:r>
      <w:r w:rsidR="005836D4" w:rsidRPr="004C40E5">
        <w:rPr>
          <w:sz w:val="28"/>
          <w:szCs w:val="28"/>
        </w:rPr>
        <w:t>7</w:t>
      </w:r>
      <w:r w:rsidRPr="004C40E5">
        <w:rPr>
          <w:sz w:val="28"/>
          <w:szCs w:val="28"/>
        </w:rPr>
        <w:t>.</w:t>
      </w:r>
      <w:r w:rsidRPr="00B569BF">
        <w:rPr>
          <w:sz w:val="28"/>
          <w:szCs w:val="28"/>
        </w:rPr>
        <w:t xml:space="preserve"> Пропускной режим осуществляется путем организации: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851"/>
          <w:tab w:val="left" w:pos="1094"/>
        </w:tabs>
        <w:spacing w:before="0" w:after="0" w:line="276" w:lineRule="auto"/>
        <w:ind w:left="6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пропуска </w:t>
      </w:r>
      <w:r w:rsidR="00E774CB" w:rsidRPr="00B569BF">
        <w:rPr>
          <w:sz w:val="28"/>
          <w:szCs w:val="28"/>
        </w:rPr>
        <w:t>в здание администрации</w:t>
      </w:r>
      <w:r w:rsidRPr="00B569BF">
        <w:rPr>
          <w:sz w:val="28"/>
          <w:szCs w:val="28"/>
        </w:rPr>
        <w:t xml:space="preserve"> сотрудников и посетителей;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851"/>
          <w:tab w:val="left" w:pos="1404"/>
        </w:tabs>
        <w:spacing w:before="0" w:after="0" w:line="276" w:lineRule="auto"/>
        <w:ind w:left="0" w:right="2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контролируемого вноса (выноса) в здание администрации материальных ценностей.</w:t>
      </w:r>
    </w:p>
    <w:p w:rsidR="00D0621F" w:rsidRPr="00B569BF" w:rsidRDefault="005836D4" w:rsidP="00B569BF">
      <w:pPr>
        <w:pStyle w:val="43"/>
        <w:tabs>
          <w:tab w:val="left" w:pos="709"/>
          <w:tab w:val="left" w:pos="851"/>
          <w:tab w:val="left" w:pos="1404"/>
        </w:tabs>
        <w:spacing w:before="0" w:after="0" w:line="276" w:lineRule="auto"/>
        <w:ind w:left="0" w:right="20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1.8</w:t>
      </w:r>
      <w:r w:rsidR="003E5EE3" w:rsidRPr="00B569BF">
        <w:rPr>
          <w:sz w:val="28"/>
          <w:szCs w:val="28"/>
        </w:rPr>
        <w:t xml:space="preserve">. Вход (выход) сотрудников осуществляется через оборудованный на входной группе здания турникет системы контроля и управления доступом (далее - СКУД) </w:t>
      </w:r>
      <w:proofErr w:type="gramStart"/>
      <w:r w:rsidR="003E5EE3" w:rsidRPr="00B569BF">
        <w:rPr>
          <w:sz w:val="28"/>
          <w:szCs w:val="28"/>
        </w:rPr>
        <w:t>по</w:t>
      </w:r>
      <w:proofErr w:type="gramEnd"/>
      <w:r w:rsidR="003E5EE3" w:rsidRPr="00B569BF">
        <w:rPr>
          <w:sz w:val="28"/>
          <w:szCs w:val="28"/>
        </w:rPr>
        <w:t>: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709"/>
          <w:tab w:val="left" w:pos="1089"/>
        </w:tabs>
        <w:spacing w:before="0" w:after="0" w:line="276" w:lineRule="auto"/>
        <w:ind w:left="60" w:firstLine="76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электронным картам.</w:t>
      </w:r>
    </w:p>
    <w:p w:rsidR="00D0621F" w:rsidRPr="00B569BF" w:rsidRDefault="003E5EE3" w:rsidP="00B569BF">
      <w:pPr>
        <w:pStyle w:val="43"/>
        <w:tabs>
          <w:tab w:val="left" w:pos="709"/>
          <w:tab w:val="left" w:pos="1089"/>
        </w:tabs>
        <w:spacing w:before="0" w:after="0" w:line="276" w:lineRule="auto"/>
        <w:ind w:left="0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1.</w:t>
      </w:r>
      <w:r w:rsidR="005836D4" w:rsidRPr="00B569BF">
        <w:rPr>
          <w:sz w:val="28"/>
          <w:szCs w:val="28"/>
        </w:rPr>
        <w:t>9</w:t>
      </w:r>
      <w:r w:rsidRPr="00B569BF">
        <w:rPr>
          <w:sz w:val="28"/>
          <w:szCs w:val="28"/>
        </w:rPr>
        <w:t xml:space="preserve">. Проход посетителей осуществляется через оборудованный на входной группе здания турникет СКУД </w:t>
      </w:r>
      <w:proofErr w:type="gramStart"/>
      <w:r w:rsidRPr="00B569BF">
        <w:rPr>
          <w:sz w:val="28"/>
          <w:szCs w:val="28"/>
        </w:rPr>
        <w:t>по</w:t>
      </w:r>
      <w:proofErr w:type="gramEnd"/>
      <w:r w:rsidRPr="00B569BF">
        <w:rPr>
          <w:sz w:val="28"/>
          <w:szCs w:val="28"/>
        </w:rPr>
        <w:t>: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709"/>
          <w:tab w:val="left" w:pos="1089"/>
        </w:tabs>
        <w:spacing w:before="0" w:after="0" w:line="276" w:lineRule="auto"/>
        <w:ind w:left="60" w:firstLine="76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документам, удостоверяющим личность (паспорт, пенсионное удостоверение, водительское удостоверение, военный билет, временное удостоверение личности);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709"/>
          <w:tab w:val="left" w:pos="1098"/>
        </w:tabs>
        <w:spacing w:before="0" w:after="0" w:line="276" w:lineRule="auto"/>
        <w:ind w:left="60" w:firstLine="76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служебн</w:t>
      </w:r>
      <w:r w:rsidR="00F130C1" w:rsidRPr="00B569BF">
        <w:rPr>
          <w:sz w:val="28"/>
          <w:szCs w:val="28"/>
        </w:rPr>
        <w:t>о</w:t>
      </w:r>
      <w:r w:rsidRPr="00B569BF">
        <w:rPr>
          <w:sz w:val="28"/>
          <w:szCs w:val="28"/>
        </w:rPr>
        <w:t>м</w:t>
      </w:r>
      <w:r w:rsidR="00F130C1" w:rsidRPr="00B569BF">
        <w:rPr>
          <w:sz w:val="28"/>
          <w:szCs w:val="28"/>
        </w:rPr>
        <w:t>у</w:t>
      </w:r>
      <w:r w:rsidRPr="00B569BF">
        <w:rPr>
          <w:sz w:val="28"/>
          <w:szCs w:val="28"/>
        </w:rPr>
        <w:t xml:space="preserve"> удостоверени</w:t>
      </w:r>
      <w:r w:rsidR="00F130C1" w:rsidRPr="00B569BF">
        <w:rPr>
          <w:sz w:val="28"/>
          <w:szCs w:val="28"/>
        </w:rPr>
        <w:t>ю</w:t>
      </w:r>
      <w:r w:rsidRPr="00B569BF">
        <w:rPr>
          <w:sz w:val="28"/>
          <w:szCs w:val="28"/>
        </w:rPr>
        <w:t>;</w:t>
      </w:r>
    </w:p>
    <w:p w:rsidR="00D0621F" w:rsidRPr="00B569BF" w:rsidRDefault="003E5EE3" w:rsidP="004C40E5">
      <w:pPr>
        <w:pStyle w:val="43"/>
        <w:numPr>
          <w:ilvl w:val="0"/>
          <w:numId w:val="4"/>
        </w:numPr>
        <w:tabs>
          <w:tab w:val="left" w:pos="709"/>
          <w:tab w:val="left" w:pos="1098"/>
        </w:tabs>
        <w:spacing w:before="0" w:after="0" w:line="276" w:lineRule="auto"/>
        <w:ind w:left="60" w:firstLine="76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списк</w:t>
      </w:r>
      <w:r w:rsidR="00F130C1" w:rsidRPr="00B569BF">
        <w:rPr>
          <w:sz w:val="28"/>
          <w:szCs w:val="28"/>
        </w:rPr>
        <w:t>у</w:t>
      </w:r>
      <w:r w:rsidRPr="00B569BF">
        <w:rPr>
          <w:sz w:val="28"/>
          <w:szCs w:val="28"/>
        </w:rPr>
        <w:t xml:space="preserve"> приглашенных посетителей.</w:t>
      </w:r>
    </w:p>
    <w:p w:rsidR="00D0621F" w:rsidRPr="00B569BF" w:rsidRDefault="003E5EE3" w:rsidP="004C40E5">
      <w:pPr>
        <w:pStyle w:val="43"/>
        <w:tabs>
          <w:tab w:val="left" w:pos="709"/>
          <w:tab w:val="left" w:pos="1098"/>
        </w:tabs>
        <w:spacing w:before="0" w:after="0" w:line="276" w:lineRule="auto"/>
        <w:ind w:left="0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1.</w:t>
      </w:r>
      <w:r w:rsidR="005836D4" w:rsidRPr="00B569BF">
        <w:rPr>
          <w:sz w:val="28"/>
          <w:szCs w:val="28"/>
        </w:rPr>
        <w:t>10</w:t>
      </w:r>
      <w:r w:rsidRPr="00B569BF">
        <w:rPr>
          <w:sz w:val="28"/>
          <w:szCs w:val="28"/>
        </w:rPr>
        <w:t xml:space="preserve">. </w:t>
      </w:r>
      <w:proofErr w:type="gramStart"/>
      <w:r w:rsidRPr="00B569BF">
        <w:rPr>
          <w:sz w:val="28"/>
          <w:szCs w:val="28"/>
        </w:rPr>
        <w:t>Вход (выход) через иные, в том числе служебные и запасные, входы (выходы) для сотрудников и посетителей запрещен, за исключением сотрудников, для которых указанные входы (выходы) открыты в связи с исполнением ими служебных обязанностей и мероприятий по эвакуации при чрезвычайных ситуациях.</w:t>
      </w:r>
      <w:proofErr w:type="gramEnd"/>
    </w:p>
    <w:p w:rsidR="00D0621F" w:rsidRPr="004C40E5" w:rsidRDefault="00D0621F" w:rsidP="00B569BF">
      <w:pPr>
        <w:pStyle w:val="43"/>
        <w:tabs>
          <w:tab w:val="left" w:pos="709"/>
          <w:tab w:val="left" w:pos="1098"/>
        </w:tabs>
        <w:spacing w:before="0" w:after="0" w:line="276" w:lineRule="auto"/>
        <w:ind w:left="0" w:firstLine="851"/>
        <w:jc w:val="both"/>
        <w:rPr>
          <w:sz w:val="20"/>
        </w:rPr>
      </w:pPr>
    </w:p>
    <w:p w:rsidR="00D0621F" w:rsidRPr="00B569BF" w:rsidRDefault="003E5EE3" w:rsidP="004C40E5">
      <w:pPr>
        <w:pStyle w:val="43"/>
        <w:numPr>
          <w:ilvl w:val="0"/>
          <w:numId w:val="2"/>
        </w:numPr>
        <w:tabs>
          <w:tab w:val="left" w:pos="457"/>
        </w:tabs>
        <w:spacing w:before="0" w:after="200" w:line="276" w:lineRule="auto"/>
        <w:ind w:left="20" w:firstLine="0"/>
        <w:rPr>
          <w:b/>
          <w:sz w:val="28"/>
          <w:szCs w:val="28"/>
        </w:rPr>
      </w:pPr>
      <w:r w:rsidRPr="00B569BF">
        <w:rPr>
          <w:b/>
          <w:sz w:val="28"/>
          <w:szCs w:val="28"/>
        </w:rPr>
        <w:t>Организация пропускного режима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1414"/>
        </w:tabs>
        <w:spacing w:before="0" w:after="0" w:line="276" w:lineRule="auto"/>
        <w:ind w:left="60" w:right="2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Организация пропускного режима и охраны здания администрации, определение эффективности инженерно-технических средств охраны, а также </w:t>
      </w:r>
      <w:proofErr w:type="gramStart"/>
      <w:r w:rsidRPr="00B569BF">
        <w:rPr>
          <w:sz w:val="28"/>
          <w:szCs w:val="28"/>
        </w:rPr>
        <w:t>контроль за</w:t>
      </w:r>
      <w:proofErr w:type="gramEnd"/>
      <w:r w:rsidRPr="00B569BF">
        <w:rPr>
          <w:sz w:val="28"/>
          <w:szCs w:val="28"/>
        </w:rPr>
        <w:t xml:space="preserve"> обеспечением пропускного режима и охраны здания администрации осуществляются организационным отделом администрации Промышленновского муниципального округа (далее - организационный отдел).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1409"/>
        </w:tabs>
        <w:spacing w:before="0" w:after="0" w:line="276" w:lineRule="auto"/>
        <w:ind w:left="60" w:right="2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Организационный отдел по всем вопросам организации пропускного режима прямо взаимодействует с начальниками отделов,  заведующими секторами, начальником </w:t>
      </w:r>
      <w:r w:rsidR="00E774CB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>инансового управления, начальником УЖС</w:t>
      </w:r>
      <w:r w:rsidR="00E774CB" w:rsidRPr="00B569BF">
        <w:rPr>
          <w:sz w:val="28"/>
          <w:szCs w:val="28"/>
        </w:rPr>
        <w:t>, в том числе начальниками территориальных отделов</w:t>
      </w:r>
      <w:r w:rsidRPr="00B569BF">
        <w:rPr>
          <w:sz w:val="28"/>
          <w:szCs w:val="28"/>
        </w:rPr>
        <w:t>, УО, УКМПСТ, УСЗН, председателем КУМИ, руководителем ЕДДС, ГАС, территориальной избирательной комиссии, СНД Промышленновского округа.</w:t>
      </w:r>
    </w:p>
    <w:p w:rsidR="00D0621F" w:rsidRPr="004C40E5" w:rsidRDefault="003E5EE3" w:rsidP="00B569BF">
      <w:pPr>
        <w:pStyle w:val="43"/>
        <w:numPr>
          <w:ilvl w:val="1"/>
          <w:numId w:val="2"/>
        </w:numPr>
        <w:tabs>
          <w:tab w:val="left" w:pos="1399"/>
        </w:tabs>
        <w:spacing w:before="0" w:after="0" w:line="276" w:lineRule="auto"/>
        <w:ind w:left="0" w:right="40" w:firstLine="851"/>
        <w:jc w:val="both"/>
        <w:rPr>
          <w:sz w:val="28"/>
          <w:szCs w:val="28"/>
        </w:rPr>
      </w:pPr>
      <w:r w:rsidRPr="004C40E5">
        <w:rPr>
          <w:sz w:val="28"/>
          <w:szCs w:val="28"/>
        </w:rPr>
        <w:t xml:space="preserve">Соблюдение пропускного режима обеспечивается в соответствии с настоящим Положением администратором (далее - охрана), осуществляющим пропускной режим и охрану </w:t>
      </w:r>
      <w:proofErr w:type="spellStart"/>
      <w:r w:rsidRPr="004C40E5">
        <w:rPr>
          <w:sz w:val="28"/>
          <w:szCs w:val="28"/>
        </w:rPr>
        <w:t>здания</w:t>
      </w:r>
      <w:proofErr w:type="gramStart"/>
      <w:r w:rsidRPr="004C40E5">
        <w:rPr>
          <w:sz w:val="28"/>
          <w:szCs w:val="28"/>
        </w:rPr>
        <w:t>.В</w:t>
      </w:r>
      <w:proofErr w:type="gramEnd"/>
      <w:r w:rsidRPr="004C40E5">
        <w:rPr>
          <w:sz w:val="28"/>
          <w:szCs w:val="28"/>
        </w:rPr>
        <w:t>заимодействие</w:t>
      </w:r>
      <w:proofErr w:type="spellEnd"/>
      <w:r w:rsidRPr="004C40E5">
        <w:rPr>
          <w:sz w:val="28"/>
          <w:szCs w:val="28"/>
        </w:rPr>
        <w:t xml:space="preserve"> с охраной, осуществляющего пропускной режим и охрану здания администрации, </w:t>
      </w:r>
      <w:r w:rsidRPr="004C40E5">
        <w:rPr>
          <w:sz w:val="28"/>
          <w:szCs w:val="28"/>
        </w:rPr>
        <w:lastRenderedPageBreak/>
        <w:t>осуществляется заместителем главы Промышленновского муниципального округа по организационно-территориальным вопросам (далее – заместитель главы округа по организационно-территориальным вопросам).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1399"/>
        </w:tabs>
        <w:spacing w:before="0" w:after="0" w:line="276" w:lineRule="auto"/>
        <w:ind w:left="60" w:right="4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Для пропуска в здание администрации устанавливаются следующие виды документов:</w:t>
      </w:r>
    </w:p>
    <w:p w:rsidR="00D0621F" w:rsidRPr="00B569BF" w:rsidRDefault="003E5EE3" w:rsidP="00B569BF">
      <w:pPr>
        <w:pStyle w:val="43"/>
        <w:numPr>
          <w:ilvl w:val="2"/>
          <w:numId w:val="2"/>
        </w:numPr>
        <w:tabs>
          <w:tab w:val="left" w:pos="851"/>
          <w:tab w:val="left" w:pos="1418"/>
        </w:tabs>
        <w:spacing w:before="0" w:after="0" w:line="276" w:lineRule="auto"/>
        <w:ind w:left="6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Основные документы: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044"/>
        </w:tabs>
        <w:spacing w:before="0" w:after="0" w:line="276" w:lineRule="auto"/>
        <w:ind w:left="6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документы, удостоверяющие личность (паспорт, пенсионное удостоверение, водительское удостоверение, военный билет, временное удостоверение личности);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058"/>
        </w:tabs>
        <w:spacing w:before="0" w:after="0" w:line="276" w:lineRule="auto"/>
        <w:ind w:left="6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служебное удостоверение;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054"/>
        </w:tabs>
        <w:spacing w:before="0" w:after="0" w:line="276" w:lineRule="auto"/>
        <w:ind w:left="6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постоянный пропуск (электронный носитель).</w:t>
      </w:r>
    </w:p>
    <w:p w:rsidR="00D0621F" w:rsidRPr="00B569BF" w:rsidRDefault="003E5EE3" w:rsidP="00B569BF">
      <w:pPr>
        <w:pStyle w:val="43"/>
        <w:numPr>
          <w:ilvl w:val="2"/>
          <w:numId w:val="2"/>
        </w:numPr>
        <w:tabs>
          <w:tab w:val="left" w:pos="1447"/>
        </w:tabs>
        <w:spacing w:before="0" w:after="0" w:line="276" w:lineRule="auto"/>
        <w:ind w:left="6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Иные документы:</w:t>
      </w:r>
    </w:p>
    <w:p w:rsidR="00D0621F" w:rsidRPr="00B569BF" w:rsidRDefault="00B1443C" w:rsidP="00B569BF">
      <w:pPr>
        <w:pStyle w:val="43"/>
        <w:numPr>
          <w:ilvl w:val="0"/>
          <w:numId w:val="4"/>
        </w:numPr>
        <w:tabs>
          <w:tab w:val="left" w:pos="1404"/>
        </w:tabs>
        <w:spacing w:before="0" w:after="0" w:line="276" w:lineRule="auto"/>
        <w:ind w:left="60" w:right="4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заявка на вход в здание администрации для работы в выходные и нерабочие праздничные дни</w:t>
      </w:r>
      <w:r w:rsidR="003E5EE3" w:rsidRPr="00B569BF">
        <w:rPr>
          <w:sz w:val="28"/>
          <w:szCs w:val="28"/>
        </w:rPr>
        <w:t>;</w:t>
      </w:r>
    </w:p>
    <w:p w:rsidR="00D0621F" w:rsidRPr="00B569BF" w:rsidRDefault="00B1443C" w:rsidP="00B569BF">
      <w:pPr>
        <w:pStyle w:val="43"/>
        <w:numPr>
          <w:ilvl w:val="0"/>
          <w:numId w:val="4"/>
        </w:numPr>
        <w:tabs>
          <w:tab w:val="left" w:pos="1404"/>
        </w:tabs>
        <w:spacing w:before="0" w:after="0" w:line="276" w:lineRule="auto"/>
        <w:ind w:left="60" w:right="4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заявка на вход участников совещаний, заседаний и других массовых мероприятий, проводимых в здании администрации</w:t>
      </w:r>
      <w:r w:rsidR="003E5EE3" w:rsidRPr="00B569BF">
        <w:rPr>
          <w:sz w:val="28"/>
          <w:szCs w:val="28"/>
        </w:rPr>
        <w:t>;</w:t>
      </w:r>
    </w:p>
    <w:p w:rsidR="00D0621F" w:rsidRPr="00B569BF" w:rsidRDefault="00B1443C" w:rsidP="00B569BF">
      <w:pPr>
        <w:pStyle w:val="43"/>
        <w:numPr>
          <w:ilvl w:val="0"/>
          <w:numId w:val="4"/>
        </w:numPr>
        <w:tabs>
          <w:tab w:val="left" w:pos="1399"/>
        </w:tabs>
        <w:spacing w:before="0" w:after="0" w:line="276" w:lineRule="auto"/>
        <w:ind w:left="60" w:right="4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заявка для посещения делегаций (отдельных лиц) в здание администрации</w:t>
      </w:r>
      <w:r w:rsidR="003E5EE3" w:rsidRPr="00B569BF">
        <w:rPr>
          <w:sz w:val="28"/>
          <w:szCs w:val="28"/>
        </w:rPr>
        <w:t>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1404"/>
        </w:tabs>
        <w:spacing w:before="0" w:after="0" w:line="276" w:lineRule="auto"/>
        <w:ind w:left="60" w:right="4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Пропуск посетителей в здание администрации производится в рабочие дни недели: понедельник - пятница с 08:30 до 13:00 и с 14:00 до 17:30.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1394"/>
        </w:tabs>
        <w:spacing w:before="0" w:after="0" w:line="276" w:lineRule="auto"/>
        <w:ind w:left="60" w:right="4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В обеденный перерыв с 13:00 до 14:00 вход посетителей в здание администрации запрещен.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1404"/>
        </w:tabs>
        <w:spacing w:before="0" w:after="0" w:line="276" w:lineRule="auto"/>
        <w:ind w:left="60" w:right="4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Беспрепятственно в здание администрации могут входить: глава Промышленновского муниципального округа, его заместители и лица, следующие с ними.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1399"/>
        </w:tabs>
        <w:spacing w:before="0" w:after="0" w:line="276" w:lineRule="auto"/>
        <w:ind w:left="60" w:right="4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Ненормированное время пребывания на объекте (в том числе в выходные и праздничные дни) без предварительной заявки установлено для следующих должностей: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054"/>
        </w:tabs>
        <w:spacing w:before="0" w:after="0" w:line="276" w:lineRule="auto"/>
        <w:ind w:left="60" w:firstLine="72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глава Промышленновского муниципального округа;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049"/>
        </w:tabs>
        <w:spacing w:before="0" w:after="0" w:line="276" w:lineRule="auto"/>
        <w:ind w:left="60" w:firstLine="72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заместители главы Промышленновского муниципального округа;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044"/>
        </w:tabs>
        <w:spacing w:before="0" w:after="0" w:line="276" w:lineRule="auto"/>
        <w:ind w:left="60" w:firstLine="72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дежурный ЕДДС;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044"/>
        </w:tabs>
        <w:spacing w:before="0" w:after="0" w:line="276" w:lineRule="auto"/>
        <w:ind w:left="60" w:firstLine="72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председатель и члены территориальной избирательной комиссии в период избирательной компании;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044"/>
        </w:tabs>
        <w:spacing w:before="0" w:after="0" w:line="276" w:lineRule="auto"/>
        <w:ind w:left="60" w:firstLine="72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сотрудники, назначенные ответственными дежурными в предпраздничные и праздничные дни.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1404"/>
        </w:tabs>
        <w:spacing w:before="0" w:after="0" w:line="276" w:lineRule="auto"/>
        <w:ind w:left="60" w:right="4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 В случае служебной необходимости нахождения на рабочем месте сотрудников в выходные и праздничные дни, руководитель сотрудника обязан оформить соответствующую заявку согласно приложению № 1 к настоящему Положению и согласовать её с заместителем главы округа по организационно-территориальным вопросам.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1404"/>
        </w:tabs>
        <w:spacing w:before="0" w:after="0" w:line="276" w:lineRule="auto"/>
        <w:ind w:left="60" w:right="40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 При возникновении в рабочее время пожаров, аварийных ситуаций, стихийных бедствий, преступных посягательств - пожарные </w:t>
      </w:r>
      <w:r w:rsidRPr="00B569BF">
        <w:rPr>
          <w:sz w:val="28"/>
          <w:szCs w:val="28"/>
        </w:rPr>
        <w:lastRenderedPageBreak/>
        <w:t>расчеты, аварийные бригады, медработники скорой помощи, а также сотрудники ФСБ, МВД, прокуратуры и МЧС в рабочее время допускаются в здание администрации беспрепятственно.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360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О сложившейся обстановке немедленно информируется заместитель главы округа по организационно-территориальным вопросам.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360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После завершения мероприятий, указанные сотрудники выпускаются </w:t>
      </w:r>
      <w:r w:rsidR="00B233EA" w:rsidRPr="00B569BF">
        <w:rPr>
          <w:sz w:val="28"/>
          <w:szCs w:val="28"/>
        </w:rPr>
        <w:t>из</w:t>
      </w:r>
      <w:r w:rsidRPr="00B569BF">
        <w:rPr>
          <w:sz w:val="28"/>
          <w:szCs w:val="28"/>
        </w:rPr>
        <w:t xml:space="preserve"> </w:t>
      </w:r>
      <w:r w:rsidR="00B233EA" w:rsidRPr="00B569BF">
        <w:rPr>
          <w:sz w:val="28"/>
          <w:szCs w:val="28"/>
        </w:rPr>
        <w:t>здания</w:t>
      </w:r>
      <w:r w:rsidRPr="00B569BF">
        <w:rPr>
          <w:sz w:val="28"/>
          <w:szCs w:val="28"/>
        </w:rPr>
        <w:t xml:space="preserve"> администрации.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1379"/>
        </w:tabs>
        <w:spacing w:before="0" w:after="0" w:line="276" w:lineRule="auto"/>
        <w:ind w:left="40" w:right="360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 Для выноса товарно-материальных ценностей, обеспечения проверки сопроводительных документов, сотрудники ежегодно, до 1 января нового календарного года, обязаны предоставить в организационный отдел образцы подписи ответственных сотрудников, имеющих право подписи сопроводительных документов на вынос товарно-материальных ценностей с образцами печатей или штампов.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360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Об изменениях в списках ответственных лиц, указанные руководители в трехдневный срок информируют служебным письмом заместителя главы округа по организационно-территориальным вопросам.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709"/>
          <w:tab w:val="left" w:pos="1398"/>
        </w:tabs>
        <w:spacing w:before="0" w:after="0" w:line="276" w:lineRule="auto"/>
        <w:ind w:left="40" w:right="360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 </w:t>
      </w:r>
      <w:r w:rsidR="00683231" w:rsidRPr="00B569BF">
        <w:rPr>
          <w:sz w:val="28"/>
          <w:szCs w:val="28"/>
        </w:rPr>
        <w:t>Все случаи нарушения пропускного и внутриобъектового режима о</w:t>
      </w:r>
      <w:r w:rsidRPr="00B569BF">
        <w:rPr>
          <w:sz w:val="28"/>
          <w:szCs w:val="28"/>
        </w:rPr>
        <w:t>храна фиксир</w:t>
      </w:r>
      <w:r w:rsidR="00683231" w:rsidRPr="00B569BF">
        <w:rPr>
          <w:sz w:val="28"/>
          <w:szCs w:val="28"/>
        </w:rPr>
        <w:t xml:space="preserve">ует </w:t>
      </w:r>
      <w:r w:rsidRPr="00B569BF">
        <w:rPr>
          <w:sz w:val="28"/>
          <w:szCs w:val="28"/>
        </w:rPr>
        <w:t>в специальном журнале и своевременно докладыва</w:t>
      </w:r>
      <w:r w:rsidR="00683231" w:rsidRPr="00B569BF">
        <w:rPr>
          <w:sz w:val="28"/>
          <w:szCs w:val="28"/>
        </w:rPr>
        <w:t>ет</w:t>
      </w:r>
      <w:r w:rsidRPr="00B569BF">
        <w:rPr>
          <w:sz w:val="28"/>
          <w:szCs w:val="28"/>
        </w:rPr>
        <w:t xml:space="preserve"> о них заместителю главы округа по организационно-территориальным вопросам.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709"/>
          <w:tab w:val="left" w:pos="1398"/>
        </w:tabs>
        <w:spacing w:before="0" w:after="0" w:line="276" w:lineRule="auto"/>
        <w:ind w:left="40" w:right="360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 Посетители вызывают сотрудника по телефону, находящемуся на посту охраны и проходят (покидают) здание администрации в сопровождении сотрудника к которому они направляются.</w:t>
      </w:r>
    </w:p>
    <w:p w:rsidR="00D0621F" w:rsidRPr="00B569BF" w:rsidRDefault="003E5EE3" w:rsidP="00B569BF">
      <w:pPr>
        <w:pStyle w:val="43"/>
        <w:numPr>
          <w:ilvl w:val="1"/>
          <w:numId w:val="2"/>
        </w:numPr>
        <w:tabs>
          <w:tab w:val="left" w:pos="709"/>
          <w:tab w:val="left" w:pos="1398"/>
        </w:tabs>
        <w:spacing w:before="0" w:after="0" w:line="276" w:lineRule="auto"/>
        <w:ind w:left="40" w:right="360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 Не допускаются в здание администрации: </w:t>
      </w:r>
    </w:p>
    <w:p w:rsidR="0073489B" w:rsidRPr="00B569BF" w:rsidRDefault="003E5EE3" w:rsidP="00B569BF">
      <w:pPr>
        <w:spacing w:line="276" w:lineRule="auto"/>
        <w:ind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- сотрудники без </w:t>
      </w:r>
      <w:r w:rsidR="0073489B" w:rsidRPr="00B569BF">
        <w:rPr>
          <w:sz w:val="28"/>
          <w:szCs w:val="28"/>
        </w:rPr>
        <w:t xml:space="preserve">постоянного </w:t>
      </w:r>
      <w:r w:rsidRPr="00B569BF">
        <w:rPr>
          <w:sz w:val="28"/>
          <w:szCs w:val="28"/>
        </w:rPr>
        <w:t>пропуск</w:t>
      </w:r>
      <w:r w:rsidR="0073489B" w:rsidRPr="00B569BF">
        <w:rPr>
          <w:sz w:val="28"/>
          <w:szCs w:val="28"/>
        </w:rPr>
        <w:t>а (электронного носителя);</w:t>
      </w:r>
    </w:p>
    <w:p w:rsidR="0073489B" w:rsidRPr="00B569BF" w:rsidRDefault="0073489B" w:rsidP="00B569BF">
      <w:pPr>
        <w:spacing w:line="276" w:lineRule="auto"/>
        <w:ind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- сотрудники по постоянному пропуску (электронного носителя) с истекшим сроком действия, или выданного на имя иного лица;</w:t>
      </w:r>
    </w:p>
    <w:p w:rsidR="00D0621F" w:rsidRPr="00B569BF" w:rsidRDefault="0073489B" w:rsidP="00B569BF">
      <w:pPr>
        <w:spacing w:line="276" w:lineRule="auto"/>
        <w:ind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- посетители без</w:t>
      </w:r>
      <w:r w:rsidR="003E5EE3" w:rsidRPr="00B569BF">
        <w:rPr>
          <w:sz w:val="28"/>
          <w:szCs w:val="28"/>
        </w:rPr>
        <w:t xml:space="preserve"> служебных</w:t>
      </w:r>
      <w:r w:rsidRPr="00B569BF">
        <w:rPr>
          <w:sz w:val="28"/>
          <w:szCs w:val="28"/>
        </w:rPr>
        <w:t xml:space="preserve"> удостоверений или</w:t>
      </w:r>
      <w:r w:rsidR="003E5EE3" w:rsidRPr="00B569BF">
        <w:rPr>
          <w:sz w:val="28"/>
          <w:szCs w:val="28"/>
        </w:rPr>
        <w:t xml:space="preserve"> документа, удостоверяющего личность; </w:t>
      </w:r>
    </w:p>
    <w:p w:rsidR="0073489B" w:rsidRPr="00B569BF" w:rsidRDefault="003E5EE3" w:rsidP="00B569BF">
      <w:pPr>
        <w:spacing w:line="276" w:lineRule="auto"/>
        <w:ind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- посетители, имеющие при себе холодное или огнестрельное оружие, боеприпасы, взрывчатые и отравляющие, токсичные и наркотические вещества, горючие и легковоспламеняющиеся</w:t>
      </w:r>
      <w:r w:rsidR="0073489B" w:rsidRPr="00B569BF">
        <w:rPr>
          <w:sz w:val="28"/>
          <w:szCs w:val="28"/>
        </w:rPr>
        <w:t xml:space="preserve"> материалы, алкогольные напитки.</w:t>
      </w:r>
    </w:p>
    <w:p w:rsidR="00D0621F" w:rsidRPr="00B569BF" w:rsidRDefault="003E5EE3" w:rsidP="00B569BF">
      <w:pPr>
        <w:spacing w:line="276" w:lineRule="auto"/>
        <w:ind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Исключение составляют должностные (уполномоченные) лица, которые имеют право ношения табельного оружия и боеприпасов в соответствии с ведомственными приказами Федеральной службы безопасности России, Федеральной службы охраны России, прокуратуры Российской Федерации, Министерства внутренних дел Российской Федерации, охранных служб, при исполнении своих должностных обязанностей в здании администрации;</w:t>
      </w:r>
    </w:p>
    <w:p w:rsidR="00D0621F" w:rsidRPr="00B569BF" w:rsidRDefault="003E5EE3" w:rsidP="00B569BF">
      <w:pPr>
        <w:spacing w:line="276" w:lineRule="auto"/>
        <w:ind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- посетители с признаками алкогольного, наркотического или иного опьянения, или граждане, нарушающие общественный порядок, а также посетители, отказавшиеся предъявить документы, удостоверяющие личность, и объяснить цель посещения; </w:t>
      </w:r>
    </w:p>
    <w:p w:rsidR="00D0621F" w:rsidRPr="00B569BF" w:rsidRDefault="003E5EE3" w:rsidP="00B569BF">
      <w:pPr>
        <w:spacing w:line="276" w:lineRule="auto"/>
        <w:ind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lastRenderedPageBreak/>
        <w:t xml:space="preserve">- дети до 14 лет без сопровождения взрослых; </w:t>
      </w:r>
    </w:p>
    <w:p w:rsidR="00D0621F" w:rsidRPr="00B569BF" w:rsidRDefault="003E5EE3" w:rsidP="00B569BF">
      <w:pPr>
        <w:spacing w:line="276" w:lineRule="auto"/>
        <w:ind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- посетители с животными. </w:t>
      </w:r>
    </w:p>
    <w:p w:rsidR="00D0621F" w:rsidRDefault="003E5EE3" w:rsidP="00B569BF">
      <w:pPr>
        <w:spacing w:line="276" w:lineRule="auto"/>
        <w:ind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2.16. </w:t>
      </w:r>
      <w:proofErr w:type="gramStart"/>
      <w:r w:rsidRPr="00B569BF">
        <w:rPr>
          <w:sz w:val="28"/>
          <w:szCs w:val="28"/>
        </w:rPr>
        <w:t>О</w:t>
      </w:r>
      <w:proofErr w:type="gramEnd"/>
      <w:r w:rsidRPr="00B569BF">
        <w:rPr>
          <w:sz w:val="28"/>
          <w:szCs w:val="28"/>
        </w:rPr>
        <w:t xml:space="preserve"> всех случаях отказа </w:t>
      </w:r>
      <w:r w:rsidR="002976F9" w:rsidRPr="00B569BF">
        <w:rPr>
          <w:sz w:val="28"/>
          <w:szCs w:val="28"/>
        </w:rPr>
        <w:t>пропуска</w:t>
      </w:r>
      <w:r w:rsidRPr="00B569BF">
        <w:rPr>
          <w:sz w:val="28"/>
          <w:szCs w:val="28"/>
        </w:rPr>
        <w:t xml:space="preserve"> в здание администрации по причинам, указанным в пункте 2.15, администратор, обязан незамедлительно уведомить заместителя главы округа по организационно-территориальным вопросам.</w:t>
      </w:r>
    </w:p>
    <w:p w:rsidR="005D0336" w:rsidRDefault="00452E8F" w:rsidP="00B569BF">
      <w:pPr>
        <w:spacing w:line="276" w:lineRule="auto"/>
        <w:ind w:firstLine="851"/>
        <w:jc w:val="both"/>
        <w:rPr>
          <w:color w:val="2C2D2E"/>
          <w:sz w:val="28"/>
          <w:szCs w:val="28"/>
        </w:rPr>
      </w:pPr>
      <w:r>
        <w:rPr>
          <w:sz w:val="28"/>
          <w:szCs w:val="28"/>
        </w:rPr>
        <w:t xml:space="preserve">2.17. </w:t>
      </w:r>
      <w:proofErr w:type="gramStart"/>
      <w:r w:rsidRPr="007A018D">
        <w:rPr>
          <w:color w:val="2C2D2E"/>
          <w:sz w:val="28"/>
          <w:szCs w:val="28"/>
        </w:rPr>
        <w:t>Пропуск в здание администрации инвалидов (включая</w:t>
      </w:r>
      <w:r>
        <w:rPr>
          <w:color w:val="2C2D2E"/>
          <w:sz w:val="28"/>
          <w:szCs w:val="28"/>
        </w:rPr>
        <w:t xml:space="preserve"> </w:t>
      </w:r>
      <w:r w:rsidRPr="007A018D">
        <w:rPr>
          <w:color w:val="2C2D2E"/>
          <w:sz w:val="28"/>
          <w:szCs w:val="28"/>
        </w:rPr>
        <w:t>инвалидов, использующих кресла-коляски и собак-проводников</w:t>
      </w:r>
      <w:r>
        <w:rPr>
          <w:color w:val="2C2D2E"/>
          <w:sz w:val="28"/>
          <w:szCs w:val="28"/>
        </w:rPr>
        <w:t xml:space="preserve">, </w:t>
      </w:r>
      <w:r w:rsidRPr="007A018D">
        <w:rPr>
          <w:color w:val="2C2D2E"/>
          <w:sz w:val="28"/>
          <w:szCs w:val="28"/>
        </w:rPr>
        <w:t>осуществляется в соответствии со статьей 15 Федерального закона от</w:t>
      </w:r>
      <w:r>
        <w:rPr>
          <w:color w:val="2C2D2E"/>
          <w:sz w:val="28"/>
          <w:szCs w:val="28"/>
        </w:rPr>
        <w:t xml:space="preserve"> </w:t>
      </w:r>
      <w:r w:rsidRPr="007A018D">
        <w:rPr>
          <w:color w:val="2C2D2E"/>
          <w:sz w:val="28"/>
          <w:szCs w:val="28"/>
        </w:rPr>
        <w:t xml:space="preserve">24.11.1995 </w:t>
      </w:r>
      <w:r>
        <w:rPr>
          <w:color w:val="2C2D2E"/>
          <w:sz w:val="28"/>
          <w:szCs w:val="28"/>
        </w:rPr>
        <w:t>№</w:t>
      </w:r>
      <w:r w:rsidRPr="007A018D">
        <w:rPr>
          <w:color w:val="2C2D2E"/>
          <w:sz w:val="28"/>
          <w:szCs w:val="28"/>
        </w:rPr>
        <w:t xml:space="preserve"> 181-ФЗ «О социальной защите инвалидов в Российской</w:t>
      </w:r>
      <w:r>
        <w:rPr>
          <w:color w:val="2C2D2E"/>
          <w:sz w:val="28"/>
          <w:szCs w:val="28"/>
        </w:rPr>
        <w:t xml:space="preserve"> </w:t>
      </w:r>
      <w:r w:rsidRPr="007A018D">
        <w:rPr>
          <w:color w:val="2C2D2E"/>
          <w:sz w:val="28"/>
          <w:szCs w:val="28"/>
        </w:rPr>
        <w:t>Федерации».</w:t>
      </w:r>
      <w:proofErr w:type="gramEnd"/>
      <w:r w:rsidRPr="007A018D">
        <w:rPr>
          <w:color w:val="2C2D2E"/>
          <w:sz w:val="28"/>
          <w:szCs w:val="28"/>
        </w:rPr>
        <w:t xml:space="preserve"> Проход инвалидов обеспечивается </w:t>
      </w:r>
      <w:r>
        <w:rPr>
          <w:color w:val="2C2D2E"/>
          <w:sz w:val="28"/>
          <w:szCs w:val="28"/>
        </w:rPr>
        <w:t>администратором</w:t>
      </w:r>
      <w:r w:rsidRPr="007A018D">
        <w:rPr>
          <w:color w:val="2C2D2E"/>
          <w:sz w:val="28"/>
          <w:szCs w:val="28"/>
        </w:rPr>
        <w:t xml:space="preserve"> и</w:t>
      </w:r>
      <w:r>
        <w:rPr>
          <w:color w:val="2C2D2E"/>
          <w:sz w:val="28"/>
          <w:szCs w:val="28"/>
        </w:rPr>
        <w:t xml:space="preserve"> </w:t>
      </w:r>
      <w:r w:rsidRPr="007A018D">
        <w:rPr>
          <w:color w:val="2C2D2E"/>
          <w:sz w:val="28"/>
          <w:szCs w:val="28"/>
        </w:rPr>
        <w:t>в его сопровождении.</w:t>
      </w:r>
      <w:r>
        <w:rPr>
          <w:color w:val="2C2D2E"/>
          <w:sz w:val="28"/>
          <w:szCs w:val="28"/>
        </w:rPr>
        <w:t xml:space="preserve"> </w:t>
      </w:r>
    </w:p>
    <w:p w:rsidR="005D0336" w:rsidRDefault="00452E8F" w:rsidP="00B569BF">
      <w:pPr>
        <w:spacing w:line="276" w:lineRule="auto"/>
        <w:ind w:firstLine="851"/>
        <w:jc w:val="both"/>
        <w:rPr>
          <w:color w:val="2C2D2E"/>
          <w:sz w:val="28"/>
          <w:szCs w:val="28"/>
        </w:rPr>
      </w:pPr>
      <w:r w:rsidRPr="007A018D">
        <w:rPr>
          <w:color w:val="2C2D2E"/>
          <w:sz w:val="28"/>
          <w:szCs w:val="28"/>
        </w:rPr>
        <w:t>Для дублирования необходимой для инвалидов звуковой и зрительной</w:t>
      </w:r>
      <w:r>
        <w:rPr>
          <w:color w:val="2C2D2E"/>
          <w:sz w:val="28"/>
          <w:szCs w:val="28"/>
        </w:rPr>
        <w:t xml:space="preserve"> </w:t>
      </w:r>
      <w:r w:rsidRPr="007A018D">
        <w:rPr>
          <w:color w:val="2C2D2E"/>
          <w:sz w:val="28"/>
          <w:szCs w:val="28"/>
        </w:rPr>
        <w:t xml:space="preserve">информации в здание администрации пропускаются </w:t>
      </w:r>
      <w:proofErr w:type="spellStart"/>
      <w:r w:rsidRPr="007A018D">
        <w:rPr>
          <w:color w:val="2C2D2E"/>
          <w:sz w:val="28"/>
          <w:szCs w:val="28"/>
        </w:rPr>
        <w:t>сурдопереводчики</w:t>
      </w:r>
      <w:proofErr w:type="spellEnd"/>
      <w:r w:rsidRPr="007A018D">
        <w:rPr>
          <w:color w:val="2C2D2E"/>
          <w:sz w:val="28"/>
          <w:szCs w:val="28"/>
        </w:rPr>
        <w:t xml:space="preserve"> и</w:t>
      </w:r>
      <w:r>
        <w:rPr>
          <w:color w:val="2C2D2E"/>
          <w:sz w:val="28"/>
          <w:szCs w:val="28"/>
        </w:rPr>
        <w:t xml:space="preserve"> </w:t>
      </w:r>
      <w:proofErr w:type="spellStart"/>
      <w:r w:rsidRPr="007A018D">
        <w:rPr>
          <w:color w:val="2C2D2E"/>
          <w:sz w:val="28"/>
          <w:szCs w:val="28"/>
        </w:rPr>
        <w:t>тифлосурдопереводчики</w:t>
      </w:r>
      <w:proofErr w:type="spellEnd"/>
      <w:r w:rsidRPr="007A018D">
        <w:rPr>
          <w:color w:val="2C2D2E"/>
          <w:sz w:val="28"/>
          <w:szCs w:val="28"/>
        </w:rPr>
        <w:t>, сопровождающие инвалидов, по документам,</w:t>
      </w:r>
      <w:r>
        <w:rPr>
          <w:color w:val="2C2D2E"/>
          <w:sz w:val="28"/>
          <w:szCs w:val="28"/>
        </w:rPr>
        <w:t xml:space="preserve"> </w:t>
      </w:r>
      <w:r w:rsidRPr="007A018D">
        <w:rPr>
          <w:color w:val="2C2D2E"/>
          <w:sz w:val="28"/>
          <w:szCs w:val="28"/>
        </w:rPr>
        <w:t>удостоверяющим личность.</w:t>
      </w:r>
      <w:r>
        <w:rPr>
          <w:color w:val="2C2D2E"/>
          <w:sz w:val="28"/>
          <w:szCs w:val="28"/>
        </w:rPr>
        <w:t xml:space="preserve"> </w:t>
      </w:r>
    </w:p>
    <w:p w:rsidR="00452E8F" w:rsidRPr="00B569BF" w:rsidRDefault="00452E8F" w:rsidP="00B569BF">
      <w:pPr>
        <w:spacing w:line="276" w:lineRule="auto"/>
        <w:ind w:firstLine="851"/>
        <w:jc w:val="both"/>
        <w:rPr>
          <w:sz w:val="28"/>
          <w:szCs w:val="28"/>
        </w:rPr>
      </w:pPr>
      <w:r w:rsidRPr="007A018D">
        <w:rPr>
          <w:color w:val="2C2D2E"/>
          <w:sz w:val="28"/>
          <w:szCs w:val="28"/>
        </w:rPr>
        <w:t>Пропуск собак-проводников осуществляется при наличии документа,</w:t>
      </w:r>
      <w:r>
        <w:rPr>
          <w:color w:val="2C2D2E"/>
          <w:sz w:val="28"/>
          <w:szCs w:val="28"/>
        </w:rPr>
        <w:t xml:space="preserve"> </w:t>
      </w:r>
      <w:r w:rsidRPr="007A018D">
        <w:rPr>
          <w:color w:val="2C2D2E"/>
          <w:sz w:val="28"/>
          <w:szCs w:val="28"/>
        </w:rPr>
        <w:t>подтверждающего ее специальное обучение, выданного по установленной</w:t>
      </w:r>
      <w:r>
        <w:rPr>
          <w:color w:val="2C2D2E"/>
          <w:sz w:val="28"/>
          <w:szCs w:val="28"/>
        </w:rPr>
        <w:t xml:space="preserve"> </w:t>
      </w:r>
      <w:r w:rsidRPr="007A018D">
        <w:rPr>
          <w:color w:val="2C2D2E"/>
          <w:sz w:val="28"/>
          <w:szCs w:val="28"/>
        </w:rPr>
        <w:t>форме</w:t>
      </w:r>
      <w:r>
        <w:rPr>
          <w:color w:val="2C2D2E"/>
          <w:sz w:val="28"/>
          <w:szCs w:val="28"/>
        </w:rPr>
        <w:t>.</w:t>
      </w:r>
    </w:p>
    <w:p w:rsidR="00D0621F" w:rsidRPr="00E022F3" w:rsidRDefault="00D0621F" w:rsidP="00B569BF">
      <w:pPr>
        <w:spacing w:line="276" w:lineRule="auto"/>
        <w:jc w:val="both"/>
        <w:rPr>
          <w:sz w:val="20"/>
        </w:rPr>
      </w:pPr>
    </w:p>
    <w:p w:rsidR="00D0621F" w:rsidRPr="00B569BF" w:rsidRDefault="003E5EE3" w:rsidP="00E022F3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B569BF">
        <w:rPr>
          <w:b/>
          <w:sz w:val="28"/>
          <w:szCs w:val="28"/>
        </w:rPr>
        <w:t>Порядок оформления пропусков</w:t>
      </w:r>
    </w:p>
    <w:p w:rsidR="00D0621F" w:rsidRPr="00E022F3" w:rsidRDefault="00D0621F" w:rsidP="00B569BF">
      <w:pPr>
        <w:pStyle w:val="43"/>
        <w:tabs>
          <w:tab w:val="left" w:pos="1384"/>
        </w:tabs>
        <w:spacing w:before="0" w:after="0" w:line="276" w:lineRule="auto"/>
        <w:ind w:left="0" w:right="-2" w:firstLine="0"/>
        <w:jc w:val="both"/>
        <w:rPr>
          <w:sz w:val="20"/>
        </w:rPr>
      </w:pPr>
    </w:p>
    <w:p w:rsidR="00D0621F" w:rsidRPr="00B569BF" w:rsidRDefault="00C619CC" w:rsidP="00B569BF">
      <w:pPr>
        <w:pStyle w:val="43"/>
        <w:numPr>
          <w:ilvl w:val="1"/>
          <w:numId w:val="2"/>
        </w:numPr>
        <w:tabs>
          <w:tab w:val="left" w:pos="851"/>
          <w:tab w:val="left" w:pos="1276"/>
          <w:tab w:val="left" w:pos="1418"/>
        </w:tabs>
        <w:spacing w:before="0" w:after="0" w:line="276" w:lineRule="auto"/>
        <w:ind w:left="0" w:right="-2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 Постоянные п</w:t>
      </w:r>
      <w:r w:rsidR="003E5EE3" w:rsidRPr="00B569BF">
        <w:rPr>
          <w:sz w:val="28"/>
          <w:szCs w:val="28"/>
        </w:rPr>
        <w:t xml:space="preserve">ропуска </w:t>
      </w:r>
      <w:r w:rsidRPr="00B569BF">
        <w:rPr>
          <w:sz w:val="28"/>
          <w:szCs w:val="28"/>
        </w:rPr>
        <w:t xml:space="preserve">(электронные носители) </w:t>
      </w:r>
      <w:r w:rsidR="003E5EE3" w:rsidRPr="00B569BF">
        <w:rPr>
          <w:sz w:val="28"/>
          <w:szCs w:val="28"/>
        </w:rPr>
        <w:t>выдаются сотрудникам администрации, структурных подразделений, учреждений, имеющих рабочие места в здании администрации, а также начальникам территориальных отделов.</w:t>
      </w:r>
    </w:p>
    <w:p w:rsidR="00D0621F" w:rsidRPr="00B569BF" w:rsidRDefault="003E5EE3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</w:r>
      <w:proofErr w:type="gramStart"/>
      <w:r w:rsidRPr="00B569BF">
        <w:rPr>
          <w:sz w:val="28"/>
          <w:szCs w:val="28"/>
        </w:rPr>
        <w:t>Пропуск является личным документом, должен содержать необходимые для системы контроля доступа кадровые сведения (Ф.И.О., название отдела администрации,</w:t>
      </w:r>
      <w:r w:rsidR="00C619CC" w:rsidRPr="00B569BF">
        <w:rPr>
          <w:sz w:val="28"/>
          <w:szCs w:val="28"/>
        </w:rPr>
        <w:t xml:space="preserve"> сектора,</w:t>
      </w:r>
      <w:r w:rsidRPr="00B569BF">
        <w:rPr>
          <w:sz w:val="28"/>
          <w:szCs w:val="28"/>
        </w:rPr>
        <w:t xml:space="preserve"> </w:t>
      </w:r>
      <w:r w:rsidR="00C619CC" w:rsidRPr="00B569BF">
        <w:rPr>
          <w:sz w:val="28"/>
          <w:szCs w:val="28"/>
        </w:rPr>
        <w:t>управления</w:t>
      </w:r>
      <w:r w:rsidRPr="00B569BF">
        <w:rPr>
          <w:sz w:val="28"/>
          <w:szCs w:val="28"/>
        </w:rPr>
        <w:t xml:space="preserve">, </w:t>
      </w:r>
      <w:r w:rsidR="00C619CC" w:rsidRPr="00B569BF">
        <w:rPr>
          <w:sz w:val="28"/>
          <w:szCs w:val="28"/>
        </w:rPr>
        <w:t>учреждения, занимаемая должность</w:t>
      </w:r>
      <w:r w:rsidRPr="00B569BF">
        <w:rPr>
          <w:sz w:val="28"/>
          <w:szCs w:val="28"/>
        </w:rPr>
        <w:t>.</w:t>
      </w:r>
      <w:proofErr w:type="gramEnd"/>
    </w:p>
    <w:p w:rsidR="00D0621F" w:rsidRPr="00B569BF" w:rsidRDefault="003E5EE3" w:rsidP="00B569BF">
      <w:pPr>
        <w:pStyle w:val="43"/>
        <w:tabs>
          <w:tab w:val="left" w:pos="851"/>
          <w:tab w:val="left" w:pos="1276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3.2. Основанием для оформления постоянного пропуска является заявка </w:t>
      </w:r>
      <w:r w:rsidR="002812BE" w:rsidRPr="00B569BF">
        <w:rPr>
          <w:sz w:val="28"/>
          <w:szCs w:val="28"/>
        </w:rPr>
        <w:t>согласно п</w:t>
      </w:r>
      <w:r w:rsidRPr="00B569BF">
        <w:rPr>
          <w:sz w:val="28"/>
          <w:szCs w:val="28"/>
        </w:rPr>
        <w:t>риложени</w:t>
      </w:r>
      <w:r w:rsidR="002812BE" w:rsidRPr="00B569BF">
        <w:rPr>
          <w:sz w:val="28"/>
          <w:szCs w:val="28"/>
        </w:rPr>
        <w:t>ю</w:t>
      </w:r>
      <w:r w:rsidRPr="00B569BF">
        <w:rPr>
          <w:sz w:val="28"/>
          <w:szCs w:val="28"/>
        </w:rPr>
        <w:t xml:space="preserve"> № </w:t>
      </w:r>
      <w:r w:rsidR="002812BE" w:rsidRPr="00B569BF">
        <w:rPr>
          <w:sz w:val="28"/>
          <w:szCs w:val="28"/>
        </w:rPr>
        <w:t xml:space="preserve">2 к настоящему </w:t>
      </w:r>
      <w:r w:rsidR="002F70D3" w:rsidRPr="00B569BF">
        <w:rPr>
          <w:sz w:val="28"/>
          <w:szCs w:val="28"/>
        </w:rPr>
        <w:t>Положению</w:t>
      </w:r>
      <w:r w:rsidRPr="00B569BF">
        <w:rPr>
          <w:sz w:val="28"/>
          <w:szCs w:val="28"/>
        </w:rPr>
        <w:t xml:space="preserve">, подписанная руководителем работника. В заявке должны быть указаны Ф.И.О. сотрудника, на которого оформляется </w:t>
      </w:r>
      <w:r w:rsidR="002812BE" w:rsidRPr="00B569BF">
        <w:rPr>
          <w:sz w:val="28"/>
          <w:szCs w:val="28"/>
        </w:rPr>
        <w:t xml:space="preserve">постоянный </w:t>
      </w:r>
      <w:r w:rsidRPr="00B569BF">
        <w:rPr>
          <w:sz w:val="28"/>
          <w:szCs w:val="28"/>
        </w:rPr>
        <w:t>пропуск</w:t>
      </w:r>
      <w:r w:rsidR="002812BE" w:rsidRPr="00B569BF">
        <w:rPr>
          <w:sz w:val="28"/>
          <w:szCs w:val="28"/>
        </w:rPr>
        <w:t xml:space="preserve"> (электронный носитель)</w:t>
      </w:r>
      <w:r w:rsidRPr="00B569BF">
        <w:rPr>
          <w:sz w:val="28"/>
          <w:szCs w:val="28"/>
        </w:rPr>
        <w:t xml:space="preserve">, </w:t>
      </w:r>
      <w:r w:rsidR="002812BE" w:rsidRPr="00B569BF">
        <w:rPr>
          <w:sz w:val="28"/>
          <w:szCs w:val="28"/>
        </w:rPr>
        <w:t xml:space="preserve">структурное подразделение, </w:t>
      </w:r>
      <w:r w:rsidRPr="00B569BF">
        <w:rPr>
          <w:sz w:val="28"/>
          <w:szCs w:val="28"/>
        </w:rPr>
        <w:t>занимаемая должность</w:t>
      </w:r>
      <w:r w:rsidR="002812BE" w:rsidRPr="00B569BF">
        <w:rPr>
          <w:sz w:val="28"/>
          <w:szCs w:val="28"/>
        </w:rPr>
        <w:t>.</w:t>
      </w:r>
    </w:p>
    <w:p w:rsidR="00D0621F" w:rsidRPr="00B569BF" w:rsidRDefault="003E5EE3" w:rsidP="00B569BF">
      <w:pPr>
        <w:pStyle w:val="43"/>
        <w:tabs>
          <w:tab w:val="left" w:pos="851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3.3. Выдача </w:t>
      </w:r>
      <w:r w:rsidR="008E013B" w:rsidRPr="00B569BF">
        <w:rPr>
          <w:sz w:val="28"/>
          <w:szCs w:val="28"/>
        </w:rPr>
        <w:t xml:space="preserve">постоянных </w:t>
      </w:r>
      <w:r w:rsidRPr="00B569BF">
        <w:rPr>
          <w:sz w:val="28"/>
          <w:szCs w:val="28"/>
        </w:rPr>
        <w:t xml:space="preserve">пропусков </w:t>
      </w:r>
      <w:r w:rsidR="008E013B" w:rsidRPr="00B569BF">
        <w:rPr>
          <w:sz w:val="28"/>
          <w:szCs w:val="28"/>
        </w:rPr>
        <w:t xml:space="preserve">(электронных носителей) </w:t>
      </w:r>
      <w:r w:rsidRPr="00B569BF">
        <w:rPr>
          <w:sz w:val="28"/>
          <w:szCs w:val="28"/>
        </w:rPr>
        <w:t xml:space="preserve">производится </w:t>
      </w:r>
      <w:r w:rsidR="008E64AE" w:rsidRPr="00B569BF">
        <w:rPr>
          <w:sz w:val="28"/>
          <w:szCs w:val="28"/>
        </w:rPr>
        <w:t>заведующим сектором программно-информационного обеспечения и информационной безопасности администрации Промышленновского муниципального округа</w:t>
      </w:r>
      <w:r w:rsidR="007944BA" w:rsidRPr="00B569BF">
        <w:rPr>
          <w:sz w:val="28"/>
          <w:szCs w:val="28"/>
        </w:rPr>
        <w:t xml:space="preserve"> (далее – заведующий сектором программно-информационного обеспечения и информационной безопасности округа)</w:t>
      </w:r>
      <w:r w:rsidR="008E013B" w:rsidRPr="00B569BF">
        <w:rPr>
          <w:sz w:val="28"/>
          <w:szCs w:val="28"/>
        </w:rPr>
        <w:t xml:space="preserve"> в рабочие дни недели и </w:t>
      </w:r>
      <w:r w:rsidRPr="00B569BF">
        <w:rPr>
          <w:sz w:val="28"/>
          <w:szCs w:val="28"/>
        </w:rPr>
        <w:t xml:space="preserve">часы под личную роспись лица, указанного в заявке на выдачу </w:t>
      </w:r>
      <w:r w:rsidR="008E013B" w:rsidRPr="00B569BF">
        <w:rPr>
          <w:sz w:val="28"/>
          <w:szCs w:val="28"/>
        </w:rPr>
        <w:t>постоянного пропуска (электронного носителя)</w:t>
      </w:r>
      <w:r w:rsidRPr="00B569BF">
        <w:rPr>
          <w:sz w:val="28"/>
          <w:szCs w:val="28"/>
        </w:rPr>
        <w:t>, п</w:t>
      </w:r>
      <w:r w:rsidR="008E013B" w:rsidRPr="00B569BF">
        <w:rPr>
          <w:sz w:val="28"/>
          <w:szCs w:val="28"/>
        </w:rPr>
        <w:t>ри</w:t>
      </w:r>
      <w:r w:rsidRPr="00B569BF">
        <w:rPr>
          <w:sz w:val="28"/>
          <w:szCs w:val="28"/>
        </w:rPr>
        <w:t xml:space="preserve"> предъявлени</w:t>
      </w:r>
      <w:r w:rsidR="008E013B" w:rsidRPr="00B569BF">
        <w:rPr>
          <w:sz w:val="28"/>
          <w:szCs w:val="28"/>
        </w:rPr>
        <w:t>и</w:t>
      </w:r>
      <w:r w:rsidRPr="00B569BF">
        <w:rPr>
          <w:sz w:val="28"/>
          <w:szCs w:val="28"/>
        </w:rPr>
        <w:t xml:space="preserve"> документ</w:t>
      </w:r>
      <w:r w:rsidR="008E013B" w:rsidRPr="00B569BF">
        <w:rPr>
          <w:sz w:val="28"/>
          <w:szCs w:val="28"/>
        </w:rPr>
        <w:t>а</w:t>
      </w:r>
      <w:r w:rsidRPr="00B569BF">
        <w:rPr>
          <w:sz w:val="28"/>
          <w:szCs w:val="28"/>
        </w:rPr>
        <w:t>, удостоверяющ</w:t>
      </w:r>
      <w:r w:rsidR="008E013B" w:rsidRPr="00B569BF">
        <w:rPr>
          <w:sz w:val="28"/>
          <w:szCs w:val="28"/>
        </w:rPr>
        <w:t>его</w:t>
      </w:r>
      <w:r w:rsidRPr="00B569BF">
        <w:rPr>
          <w:sz w:val="28"/>
          <w:szCs w:val="28"/>
        </w:rPr>
        <w:t xml:space="preserve"> личность.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Выдача </w:t>
      </w:r>
      <w:r w:rsidR="00260869" w:rsidRPr="00B569BF">
        <w:rPr>
          <w:sz w:val="28"/>
          <w:szCs w:val="28"/>
        </w:rPr>
        <w:t xml:space="preserve">постоянных пропусков (электронных носителей) </w:t>
      </w:r>
      <w:r w:rsidRPr="00B569BF">
        <w:rPr>
          <w:sz w:val="28"/>
          <w:szCs w:val="28"/>
        </w:rPr>
        <w:t xml:space="preserve">производится только после ознакомления его владельца с требованиями Положения, что </w:t>
      </w:r>
      <w:r w:rsidRPr="00B569BF">
        <w:rPr>
          <w:sz w:val="28"/>
          <w:szCs w:val="28"/>
        </w:rPr>
        <w:lastRenderedPageBreak/>
        <w:t>подтверждается росписью в журнале</w:t>
      </w:r>
      <w:r w:rsidR="00260869" w:rsidRPr="00B569BF">
        <w:rPr>
          <w:sz w:val="28"/>
          <w:szCs w:val="28"/>
        </w:rPr>
        <w:t xml:space="preserve"> учета выдачи их согласно приложению </w:t>
      </w:r>
      <w:r w:rsidR="00664733" w:rsidRPr="00B569BF">
        <w:rPr>
          <w:sz w:val="28"/>
          <w:szCs w:val="28"/>
        </w:rPr>
        <w:t xml:space="preserve"> </w:t>
      </w:r>
      <w:r w:rsidR="00260869" w:rsidRPr="00B569BF">
        <w:rPr>
          <w:sz w:val="28"/>
          <w:szCs w:val="28"/>
        </w:rPr>
        <w:t>№ 3 к настоящему Положению</w:t>
      </w:r>
      <w:r w:rsidRPr="00B569BF">
        <w:rPr>
          <w:sz w:val="28"/>
          <w:szCs w:val="28"/>
        </w:rPr>
        <w:t>. Ознакомление и инструктаж проводится руководителем или иным уполномоченным лицом по месту устройства на работу.</w:t>
      </w:r>
    </w:p>
    <w:p w:rsidR="00D0621F" w:rsidRPr="00B569BF" w:rsidRDefault="003E5EE3" w:rsidP="00B569BF">
      <w:pPr>
        <w:pStyle w:val="43"/>
        <w:numPr>
          <w:ilvl w:val="1"/>
          <w:numId w:val="5"/>
        </w:numPr>
        <w:tabs>
          <w:tab w:val="left" w:pos="1374"/>
        </w:tabs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proofErr w:type="gramStart"/>
      <w:r w:rsidRPr="00B569BF">
        <w:rPr>
          <w:sz w:val="28"/>
          <w:szCs w:val="28"/>
        </w:rPr>
        <w:t xml:space="preserve">Начальники отделов, </w:t>
      </w:r>
      <w:r w:rsidR="00260869" w:rsidRPr="00B569BF">
        <w:rPr>
          <w:sz w:val="28"/>
          <w:szCs w:val="28"/>
        </w:rPr>
        <w:t>заведующие секторами, начальник ф</w:t>
      </w:r>
      <w:r w:rsidRPr="00B569BF">
        <w:rPr>
          <w:sz w:val="28"/>
          <w:szCs w:val="28"/>
        </w:rPr>
        <w:t>инансового управления, начальник УЖС,</w:t>
      </w:r>
      <w:r w:rsidR="00260869" w:rsidRPr="00B569BF">
        <w:rPr>
          <w:sz w:val="28"/>
          <w:szCs w:val="28"/>
        </w:rPr>
        <w:t xml:space="preserve"> в том числе начальники территориальных отделов, </w:t>
      </w:r>
      <w:r w:rsidRPr="00B569BF">
        <w:rPr>
          <w:sz w:val="28"/>
          <w:szCs w:val="28"/>
        </w:rPr>
        <w:t xml:space="preserve">УО, УКМПСТ, УСЗН, председатель КУМИ, руководитель ЕДДС, ГАС, территориальной избирательная комиссии, СНД Промышленновского округа обязаны своевременно извещать </w:t>
      </w:r>
      <w:r w:rsidR="007944BA" w:rsidRPr="00B569BF">
        <w:rPr>
          <w:sz w:val="28"/>
          <w:szCs w:val="28"/>
        </w:rPr>
        <w:t xml:space="preserve">заведующего сектором программно-информационного обеспечения и информационной безопасности округа </w:t>
      </w:r>
      <w:r w:rsidRPr="00B569BF">
        <w:rPr>
          <w:sz w:val="28"/>
          <w:szCs w:val="28"/>
        </w:rPr>
        <w:t>обо всех кадровых перемещениях (увольнение, прием новых работников, перевод в другой отдел и т.д.) для внесения изменений в базу</w:t>
      </w:r>
      <w:proofErr w:type="gramEnd"/>
      <w:r w:rsidRPr="00B569BF">
        <w:rPr>
          <w:sz w:val="28"/>
          <w:szCs w:val="28"/>
        </w:rPr>
        <w:t xml:space="preserve"> данных </w:t>
      </w:r>
      <w:r w:rsidR="00260869" w:rsidRPr="00B569BF">
        <w:rPr>
          <w:sz w:val="28"/>
          <w:szCs w:val="28"/>
        </w:rPr>
        <w:t>постоянных пропусков (электронных носителей)</w:t>
      </w:r>
      <w:r w:rsidRPr="00B569BF">
        <w:rPr>
          <w:sz w:val="28"/>
          <w:szCs w:val="28"/>
        </w:rPr>
        <w:t>, но не реже одного раза в квартал.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3.5. Выданные постоянные пропуска (электронные носители) подлежат возврату (перерегистрации) в случаях изменения названия организации, смены должности, увольнения работника, смены фамилии и т.п.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 случае утраты </w:t>
      </w:r>
      <w:r w:rsidR="00F94DF4" w:rsidRPr="00B569BF">
        <w:rPr>
          <w:sz w:val="28"/>
          <w:szCs w:val="28"/>
        </w:rPr>
        <w:t xml:space="preserve">постоянного пропуска (электронного носителя) </w:t>
      </w:r>
      <w:r w:rsidRPr="00B569BF">
        <w:rPr>
          <w:sz w:val="28"/>
          <w:szCs w:val="28"/>
        </w:rPr>
        <w:t xml:space="preserve">владельцем подается письменное заявление руководителю органа, учреждения, сотрудником которого он является, с указанием обстоятельств утраты пропуска. Руководитель соответствующего </w:t>
      </w:r>
      <w:r w:rsidR="00F94DF4" w:rsidRPr="00B569BF">
        <w:rPr>
          <w:sz w:val="28"/>
          <w:szCs w:val="28"/>
        </w:rPr>
        <w:t>отдела</w:t>
      </w:r>
      <w:r w:rsidRPr="00B569BF">
        <w:rPr>
          <w:sz w:val="28"/>
          <w:szCs w:val="28"/>
        </w:rPr>
        <w:t>,</w:t>
      </w:r>
      <w:r w:rsidR="00F94DF4" w:rsidRPr="00B569BF">
        <w:rPr>
          <w:sz w:val="28"/>
          <w:szCs w:val="28"/>
        </w:rPr>
        <w:t xml:space="preserve"> сектора,</w:t>
      </w:r>
      <w:r w:rsidRPr="00B569BF">
        <w:rPr>
          <w:sz w:val="28"/>
          <w:szCs w:val="28"/>
        </w:rPr>
        <w:t xml:space="preserve"> учреждения направляет письменную заявку о выдаче нового </w:t>
      </w:r>
      <w:r w:rsidR="00F94DF4" w:rsidRPr="00B569BF">
        <w:rPr>
          <w:sz w:val="28"/>
          <w:szCs w:val="28"/>
        </w:rPr>
        <w:t xml:space="preserve">постоянного пропуска (электронного носителя) </w:t>
      </w:r>
      <w:r w:rsidRPr="00B569BF">
        <w:rPr>
          <w:sz w:val="28"/>
          <w:szCs w:val="28"/>
        </w:rPr>
        <w:t>на имя заместителя главы округа по организационно-территориальным вопросам с приложением копии письменного заявления владельца утерянного пропуска. В соответствии с порядком, установленным данным Положением, лицу, утратившему пропуск, выдается новый.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Лицо, получившее пропуск, несет персональную ответственность за его сохранность.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Ответственность за сдачу пропуска несут руководители, ходатайствующие об их выдаче.</w:t>
      </w:r>
    </w:p>
    <w:p w:rsidR="00D0621F" w:rsidRPr="00B569BF" w:rsidRDefault="003E5EE3" w:rsidP="00B569BF">
      <w:pPr>
        <w:pStyle w:val="43"/>
        <w:numPr>
          <w:ilvl w:val="1"/>
          <w:numId w:val="14"/>
        </w:numPr>
        <w:tabs>
          <w:tab w:val="left" w:pos="851"/>
          <w:tab w:val="left" w:pos="1437"/>
        </w:tabs>
        <w:spacing w:before="0" w:after="0" w:line="276" w:lineRule="auto"/>
        <w:ind w:right="-2" w:firstLine="13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Пользователям </w:t>
      </w:r>
      <w:r w:rsidR="006E0A3D" w:rsidRPr="00B569BF">
        <w:rPr>
          <w:sz w:val="28"/>
          <w:szCs w:val="28"/>
        </w:rPr>
        <w:t xml:space="preserve">постоянного </w:t>
      </w:r>
      <w:r w:rsidRPr="00B569BF">
        <w:rPr>
          <w:sz w:val="28"/>
          <w:szCs w:val="28"/>
        </w:rPr>
        <w:t>пропуска (электронно</w:t>
      </w:r>
      <w:r w:rsidR="006E0A3D" w:rsidRPr="00B569BF">
        <w:rPr>
          <w:sz w:val="28"/>
          <w:szCs w:val="28"/>
        </w:rPr>
        <w:t>го носителя</w:t>
      </w:r>
      <w:r w:rsidRPr="00B569BF">
        <w:rPr>
          <w:sz w:val="28"/>
          <w:szCs w:val="28"/>
        </w:rPr>
        <w:t>) запрещается:</w:t>
      </w:r>
    </w:p>
    <w:p w:rsidR="00D0621F" w:rsidRPr="00B569BF" w:rsidRDefault="003E5EE3" w:rsidP="00B569BF">
      <w:pPr>
        <w:pStyle w:val="43"/>
        <w:numPr>
          <w:ilvl w:val="0"/>
          <w:numId w:val="7"/>
        </w:numPr>
        <w:tabs>
          <w:tab w:val="left" w:pos="1038"/>
        </w:tabs>
        <w:spacing w:before="0" w:after="0" w:line="276" w:lineRule="auto"/>
        <w:ind w:left="40" w:right="-2" w:firstLine="72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передавать другим лицам;</w:t>
      </w:r>
    </w:p>
    <w:p w:rsidR="00D0621F" w:rsidRPr="00B569BF" w:rsidRDefault="003E5EE3" w:rsidP="00B569BF">
      <w:pPr>
        <w:pStyle w:val="43"/>
        <w:numPr>
          <w:ilvl w:val="0"/>
          <w:numId w:val="7"/>
        </w:numPr>
        <w:tabs>
          <w:tab w:val="left" w:pos="1038"/>
        </w:tabs>
        <w:spacing w:before="0" w:after="0" w:line="276" w:lineRule="auto"/>
        <w:ind w:left="1120" w:right="-2" w:hanging="36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использовать для прохождения через СКУД других лиц;</w:t>
      </w:r>
    </w:p>
    <w:p w:rsidR="00D0621F" w:rsidRPr="00B569BF" w:rsidRDefault="006E0A3D" w:rsidP="00B569BF">
      <w:pPr>
        <w:pStyle w:val="43"/>
        <w:numPr>
          <w:ilvl w:val="0"/>
          <w:numId w:val="7"/>
        </w:numPr>
        <w:tabs>
          <w:tab w:val="left" w:pos="1034"/>
        </w:tabs>
        <w:spacing w:before="0" w:after="0" w:line="276" w:lineRule="auto"/>
        <w:ind w:left="40" w:right="-2" w:firstLine="72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скрывать факт утери.</w:t>
      </w:r>
    </w:p>
    <w:p w:rsidR="00D0621F" w:rsidRPr="00B569BF" w:rsidRDefault="003E5EE3" w:rsidP="00B569BF">
      <w:pPr>
        <w:pStyle w:val="43"/>
        <w:numPr>
          <w:ilvl w:val="1"/>
          <w:numId w:val="14"/>
        </w:numPr>
        <w:tabs>
          <w:tab w:val="left" w:pos="1384"/>
        </w:tabs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При установлении факта использования </w:t>
      </w:r>
      <w:r w:rsidR="007944BA" w:rsidRPr="00B569BF">
        <w:rPr>
          <w:sz w:val="28"/>
          <w:szCs w:val="28"/>
        </w:rPr>
        <w:t xml:space="preserve">постоянного пропуска (электронного носителя) </w:t>
      </w:r>
      <w:r w:rsidRPr="00B569BF">
        <w:rPr>
          <w:sz w:val="28"/>
          <w:szCs w:val="28"/>
        </w:rPr>
        <w:t xml:space="preserve">неустановленного образца или использования другим лицом, </w:t>
      </w:r>
      <w:r w:rsidR="007944BA" w:rsidRPr="00B569BF">
        <w:rPr>
          <w:sz w:val="28"/>
          <w:szCs w:val="28"/>
        </w:rPr>
        <w:t xml:space="preserve">постоянный пропуск (электронный носитель) </w:t>
      </w:r>
      <w:r w:rsidRPr="00B569BF">
        <w:rPr>
          <w:sz w:val="28"/>
          <w:szCs w:val="28"/>
        </w:rPr>
        <w:t xml:space="preserve">изымается сотрудником охраны и передается в </w:t>
      </w:r>
      <w:r w:rsidR="007944BA" w:rsidRPr="00B569BF">
        <w:rPr>
          <w:sz w:val="28"/>
          <w:szCs w:val="28"/>
        </w:rPr>
        <w:t>сектор программно-информационного обеспечения и информационной безопасности округа</w:t>
      </w:r>
      <w:r w:rsidRPr="00B569BF">
        <w:rPr>
          <w:sz w:val="28"/>
          <w:szCs w:val="28"/>
        </w:rPr>
        <w:t>.</w:t>
      </w:r>
    </w:p>
    <w:p w:rsidR="00D0621F" w:rsidRDefault="00D0621F" w:rsidP="00E022F3">
      <w:pPr>
        <w:pStyle w:val="43"/>
        <w:tabs>
          <w:tab w:val="left" w:pos="1384"/>
        </w:tabs>
        <w:spacing w:before="0" w:after="0" w:line="276" w:lineRule="auto"/>
        <w:ind w:left="40" w:right="-2" w:firstLine="0"/>
        <w:rPr>
          <w:sz w:val="28"/>
          <w:szCs w:val="28"/>
        </w:rPr>
      </w:pPr>
    </w:p>
    <w:p w:rsidR="002A6511" w:rsidRPr="00E022F3" w:rsidRDefault="002A6511" w:rsidP="00E022F3">
      <w:pPr>
        <w:pStyle w:val="43"/>
        <w:tabs>
          <w:tab w:val="left" w:pos="1384"/>
        </w:tabs>
        <w:spacing w:before="0" w:after="0" w:line="276" w:lineRule="auto"/>
        <w:ind w:left="40" w:right="-2" w:firstLine="0"/>
        <w:rPr>
          <w:sz w:val="28"/>
          <w:szCs w:val="28"/>
        </w:rPr>
      </w:pPr>
    </w:p>
    <w:p w:rsidR="00D07EE0" w:rsidRPr="00E022F3" w:rsidRDefault="003E5EE3" w:rsidP="00E022F3">
      <w:pPr>
        <w:pStyle w:val="43"/>
        <w:tabs>
          <w:tab w:val="left" w:pos="1187"/>
          <w:tab w:val="left" w:pos="9637"/>
        </w:tabs>
        <w:spacing w:before="0" w:after="180" w:line="276" w:lineRule="auto"/>
        <w:ind w:left="0" w:right="-2" w:firstLine="0"/>
        <w:rPr>
          <w:b/>
          <w:sz w:val="28"/>
          <w:szCs w:val="28"/>
        </w:rPr>
      </w:pPr>
      <w:r w:rsidRPr="00E022F3">
        <w:rPr>
          <w:b/>
          <w:sz w:val="28"/>
          <w:szCs w:val="28"/>
        </w:rPr>
        <w:lastRenderedPageBreak/>
        <w:t xml:space="preserve">4. Порядок входа в здание администрации по служебным удостоверениям </w:t>
      </w:r>
      <w:r w:rsidR="0002163F" w:rsidRPr="00E022F3">
        <w:rPr>
          <w:b/>
          <w:sz w:val="28"/>
          <w:szCs w:val="28"/>
        </w:rPr>
        <w:t xml:space="preserve">         </w:t>
      </w:r>
      <w:r w:rsidRPr="00E022F3">
        <w:rPr>
          <w:b/>
          <w:sz w:val="28"/>
          <w:szCs w:val="28"/>
        </w:rPr>
        <w:t xml:space="preserve">и </w:t>
      </w:r>
      <w:r w:rsidR="00D07EE0" w:rsidRPr="00E022F3">
        <w:rPr>
          <w:b/>
          <w:sz w:val="28"/>
          <w:szCs w:val="28"/>
        </w:rPr>
        <w:t>постоянным пропускам (электронным носителям)</w:t>
      </w:r>
    </w:p>
    <w:p w:rsidR="00D0621F" w:rsidRPr="00B569BF" w:rsidRDefault="0002163F" w:rsidP="00B569BF">
      <w:pPr>
        <w:pStyle w:val="43"/>
        <w:tabs>
          <w:tab w:val="left" w:pos="851"/>
          <w:tab w:val="left" w:pos="9637"/>
        </w:tabs>
        <w:spacing w:before="0" w:after="18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</w:r>
      <w:r w:rsidR="003E5EE3" w:rsidRPr="00B569BF">
        <w:rPr>
          <w:sz w:val="28"/>
          <w:szCs w:val="28"/>
        </w:rPr>
        <w:t xml:space="preserve">4.1. Право на вход в здание администрации по служебному удостоверению и </w:t>
      </w:r>
      <w:r w:rsidRPr="00B569BF">
        <w:rPr>
          <w:sz w:val="28"/>
          <w:szCs w:val="28"/>
        </w:rPr>
        <w:t xml:space="preserve">постоянному пропуску (электронному носителю) </w:t>
      </w:r>
      <w:r w:rsidR="003E5EE3" w:rsidRPr="00B569BF">
        <w:rPr>
          <w:sz w:val="28"/>
          <w:szCs w:val="28"/>
        </w:rPr>
        <w:t>имеют:</w:t>
      </w:r>
    </w:p>
    <w:p w:rsidR="00D0621F" w:rsidRPr="00B569BF" w:rsidRDefault="0002163F" w:rsidP="00B569BF">
      <w:pPr>
        <w:pStyle w:val="43"/>
        <w:tabs>
          <w:tab w:val="left" w:pos="1187"/>
          <w:tab w:val="left" w:pos="9637"/>
        </w:tabs>
        <w:spacing w:before="0" w:after="0" w:line="276" w:lineRule="auto"/>
        <w:ind w:left="0" w:right="-2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- </w:t>
      </w:r>
      <w:r w:rsidR="003E5EE3" w:rsidRPr="00B569BF">
        <w:rPr>
          <w:sz w:val="28"/>
          <w:szCs w:val="28"/>
        </w:rPr>
        <w:t xml:space="preserve">сотрудники администрации, </w:t>
      </w:r>
      <w:r w:rsidRPr="00B569BF">
        <w:rPr>
          <w:sz w:val="28"/>
          <w:szCs w:val="28"/>
        </w:rPr>
        <w:t>ф</w:t>
      </w:r>
      <w:r w:rsidR="003E5EE3" w:rsidRPr="00B569BF">
        <w:rPr>
          <w:sz w:val="28"/>
          <w:szCs w:val="28"/>
        </w:rPr>
        <w:t>инансового управления, УЖС,</w:t>
      </w:r>
      <w:r w:rsidRPr="00B569BF">
        <w:rPr>
          <w:sz w:val="28"/>
          <w:szCs w:val="28"/>
        </w:rPr>
        <w:t xml:space="preserve"> в том числе начальники территориальных отделов</w:t>
      </w:r>
      <w:r w:rsidR="003E5EE3" w:rsidRPr="00B569BF">
        <w:rPr>
          <w:sz w:val="28"/>
          <w:szCs w:val="28"/>
        </w:rPr>
        <w:t xml:space="preserve"> УО, </w:t>
      </w:r>
      <w:r w:rsidRPr="00B569BF">
        <w:rPr>
          <w:sz w:val="28"/>
          <w:szCs w:val="28"/>
        </w:rPr>
        <w:t xml:space="preserve">УКМПСТ, УСЗН, </w:t>
      </w:r>
      <w:r w:rsidR="003E5EE3" w:rsidRPr="00B569BF">
        <w:rPr>
          <w:sz w:val="28"/>
          <w:szCs w:val="28"/>
        </w:rPr>
        <w:t xml:space="preserve">КУМИ, ЕДДС, ГАС, территориальной избирательной комиссии, СНД Промышленновского округа; </w:t>
      </w:r>
    </w:p>
    <w:p w:rsidR="00D0621F" w:rsidRPr="00B569BF" w:rsidRDefault="0002163F" w:rsidP="00B569BF">
      <w:pPr>
        <w:spacing w:line="276" w:lineRule="auto"/>
        <w:ind w:right="-2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- </w:t>
      </w:r>
      <w:r w:rsidR="003E5EE3" w:rsidRPr="00B569BF">
        <w:rPr>
          <w:sz w:val="28"/>
          <w:szCs w:val="28"/>
        </w:rPr>
        <w:t>сотрудники органов местного самоуправления Промышленновского муниципального округа, местом работы которых не является здание администрации;</w:t>
      </w:r>
    </w:p>
    <w:p w:rsidR="00D0621F" w:rsidRPr="00B569BF" w:rsidRDefault="0002163F" w:rsidP="00B569BF">
      <w:pPr>
        <w:pStyle w:val="43"/>
        <w:tabs>
          <w:tab w:val="left" w:pos="851"/>
        </w:tabs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- </w:t>
      </w:r>
      <w:r w:rsidR="003E5EE3" w:rsidRPr="00B569BF">
        <w:rPr>
          <w:sz w:val="28"/>
          <w:szCs w:val="28"/>
        </w:rPr>
        <w:t>представители вышестоящих органов власти и управления, в том числе руководители субъектов Российской Федерации и их заместители, работники федеральных и региональных органов исполнительной власти и ведомств;</w:t>
      </w:r>
    </w:p>
    <w:p w:rsidR="0002163F" w:rsidRPr="00B569BF" w:rsidRDefault="0002163F" w:rsidP="00B569BF">
      <w:pPr>
        <w:pStyle w:val="43"/>
        <w:tabs>
          <w:tab w:val="left" w:pos="851"/>
        </w:tabs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- </w:t>
      </w:r>
      <w:r w:rsidR="003E5EE3" w:rsidRPr="00B569BF">
        <w:rPr>
          <w:sz w:val="28"/>
          <w:szCs w:val="28"/>
        </w:rPr>
        <w:t>депутаты всех уровней;</w:t>
      </w:r>
    </w:p>
    <w:p w:rsidR="0002163F" w:rsidRPr="00B569BF" w:rsidRDefault="0002163F" w:rsidP="00B569BF">
      <w:pPr>
        <w:pStyle w:val="43"/>
        <w:tabs>
          <w:tab w:val="left" w:pos="851"/>
        </w:tabs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- </w:t>
      </w:r>
      <w:r w:rsidR="003E5EE3" w:rsidRPr="00B569BF">
        <w:rPr>
          <w:sz w:val="28"/>
          <w:szCs w:val="28"/>
        </w:rPr>
        <w:t>начальники территориальных отделов;</w:t>
      </w:r>
    </w:p>
    <w:p w:rsidR="0002163F" w:rsidRPr="00B569BF" w:rsidRDefault="0002163F" w:rsidP="00B569BF">
      <w:pPr>
        <w:pStyle w:val="43"/>
        <w:tabs>
          <w:tab w:val="left" w:pos="851"/>
        </w:tabs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proofErr w:type="gramStart"/>
      <w:r w:rsidRPr="00B569BF">
        <w:rPr>
          <w:sz w:val="28"/>
          <w:szCs w:val="28"/>
        </w:rPr>
        <w:t>- р</w:t>
      </w:r>
      <w:r w:rsidR="003E5EE3" w:rsidRPr="00B569BF">
        <w:rPr>
          <w:sz w:val="28"/>
          <w:szCs w:val="28"/>
        </w:rPr>
        <w:t>аботники правоохранительных органов, федеральной службы безопасности, прокуратуры, суда, иных правоохранительных органов, противопожарной службы, федеральных и территориальных служб, отдела военного комиссариата, МЧС, следственного комитета;</w:t>
      </w:r>
      <w:proofErr w:type="gramEnd"/>
    </w:p>
    <w:p w:rsidR="0002163F" w:rsidRPr="00B569BF" w:rsidRDefault="0002163F" w:rsidP="00B569BF">
      <w:pPr>
        <w:pStyle w:val="43"/>
        <w:tabs>
          <w:tab w:val="left" w:pos="851"/>
        </w:tabs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- с</w:t>
      </w:r>
      <w:r w:rsidR="003E5EE3" w:rsidRPr="00B569BF">
        <w:rPr>
          <w:sz w:val="28"/>
          <w:szCs w:val="28"/>
        </w:rPr>
        <w:t>удьи;</w:t>
      </w:r>
    </w:p>
    <w:p w:rsidR="0002163F" w:rsidRPr="00B569BF" w:rsidRDefault="0002163F" w:rsidP="00B569BF">
      <w:pPr>
        <w:pStyle w:val="43"/>
        <w:tabs>
          <w:tab w:val="left" w:pos="851"/>
        </w:tabs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- </w:t>
      </w:r>
      <w:r w:rsidR="003E5EE3" w:rsidRPr="00B569BF">
        <w:rPr>
          <w:sz w:val="28"/>
          <w:szCs w:val="28"/>
        </w:rPr>
        <w:t xml:space="preserve">иные должностные лица, право на беспрепятственный </w:t>
      </w:r>
      <w:proofErr w:type="gramStart"/>
      <w:r w:rsidR="003E5EE3" w:rsidRPr="00B569BF">
        <w:rPr>
          <w:sz w:val="28"/>
          <w:szCs w:val="28"/>
        </w:rPr>
        <w:t>вход</w:t>
      </w:r>
      <w:proofErr w:type="gramEnd"/>
      <w:r w:rsidR="003E5EE3" w:rsidRPr="00B569BF">
        <w:rPr>
          <w:sz w:val="28"/>
          <w:szCs w:val="28"/>
        </w:rPr>
        <w:t xml:space="preserve"> которых предусмотрено законодательством;</w:t>
      </w:r>
    </w:p>
    <w:p w:rsidR="00D0621F" w:rsidRPr="00B569BF" w:rsidRDefault="0002163F" w:rsidP="00B569BF">
      <w:pPr>
        <w:pStyle w:val="43"/>
        <w:tabs>
          <w:tab w:val="left" w:pos="851"/>
        </w:tabs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- </w:t>
      </w:r>
      <w:r w:rsidR="003E5EE3" w:rsidRPr="00B569BF">
        <w:rPr>
          <w:sz w:val="28"/>
          <w:szCs w:val="28"/>
        </w:rPr>
        <w:t>руководители и сотрудники органов местного самоуправления муниципальных образований, расположенных на территории субъекта Российской Федерации.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-2" w:firstLine="81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4.2. Работники аварийных, пожарных, спасательных служб, а также персонал скорой медицинской помощи, прибывшие по вызову сотрудников администрации, пропускаются беспрепятственно в любое время. Сотрудник администрации, осуществивший вызов представителей указанных служб, обязан незамедлительно уведомить об этом </w:t>
      </w:r>
      <w:r w:rsidR="0098338C" w:rsidRPr="00B569BF">
        <w:rPr>
          <w:sz w:val="28"/>
          <w:szCs w:val="28"/>
        </w:rPr>
        <w:t>администратора</w:t>
      </w:r>
      <w:r w:rsidRPr="00B569BF">
        <w:rPr>
          <w:sz w:val="28"/>
          <w:szCs w:val="28"/>
        </w:rPr>
        <w:t xml:space="preserve">, осуществляющего пропускной режим и обеспечить сопровождение прибывших лиц. </w:t>
      </w:r>
    </w:p>
    <w:p w:rsidR="00D0621F" w:rsidRPr="00B569BF" w:rsidRDefault="003E5EE3" w:rsidP="00B569BF">
      <w:pPr>
        <w:tabs>
          <w:tab w:val="left" w:pos="851"/>
        </w:tabs>
        <w:spacing w:line="276" w:lineRule="auto"/>
        <w:ind w:right="-2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4.3. Доступ в здание администрации работников подрядных организаций, выполняющих ремонтные, строительные и иные хозяйственные работы, осуществляется согласно списку, согласованному с заместителем главы по организационно-территориальным во</w:t>
      </w:r>
      <w:r w:rsidR="008664A4" w:rsidRPr="00B569BF">
        <w:rPr>
          <w:sz w:val="28"/>
          <w:szCs w:val="28"/>
        </w:rPr>
        <w:t>просам, либо лицом его замещающи</w:t>
      </w:r>
      <w:r w:rsidRPr="00B569BF">
        <w:rPr>
          <w:sz w:val="28"/>
          <w:szCs w:val="28"/>
        </w:rPr>
        <w:t>м.</w:t>
      </w:r>
    </w:p>
    <w:p w:rsidR="00D0621F" w:rsidRPr="00B569BF" w:rsidRDefault="003E5EE3" w:rsidP="00B569BF">
      <w:pPr>
        <w:tabs>
          <w:tab w:val="left" w:pos="851"/>
        </w:tabs>
        <w:spacing w:line="276" w:lineRule="auto"/>
        <w:ind w:right="-2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4.4. Пропуск представителей средств массовой информации осуществляется при предъявлении удостоверения и в сопровождении заместителя главы по организационно территориальным вопросам. Фото и видеосъемка в помещениях здания администрации производится только с разрешения главы округа, либо лица, его замещающего. </w:t>
      </w:r>
    </w:p>
    <w:p w:rsidR="00D0621F" w:rsidRPr="00B569BF" w:rsidRDefault="003E5EE3" w:rsidP="00B569BF">
      <w:pPr>
        <w:tabs>
          <w:tab w:val="left" w:pos="851"/>
        </w:tabs>
        <w:spacing w:line="276" w:lineRule="auto"/>
        <w:ind w:right="-2"/>
        <w:jc w:val="both"/>
        <w:rPr>
          <w:sz w:val="28"/>
          <w:szCs w:val="28"/>
        </w:rPr>
      </w:pPr>
      <w:r w:rsidRPr="00B569BF">
        <w:rPr>
          <w:sz w:val="28"/>
          <w:szCs w:val="28"/>
        </w:rPr>
        <w:lastRenderedPageBreak/>
        <w:tab/>
        <w:t xml:space="preserve">4.5. Сотрудники, а также посетители при входе в здание администрации могут иметь при себе портфель, папку, сумку и другие малогабаритные личные вещи. В целях предотвращения нарушений пункта 2.15. данного Положения, администратор при наличии достаточных оснований и с согласия владельца имеет право попросить предоставить ручную кладь на досмотр. В случае отказа, посетитель и сотрудник в здание администрации не допускается. </w:t>
      </w:r>
    </w:p>
    <w:p w:rsidR="00D0621F" w:rsidRPr="00B569BF" w:rsidRDefault="003E5EE3" w:rsidP="00B569BF">
      <w:pPr>
        <w:spacing w:line="276" w:lineRule="auto"/>
        <w:ind w:right="-2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Администратор может предложить оставить личные вещи посетителя в камере хранения на посту охраны.</w:t>
      </w:r>
    </w:p>
    <w:p w:rsidR="00D0621F" w:rsidRPr="00B569BF" w:rsidRDefault="003E5EE3" w:rsidP="00B569BF">
      <w:pPr>
        <w:tabs>
          <w:tab w:val="left" w:pos="851"/>
        </w:tabs>
        <w:spacing w:line="276" w:lineRule="auto"/>
        <w:ind w:right="-2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4.6. При наличии ситуации особой угрозы, проведении специальных мероприятий действующая система пропускного режима усиливается. По распоряжению главы Промышленновского муниципального округа</w:t>
      </w:r>
      <w:r w:rsidR="008664A4" w:rsidRPr="00B569BF">
        <w:rPr>
          <w:sz w:val="28"/>
          <w:szCs w:val="28"/>
        </w:rPr>
        <w:t xml:space="preserve"> (далее – глава округа)</w:t>
      </w:r>
      <w:r w:rsidRPr="00B569BF">
        <w:rPr>
          <w:sz w:val="28"/>
          <w:szCs w:val="28"/>
        </w:rPr>
        <w:t xml:space="preserve"> пропуск посетителей в здание может быть прекращен или ограничен. </w:t>
      </w:r>
    </w:p>
    <w:p w:rsidR="00D0621F" w:rsidRPr="00B569BF" w:rsidRDefault="003E5EE3" w:rsidP="00B569BF">
      <w:pPr>
        <w:tabs>
          <w:tab w:val="left" w:pos="851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4.7. Вынос из здания (внос в здание) материальных ценностей и имущества администрации осуществляется на основании распоряжения главы округа или заместителя главы по организационно-территориальным вопросам.</w:t>
      </w:r>
    </w:p>
    <w:p w:rsidR="00D0621F" w:rsidRPr="00B569BF" w:rsidRDefault="003E5EE3" w:rsidP="00B569BF">
      <w:pPr>
        <w:tabs>
          <w:tab w:val="left" w:pos="851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4.8. Вынос из здания (внос в здание) материальных ценностей и имущества сотрудников администрации, </w:t>
      </w:r>
      <w:r w:rsidR="008664A4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>инансового управления, УЖС, УО, КУМИ, ЕДДС, ГАС, территориальной избирательной комиссии, СНД Промышленновского округа осуществляется на основании распоряжения руководителей данных структурных подразделений, учреждений с информированием заместителя главы по организационно-территориальным вопросам.</w:t>
      </w:r>
    </w:p>
    <w:p w:rsidR="00D0621F" w:rsidRPr="00E022F3" w:rsidRDefault="00D0621F" w:rsidP="00B569BF">
      <w:pPr>
        <w:pStyle w:val="43"/>
        <w:spacing w:before="0" w:after="0" w:line="276" w:lineRule="auto"/>
        <w:ind w:left="0" w:right="-2" w:firstLine="0"/>
        <w:jc w:val="both"/>
        <w:rPr>
          <w:sz w:val="20"/>
        </w:rPr>
      </w:pPr>
    </w:p>
    <w:p w:rsidR="00D0621F" w:rsidRPr="00E022F3" w:rsidRDefault="003E5EE3" w:rsidP="00E022F3">
      <w:pPr>
        <w:pStyle w:val="43"/>
        <w:tabs>
          <w:tab w:val="left" w:pos="1187"/>
          <w:tab w:val="left" w:pos="9637"/>
        </w:tabs>
        <w:spacing w:before="0" w:after="180" w:line="276" w:lineRule="auto"/>
        <w:ind w:left="0" w:right="-2" w:firstLine="0"/>
        <w:rPr>
          <w:b/>
          <w:sz w:val="28"/>
          <w:szCs w:val="28"/>
        </w:rPr>
      </w:pPr>
      <w:r w:rsidRPr="00E022F3">
        <w:rPr>
          <w:b/>
          <w:sz w:val="28"/>
          <w:szCs w:val="28"/>
        </w:rPr>
        <w:t>5. Порядок входа в здание администрации на прием к главе Промышленновского муниципального округа, его заместителям и иным руководителям</w:t>
      </w:r>
    </w:p>
    <w:p w:rsidR="00D0621F" w:rsidRPr="00B569BF" w:rsidRDefault="003E5EE3" w:rsidP="00B569BF">
      <w:pPr>
        <w:pStyle w:val="43"/>
        <w:numPr>
          <w:ilvl w:val="1"/>
          <w:numId w:val="8"/>
        </w:numPr>
        <w:tabs>
          <w:tab w:val="left" w:pos="1389"/>
        </w:tabs>
        <w:spacing w:before="0" w:after="0" w:line="276" w:lineRule="auto"/>
        <w:ind w:left="0" w:right="-2" w:firstLine="698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На прием к главе округа, его заместителям, начальникам отделов, </w:t>
      </w:r>
      <w:r w:rsidR="00CF3F06" w:rsidRPr="00B569BF">
        <w:rPr>
          <w:sz w:val="28"/>
          <w:szCs w:val="28"/>
        </w:rPr>
        <w:t xml:space="preserve">заведующих секторами, </w:t>
      </w:r>
      <w:r w:rsidRPr="00B569BF">
        <w:rPr>
          <w:sz w:val="28"/>
          <w:szCs w:val="28"/>
        </w:rPr>
        <w:t xml:space="preserve">начальникам УЖС, УО, председателю КУМИ посетители допускаются в здание администрации только </w:t>
      </w:r>
      <w:r w:rsidR="00CF3F06" w:rsidRPr="00B569BF">
        <w:rPr>
          <w:sz w:val="28"/>
          <w:szCs w:val="28"/>
        </w:rPr>
        <w:t xml:space="preserve">в рабочие дни недели  и </w:t>
      </w:r>
      <w:r w:rsidRPr="00B569BF">
        <w:rPr>
          <w:sz w:val="28"/>
          <w:szCs w:val="28"/>
        </w:rPr>
        <w:t>в часы личного приема граждан и только по предварительной записи.</w:t>
      </w:r>
    </w:p>
    <w:p w:rsidR="00D0621F" w:rsidRPr="00B569BF" w:rsidRDefault="003E5EE3" w:rsidP="00B569BF">
      <w:pPr>
        <w:pStyle w:val="43"/>
        <w:numPr>
          <w:ilvl w:val="1"/>
          <w:numId w:val="8"/>
        </w:numPr>
        <w:tabs>
          <w:tab w:val="left" w:pos="1384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Наличие документа, удостоверяющего личность, обязательно. Документ, удостоверяющий личность, в развернутом виде предъявляется </w:t>
      </w:r>
      <w:r w:rsidR="0060588F" w:rsidRPr="00B569BF">
        <w:rPr>
          <w:sz w:val="28"/>
          <w:szCs w:val="28"/>
        </w:rPr>
        <w:t>администратору</w:t>
      </w:r>
      <w:r w:rsidRPr="00B569BF">
        <w:rPr>
          <w:sz w:val="28"/>
          <w:szCs w:val="28"/>
        </w:rPr>
        <w:t>, для внесения в книгу регистрации посетителей.</w:t>
      </w:r>
    </w:p>
    <w:p w:rsidR="00D0621F" w:rsidRPr="00B569BF" w:rsidRDefault="003E5EE3" w:rsidP="00B569BF">
      <w:pPr>
        <w:pStyle w:val="43"/>
        <w:numPr>
          <w:ilvl w:val="1"/>
          <w:numId w:val="8"/>
        </w:numPr>
        <w:tabs>
          <w:tab w:val="left" w:pos="1384"/>
        </w:tabs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В случае отсутствия документа, дающего право на вход в здание администрации, посетитель в здание не допускается.</w:t>
      </w:r>
    </w:p>
    <w:p w:rsidR="00D0621F" w:rsidRPr="00B569BF" w:rsidRDefault="00CF3F06" w:rsidP="00B569BF">
      <w:pPr>
        <w:pStyle w:val="43"/>
        <w:numPr>
          <w:ilvl w:val="1"/>
          <w:numId w:val="8"/>
        </w:numPr>
        <w:tabs>
          <w:tab w:val="left" w:pos="1389"/>
        </w:tabs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Сотрудники</w:t>
      </w:r>
      <w:r w:rsidR="003E5EE3" w:rsidRPr="00B569BF">
        <w:rPr>
          <w:sz w:val="28"/>
          <w:szCs w:val="28"/>
        </w:rPr>
        <w:t xml:space="preserve">, ответственные за организацию приема, накануне либо в день приема подают списки граждан, записавшихся на прием, </w:t>
      </w:r>
      <w:r w:rsidRPr="00B569BF">
        <w:rPr>
          <w:sz w:val="28"/>
          <w:szCs w:val="28"/>
        </w:rPr>
        <w:t>администратору</w:t>
      </w:r>
      <w:r w:rsidR="003E5EE3" w:rsidRPr="00B569BF">
        <w:rPr>
          <w:sz w:val="28"/>
          <w:szCs w:val="28"/>
        </w:rPr>
        <w:t>.</w:t>
      </w:r>
    </w:p>
    <w:p w:rsidR="00D0621F" w:rsidRPr="00B569BF" w:rsidRDefault="003E5EE3" w:rsidP="00B569BF">
      <w:pPr>
        <w:pStyle w:val="43"/>
        <w:numPr>
          <w:ilvl w:val="1"/>
          <w:numId w:val="8"/>
        </w:numPr>
        <w:tabs>
          <w:tab w:val="left" w:pos="1374"/>
        </w:tabs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 случае отсутствия фамилии гражданина в указанном списке </w:t>
      </w:r>
      <w:r w:rsidR="0060588F" w:rsidRPr="00B569BF">
        <w:rPr>
          <w:sz w:val="28"/>
          <w:szCs w:val="28"/>
        </w:rPr>
        <w:t>администратор</w:t>
      </w:r>
      <w:r w:rsidRPr="00B569BF">
        <w:rPr>
          <w:sz w:val="28"/>
          <w:szCs w:val="28"/>
        </w:rPr>
        <w:t xml:space="preserve"> уточняет информацию о записи данного гражданина на прием с </w:t>
      </w:r>
      <w:r w:rsidR="00392542" w:rsidRPr="00B569BF">
        <w:rPr>
          <w:sz w:val="28"/>
          <w:szCs w:val="28"/>
        </w:rPr>
        <w:t>сотрудником</w:t>
      </w:r>
      <w:r w:rsidRPr="00B569BF">
        <w:rPr>
          <w:sz w:val="28"/>
          <w:szCs w:val="28"/>
        </w:rPr>
        <w:t xml:space="preserve">, ответственным за прием, и, в случае подтверждения, </w:t>
      </w:r>
      <w:r w:rsidRPr="00B569BF">
        <w:rPr>
          <w:sz w:val="28"/>
          <w:szCs w:val="28"/>
        </w:rPr>
        <w:lastRenderedPageBreak/>
        <w:t>согласовывает его пропу</w:t>
      </w:r>
      <w:proofErr w:type="gramStart"/>
      <w:r w:rsidRPr="00B569BF">
        <w:rPr>
          <w:sz w:val="28"/>
          <w:szCs w:val="28"/>
        </w:rPr>
        <w:t>ск в зд</w:t>
      </w:r>
      <w:proofErr w:type="gramEnd"/>
      <w:r w:rsidRPr="00B569BF">
        <w:rPr>
          <w:sz w:val="28"/>
          <w:szCs w:val="28"/>
        </w:rPr>
        <w:t>ание администрации.</w:t>
      </w:r>
    </w:p>
    <w:p w:rsidR="00D0621F" w:rsidRPr="00B569BF" w:rsidRDefault="003E5EE3" w:rsidP="00B569BF">
      <w:pPr>
        <w:pStyle w:val="43"/>
        <w:numPr>
          <w:ilvl w:val="1"/>
          <w:numId w:val="8"/>
        </w:numPr>
        <w:tabs>
          <w:tab w:val="left" w:pos="1379"/>
        </w:tabs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 случае проведения приема вне графика, при иной служебной необходимости </w:t>
      </w:r>
      <w:r w:rsidR="00392542" w:rsidRPr="00B569BF">
        <w:rPr>
          <w:sz w:val="28"/>
          <w:szCs w:val="28"/>
        </w:rPr>
        <w:t>сотрудник</w:t>
      </w:r>
      <w:r w:rsidRPr="00B569BF">
        <w:rPr>
          <w:sz w:val="28"/>
          <w:szCs w:val="28"/>
        </w:rPr>
        <w:t xml:space="preserve">, ответственный за прием, сообщает </w:t>
      </w:r>
      <w:r w:rsidR="0060588F" w:rsidRPr="00B569BF">
        <w:rPr>
          <w:sz w:val="28"/>
          <w:szCs w:val="28"/>
        </w:rPr>
        <w:t>администратору</w:t>
      </w:r>
      <w:r w:rsidRPr="00B569BF">
        <w:rPr>
          <w:sz w:val="28"/>
          <w:szCs w:val="28"/>
        </w:rPr>
        <w:t xml:space="preserve"> о возможности посещения.</w:t>
      </w:r>
    </w:p>
    <w:p w:rsidR="00D0621F" w:rsidRDefault="003E5EE3" w:rsidP="00B569BF">
      <w:pPr>
        <w:pStyle w:val="43"/>
        <w:numPr>
          <w:ilvl w:val="1"/>
          <w:numId w:val="8"/>
        </w:numPr>
        <w:tabs>
          <w:tab w:val="left" w:pos="1384"/>
        </w:tabs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Вход в здание посетителей в нерабочее время к главе округа, его заместителям и иным руководителям производится только после предварительного согласования о возможности приема. Для согласования приема, </w:t>
      </w:r>
      <w:r w:rsidR="0060588F" w:rsidRPr="00B569BF">
        <w:rPr>
          <w:sz w:val="28"/>
          <w:szCs w:val="28"/>
        </w:rPr>
        <w:t>администратор</w:t>
      </w:r>
      <w:r w:rsidRPr="00B569BF">
        <w:rPr>
          <w:sz w:val="28"/>
          <w:szCs w:val="28"/>
        </w:rPr>
        <w:t xml:space="preserve"> звонит по телефону </w:t>
      </w:r>
      <w:r w:rsidR="00392542" w:rsidRPr="00B569BF">
        <w:rPr>
          <w:sz w:val="28"/>
          <w:szCs w:val="28"/>
        </w:rPr>
        <w:t>сотруднику</w:t>
      </w:r>
      <w:r w:rsidRPr="00B569BF">
        <w:rPr>
          <w:sz w:val="28"/>
          <w:szCs w:val="28"/>
        </w:rPr>
        <w:t>, к которому направляется посетитель, и согласовывает его пропу</w:t>
      </w:r>
      <w:proofErr w:type="gramStart"/>
      <w:r w:rsidRPr="00B569BF">
        <w:rPr>
          <w:sz w:val="28"/>
          <w:szCs w:val="28"/>
        </w:rPr>
        <w:t>ск в зд</w:t>
      </w:r>
      <w:proofErr w:type="gramEnd"/>
      <w:r w:rsidRPr="00B569BF">
        <w:rPr>
          <w:sz w:val="28"/>
          <w:szCs w:val="28"/>
        </w:rPr>
        <w:t>ание администрации.</w:t>
      </w:r>
    </w:p>
    <w:p w:rsidR="002A6511" w:rsidRPr="002A6511" w:rsidRDefault="002A6511" w:rsidP="002A6511">
      <w:pPr>
        <w:pStyle w:val="43"/>
        <w:tabs>
          <w:tab w:val="left" w:pos="1384"/>
        </w:tabs>
        <w:spacing w:before="0" w:after="0" w:line="276" w:lineRule="auto"/>
        <w:ind w:left="720" w:right="-2" w:firstLine="0"/>
        <w:jc w:val="both"/>
        <w:rPr>
          <w:sz w:val="10"/>
          <w:szCs w:val="10"/>
        </w:rPr>
      </w:pPr>
    </w:p>
    <w:p w:rsidR="00D0621F" w:rsidRPr="00E022F3" w:rsidRDefault="003E5EE3" w:rsidP="00E022F3">
      <w:pPr>
        <w:pStyle w:val="43"/>
        <w:tabs>
          <w:tab w:val="left" w:pos="1187"/>
          <w:tab w:val="left" w:pos="9637"/>
        </w:tabs>
        <w:spacing w:before="0" w:after="180" w:line="276" w:lineRule="auto"/>
        <w:ind w:left="0" w:right="-2" w:firstLine="709"/>
        <w:rPr>
          <w:b/>
          <w:sz w:val="28"/>
          <w:szCs w:val="28"/>
        </w:rPr>
      </w:pPr>
      <w:r w:rsidRPr="00E022F3">
        <w:rPr>
          <w:b/>
          <w:sz w:val="28"/>
          <w:szCs w:val="28"/>
        </w:rPr>
        <w:t xml:space="preserve">6. Порядок входа в здание администрации на прием к сотрудникам администрации, </w:t>
      </w:r>
      <w:r w:rsidR="0060588F" w:rsidRPr="00E022F3">
        <w:rPr>
          <w:b/>
          <w:sz w:val="28"/>
          <w:szCs w:val="28"/>
        </w:rPr>
        <w:t>ф</w:t>
      </w:r>
      <w:r w:rsidRPr="00E022F3">
        <w:rPr>
          <w:b/>
          <w:sz w:val="28"/>
          <w:szCs w:val="28"/>
        </w:rPr>
        <w:t>инансового управления, УЖС, УО, КУМИ, ГАС, территориальной</w:t>
      </w:r>
      <w:r w:rsidRPr="00E022F3">
        <w:rPr>
          <w:sz w:val="28"/>
          <w:szCs w:val="28"/>
        </w:rPr>
        <w:t xml:space="preserve"> </w:t>
      </w:r>
      <w:r w:rsidRPr="00E022F3">
        <w:rPr>
          <w:b/>
          <w:sz w:val="28"/>
          <w:szCs w:val="28"/>
        </w:rPr>
        <w:t>избирательной комиссии</w:t>
      </w:r>
    </w:p>
    <w:p w:rsidR="00D0621F" w:rsidRPr="00B569BF" w:rsidRDefault="003E5EE3" w:rsidP="00B569BF">
      <w:pPr>
        <w:pStyle w:val="43"/>
        <w:numPr>
          <w:ilvl w:val="1"/>
          <w:numId w:val="9"/>
        </w:numPr>
        <w:tabs>
          <w:tab w:val="left" w:pos="1276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Прием граждан по личным вопросам </w:t>
      </w:r>
      <w:r w:rsidR="00392542" w:rsidRPr="00B569BF">
        <w:rPr>
          <w:sz w:val="28"/>
          <w:szCs w:val="28"/>
        </w:rPr>
        <w:t xml:space="preserve">осуществляется </w:t>
      </w:r>
      <w:r w:rsidRPr="00B569BF">
        <w:rPr>
          <w:sz w:val="28"/>
          <w:szCs w:val="28"/>
        </w:rPr>
        <w:t xml:space="preserve">сотрудниками администрации, </w:t>
      </w:r>
      <w:r w:rsidR="00392542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>инансового управления, УЖС, УО, КУМИ,</w:t>
      </w:r>
      <w:r w:rsidR="00973B5A" w:rsidRPr="00B569BF">
        <w:rPr>
          <w:sz w:val="28"/>
          <w:szCs w:val="28"/>
        </w:rPr>
        <w:t xml:space="preserve"> ГАС,</w:t>
      </w:r>
      <w:r w:rsidRPr="00B569BF">
        <w:rPr>
          <w:sz w:val="28"/>
          <w:szCs w:val="28"/>
        </w:rPr>
        <w:t xml:space="preserve"> территориальной избирательной комиссии только в</w:t>
      </w:r>
      <w:r w:rsidR="00392542" w:rsidRPr="00B569BF">
        <w:rPr>
          <w:sz w:val="28"/>
          <w:szCs w:val="28"/>
        </w:rPr>
        <w:t xml:space="preserve"> рабочие дни недели и</w:t>
      </w:r>
      <w:r w:rsidRPr="00B569BF">
        <w:rPr>
          <w:sz w:val="28"/>
          <w:szCs w:val="28"/>
        </w:rPr>
        <w:t xml:space="preserve"> часы приема. Для согласования приема вне графика </w:t>
      </w:r>
      <w:r w:rsidR="00392542" w:rsidRPr="00B569BF">
        <w:rPr>
          <w:sz w:val="28"/>
          <w:szCs w:val="28"/>
        </w:rPr>
        <w:t>администратор</w:t>
      </w:r>
      <w:r w:rsidRPr="00B569BF">
        <w:rPr>
          <w:sz w:val="28"/>
          <w:szCs w:val="28"/>
        </w:rPr>
        <w:t xml:space="preserve"> звонит сотруднику, к которому направляется посетитель, и согласовывает его пропу</w:t>
      </w:r>
      <w:proofErr w:type="gramStart"/>
      <w:r w:rsidRPr="00B569BF">
        <w:rPr>
          <w:sz w:val="28"/>
          <w:szCs w:val="28"/>
        </w:rPr>
        <w:t>ск в зд</w:t>
      </w:r>
      <w:proofErr w:type="gramEnd"/>
      <w:r w:rsidRPr="00B569BF">
        <w:rPr>
          <w:sz w:val="28"/>
          <w:szCs w:val="28"/>
        </w:rPr>
        <w:t>ание администрации.</w:t>
      </w:r>
    </w:p>
    <w:p w:rsidR="00D0621F" w:rsidRPr="00B569BF" w:rsidRDefault="003E5EE3" w:rsidP="00B569BF">
      <w:pPr>
        <w:pStyle w:val="43"/>
        <w:numPr>
          <w:ilvl w:val="1"/>
          <w:numId w:val="9"/>
        </w:numPr>
        <w:tabs>
          <w:tab w:val="left" w:pos="1369"/>
        </w:tabs>
        <w:spacing w:before="0" w:after="0" w:line="276" w:lineRule="auto"/>
        <w:ind w:left="2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Представители юридических лиц допускаются на прием в</w:t>
      </w:r>
      <w:r w:rsidR="00392542" w:rsidRPr="00B569BF">
        <w:rPr>
          <w:sz w:val="28"/>
          <w:szCs w:val="28"/>
        </w:rPr>
        <w:t xml:space="preserve"> рабочие дни недели</w:t>
      </w:r>
      <w:r w:rsidRPr="00B569BF">
        <w:rPr>
          <w:sz w:val="28"/>
          <w:szCs w:val="28"/>
        </w:rPr>
        <w:t xml:space="preserve"> </w:t>
      </w:r>
      <w:r w:rsidR="00392542" w:rsidRPr="00B569BF">
        <w:rPr>
          <w:sz w:val="28"/>
          <w:szCs w:val="28"/>
        </w:rPr>
        <w:t>и в установленное время</w:t>
      </w:r>
      <w:r w:rsidRPr="00B569BF">
        <w:rPr>
          <w:sz w:val="28"/>
          <w:szCs w:val="28"/>
        </w:rPr>
        <w:t xml:space="preserve">. Для согласования приема вне графика, </w:t>
      </w:r>
      <w:r w:rsidR="00392542" w:rsidRPr="00B569BF">
        <w:rPr>
          <w:sz w:val="28"/>
          <w:szCs w:val="28"/>
        </w:rPr>
        <w:t>администратор</w:t>
      </w:r>
      <w:r w:rsidRPr="00B569BF">
        <w:rPr>
          <w:sz w:val="28"/>
          <w:szCs w:val="28"/>
        </w:rPr>
        <w:t xml:space="preserve"> звонит по телефону сотруднику, к которому направляется посетитель, и согласовывает его пропу</w:t>
      </w:r>
      <w:proofErr w:type="gramStart"/>
      <w:r w:rsidRPr="00B569BF">
        <w:rPr>
          <w:sz w:val="28"/>
          <w:szCs w:val="28"/>
        </w:rPr>
        <w:t>ск в зд</w:t>
      </w:r>
      <w:proofErr w:type="gramEnd"/>
      <w:r w:rsidRPr="00B569BF">
        <w:rPr>
          <w:sz w:val="28"/>
          <w:szCs w:val="28"/>
        </w:rPr>
        <w:t>ание администрации.</w:t>
      </w:r>
    </w:p>
    <w:p w:rsidR="00D0621F" w:rsidRPr="00B569BF" w:rsidRDefault="003E5EE3" w:rsidP="00B569BF">
      <w:pPr>
        <w:pStyle w:val="43"/>
        <w:numPr>
          <w:ilvl w:val="1"/>
          <w:numId w:val="9"/>
        </w:numPr>
        <w:tabs>
          <w:tab w:val="left" w:pos="1369"/>
        </w:tabs>
        <w:spacing w:before="0" w:after="0" w:line="276" w:lineRule="auto"/>
        <w:ind w:left="2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Наличие документа, удостоверяющего личность, обязательно. Документ, удостоверяющий личность, в развернутом виде предъявляется </w:t>
      </w:r>
      <w:r w:rsidR="00392542" w:rsidRPr="00B569BF">
        <w:rPr>
          <w:sz w:val="28"/>
          <w:szCs w:val="28"/>
        </w:rPr>
        <w:t>администратору</w:t>
      </w:r>
      <w:r w:rsidRPr="00B569BF">
        <w:rPr>
          <w:sz w:val="28"/>
          <w:szCs w:val="28"/>
        </w:rPr>
        <w:t>, для внесения в книгу регистрации посетителей.</w:t>
      </w:r>
    </w:p>
    <w:p w:rsidR="00D0621F" w:rsidRPr="00B569BF" w:rsidRDefault="003E5EE3" w:rsidP="00B569BF">
      <w:pPr>
        <w:pStyle w:val="43"/>
        <w:numPr>
          <w:ilvl w:val="1"/>
          <w:numId w:val="9"/>
        </w:numPr>
        <w:tabs>
          <w:tab w:val="left" w:pos="1369"/>
        </w:tabs>
        <w:spacing w:before="0" w:after="236" w:line="276" w:lineRule="auto"/>
        <w:ind w:left="2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Посетители в нерабочее время проходят в здание администрации по заявке сотрудников администрации, </w:t>
      </w:r>
      <w:r w:rsidR="00392542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 xml:space="preserve">инансового управления, УЖС, УО, КУМИ, </w:t>
      </w:r>
      <w:r w:rsidR="00392542" w:rsidRPr="00B569BF">
        <w:rPr>
          <w:sz w:val="28"/>
          <w:szCs w:val="28"/>
        </w:rPr>
        <w:t xml:space="preserve">ГАС, </w:t>
      </w:r>
      <w:r w:rsidRPr="00B569BF">
        <w:rPr>
          <w:sz w:val="28"/>
          <w:szCs w:val="28"/>
        </w:rPr>
        <w:t xml:space="preserve">территориальной избирательной комиссии после того, как </w:t>
      </w:r>
      <w:r w:rsidR="00973B5A" w:rsidRPr="00B569BF">
        <w:rPr>
          <w:sz w:val="28"/>
          <w:szCs w:val="28"/>
        </w:rPr>
        <w:t>администратор</w:t>
      </w:r>
      <w:r w:rsidRPr="00B569BF">
        <w:rPr>
          <w:sz w:val="28"/>
          <w:szCs w:val="28"/>
        </w:rPr>
        <w:t xml:space="preserve"> убедится, что данные сотрудники находятся на рабочем месте. Допускается пропуск посетителей в нерабочее время без предварительной заявки, если сотрудник администрации, </w:t>
      </w:r>
      <w:r w:rsidR="00973B5A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>инансового управления, УЖС, УО, КУМИ, территориальной избирательной комиссии по предъявлению пропуска или служебного удостоверения встречает посетителей на посту охраны.</w:t>
      </w:r>
    </w:p>
    <w:p w:rsidR="00D0621F" w:rsidRPr="00E022F3" w:rsidRDefault="003E5EE3" w:rsidP="00E022F3">
      <w:pPr>
        <w:pStyle w:val="43"/>
        <w:tabs>
          <w:tab w:val="left" w:pos="1187"/>
          <w:tab w:val="left" w:pos="9637"/>
        </w:tabs>
        <w:spacing w:before="0" w:after="180" w:line="276" w:lineRule="auto"/>
        <w:ind w:left="0" w:right="-2" w:firstLine="0"/>
        <w:rPr>
          <w:b/>
          <w:sz w:val="28"/>
          <w:szCs w:val="28"/>
        </w:rPr>
      </w:pPr>
      <w:r w:rsidRPr="00E022F3">
        <w:rPr>
          <w:b/>
          <w:sz w:val="28"/>
          <w:szCs w:val="28"/>
        </w:rPr>
        <w:t>7. Порядок входа в здание администрации на прием к председателю                    СНД Промышленновского округа</w:t>
      </w:r>
    </w:p>
    <w:p w:rsidR="00D0621F" w:rsidRPr="00B569BF" w:rsidRDefault="003E5EE3" w:rsidP="00B569BF">
      <w:pPr>
        <w:pStyle w:val="43"/>
        <w:numPr>
          <w:ilvl w:val="0"/>
          <w:numId w:val="10"/>
        </w:numPr>
        <w:tabs>
          <w:tab w:val="left" w:pos="1418"/>
        </w:tabs>
        <w:spacing w:before="0" w:after="0" w:line="276" w:lineRule="auto"/>
        <w:ind w:left="20" w:right="-2" w:firstLine="68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Посетители на прием к председателю Совета народных депутатов Промышленновского муниципального округа пропускаются в </w:t>
      </w:r>
      <w:r w:rsidR="00973B5A" w:rsidRPr="00B569BF">
        <w:rPr>
          <w:sz w:val="28"/>
          <w:szCs w:val="28"/>
        </w:rPr>
        <w:t xml:space="preserve">рабочие дни недели и </w:t>
      </w:r>
      <w:r w:rsidRPr="00B569BF">
        <w:rPr>
          <w:sz w:val="28"/>
          <w:szCs w:val="28"/>
        </w:rPr>
        <w:t xml:space="preserve">часы приема посетителей. Для согласования приема вне графика, </w:t>
      </w:r>
      <w:r w:rsidR="00973B5A" w:rsidRPr="00B569BF">
        <w:rPr>
          <w:sz w:val="28"/>
          <w:szCs w:val="28"/>
        </w:rPr>
        <w:t>администратор</w:t>
      </w:r>
      <w:r w:rsidRPr="00B569BF">
        <w:rPr>
          <w:sz w:val="28"/>
          <w:szCs w:val="28"/>
        </w:rPr>
        <w:t xml:space="preserve"> звонит по телефону </w:t>
      </w:r>
      <w:r w:rsidR="00973B5A" w:rsidRPr="00B569BF">
        <w:rPr>
          <w:sz w:val="28"/>
          <w:szCs w:val="28"/>
        </w:rPr>
        <w:t>сотруднику</w:t>
      </w:r>
      <w:r w:rsidRPr="00B569BF">
        <w:rPr>
          <w:sz w:val="28"/>
          <w:szCs w:val="28"/>
        </w:rPr>
        <w:t xml:space="preserve">, обеспечивающему </w:t>
      </w:r>
      <w:r w:rsidRPr="00B569BF">
        <w:rPr>
          <w:sz w:val="28"/>
          <w:szCs w:val="28"/>
        </w:rPr>
        <w:lastRenderedPageBreak/>
        <w:t>деятельность СНД Промышленновского округа и согласовывает его пропу</w:t>
      </w:r>
      <w:proofErr w:type="gramStart"/>
      <w:r w:rsidRPr="00B569BF">
        <w:rPr>
          <w:sz w:val="28"/>
          <w:szCs w:val="28"/>
        </w:rPr>
        <w:t>ск в зд</w:t>
      </w:r>
      <w:proofErr w:type="gramEnd"/>
      <w:r w:rsidRPr="00B569BF">
        <w:rPr>
          <w:sz w:val="28"/>
          <w:szCs w:val="28"/>
        </w:rPr>
        <w:t>ание администрации.</w:t>
      </w:r>
    </w:p>
    <w:p w:rsidR="00D0621F" w:rsidRPr="00B569BF" w:rsidRDefault="003E5EE3" w:rsidP="00B569BF">
      <w:pPr>
        <w:pStyle w:val="43"/>
        <w:numPr>
          <w:ilvl w:val="0"/>
          <w:numId w:val="10"/>
        </w:numPr>
        <w:tabs>
          <w:tab w:val="left" w:pos="1418"/>
        </w:tabs>
        <w:spacing w:before="0" w:after="282" w:line="276" w:lineRule="auto"/>
        <w:ind w:left="20" w:right="-2" w:firstLine="68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Наличие документа, удостоверяющего личность, обязательно. Документ, удостоверяющий личность, в развернутом виде предъявляется </w:t>
      </w:r>
      <w:r w:rsidR="00973B5A" w:rsidRPr="00B569BF">
        <w:rPr>
          <w:sz w:val="28"/>
          <w:szCs w:val="28"/>
        </w:rPr>
        <w:t>администратору</w:t>
      </w:r>
      <w:r w:rsidRPr="00B569BF">
        <w:rPr>
          <w:sz w:val="28"/>
          <w:szCs w:val="28"/>
        </w:rPr>
        <w:t>, для внесения в книгу регистрации посетителей.</w:t>
      </w:r>
    </w:p>
    <w:p w:rsidR="00D0621F" w:rsidRPr="00E022F3" w:rsidRDefault="003E5EE3" w:rsidP="00E022F3">
      <w:pPr>
        <w:pStyle w:val="43"/>
        <w:tabs>
          <w:tab w:val="left" w:pos="1187"/>
          <w:tab w:val="left" w:pos="9637"/>
        </w:tabs>
        <w:spacing w:before="0" w:after="180" w:line="276" w:lineRule="auto"/>
        <w:ind w:left="0" w:right="-2" w:firstLine="0"/>
        <w:rPr>
          <w:b/>
          <w:sz w:val="28"/>
          <w:szCs w:val="28"/>
        </w:rPr>
      </w:pPr>
      <w:r w:rsidRPr="00E022F3">
        <w:rPr>
          <w:b/>
          <w:sz w:val="28"/>
          <w:szCs w:val="28"/>
        </w:rPr>
        <w:t xml:space="preserve">8. Порядок прохода в здание администрации </w:t>
      </w:r>
      <w:r w:rsidR="00973B5A" w:rsidRPr="00E022F3">
        <w:rPr>
          <w:b/>
          <w:sz w:val="28"/>
          <w:szCs w:val="28"/>
        </w:rPr>
        <w:t xml:space="preserve">делегаций, </w:t>
      </w:r>
      <w:r w:rsidRPr="00E022F3">
        <w:rPr>
          <w:b/>
          <w:sz w:val="28"/>
          <w:szCs w:val="28"/>
        </w:rPr>
        <w:t>участников совещаний, заседаний и других массовых мероприятий</w:t>
      </w:r>
    </w:p>
    <w:p w:rsidR="00D0621F" w:rsidRPr="00B569BF" w:rsidRDefault="003E5EE3" w:rsidP="00B569BF">
      <w:pPr>
        <w:pStyle w:val="43"/>
        <w:numPr>
          <w:ilvl w:val="1"/>
          <w:numId w:val="11"/>
        </w:numPr>
        <w:tabs>
          <w:tab w:val="left" w:pos="1374"/>
        </w:tabs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Пропу</w:t>
      </w:r>
      <w:proofErr w:type="gramStart"/>
      <w:r w:rsidRPr="00B569BF">
        <w:rPr>
          <w:sz w:val="28"/>
          <w:szCs w:val="28"/>
        </w:rPr>
        <w:t>ск в зд</w:t>
      </w:r>
      <w:proofErr w:type="gramEnd"/>
      <w:r w:rsidRPr="00B569BF">
        <w:rPr>
          <w:sz w:val="28"/>
          <w:szCs w:val="28"/>
        </w:rPr>
        <w:t>ание администрации делегаций, участников совещаний, заседаний</w:t>
      </w:r>
      <w:r w:rsidR="00973B5A" w:rsidRPr="00B569BF">
        <w:rPr>
          <w:sz w:val="28"/>
          <w:szCs w:val="28"/>
        </w:rPr>
        <w:t xml:space="preserve"> и других массовых мероприятий</w:t>
      </w:r>
      <w:r w:rsidRPr="00B569BF">
        <w:rPr>
          <w:sz w:val="28"/>
          <w:szCs w:val="28"/>
        </w:rPr>
        <w:t xml:space="preserve"> осуществляется</w:t>
      </w:r>
      <w:r w:rsidR="00D83C63" w:rsidRPr="00B569BF">
        <w:rPr>
          <w:sz w:val="28"/>
          <w:szCs w:val="28"/>
        </w:rPr>
        <w:t xml:space="preserve"> </w:t>
      </w:r>
      <w:r w:rsidRPr="00B569BF">
        <w:rPr>
          <w:sz w:val="28"/>
          <w:szCs w:val="28"/>
        </w:rPr>
        <w:t xml:space="preserve">через СКУД </w:t>
      </w:r>
      <w:r w:rsidR="00223830" w:rsidRPr="00B569BF">
        <w:rPr>
          <w:sz w:val="28"/>
          <w:szCs w:val="28"/>
        </w:rPr>
        <w:t xml:space="preserve">по заявке </w:t>
      </w:r>
      <w:r w:rsidRPr="00B569BF">
        <w:rPr>
          <w:sz w:val="28"/>
          <w:szCs w:val="28"/>
        </w:rPr>
        <w:t xml:space="preserve">и производится в присутствии </w:t>
      </w:r>
      <w:r w:rsidR="00973B5A" w:rsidRPr="00B569BF">
        <w:rPr>
          <w:sz w:val="28"/>
          <w:szCs w:val="28"/>
        </w:rPr>
        <w:t>сотрудника</w:t>
      </w:r>
      <w:r w:rsidRPr="00B569BF">
        <w:rPr>
          <w:sz w:val="28"/>
          <w:szCs w:val="28"/>
        </w:rPr>
        <w:t>, ответственного за проведение данного мероприятия при предъявлении документа, удостоверяющего личность</w:t>
      </w:r>
      <w:r w:rsidR="002F70D3" w:rsidRPr="00B569BF">
        <w:rPr>
          <w:sz w:val="28"/>
          <w:szCs w:val="28"/>
        </w:rPr>
        <w:t>, согласно приложению № 4 к настоящему Положению</w:t>
      </w:r>
      <w:r w:rsidRPr="00B569BF">
        <w:rPr>
          <w:sz w:val="28"/>
          <w:szCs w:val="28"/>
        </w:rPr>
        <w:t>.</w:t>
      </w:r>
    </w:p>
    <w:p w:rsidR="00D0621F" w:rsidRPr="00B569BF" w:rsidRDefault="003E5EE3" w:rsidP="00B569BF">
      <w:pPr>
        <w:pStyle w:val="43"/>
        <w:numPr>
          <w:ilvl w:val="1"/>
          <w:numId w:val="11"/>
        </w:numPr>
        <w:tabs>
          <w:tab w:val="left" w:pos="1384"/>
        </w:tabs>
        <w:spacing w:before="0" w:after="346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 исключительных случаях разрешается пропускать </w:t>
      </w:r>
      <w:r w:rsidR="00973B5A" w:rsidRPr="00B569BF">
        <w:rPr>
          <w:sz w:val="28"/>
          <w:szCs w:val="28"/>
        </w:rPr>
        <w:t xml:space="preserve">делегации, </w:t>
      </w:r>
      <w:r w:rsidRPr="00B569BF">
        <w:rPr>
          <w:sz w:val="28"/>
          <w:szCs w:val="28"/>
        </w:rPr>
        <w:t>участников</w:t>
      </w:r>
      <w:r w:rsidR="00973B5A" w:rsidRPr="00B569BF">
        <w:rPr>
          <w:sz w:val="28"/>
          <w:szCs w:val="28"/>
        </w:rPr>
        <w:t xml:space="preserve"> </w:t>
      </w:r>
      <w:r w:rsidRPr="00B569BF">
        <w:rPr>
          <w:sz w:val="28"/>
          <w:szCs w:val="28"/>
        </w:rPr>
        <w:t xml:space="preserve">совещаний, заседаний и других массовых мероприятий по устному распоряжению </w:t>
      </w:r>
      <w:r w:rsidR="00973B5A" w:rsidRPr="00B569BF">
        <w:rPr>
          <w:sz w:val="28"/>
          <w:szCs w:val="28"/>
        </w:rPr>
        <w:t>сотрудника</w:t>
      </w:r>
      <w:r w:rsidRPr="00B569BF">
        <w:rPr>
          <w:sz w:val="28"/>
          <w:szCs w:val="28"/>
        </w:rPr>
        <w:t xml:space="preserve">, ответственного за проведение мероприятия, с обязательной записью на посту охраны в специальном журнале фамилии </w:t>
      </w:r>
      <w:r w:rsidR="00973B5A" w:rsidRPr="00B569BF">
        <w:rPr>
          <w:sz w:val="28"/>
          <w:szCs w:val="28"/>
        </w:rPr>
        <w:t>сотрудника</w:t>
      </w:r>
      <w:r w:rsidRPr="00B569BF">
        <w:rPr>
          <w:sz w:val="28"/>
          <w:szCs w:val="28"/>
        </w:rPr>
        <w:t>, давшего данное распоряжение.</w:t>
      </w:r>
    </w:p>
    <w:p w:rsidR="00D0621F" w:rsidRPr="00E022F3" w:rsidRDefault="003E5EE3" w:rsidP="00E022F3">
      <w:pPr>
        <w:pStyle w:val="43"/>
        <w:tabs>
          <w:tab w:val="left" w:pos="1187"/>
          <w:tab w:val="left" w:pos="9637"/>
        </w:tabs>
        <w:spacing w:before="0" w:after="180" w:line="276" w:lineRule="auto"/>
        <w:ind w:left="0" w:right="-2" w:firstLine="0"/>
        <w:rPr>
          <w:b/>
          <w:sz w:val="28"/>
          <w:szCs w:val="28"/>
        </w:rPr>
      </w:pPr>
      <w:r w:rsidRPr="00E022F3">
        <w:rPr>
          <w:b/>
          <w:sz w:val="28"/>
          <w:szCs w:val="28"/>
        </w:rPr>
        <w:t>9. Порядок прохода в здание администрации представителей средств массовой информации (СМИ)</w:t>
      </w:r>
    </w:p>
    <w:p w:rsidR="00D0621F" w:rsidRPr="00B569BF" w:rsidRDefault="003E5EE3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b/>
          <w:sz w:val="28"/>
          <w:szCs w:val="28"/>
        </w:rPr>
        <w:tab/>
      </w:r>
      <w:r w:rsidRPr="00B569BF">
        <w:rPr>
          <w:sz w:val="28"/>
          <w:szCs w:val="28"/>
        </w:rPr>
        <w:t xml:space="preserve">9.1. Представители средств массовой информации </w:t>
      </w:r>
      <w:r w:rsidR="00B617EF" w:rsidRPr="00B569BF">
        <w:rPr>
          <w:sz w:val="28"/>
          <w:szCs w:val="28"/>
        </w:rPr>
        <w:t xml:space="preserve">(СМИ) </w:t>
      </w:r>
      <w:r w:rsidRPr="00B569BF">
        <w:rPr>
          <w:sz w:val="28"/>
          <w:szCs w:val="28"/>
        </w:rPr>
        <w:t>пропускаются в здание администрации в соответствии с настоящим Положением при предъявлении редакционного удостоверения или иного документа, удостоверяющего личность и полномочия журналиста.</w:t>
      </w:r>
    </w:p>
    <w:p w:rsidR="00D0621F" w:rsidRPr="00B569BF" w:rsidRDefault="003E5EE3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9.2. Чехлы (сумки, футляры) с персональной оргтехникой, фото-, видеокамерами и светотехническим оборудованием подлежат обязательному осмотру </w:t>
      </w:r>
      <w:r w:rsidR="00B617EF" w:rsidRPr="00B569BF">
        <w:rPr>
          <w:sz w:val="28"/>
          <w:szCs w:val="28"/>
        </w:rPr>
        <w:t>администратором</w:t>
      </w:r>
      <w:r w:rsidRPr="00B569BF">
        <w:rPr>
          <w:sz w:val="28"/>
          <w:szCs w:val="28"/>
        </w:rPr>
        <w:t>.</w:t>
      </w:r>
    </w:p>
    <w:p w:rsidR="00D0621F" w:rsidRPr="00E022F3" w:rsidRDefault="00D0621F" w:rsidP="00B569BF">
      <w:pPr>
        <w:pStyle w:val="43"/>
        <w:tabs>
          <w:tab w:val="left" w:pos="1187"/>
          <w:tab w:val="left" w:pos="9637"/>
        </w:tabs>
        <w:spacing w:before="0" w:after="180" w:line="276" w:lineRule="auto"/>
        <w:ind w:left="0" w:right="-2" w:firstLine="0"/>
        <w:jc w:val="both"/>
        <w:rPr>
          <w:b/>
          <w:sz w:val="20"/>
        </w:rPr>
      </w:pPr>
    </w:p>
    <w:p w:rsidR="00D0621F" w:rsidRPr="00E022F3" w:rsidRDefault="003E5EE3" w:rsidP="00E022F3">
      <w:pPr>
        <w:pStyle w:val="43"/>
        <w:tabs>
          <w:tab w:val="left" w:pos="1187"/>
          <w:tab w:val="left" w:pos="9637"/>
        </w:tabs>
        <w:spacing w:before="0" w:after="180" w:line="276" w:lineRule="auto"/>
        <w:ind w:left="0" w:right="-2" w:firstLine="0"/>
        <w:rPr>
          <w:b/>
          <w:sz w:val="28"/>
          <w:szCs w:val="28"/>
        </w:rPr>
      </w:pPr>
      <w:r w:rsidRPr="00E022F3">
        <w:rPr>
          <w:b/>
          <w:sz w:val="28"/>
          <w:szCs w:val="28"/>
        </w:rPr>
        <w:t>10. Порядок выноса и переноса предметов, материальных ценностей посетителями здания администрации. Иные случаи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tabs>
          <w:tab w:val="left" w:pos="1394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proofErr w:type="gramStart"/>
      <w:r w:rsidRPr="00B569BF">
        <w:rPr>
          <w:sz w:val="28"/>
          <w:szCs w:val="28"/>
        </w:rPr>
        <w:t xml:space="preserve">Сотрудникам администрации, </w:t>
      </w:r>
      <w:r w:rsidR="00B617EF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 xml:space="preserve">инансового управления, УЖС, </w:t>
      </w:r>
      <w:r w:rsidR="002E1F9E" w:rsidRPr="00B569BF">
        <w:rPr>
          <w:sz w:val="28"/>
          <w:szCs w:val="28"/>
        </w:rPr>
        <w:t xml:space="preserve">в том числе начальниками территориальных отделов, </w:t>
      </w:r>
      <w:r w:rsidRPr="00B569BF">
        <w:rPr>
          <w:sz w:val="28"/>
          <w:szCs w:val="28"/>
        </w:rPr>
        <w:t xml:space="preserve">УО, </w:t>
      </w:r>
      <w:r w:rsidR="002E1F9E" w:rsidRPr="00B569BF">
        <w:rPr>
          <w:sz w:val="28"/>
          <w:szCs w:val="28"/>
        </w:rPr>
        <w:t xml:space="preserve">УКМПСТ, УСЗН, </w:t>
      </w:r>
      <w:r w:rsidRPr="00B569BF">
        <w:rPr>
          <w:sz w:val="28"/>
          <w:szCs w:val="28"/>
        </w:rPr>
        <w:t>КУМИ, ЕДДС, ГАС, территориальной избирательной комиссии</w:t>
      </w:r>
      <w:r w:rsidR="00B617EF" w:rsidRPr="00B569BF">
        <w:rPr>
          <w:sz w:val="28"/>
          <w:szCs w:val="28"/>
        </w:rPr>
        <w:t>, СНД Промышленновского округа</w:t>
      </w:r>
      <w:r w:rsidRPr="00B569BF">
        <w:rPr>
          <w:sz w:val="28"/>
          <w:szCs w:val="28"/>
        </w:rPr>
        <w:t xml:space="preserve"> и посетителям разрешается проносить через пост охраны дамские сумочки, кейсы, папки, не превышающие размеры 50 х 40 х 20, продукты питания при условии, что они находятся в легко просматриваемых сумках, пакетах.</w:t>
      </w:r>
      <w:proofErr w:type="gramEnd"/>
    </w:p>
    <w:p w:rsidR="00D0621F" w:rsidRPr="00B569BF" w:rsidRDefault="003E5EE3" w:rsidP="00B569BF">
      <w:pPr>
        <w:pStyle w:val="43"/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Чемоданы, портфели, хозяйственные сумки и другие личные вещи, превышающие указанный размер, передаются на хранение на пост охраны </w:t>
      </w:r>
      <w:r w:rsidRPr="00B569BF">
        <w:rPr>
          <w:sz w:val="28"/>
          <w:szCs w:val="28"/>
        </w:rPr>
        <w:lastRenderedPageBreak/>
        <w:t xml:space="preserve">здания администрации. В случае отказа от сдачи данных предметов на пост охраны, указанные лица не допускаются в здание администрации. 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spacing w:before="0" w:after="0" w:line="276" w:lineRule="auto"/>
        <w:ind w:left="0" w:right="-2" w:firstLine="698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Вход в здание администрации сотрудников администрации, </w:t>
      </w:r>
      <w:r w:rsidR="002356D3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>инансового управл</w:t>
      </w:r>
      <w:r w:rsidR="002356D3" w:rsidRPr="00B569BF">
        <w:rPr>
          <w:sz w:val="28"/>
          <w:szCs w:val="28"/>
        </w:rPr>
        <w:t xml:space="preserve">ения, УЖС, в том числе начальники территориальных  отделов, УО, УКМПСТ, УСЗН, КУМИ, ЕДДС, ГАС </w:t>
      </w:r>
      <w:r w:rsidRPr="00B569BF">
        <w:rPr>
          <w:sz w:val="28"/>
          <w:szCs w:val="28"/>
        </w:rPr>
        <w:t>с радио-, кино-, виде</w:t>
      </w:r>
      <w:proofErr w:type="gramStart"/>
      <w:r w:rsidRPr="00B569BF">
        <w:rPr>
          <w:sz w:val="28"/>
          <w:szCs w:val="28"/>
        </w:rPr>
        <w:t>о-</w:t>
      </w:r>
      <w:proofErr w:type="gramEnd"/>
      <w:r w:rsidRPr="00B569BF">
        <w:rPr>
          <w:sz w:val="28"/>
          <w:szCs w:val="28"/>
        </w:rPr>
        <w:t xml:space="preserve"> и фотозаписы</w:t>
      </w:r>
      <w:r w:rsidR="002356D3" w:rsidRPr="00B569BF">
        <w:rPr>
          <w:sz w:val="28"/>
          <w:szCs w:val="28"/>
        </w:rPr>
        <w:t>вающей и передающей аппаратурой -</w:t>
      </w:r>
      <w:r w:rsidRPr="00B569BF">
        <w:rPr>
          <w:sz w:val="28"/>
          <w:szCs w:val="28"/>
        </w:rPr>
        <w:t xml:space="preserve"> производство съемок, записей разрешается только по заявкам заместителя главы по организационно-территориальным вопросам.</w:t>
      </w:r>
    </w:p>
    <w:p w:rsidR="002356D3" w:rsidRPr="00B569BF" w:rsidRDefault="003E5EE3" w:rsidP="00B569BF">
      <w:pPr>
        <w:pStyle w:val="43"/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Вход в здание депутатов СНД Промышленновского округа с радио-, кино-, виде</w:t>
      </w:r>
      <w:proofErr w:type="gramStart"/>
      <w:r w:rsidRPr="00B569BF">
        <w:rPr>
          <w:sz w:val="28"/>
          <w:szCs w:val="28"/>
        </w:rPr>
        <w:t>о-</w:t>
      </w:r>
      <w:proofErr w:type="gramEnd"/>
      <w:r w:rsidRPr="00B569BF">
        <w:rPr>
          <w:sz w:val="28"/>
          <w:szCs w:val="28"/>
        </w:rPr>
        <w:t xml:space="preserve"> и фотозаписы</w:t>
      </w:r>
      <w:r w:rsidR="00646129" w:rsidRPr="00B569BF">
        <w:rPr>
          <w:sz w:val="28"/>
          <w:szCs w:val="28"/>
        </w:rPr>
        <w:t>вающей и передающей аппаратурой -</w:t>
      </w:r>
      <w:r w:rsidRPr="00B569BF">
        <w:rPr>
          <w:sz w:val="28"/>
          <w:szCs w:val="28"/>
        </w:rPr>
        <w:t xml:space="preserve"> производство съемок, записей разрешается только по заявкам председателя Совета народных депутатов Промышленновского муниципального округа и заместителя главы по организационно-территориальным вопросам. 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Вход в здание сотрудников территориальной избирательной комиссии с радио-, кино-, видео - и фотозаписы</w:t>
      </w:r>
      <w:r w:rsidR="002356D3" w:rsidRPr="00B569BF">
        <w:rPr>
          <w:sz w:val="28"/>
          <w:szCs w:val="28"/>
        </w:rPr>
        <w:t>вающей и передающей аппаратурой -</w:t>
      </w:r>
      <w:r w:rsidRPr="00B569BF">
        <w:rPr>
          <w:sz w:val="28"/>
          <w:szCs w:val="28"/>
        </w:rPr>
        <w:t xml:space="preserve"> производство съемок, записей разрешается только по заявкам председателя территориальной избирательной комиссии. 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Вынос документации и почтовой корреспонденции производится специально назначенным лицом (курьером). 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tabs>
          <w:tab w:val="left" w:pos="1384"/>
        </w:tabs>
        <w:spacing w:before="0" w:after="0" w:line="276" w:lineRule="auto"/>
        <w:ind w:left="0" w:right="-2" w:firstLine="698"/>
        <w:jc w:val="both"/>
        <w:rPr>
          <w:sz w:val="28"/>
          <w:szCs w:val="28"/>
        </w:rPr>
      </w:pPr>
      <w:proofErr w:type="gramStart"/>
      <w:r w:rsidRPr="00B569BF">
        <w:rPr>
          <w:sz w:val="28"/>
          <w:szCs w:val="28"/>
        </w:rPr>
        <w:t xml:space="preserve">Вынос из здания администрации товарно-материальных ценностей, сотрудниками администрации, </w:t>
      </w:r>
      <w:r w:rsidR="002E1F9E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 xml:space="preserve">инансового управления, УЖС, </w:t>
      </w:r>
      <w:r w:rsidR="002E1F9E" w:rsidRPr="00B569BF">
        <w:rPr>
          <w:sz w:val="28"/>
          <w:szCs w:val="28"/>
        </w:rPr>
        <w:t xml:space="preserve">в том числе начальниками территориальных отделов, УО, УКМПСТ, УСЗН </w:t>
      </w:r>
      <w:r w:rsidRPr="00B569BF">
        <w:rPr>
          <w:sz w:val="28"/>
          <w:szCs w:val="28"/>
        </w:rPr>
        <w:t>УО, КУМИ, ЕДДС, ГАС, территориальной избирательной комиссии</w:t>
      </w:r>
      <w:r w:rsidR="002E1F9E" w:rsidRPr="00B569BF">
        <w:rPr>
          <w:sz w:val="28"/>
          <w:szCs w:val="28"/>
        </w:rPr>
        <w:t>, СНД Промышленновского округа</w:t>
      </w:r>
      <w:r w:rsidRPr="00B569BF">
        <w:rPr>
          <w:sz w:val="28"/>
          <w:szCs w:val="28"/>
        </w:rPr>
        <w:t xml:space="preserve"> осуществляется с разрешения руководителей органов самоуправления и муниципальных учреждений по документам установленного образца, независимо от того, временно или безвозвратно выносятся они.</w:t>
      </w:r>
      <w:proofErr w:type="gramEnd"/>
      <w:r w:rsidRPr="00B569BF">
        <w:rPr>
          <w:sz w:val="28"/>
          <w:szCs w:val="28"/>
        </w:rPr>
        <w:t xml:space="preserve"> В отпускных документах должно быть четко записано наименование выносимых материальных ценностей, количество мест, род упаковки.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Отпускные документы действительны только в течение дня выдачи. По отпускным документам вынос товарно-материальных ценностей может быть произведен только один раз в день выписки.</w:t>
      </w:r>
    </w:p>
    <w:p w:rsidR="00D0621F" w:rsidRPr="00B569BF" w:rsidRDefault="002E1F9E" w:rsidP="00B569BF">
      <w:pPr>
        <w:pStyle w:val="43"/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Администратор</w:t>
      </w:r>
      <w:r w:rsidR="003E5EE3" w:rsidRPr="00B569BF">
        <w:rPr>
          <w:sz w:val="28"/>
          <w:szCs w:val="28"/>
        </w:rPr>
        <w:t xml:space="preserve">, проверив соответствие выносимых материальных ценностей с записью о них в отпускных документах, а также подписи ответственных лиц, разрешает их вынос. Один экземпляр отпускных документов на вынос материальных ценностей остается на посту охраны. На этом экземпляре </w:t>
      </w:r>
      <w:r w:rsidRPr="00B569BF">
        <w:rPr>
          <w:sz w:val="28"/>
          <w:szCs w:val="28"/>
        </w:rPr>
        <w:t xml:space="preserve">администратор </w:t>
      </w:r>
      <w:r w:rsidR="003E5EE3" w:rsidRPr="00B569BF">
        <w:rPr>
          <w:sz w:val="28"/>
          <w:szCs w:val="28"/>
        </w:rPr>
        <w:t>ставит отметку о дате и времени выноса и заверяет своей подписью.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При выявлении расхождений наличия выносимых материальных ценностей с записью о них в отпускных документах, </w:t>
      </w:r>
      <w:proofErr w:type="gramStart"/>
      <w:r w:rsidRPr="00B569BF">
        <w:rPr>
          <w:sz w:val="28"/>
          <w:szCs w:val="28"/>
        </w:rPr>
        <w:t>лицо</w:t>
      </w:r>
      <w:proofErr w:type="gramEnd"/>
      <w:r w:rsidRPr="00B569BF">
        <w:rPr>
          <w:sz w:val="28"/>
          <w:szCs w:val="28"/>
        </w:rPr>
        <w:t xml:space="preserve"> выносящее их, задерживается для проверки.</w:t>
      </w:r>
    </w:p>
    <w:p w:rsidR="00D0621F" w:rsidRPr="00B569BF" w:rsidRDefault="003E5EE3" w:rsidP="00B569BF">
      <w:pPr>
        <w:pStyle w:val="43"/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Лица, пытающиеся вынести товарно-материальные ценности без </w:t>
      </w:r>
      <w:r w:rsidRPr="00B569BF">
        <w:rPr>
          <w:sz w:val="28"/>
          <w:szCs w:val="28"/>
        </w:rPr>
        <w:lastRenderedPageBreak/>
        <w:t>отпускных документов, подлежат задержанию.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tabs>
          <w:tab w:val="left" w:pos="1379"/>
        </w:tabs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Документом, на основании которого разрешается вынос товарно-материальных ценностей, являются накладные установленного образца: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389"/>
        </w:tabs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формы М - 11 - Требование-накладная, </w:t>
      </w:r>
      <w:proofErr w:type="gramStart"/>
      <w:r w:rsidRPr="00B569BF">
        <w:rPr>
          <w:sz w:val="28"/>
          <w:szCs w:val="28"/>
        </w:rPr>
        <w:t>предназначенная</w:t>
      </w:r>
      <w:proofErr w:type="gramEnd"/>
      <w:r w:rsidRPr="00B569BF">
        <w:rPr>
          <w:sz w:val="28"/>
          <w:szCs w:val="28"/>
        </w:rPr>
        <w:t xml:space="preserve"> для оформления операций, связанных с внутренним перемещением товарноматериальных ценностей в учреждениях;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380"/>
        </w:tabs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формы М - 15 - Накладная на отпуск материалов на сторону.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tabs>
          <w:tab w:val="left" w:pos="1379"/>
        </w:tabs>
        <w:spacing w:before="0" w:after="0" w:line="276" w:lineRule="auto"/>
        <w:ind w:left="4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Документы на вынос товарно-материальных ценностей выписываются бухгалтерами учреждений.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tabs>
          <w:tab w:val="left" w:pos="725"/>
        </w:tabs>
        <w:spacing w:before="0" w:after="0" w:line="276" w:lineRule="auto"/>
        <w:ind w:left="2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От лица администрации округа — главой Промышленновского муниципального округа, или заместителем главы по организационно-территориальным вопросам, или другим лицом на основании доверенности, выданной главой Промышленновского муниципального округа.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tabs>
          <w:tab w:val="left" w:pos="1369"/>
        </w:tabs>
        <w:spacing w:before="0" w:after="0" w:line="276" w:lineRule="auto"/>
        <w:ind w:left="2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От лица </w:t>
      </w:r>
      <w:r w:rsidR="00733201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 xml:space="preserve">инансового управления - начальником </w:t>
      </w:r>
      <w:r w:rsidR="00733201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>инансового управления или другим лицом на основании дове</w:t>
      </w:r>
      <w:r w:rsidR="00733201" w:rsidRPr="00B569BF">
        <w:rPr>
          <w:sz w:val="28"/>
          <w:szCs w:val="28"/>
        </w:rPr>
        <w:t>ренности, выданной начальником ф</w:t>
      </w:r>
      <w:r w:rsidRPr="00B569BF">
        <w:rPr>
          <w:sz w:val="28"/>
          <w:szCs w:val="28"/>
        </w:rPr>
        <w:t>инансового управления.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tabs>
          <w:tab w:val="left" w:pos="1369"/>
        </w:tabs>
        <w:spacing w:before="0" w:after="0" w:line="276" w:lineRule="auto"/>
        <w:ind w:left="2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От лица Управления по жизнеобеспечению и строительству - начальником УЖС или другим лицом на основании доверенности, выданной начальником УЖС.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tabs>
          <w:tab w:val="left" w:pos="1560"/>
        </w:tabs>
        <w:spacing w:before="0" w:after="0" w:line="276" w:lineRule="auto"/>
        <w:ind w:left="2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В зависимости от назначения и объема товарноматериальных ценностей, внос (вынос) осуществляются через СКУД и (или) запасной вход внутреннего двора здания администрации.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tabs>
          <w:tab w:val="left" w:pos="1560"/>
        </w:tabs>
        <w:spacing w:before="0" w:after="0" w:line="276" w:lineRule="auto"/>
        <w:ind w:left="2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Вынос товарно-материальных ценностей принадлежащих, Совету народных депутатов Промышленновского муниципального округа и территориальной избирательной комиссии осуществляется по заявке на вынос, согласованной с председателем Совета народных депутатов Промышленновского муниципального округа и председателем территориальной избирательной комиссии соответственно или лицами, уполномоченными ими.</w:t>
      </w:r>
    </w:p>
    <w:p w:rsidR="00D0621F" w:rsidRPr="00B569BF" w:rsidRDefault="003E5EE3" w:rsidP="00B569BF">
      <w:pPr>
        <w:pStyle w:val="43"/>
        <w:numPr>
          <w:ilvl w:val="1"/>
          <w:numId w:val="12"/>
        </w:numPr>
        <w:tabs>
          <w:tab w:val="left" w:pos="1560"/>
        </w:tabs>
        <w:spacing w:before="0" w:after="0" w:line="276" w:lineRule="auto"/>
        <w:ind w:left="20" w:right="-2" w:firstLine="68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Внос товарно-материальных ценностей в здание администрации осуществляется на основании сопроводительных документов. </w:t>
      </w:r>
      <w:r w:rsidR="00733201" w:rsidRPr="00B569BF">
        <w:rPr>
          <w:sz w:val="28"/>
          <w:szCs w:val="28"/>
        </w:rPr>
        <w:t>Администратор</w:t>
      </w:r>
      <w:r w:rsidRPr="00B569BF">
        <w:rPr>
          <w:sz w:val="28"/>
          <w:szCs w:val="28"/>
        </w:rPr>
        <w:t xml:space="preserve"> сверяет наличие товарно-материальных ценностей с записью о них в сопроводительных документах. Если не выявлено расхождений </w:t>
      </w:r>
      <w:r w:rsidR="00733201" w:rsidRPr="00B569BF">
        <w:rPr>
          <w:sz w:val="28"/>
          <w:szCs w:val="28"/>
        </w:rPr>
        <w:t>администратор</w:t>
      </w:r>
      <w:r w:rsidRPr="00B569BF">
        <w:rPr>
          <w:sz w:val="28"/>
          <w:szCs w:val="28"/>
        </w:rPr>
        <w:t xml:space="preserve"> на сопроводительных документах делает отметку о вносе и заверяет своей подписью.</w:t>
      </w:r>
    </w:p>
    <w:p w:rsidR="00D0621F" w:rsidRPr="00E022F3" w:rsidRDefault="00D0621F" w:rsidP="00B569BF">
      <w:pPr>
        <w:pStyle w:val="43"/>
        <w:tabs>
          <w:tab w:val="left" w:pos="1560"/>
        </w:tabs>
        <w:spacing w:before="0" w:after="0" w:line="276" w:lineRule="auto"/>
        <w:ind w:left="20" w:right="-2" w:firstLine="0"/>
        <w:jc w:val="both"/>
        <w:rPr>
          <w:sz w:val="20"/>
        </w:rPr>
      </w:pPr>
    </w:p>
    <w:p w:rsidR="00D0621F" w:rsidRPr="00E022F3" w:rsidRDefault="003E5EE3" w:rsidP="00E022F3">
      <w:pPr>
        <w:pStyle w:val="43"/>
        <w:tabs>
          <w:tab w:val="left" w:pos="577"/>
        </w:tabs>
        <w:spacing w:before="0" w:after="0" w:line="276" w:lineRule="auto"/>
        <w:ind w:left="20" w:right="-2" w:firstLine="0"/>
        <w:rPr>
          <w:b/>
          <w:sz w:val="28"/>
          <w:szCs w:val="28"/>
        </w:rPr>
      </w:pPr>
      <w:r w:rsidRPr="00E022F3">
        <w:rPr>
          <w:b/>
          <w:sz w:val="28"/>
          <w:szCs w:val="28"/>
        </w:rPr>
        <w:t>11. Организация и порядок производства ремонтно-строительных работ</w:t>
      </w:r>
    </w:p>
    <w:p w:rsidR="00D0621F" w:rsidRPr="00E022F3" w:rsidRDefault="003E5EE3" w:rsidP="00E022F3">
      <w:pPr>
        <w:pStyle w:val="43"/>
        <w:tabs>
          <w:tab w:val="left" w:pos="1187"/>
          <w:tab w:val="left" w:pos="9637"/>
        </w:tabs>
        <w:spacing w:before="0" w:after="180" w:line="276" w:lineRule="auto"/>
        <w:ind w:left="0" w:right="-2" w:firstLine="0"/>
        <w:rPr>
          <w:b/>
          <w:sz w:val="28"/>
          <w:szCs w:val="28"/>
        </w:rPr>
      </w:pPr>
      <w:r w:rsidRPr="00E022F3">
        <w:rPr>
          <w:b/>
          <w:sz w:val="28"/>
          <w:szCs w:val="28"/>
        </w:rPr>
        <w:t>в здании администрации</w:t>
      </w:r>
    </w:p>
    <w:p w:rsidR="00D0621F" w:rsidRPr="00B569BF" w:rsidRDefault="003E5EE3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11.1. Допуск работников сторонних организаций для проведения различного вида работ в здании администрации осуществляется по списку с указанием фамилии, имени и отчества, данных номера и серии паспорта, когда и каким органом выдан, данные регистрации места жительства. Список </w:t>
      </w:r>
      <w:r w:rsidRPr="00B569BF">
        <w:rPr>
          <w:sz w:val="28"/>
          <w:szCs w:val="28"/>
        </w:rPr>
        <w:lastRenderedPageBreak/>
        <w:t>подписывается руководителем организации, которая осуществляет работы в администрации, скрепляется ее печатью и утверждается заместителем главы по организационно-территориальным вопросам. В списке указывается также срок проведения работ и режим работы по времени. Наличие документа, удостоверяющего личность, обязательно.</w:t>
      </w:r>
    </w:p>
    <w:p w:rsidR="00D0621F" w:rsidRPr="00B569BF" w:rsidRDefault="003E5EE3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11.2. В некоторых случаях допуск работников сторонних организаций для проведения различного вида работ в здании администрации осуществляется по устному распоряжению заместителя главы по организационно-территориальным вопросам. Наличие документа, удостоверяющего личность, обязательно.</w:t>
      </w:r>
    </w:p>
    <w:p w:rsidR="00D0621F" w:rsidRPr="00B569BF" w:rsidRDefault="003E5EE3" w:rsidP="00B569BF">
      <w:pPr>
        <w:pStyle w:val="43"/>
        <w:tabs>
          <w:tab w:val="left" w:pos="1364"/>
        </w:tabs>
        <w:spacing w:before="0" w:after="0" w:line="276" w:lineRule="auto"/>
        <w:ind w:left="0" w:right="-2" w:firstLine="72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11.3. Для встречи и сопровождения данной категории лиц назначается </w:t>
      </w:r>
      <w:r w:rsidR="00733201" w:rsidRPr="00B569BF">
        <w:rPr>
          <w:sz w:val="28"/>
          <w:szCs w:val="28"/>
        </w:rPr>
        <w:t>сотрудник</w:t>
      </w:r>
      <w:r w:rsidRPr="00B569BF">
        <w:rPr>
          <w:sz w:val="28"/>
          <w:szCs w:val="28"/>
        </w:rPr>
        <w:t xml:space="preserve"> от заместителя главы по организационно-территориальным вопросам.</w:t>
      </w:r>
    </w:p>
    <w:p w:rsidR="00D0621F" w:rsidRPr="00B569BF" w:rsidRDefault="003E5EE3" w:rsidP="00B569BF">
      <w:pPr>
        <w:pStyle w:val="43"/>
        <w:tabs>
          <w:tab w:val="left" w:pos="1364"/>
        </w:tabs>
        <w:spacing w:before="0" w:after="0" w:line="276" w:lineRule="auto"/>
        <w:ind w:left="0" w:right="-2" w:firstLine="72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11.4. Ремонтно-строительные работы в здании администрации проводятся под контролем. Повышенный контроль устанавливается при производстве сварочных работ, а также работ, связанных с доступом к коммуникациям. Выдача ключей работникам сторонних организаций запрещается.</w:t>
      </w:r>
    </w:p>
    <w:p w:rsidR="00D0621F" w:rsidRPr="00E022F3" w:rsidRDefault="00D0621F" w:rsidP="00B569BF">
      <w:pPr>
        <w:pStyle w:val="43"/>
        <w:tabs>
          <w:tab w:val="left" w:pos="1364"/>
        </w:tabs>
        <w:spacing w:before="0" w:after="0" w:line="276" w:lineRule="auto"/>
        <w:ind w:left="0" w:right="-2" w:firstLine="720"/>
        <w:jc w:val="both"/>
        <w:rPr>
          <w:b/>
          <w:sz w:val="20"/>
        </w:rPr>
      </w:pPr>
    </w:p>
    <w:p w:rsidR="00D0621F" w:rsidRPr="00E022F3" w:rsidRDefault="003E5EE3" w:rsidP="00E022F3">
      <w:pPr>
        <w:pStyle w:val="43"/>
        <w:tabs>
          <w:tab w:val="left" w:pos="1518"/>
        </w:tabs>
        <w:spacing w:before="0" w:after="0" w:line="276" w:lineRule="auto"/>
        <w:ind w:left="0" w:right="-2" w:firstLine="0"/>
        <w:rPr>
          <w:b/>
          <w:sz w:val="28"/>
          <w:szCs w:val="28"/>
        </w:rPr>
      </w:pPr>
      <w:r w:rsidRPr="00E022F3">
        <w:rPr>
          <w:b/>
          <w:sz w:val="28"/>
          <w:szCs w:val="28"/>
        </w:rPr>
        <w:t>12. Действия в случае возникновения чрезвычайной ситуации в здании администрации</w:t>
      </w:r>
    </w:p>
    <w:p w:rsidR="00D0621F" w:rsidRPr="00E022F3" w:rsidRDefault="00D0621F" w:rsidP="00B569BF">
      <w:pPr>
        <w:pStyle w:val="43"/>
        <w:tabs>
          <w:tab w:val="left" w:pos="1187"/>
          <w:tab w:val="left" w:pos="9637"/>
        </w:tabs>
        <w:spacing w:before="0" w:after="0" w:line="276" w:lineRule="auto"/>
        <w:ind w:left="0" w:right="-2" w:firstLine="0"/>
        <w:jc w:val="both"/>
        <w:rPr>
          <w:b/>
          <w:sz w:val="20"/>
        </w:rPr>
      </w:pPr>
    </w:p>
    <w:p w:rsidR="00D0621F" w:rsidRPr="00B569BF" w:rsidRDefault="003E5EE3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b/>
          <w:sz w:val="28"/>
          <w:szCs w:val="28"/>
        </w:rPr>
        <w:tab/>
      </w:r>
      <w:r w:rsidRPr="00B569BF">
        <w:rPr>
          <w:sz w:val="28"/>
          <w:szCs w:val="28"/>
        </w:rPr>
        <w:t>12.1. В случае возникновения чрезвычайной ситуации в здании администрации независимо от необходимости проведения эвакуации пропуск посетителей в здание администрации прекращается.</w:t>
      </w:r>
    </w:p>
    <w:p w:rsidR="00D0621F" w:rsidRPr="00B569BF" w:rsidRDefault="003E5EE3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12.2. </w:t>
      </w:r>
      <w:r w:rsidR="00733201" w:rsidRPr="00B569BF">
        <w:rPr>
          <w:sz w:val="28"/>
          <w:szCs w:val="28"/>
        </w:rPr>
        <w:t>Р</w:t>
      </w:r>
      <w:r w:rsidRPr="00B569BF">
        <w:rPr>
          <w:sz w:val="28"/>
          <w:szCs w:val="28"/>
        </w:rPr>
        <w:t>ешение о проведении эвакуации принимает глава Промышленновского муниципального округа либо лицо, исполняющее его обязанности.</w:t>
      </w:r>
    </w:p>
    <w:p w:rsidR="00D0621F" w:rsidRPr="00B569BF" w:rsidRDefault="003E5EE3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12.3. По установленному сигналу оповещения (сирена, речевой оповещатель) все лица, находящиеся в здании администрации, эвакуируются из здания согласно плану эвакуации.</w:t>
      </w:r>
    </w:p>
    <w:p w:rsidR="00D0621F" w:rsidRPr="00CB7A07" w:rsidRDefault="00D0621F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0"/>
        </w:rPr>
      </w:pPr>
    </w:p>
    <w:p w:rsidR="00D0621F" w:rsidRPr="00CB7A07" w:rsidRDefault="003E5EE3" w:rsidP="00CB7A07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rPr>
          <w:b/>
          <w:sz w:val="28"/>
          <w:szCs w:val="28"/>
        </w:rPr>
      </w:pPr>
      <w:r w:rsidRPr="00CB7A07">
        <w:rPr>
          <w:b/>
          <w:sz w:val="28"/>
          <w:szCs w:val="28"/>
        </w:rPr>
        <w:t>13. Порядок доставки (отправления) специальной корреспонденции, посылок в здание администрации</w:t>
      </w:r>
    </w:p>
    <w:p w:rsidR="00D0621F" w:rsidRPr="00857F80" w:rsidRDefault="00D0621F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b/>
          <w:sz w:val="10"/>
          <w:szCs w:val="10"/>
        </w:rPr>
      </w:pPr>
    </w:p>
    <w:p w:rsidR="00D0621F" w:rsidRPr="00B569BF" w:rsidRDefault="003E5EE3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b/>
          <w:sz w:val="28"/>
          <w:szCs w:val="28"/>
        </w:rPr>
        <w:tab/>
      </w:r>
      <w:r w:rsidRPr="00B569BF">
        <w:rPr>
          <w:sz w:val="28"/>
          <w:szCs w:val="28"/>
        </w:rPr>
        <w:t>13.1. Доставка (отправление) специальной, а также почтовой корреспонденции осуществляется через центральный вход в здание администрации.</w:t>
      </w:r>
    </w:p>
    <w:p w:rsidR="00D0621F" w:rsidRPr="00B569BF" w:rsidRDefault="003E5EE3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13.2. Подача заявки на доставку (отправление) специальной, а также почтовой корреспонденции не требуется.</w:t>
      </w:r>
    </w:p>
    <w:p w:rsidR="00D0621F" w:rsidRPr="00B569BF" w:rsidRDefault="003E5EE3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13.3. Доставка отправлений особой важности, совершенно секретных, секретных и иных служебных отправлений федеральной фельдъегерской связью в органы (организации) осуществляется в соответствии с Федеральным законом от 17.12.1994 № 67-ФЗ «О федеральной фельдъегерской связи» без оформления заявки.</w:t>
      </w:r>
    </w:p>
    <w:p w:rsidR="00D0621F" w:rsidRPr="00B9669B" w:rsidRDefault="00D0621F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</w:p>
    <w:p w:rsidR="00D0621F" w:rsidRPr="00B569BF" w:rsidRDefault="003E5EE3" w:rsidP="00CB7A07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rPr>
          <w:b/>
          <w:sz w:val="28"/>
          <w:szCs w:val="28"/>
        </w:rPr>
      </w:pPr>
      <w:r w:rsidRPr="00B569BF">
        <w:rPr>
          <w:b/>
          <w:sz w:val="28"/>
          <w:szCs w:val="28"/>
        </w:rPr>
        <w:t>14. Въезд, стоянка автотранспортных средств,</w:t>
      </w:r>
    </w:p>
    <w:p w:rsidR="00D0621F" w:rsidRPr="00B569BF" w:rsidRDefault="003E5EE3" w:rsidP="00CB7A07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rPr>
          <w:b/>
          <w:sz w:val="28"/>
          <w:szCs w:val="28"/>
        </w:rPr>
      </w:pPr>
      <w:r w:rsidRPr="00B569BF">
        <w:rPr>
          <w:b/>
          <w:sz w:val="28"/>
          <w:szCs w:val="28"/>
        </w:rPr>
        <w:t>автостоянки для служебного транспорта администрации</w:t>
      </w:r>
    </w:p>
    <w:p w:rsidR="00D0621F" w:rsidRPr="00B9669B" w:rsidRDefault="00D0621F" w:rsidP="00CB7A07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rPr>
          <w:sz w:val="28"/>
          <w:szCs w:val="28"/>
        </w:rPr>
      </w:pPr>
    </w:p>
    <w:p w:rsidR="00D0621F" w:rsidRPr="00B569BF" w:rsidRDefault="00733201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14.1. На территории администрации Промышленновского муниципального округа</w:t>
      </w:r>
      <w:r w:rsidR="003E5EE3" w:rsidRPr="00B569BF">
        <w:rPr>
          <w:sz w:val="28"/>
          <w:szCs w:val="28"/>
        </w:rPr>
        <w:t xml:space="preserve"> имеется стоянка для транспортных средств, расположенная с фасадной части здания (главный вход в здание администрации), предназначена для служеб</w:t>
      </w:r>
      <w:r w:rsidRPr="00B569BF">
        <w:rPr>
          <w:sz w:val="28"/>
          <w:szCs w:val="28"/>
        </w:rPr>
        <w:t>ных автомобилей администрации, ф</w:t>
      </w:r>
      <w:r w:rsidR="003E5EE3" w:rsidRPr="00B569BF">
        <w:rPr>
          <w:sz w:val="28"/>
          <w:szCs w:val="28"/>
        </w:rPr>
        <w:t>инансового управления, УЖС, УО, КУМИ, ЕДДС, ГАС, территориальной избирательной комиссии, служебных автомобилей делегаций и иных лиц, прибывших по приглашению администрации, избирательной комиссии.</w:t>
      </w:r>
    </w:p>
    <w:p w:rsidR="00D0621F" w:rsidRPr="00B9669B" w:rsidRDefault="00D0621F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sz w:val="20"/>
        </w:rPr>
      </w:pPr>
    </w:p>
    <w:p w:rsidR="00D0621F" w:rsidRPr="00B569BF" w:rsidRDefault="003E5EE3" w:rsidP="00B9669B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rPr>
          <w:b/>
          <w:sz w:val="28"/>
          <w:szCs w:val="28"/>
        </w:rPr>
      </w:pPr>
      <w:r w:rsidRPr="00B569BF">
        <w:rPr>
          <w:b/>
          <w:sz w:val="28"/>
          <w:szCs w:val="28"/>
        </w:rPr>
        <w:t>15. Организация внутриобъектового режима в здании администрации</w:t>
      </w:r>
    </w:p>
    <w:p w:rsidR="00D0621F" w:rsidRPr="00B9669B" w:rsidRDefault="00D0621F" w:rsidP="00B569BF">
      <w:pPr>
        <w:pStyle w:val="43"/>
        <w:tabs>
          <w:tab w:val="left" w:pos="709"/>
          <w:tab w:val="left" w:pos="9637"/>
        </w:tabs>
        <w:spacing w:before="0" w:after="0" w:line="276" w:lineRule="auto"/>
        <w:ind w:left="0" w:right="-2" w:firstLine="0"/>
        <w:jc w:val="both"/>
        <w:rPr>
          <w:b/>
          <w:sz w:val="20"/>
        </w:rPr>
      </w:pPr>
    </w:p>
    <w:p w:rsidR="00D0621F" w:rsidRPr="00B569BF" w:rsidRDefault="003E5EE3" w:rsidP="00B569BF">
      <w:pPr>
        <w:pStyle w:val="43"/>
        <w:numPr>
          <w:ilvl w:val="1"/>
          <w:numId w:val="13"/>
        </w:numPr>
        <w:tabs>
          <w:tab w:val="left" w:pos="851"/>
          <w:tab w:val="left" w:pos="1375"/>
        </w:tabs>
        <w:spacing w:before="0" w:after="0" w:line="276" w:lineRule="auto"/>
        <w:ind w:left="60" w:right="-2" w:firstLine="791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 В целях предупреждения и пресечения террористических актов, иных преступлений и административных правонарушений, обеспечения личной безопасно</w:t>
      </w:r>
      <w:r w:rsidR="00733201" w:rsidRPr="00B569BF">
        <w:rPr>
          <w:sz w:val="28"/>
          <w:szCs w:val="28"/>
        </w:rPr>
        <w:t>сти сотрудников администрации, ф</w:t>
      </w:r>
      <w:r w:rsidRPr="00B569BF">
        <w:rPr>
          <w:sz w:val="28"/>
          <w:szCs w:val="28"/>
        </w:rPr>
        <w:t>инансового управления, УЖС, УО, КУМИ, ЕДДС, ГАС, территориальной избирательной комиссии</w:t>
      </w:r>
      <w:r w:rsidR="00733201" w:rsidRPr="00B569BF">
        <w:rPr>
          <w:sz w:val="28"/>
          <w:szCs w:val="28"/>
        </w:rPr>
        <w:t>, СНД Промышленновского округа</w:t>
      </w:r>
      <w:r w:rsidRPr="00B569BF">
        <w:rPr>
          <w:sz w:val="28"/>
          <w:szCs w:val="28"/>
        </w:rPr>
        <w:t xml:space="preserve"> и посетителей, находящихся в здании администрации категорически запрещается:</w:t>
      </w:r>
    </w:p>
    <w:p w:rsidR="00D0621F" w:rsidRPr="00B569BF" w:rsidRDefault="00733201" w:rsidP="00B569BF">
      <w:pPr>
        <w:pStyle w:val="43"/>
        <w:tabs>
          <w:tab w:val="left" w:pos="851"/>
        </w:tabs>
        <w:spacing w:before="0" w:after="0" w:line="276" w:lineRule="auto"/>
        <w:ind w:left="6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- </w:t>
      </w:r>
      <w:r w:rsidR="003E5EE3" w:rsidRPr="00B569BF">
        <w:rPr>
          <w:sz w:val="28"/>
          <w:szCs w:val="28"/>
        </w:rPr>
        <w:t>вносить химические, биологические, взрывчатые и легковоспламеняющиеся вещества и иные предметы и средства, наличие либо применение (использование) которых может представлять угрозу для безопасности окружающих;</w:t>
      </w:r>
    </w:p>
    <w:p w:rsidR="00D0621F" w:rsidRPr="00B569BF" w:rsidRDefault="00733201" w:rsidP="00B569BF">
      <w:pPr>
        <w:pStyle w:val="43"/>
        <w:tabs>
          <w:tab w:val="left" w:pos="851"/>
        </w:tabs>
        <w:spacing w:before="0" w:after="0" w:line="276" w:lineRule="auto"/>
        <w:ind w:left="6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- </w:t>
      </w:r>
      <w:r w:rsidR="003E5EE3" w:rsidRPr="00B569BF">
        <w:rPr>
          <w:sz w:val="28"/>
          <w:szCs w:val="28"/>
        </w:rPr>
        <w:t>вносить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:rsidR="00D0621F" w:rsidRPr="00B569BF" w:rsidRDefault="00733201" w:rsidP="00B569BF">
      <w:pPr>
        <w:pStyle w:val="43"/>
        <w:tabs>
          <w:tab w:val="left" w:pos="851"/>
        </w:tabs>
        <w:spacing w:before="0" w:after="0" w:line="276" w:lineRule="auto"/>
        <w:ind w:left="6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- </w:t>
      </w:r>
      <w:r w:rsidR="003E5EE3" w:rsidRPr="00B569BF">
        <w:rPr>
          <w:sz w:val="28"/>
          <w:szCs w:val="28"/>
        </w:rPr>
        <w:t>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документов);</w:t>
      </w:r>
    </w:p>
    <w:p w:rsidR="00D0621F" w:rsidRPr="00B569BF" w:rsidRDefault="00733201" w:rsidP="00B569BF">
      <w:pPr>
        <w:pStyle w:val="43"/>
        <w:tabs>
          <w:tab w:val="left" w:pos="851"/>
        </w:tabs>
        <w:spacing w:before="0" w:after="0" w:line="276" w:lineRule="auto"/>
        <w:ind w:left="6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- </w:t>
      </w:r>
      <w:r w:rsidR="003E5EE3" w:rsidRPr="00B569BF">
        <w:rPr>
          <w:sz w:val="28"/>
          <w:szCs w:val="28"/>
        </w:rPr>
        <w:t>курить в не отведенных для этих целей местах;</w:t>
      </w:r>
    </w:p>
    <w:p w:rsidR="00D0621F" w:rsidRPr="00B569BF" w:rsidRDefault="00733201" w:rsidP="00B569BF">
      <w:pPr>
        <w:pStyle w:val="43"/>
        <w:tabs>
          <w:tab w:val="left" w:pos="851"/>
        </w:tabs>
        <w:spacing w:before="0" w:after="0" w:line="276" w:lineRule="auto"/>
        <w:ind w:left="6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- </w:t>
      </w:r>
      <w:r w:rsidR="003E5EE3" w:rsidRPr="00B569BF">
        <w:rPr>
          <w:sz w:val="28"/>
          <w:szCs w:val="28"/>
        </w:rPr>
        <w:t>проводить без разрешения (уведомления) заместителя главы по организационно-территориальным вопросам фото-, кино-, видеосъемку в здании администрации;</w:t>
      </w:r>
    </w:p>
    <w:p w:rsidR="00D0621F" w:rsidRDefault="00733201" w:rsidP="00B569BF">
      <w:pPr>
        <w:pStyle w:val="43"/>
        <w:tabs>
          <w:tab w:val="left" w:pos="851"/>
        </w:tabs>
        <w:spacing w:before="0" w:after="0" w:line="276" w:lineRule="auto"/>
        <w:ind w:left="6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- </w:t>
      </w:r>
      <w:r w:rsidR="003E5EE3" w:rsidRPr="00B569BF">
        <w:rPr>
          <w:sz w:val="28"/>
          <w:szCs w:val="28"/>
        </w:rPr>
        <w:t>загромождать основные и запасные входы (выходы), лестничные площадки, подвальные и чердачные помещения строительными материалами и другими предметами, затрудняющими эвакуацию людей, материальных ценностей и способствующих закладке взрывных устройств;</w:t>
      </w:r>
    </w:p>
    <w:p w:rsidR="002A6511" w:rsidRPr="00B569BF" w:rsidRDefault="002A6511" w:rsidP="00B569BF">
      <w:pPr>
        <w:pStyle w:val="43"/>
        <w:tabs>
          <w:tab w:val="left" w:pos="851"/>
        </w:tabs>
        <w:spacing w:before="0" w:after="0" w:line="276" w:lineRule="auto"/>
        <w:ind w:left="6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открывать двери запасных выходов из здания администрации. Запасные выходы открываются по разрешению главы округа или его заместителя, а также в случае возникновения чрезвычайных ситуаций для эвакуации всех сотрудников и посетителей;</w:t>
      </w:r>
    </w:p>
    <w:p w:rsidR="00D0621F" w:rsidRPr="00B569BF" w:rsidRDefault="00733201" w:rsidP="00B569BF">
      <w:pPr>
        <w:pStyle w:val="43"/>
        <w:tabs>
          <w:tab w:val="left" w:pos="851"/>
        </w:tabs>
        <w:spacing w:before="0" w:after="0" w:line="276" w:lineRule="auto"/>
        <w:ind w:left="6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lastRenderedPageBreak/>
        <w:tab/>
        <w:t xml:space="preserve">- </w:t>
      </w:r>
      <w:r w:rsidR="003E5EE3" w:rsidRPr="00B569BF">
        <w:rPr>
          <w:sz w:val="28"/>
          <w:szCs w:val="28"/>
        </w:rPr>
        <w:t>совершать действия, нарушающие установленные режимы функционирования технических средств охраны и пожарной сигнализации;</w:t>
      </w:r>
    </w:p>
    <w:p w:rsidR="00D0621F" w:rsidRPr="00B569BF" w:rsidRDefault="00733201" w:rsidP="00B569BF">
      <w:pPr>
        <w:pStyle w:val="43"/>
        <w:tabs>
          <w:tab w:val="left" w:pos="851"/>
        </w:tabs>
        <w:spacing w:before="0" w:after="0" w:line="276" w:lineRule="auto"/>
        <w:ind w:left="6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- </w:t>
      </w:r>
      <w:r w:rsidR="003E5EE3" w:rsidRPr="00B569BF">
        <w:rPr>
          <w:sz w:val="28"/>
          <w:szCs w:val="28"/>
        </w:rPr>
        <w:t>осуществлять несанкционированную торговлю;</w:t>
      </w:r>
    </w:p>
    <w:p w:rsidR="00D0621F" w:rsidRPr="00B569BF" w:rsidRDefault="00733201" w:rsidP="00B569BF">
      <w:pPr>
        <w:pStyle w:val="43"/>
        <w:tabs>
          <w:tab w:val="left" w:pos="851"/>
        </w:tabs>
        <w:spacing w:before="0" w:after="0" w:line="276" w:lineRule="auto"/>
        <w:ind w:left="6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- </w:t>
      </w:r>
      <w:r w:rsidR="003E5EE3" w:rsidRPr="00B569BF">
        <w:rPr>
          <w:sz w:val="28"/>
          <w:szCs w:val="28"/>
        </w:rPr>
        <w:t>распивать спиртные напитки на рабочих местах (служебных помещениях), за исключением случаев проведения протокольных мероприятий;</w:t>
      </w:r>
    </w:p>
    <w:p w:rsidR="00D0621F" w:rsidRPr="00B569BF" w:rsidRDefault="00733201" w:rsidP="00B569BF">
      <w:pPr>
        <w:pStyle w:val="43"/>
        <w:tabs>
          <w:tab w:val="left" w:pos="851"/>
        </w:tabs>
        <w:spacing w:before="0" w:after="0" w:line="276" w:lineRule="auto"/>
        <w:ind w:left="6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- </w:t>
      </w:r>
      <w:r w:rsidR="003E5EE3" w:rsidRPr="00B569BF">
        <w:rPr>
          <w:sz w:val="28"/>
          <w:szCs w:val="28"/>
        </w:rPr>
        <w:t>находиться в здании администрации в состоянии наркотического, токсикологического и алкогольного опьянения.</w:t>
      </w:r>
    </w:p>
    <w:p w:rsidR="00D0621F" w:rsidRPr="00B569BF" w:rsidRDefault="003E5EE3" w:rsidP="00B569BF">
      <w:pPr>
        <w:pStyle w:val="43"/>
        <w:numPr>
          <w:ilvl w:val="1"/>
          <w:numId w:val="13"/>
        </w:numPr>
        <w:tabs>
          <w:tab w:val="left" w:pos="709"/>
          <w:tab w:val="left" w:pos="1418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Лица, находящиеся в здании администрации, при обнаружении возгорания (пожара) должны незамедлительно сообщить об этом на пост охраны и действовать согласно Инструкции по действиям при пожаре.</w:t>
      </w:r>
    </w:p>
    <w:p w:rsidR="00D0621F" w:rsidRPr="00B569BF" w:rsidRDefault="003E5EE3" w:rsidP="00B569BF">
      <w:pPr>
        <w:pStyle w:val="43"/>
        <w:numPr>
          <w:ilvl w:val="1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Входные двери подвальных помещений и чердаков должны быть закрыты и опечатаны.</w:t>
      </w:r>
    </w:p>
    <w:p w:rsidR="00D0621F" w:rsidRPr="00B569BF" w:rsidRDefault="003E5EE3" w:rsidP="00B569BF">
      <w:pPr>
        <w:pStyle w:val="43"/>
        <w:numPr>
          <w:ilvl w:val="1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Порядок хранения и выдачи ключей от служебных </w:t>
      </w:r>
      <w:r w:rsidR="00AA1EB7" w:rsidRPr="00B569BF">
        <w:rPr>
          <w:sz w:val="28"/>
          <w:szCs w:val="28"/>
        </w:rPr>
        <w:t xml:space="preserve">и режимных  </w:t>
      </w:r>
      <w:r w:rsidR="00733201" w:rsidRPr="00B569BF">
        <w:rPr>
          <w:sz w:val="28"/>
          <w:szCs w:val="28"/>
        </w:rPr>
        <w:t>помещений</w:t>
      </w:r>
      <w:r w:rsidRPr="00B569BF">
        <w:rPr>
          <w:sz w:val="28"/>
          <w:szCs w:val="28"/>
        </w:rPr>
        <w:t>.</w:t>
      </w:r>
    </w:p>
    <w:p w:rsidR="00D0621F" w:rsidRPr="00B569BF" w:rsidRDefault="003E5EE3" w:rsidP="00B569BF">
      <w:pPr>
        <w:pStyle w:val="43"/>
        <w:numPr>
          <w:ilvl w:val="2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 Комплекты ключей от </w:t>
      </w:r>
      <w:r w:rsidR="00AA1EB7" w:rsidRPr="00B569BF">
        <w:rPr>
          <w:sz w:val="28"/>
          <w:szCs w:val="28"/>
        </w:rPr>
        <w:t xml:space="preserve">режимных помещений </w:t>
      </w:r>
      <w:r w:rsidRPr="00B569BF">
        <w:rPr>
          <w:sz w:val="28"/>
          <w:szCs w:val="28"/>
        </w:rPr>
        <w:t xml:space="preserve">находятся: первый комплект - у сотрудников, размещающихся в данном </w:t>
      </w:r>
      <w:r w:rsidR="00AA1EB7" w:rsidRPr="00B569BF">
        <w:rPr>
          <w:sz w:val="28"/>
          <w:szCs w:val="28"/>
        </w:rPr>
        <w:t>помещении</w:t>
      </w:r>
      <w:r w:rsidRPr="00B569BF">
        <w:rPr>
          <w:sz w:val="28"/>
          <w:szCs w:val="28"/>
        </w:rPr>
        <w:t>, второй комплект - на посту охраны.</w:t>
      </w:r>
    </w:p>
    <w:p w:rsidR="00AA1EB7" w:rsidRPr="00B569BF" w:rsidRDefault="00AA1EB7" w:rsidP="00B569BF">
      <w:pPr>
        <w:pStyle w:val="43"/>
        <w:numPr>
          <w:ilvl w:val="2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В начале и по окончании рабочего дня пенал с ключами от режимных помещений сдается под охрану администратору с отметкой о сдаче в «Журнал приема/сдачи под охрану режимных помещений и ключей от них».</w:t>
      </w:r>
    </w:p>
    <w:p w:rsidR="00D0621F" w:rsidRPr="00B569BF" w:rsidRDefault="003E5EE3" w:rsidP="00B569BF">
      <w:pPr>
        <w:pStyle w:val="43"/>
        <w:numPr>
          <w:ilvl w:val="2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Ключи от </w:t>
      </w:r>
      <w:r w:rsidR="00AA1EB7" w:rsidRPr="00B569BF">
        <w:rPr>
          <w:sz w:val="28"/>
          <w:szCs w:val="28"/>
        </w:rPr>
        <w:t>служебных помещений</w:t>
      </w:r>
      <w:r w:rsidRPr="00B569BF">
        <w:rPr>
          <w:sz w:val="28"/>
          <w:szCs w:val="28"/>
        </w:rPr>
        <w:t xml:space="preserve">, находящиеся на посту охраны разрешается выдавать уборщикам служебных помещений, обслуживающим здание администрации. </w:t>
      </w:r>
    </w:p>
    <w:p w:rsidR="00D0621F" w:rsidRPr="00B569BF" w:rsidRDefault="003E5EE3" w:rsidP="00B569BF">
      <w:pPr>
        <w:pStyle w:val="43"/>
        <w:numPr>
          <w:ilvl w:val="2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 случае утраты ключа от </w:t>
      </w:r>
      <w:r w:rsidR="00AA1EB7" w:rsidRPr="00B569BF">
        <w:rPr>
          <w:sz w:val="28"/>
          <w:szCs w:val="28"/>
        </w:rPr>
        <w:t>режимного</w:t>
      </w:r>
      <w:r w:rsidRPr="00B569BF">
        <w:rPr>
          <w:sz w:val="28"/>
          <w:szCs w:val="28"/>
        </w:rPr>
        <w:t xml:space="preserve"> помещения, сотрудник обязан незамедлительно доложить об этом в письменной форме своему непосредственному руководителю с объяснением обстоятельств утраты.</w:t>
      </w:r>
    </w:p>
    <w:p w:rsidR="00D0621F" w:rsidRPr="00B569BF" w:rsidRDefault="003E5EE3" w:rsidP="00B569BF">
      <w:pPr>
        <w:pStyle w:val="43"/>
        <w:numPr>
          <w:ilvl w:val="2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 Передача ключа от режимных помещений посторонним лицам запрещается. Список лиц имеющих право вскрытия режимного помещения прописан в Инструкции о порядке приема (сдачи) режимных помещений  администрации Промышленновского муниципального округа под охрану.</w:t>
      </w:r>
    </w:p>
    <w:p w:rsidR="00D0621F" w:rsidRPr="00B569BF" w:rsidRDefault="00996B1B" w:rsidP="00B569BF">
      <w:pPr>
        <w:pStyle w:val="43"/>
        <w:numPr>
          <w:ilvl w:val="1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Администратор</w:t>
      </w:r>
      <w:r w:rsidR="003E5EE3" w:rsidRPr="00B569BF">
        <w:rPr>
          <w:sz w:val="28"/>
          <w:szCs w:val="28"/>
        </w:rPr>
        <w:t xml:space="preserve"> несет ответственность за выдачу (сдачу) ключей от служебных и режимных помещений.</w:t>
      </w:r>
    </w:p>
    <w:p w:rsidR="00D0621F" w:rsidRPr="00B569BF" w:rsidRDefault="003E5EE3" w:rsidP="00B569BF">
      <w:pPr>
        <w:pStyle w:val="43"/>
        <w:numPr>
          <w:ilvl w:val="1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Допуск к электрощитовым, бойлерным, другим объектам жизнеобеспечения осуществляется согласно спискам, утвержденным заместителем главы по организационно-территориальным вопросам.</w:t>
      </w:r>
    </w:p>
    <w:p w:rsidR="00D0621F" w:rsidRPr="00B569BF" w:rsidRDefault="00FA0DCF" w:rsidP="00B569BF">
      <w:pPr>
        <w:pStyle w:val="43"/>
        <w:numPr>
          <w:ilvl w:val="1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Режимные</w:t>
      </w:r>
      <w:r w:rsidR="003E5EE3" w:rsidRPr="00B569BF">
        <w:rPr>
          <w:sz w:val="28"/>
          <w:szCs w:val="28"/>
        </w:rPr>
        <w:t xml:space="preserve"> помещения, оборудованные охранной сигнализацией, по окончании рабочего дня ставятся под охрану с пультов доступа уполномоченными сотрудниками, которые используют личные коды.</w:t>
      </w:r>
    </w:p>
    <w:p w:rsidR="00D0621F" w:rsidRPr="00B569BF" w:rsidRDefault="003E5EE3" w:rsidP="00B569BF">
      <w:pPr>
        <w:pStyle w:val="43"/>
        <w:numPr>
          <w:ilvl w:val="1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В случае возникновения внештатных ситуаций (пожар, авария систем электро-, тепло-, водоснабжения и канализации) вскрытие режимных </w:t>
      </w:r>
      <w:r w:rsidRPr="00B569BF">
        <w:rPr>
          <w:sz w:val="28"/>
          <w:szCs w:val="28"/>
        </w:rPr>
        <w:lastRenderedPageBreak/>
        <w:t>помещений производится в соответствии с Инструкцией на случай пожара и других стихийных бедствий в режимном помещении администрации Промышленновского муниципального округа.</w:t>
      </w:r>
    </w:p>
    <w:p w:rsidR="00D0621F" w:rsidRPr="00B569BF" w:rsidRDefault="003E5EE3" w:rsidP="00B569BF">
      <w:pPr>
        <w:pStyle w:val="43"/>
        <w:numPr>
          <w:ilvl w:val="1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Уборка режимных помещений в здании администрации производится в течение рабочего дня в присутствии одного из сотрудников, работающих в этом помещении.</w:t>
      </w:r>
    </w:p>
    <w:p w:rsidR="00D0621F" w:rsidRPr="00B569BF" w:rsidRDefault="003E5EE3" w:rsidP="00B569BF">
      <w:pPr>
        <w:pStyle w:val="43"/>
        <w:numPr>
          <w:ilvl w:val="1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Проведение работ по техническому обслуживанию и ремонту технических систем администрации специалистами подрядных организац</w:t>
      </w:r>
      <w:r w:rsidR="004160A7" w:rsidRPr="00B569BF">
        <w:rPr>
          <w:sz w:val="28"/>
          <w:szCs w:val="28"/>
        </w:rPr>
        <w:t>ий производится только в рабочие дни недели и часы</w:t>
      </w:r>
      <w:r w:rsidRPr="00B569BF">
        <w:rPr>
          <w:sz w:val="28"/>
          <w:szCs w:val="28"/>
        </w:rPr>
        <w:t xml:space="preserve"> с обязательным сопровождением сотрудником администрации, рабочее место которого находится в данном помещении.</w:t>
      </w:r>
    </w:p>
    <w:p w:rsidR="00D0621F" w:rsidRPr="00B569BF" w:rsidRDefault="003E5EE3" w:rsidP="00B569BF">
      <w:pPr>
        <w:pStyle w:val="43"/>
        <w:numPr>
          <w:ilvl w:val="1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proofErr w:type="gramStart"/>
      <w:r w:rsidRPr="00B569BF">
        <w:rPr>
          <w:sz w:val="28"/>
          <w:szCs w:val="28"/>
        </w:rPr>
        <w:t>Контроль за</w:t>
      </w:r>
      <w:proofErr w:type="gramEnd"/>
      <w:r w:rsidRPr="00B569BF">
        <w:rPr>
          <w:sz w:val="28"/>
          <w:szCs w:val="28"/>
        </w:rPr>
        <w:t xml:space="preserve"> сохранностью служебных документов, товарноматериальных ценностей и компьютерной техники в служебных кабинетах возлагается лично на сотрудников администрации, </w:t>
      </w:r>
      <w:r w:rsidR="004160A7" w:rsidRPr="00B569BF">
        <w:rPr>
          <w:sz w:val="28"/>
          <w:szCs w:val="28"/>
        </w:rPr>
        <w:t>ф</w:t>
      </w:r>
      <w:r w:rsidRPr="00B569BF">
        <w:rPr>
          <w:sz w:val="28"/>
          <w:szCs w:val="28"/>
        </w:rPr>
        <w:t>инансового управления, УЖС, УО, КУМИ, ЕДДС, ГАС, председателя территориальной избирательной комиссии, председателя Совета народных депутатов Промышленновского муниципального округа, заместителя главы по организационно-территориальным вопросам, в порядке, установленном действующим законодательством.</w:t>
      </w:r>
    </w:p>
    <w:p w:rsidR="00D0621F" w:rsidRPr="00B569BF" w:rsidRDefault="004160A7" w:rsidP="00B569BF">
      <w:pPr>
        <w:pStyle w:val="43"/>
        <w:numPr>
          <w:ilvl w:val="1"/>
          <w:numId w:val="13"/>
        </w:numPr>
        <w:tabs>
          <w:tab w:val="left" w:pos="709"/>
        </w:tabs>
        <w:spacing w:before="0" w:after="0" w:line="276" w:lineRule="auto"/>
        <w:ind w:left="0" w:right="-2" w:firstLine="709"/>
        <w:jc w:val="both"/>
        <w:rPr>
          <w:sz w:val="28"/>
          <w:szCs w:val="28"/>
        </w:rPr>
      </w:pPr>
      <w:proofErr w:type="gramStart"/>
      <w:r w:rsidRPr="00B569BF">
        <w:rPr>
          <w:sz w:val="28"/>
          <w:szCs w:val="28"/>
        </w:rPr>
        <w:t>Контроль за</w:t>
      </w:r>
      <w:proofErr w:type="gramEnd"/>
      <w:r w:rsidRPr="00B569BF">
        <w:rPr>
          <w:sz w:val="28"/>
          <w:szCs w:val="28"/>
        </w:rPr>
        <w:t xml:space="preserve"> сохранностью служебных документов, товарноматериальных ценностей и компьютерной техники в режимных помещениях возлагается лично на сотрудников ответственных за эти помещения.</w:t>
      </w:r>
    </w:p>
    <w:p w:rsidR="00D0621F" w:rsidRPr="000E58E0" w:rsidRDefault="00D0621F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0"/>
        </w:rPr>
      </w:pPr>
    </w:p>
    <w:p w:rsidR="00D0621F" w:rsidRPr="00B569BF" w:rsidRDefault="003E5EE3" w:rsidP="000E58E0">
      <w:pPr>
        <w:pStyle w:val="43"/>
        <w:tabs>
          <w:tab w:val="left" w:pos="709"/>
        </w:tabs>
        <w:spacing w:before="0" w:after="0" w:line="276" w:lineRule="auto"/>
        <w:ind w:left="0" w:right="-2" w:firstLine="0"/>
        <w:rPr>
          <w:b/>
          <w:sz w:val="28"/>
          <w:szCs w:val="28"/>
        </w:rPr>
      </w:pPr>
      <w:r w:rsidRPr="00B569BF">
        <w:rPr>
          <w:b/>
          <w:sz w:val="28"/>
          <w:szCs w:val="28"/>
        </w:rPr>
        <w:t xml:space="preserve">16. Обязанности сотрудников по выполнению </w:t>
      </w:r>
      <w:proofErr w:type="gramStart"/>
      <w:r w:rsidRPr="00B569BF">
        <w:rPr>
          <w:b/>
          <w:sz w:val="28"/>
          <w:szCs w:val="28"/>
        </w:rPr>
        <w:t>пропускного</w:t>
      </w:r>
      <w:proofErr w:type="gramEnd"/>
      <w:r w:rsidRPr="00B569BF">
        <w:rPr>
          <w:b/>
          <w:sz w:val="28"/>
          <w:szCs w:val="28"/>
        </w:rPr>
        <w:t xml:space="preserve"> и внутриобъектового режимов в здании администрации</w:t>
      </w:r>
    </w:p>
    <w:p w:rsidR="00D0621F" w:rsidRPr="00B569BF" w:rsidRDefault="003E5EE3" w:rsidP="000E58E0">
      <w:pPr>
        <w:pStyle w:val="43"/>
        <w:tabs>
          <w:tab w:val="left" w:pos="709"/>
        </w:tabs>
        <w:spacing w:before="0" w:after="0" w:line="276" w:lineRule="auto"/>
        <w:ind w:left="0" w:right="-2" w:firstLine="0"/>
        <w:rPr>
          <w:b/>
          <w:sz w:val="28"/>
          <w:szCs w:val="28"/>
        </w:rPr>
      </w:pPr>
      <w:r w:rsidRPr="00B569BF">
        <w:rPr>
          <w:b/>
          <w:sz w:val="28"/>
          <w:szCs w:val="28"/>
        </w:rPr>
        <w:t xml:space="preserve">и контроль за выполнением </w:t>
      </w:r>
      <w:proofErr w:type="gramStart"/>
      <w:r w:rsidRPr="00B569BF">
        <w:rPr>
          <w:b/>
          <w:sz w:val="28"/>
          <w:szCs w:val="28"/>
        </w:rPr>
        <w:t>пропускного</w:t>
      </w:r>
      <w:proofErr w:type="gramEnd"/>
      <w:r w:rsidRPr="00B569BF">
        <w:rPr>
          <w:b/>
          <w:sz w:val="28"/>
          <w:szCs w:val="28"/>
        </w:rPr>
        <w:t xml:space="preserve"> и внутриобъектового режимов</w:t>
      </w:r>
    </w:p>
    <w:p w:rsidR="00D0621F" w:rsidRPr="000E58E0" w:rsidRDefault="00D0621F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b/>
          <w:sz w:val="20"/>
        </w:rPr>
      </w:pPr>
    </w:p>
    <w:p w:rsidR="00D0621F" w:rsidRPr="00B569BF" w:rsidRDefault="003E5EE3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1</w:t>
      </w:r>
      <w:r w:rsidR="004160A7" w:rsidRPr="00B569BF">
        <w:rPr>
          <w:sz w:val="28"/>
          <w:szCs w:val="28"/>
        </w:rPr>
        <w:t>6.1. Сотрудники администрации, ф</w:t>
      </w:r>
      <w:r w:rsidRPr="00B569BF">
        <w:rPr>
          <w:sz w:val="28"/>
          <w:szCs w:val="28"/>
        </w:rPr>
        <w:t>инансового управления, УЖС,</w:t>
      </w:r>
      <w:r w:rsidR="004160A7" w:rsidRPr="00B569BF">
        <w:rPr>
          <w:sz w:val="28"/>
          <w:szCs w:val="28"/>
        </w:rPr>
        <w:t xml:space="preserve"> в том числе начальники территориальных отделов,</w:t>
      </w:r>
      <w:r w:rsidRPr="00B569BF">
        <w:rPr>
          <w:sz w:val="28"/>
          <w:szCs w:val="28"/>
        </w:rPr>
        <w:t xml:space="preserve"> УО, </w:t>
      </w:r>
      <w:r w:rsidR="004160A7" w:rsidRPr="00B569BF">
        <w:rPr>
          <w:sz w:val="28"/>
          <w:szCs w:val="28"/>
        </w:rPr>
        <w:t xml:space="preserve">УКМПСТ, УСЗН, </w:t>
      </w:r>
      <w:r w:rsidRPr="00B569BF">
        <w:rPr>
          <w:sz w:val="28"/>
          <w:szCs w:val="28"/>
        </w:rPr>
        <w:t>КУМИ, ЕДДС, ГАС, территориальной избирательной комиссии, СНД Промышленновского округа обязаны: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78"/>
        </w:tabs>
        <w:spacing w:before="0" w:after="0" w:line="276" w:lineRule="auto"/>
        <w:ind w:left="20" w:right="-2" w:firstLine="264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знать и соблюдать установленный пропускной и внутриобъектовый режимы;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231"/>
        </w:tabs>
        <w:spacing w:before="0" w:after="0" w:line="276" w:lineRule="auto"/>
        <w:ind w:left="20" w:right="-2" w:firstLine="264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при увольнении сдать </w:t>
      </w:r>
      <w:r w:rsidR="004160A7" w:rsidRPr="00B569BF">
        <w:rPr>
          <w:sz w:val="28"/>
          <w:szCs w:val="28"/>
        </w:rPr>
        <w:t>постоянный пропуск (электронный носитель)</w:t>
      </w:r>
      <w:r w:rsidRPr="00B569BF">
        <w:rPr>
          <w:sz w:val="28"/>
          <w:szCs w:val="28"/>
        </w:rPr>
        <w:t xml:space="preserve"> </w:t>
      </w:r>
      <w:r w:rsidR="004160A7" w:rsidRPr="00B569BF">
        <w:rPr>
          <w:sz w:val="28"/>
          <w:szCs w:val="28"/>
        </w:rPr>
        <w:t>заведующему сектором программно-информационного обеспечения и информационной безопасности</w:t>
      </w:r>
      <w:r w:rsidRPr="00B569BF">
        <w:rPr>
          <w:sz w:val="28"/>
          <w:szCs w:val="28"/>
        </w:rPr>
        <w:t>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93"/>
        </w:tabs>
        <w:spacing w:before="0" w:after="0" w:line="276" w:lineRule="auto"/>
        <w:ind w:left="20" w:right="-2" w:firstLine="264"/>
        <w:jc w:val="both"/>
        <w:rPr>
          <w:sz w:val="28"/>
          <w:szCs w:val="28"/>
        </w:rPr>
      </w:pPr>
      <w:r w:rsidRPr="00B569BF">
        <w:rPr>
          <w:sz w:val="28"/>
          <w:szCs w:val="28"/>
        </w:rPr>
        <w:t xml:space="preserve">обеспечить надлежащее хранение </w:t>
      </w:r>
      <w:r w:rsidR="004160A7" w:rsidRPr="00B569BF">
        <w:rPr>
          <w:sz w:val="28"/>
          <w:szCs w:val="28"/>
        </w:rPr>
        <w:t>постоянных пропусков (электронных носителей)</w:t>
      </w:r>
      <w:r w:rsidRPr="00B569BF">
        <w:rPr>
          <w:sz w:val="28"/>
          <w:szCs w:val="28"/>
        </w:rPr>
        <w:t xml:space="preserve">, печатей, ключей от </w:t>
      </w:r>
      <w:r w:rsidR="004160A7" w:rsidRPr="00B569BF">
        <w:rPr>
          <w:sz w:val="28"/>
          <w:szCs w:val="28"/>
        </w:rPr>
        <w:t xml:space="preserve">служебных и режимных </w:t>
      </w:r>
      <w:r w:rsidRPr="00B569BF">
        <w:rPr>
          <w:sz w:val="28"/>
          <w:szCs w:val="28"/>
        </w:rPr>
        <w:t>помещений</w:t>
      </w:r>
      <w:r w:rsidR="004160A7" w:rsidRPr="00B569BF">
        <w:rPr>
          <w:sz w:val="28"/>
          <w:szCs w:val="28"/>
        </w:rPr>
        <w:t>,</w:t>
      </w:r>
      <w:r w:rsidRPr="00B569BF">
        <w:rPr>
          <w:sz w:val="28"/>
          <w:szCs w:val="28"/>
        </w:rPr>
        <w:t xml:space="preserve"> сейфов, ключ</w:t>
      </w:r>
      <w:r w:rsidR="004160A7" w:rsidRPr="00B569BF">
        <w:rPr>
          <w:sz w:val="28"/>
          <w:szCs w:val="28"/>
        </w:rPr>
        <w:t>ей</w:t>
      </w:r>
      <w:r w:rsidRPr="00B569BF">
        <w:rPr>
          <w:sz w:val="28"/>
          <w:szCs w:val="28"/>
        </w:rPr>
        <w:t xml:space="preserve"> к помещениям оборудованных охранной сигнализацией;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83"/>
        </w:tabs>
        <w:spacing w:before="0" w:after="0" w:line="276" w:lineRule="auto"/>
        <w:ind w:left="20" w:right="-2" w:firstLine="264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соблюдать установленные правила внутреннего трудового распорядка;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83"/>
        </w:tabs>
        <w:spacing w:before="0" w:after="0" w:line="276" w:lineRule="auto"/>
        <w:ind w:left="20" w:right="-2" w:firstLine="264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соблюдать правила противопожарного режима;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183"/>
        </w:tabs>
        <w:spacing w:before="0" w:after="0" w:line="276" w:lineRule="auto"/>
        <w:ind w:left="20" w:right="-2" w:firstLine="264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курить только в установленных для этого местах;</w:t>
      </w:r>
    </w:p>
    <w:p w:rsidR="00D0621F" w:rsidRPr="00B569BF" w:rsidRDefault="003E5EE3" w:rsidP="00B569BF">
      <w:pPr>
        <w:pStyle w:val="43"/>
        <w:numPr>
          <w:ilvl w:val="0"/>
          <w:numId w:val="4"/>
        </w:numPr>
        <w:tabs>
          <w:tab w:val="left" w:pos="207"/>
        </w:tabs>
        <w:spacing w:before="0" w:after="0" w:line="276" w:lineRule="auto"/>
        <w:ind w:left="20" w:right="-2" w:firstLine="264"/>
        <w:jc w:val="both"/>
        <w:rPr>
          <w:sz w:val="28"/>
          <w:szCs w:val="28"/>
        </w:rPr>
      </w:pPr>
      <w:r w:rsidRPr="00B569BF">
        <w:rPr>
          <w:sz w:val="28"/>
          <w:szCs w:val="28"/>
        </w:rPr>
        <w:lastRenderedPageBreak/>
        <w:t xml:space="preserve">не оставлять </w:t>
      </w:r>
      <w:r w:rsidR="004160A7" w:rsidRPr="00B569BF">
        <w:rPr>
          <w:sz w:val="28"/>
          <w:szCs w:val="28"/>
        </w:rPr>
        <w:t>помещения</w:t>
      </w:r>
      <w:r w:rsidRPr="00B569BF">
        <w:rPr>
          <w:sz w:val="28"/>
          <w:szCs w:val="28"/>
        </w:rPr>
        <w:t xml:space="preserve"> без присмотра в течение рабочего дня, не оставлять ключи в дверях;</w:t>
      </w:r>
    </w:p>
    <w:p w:rsidR="004160A7" w:rsidRPr="00B569BF" w:rsidRDefault="004160A7" w:rsidP="00B569BF">
      <w:pPr>
        <w:pStyle w:val="43"/>
        <w:numPr>
          <w:ilvl w:val="0"/>
          <w:numId w:val="4"/>
        </w:numPr>
        <w:tabs>
          <w:tab w:val="left" w:pos="207"/>
        </w:tabs>
        <w:spacing w:before="0" w:after="0" w:line="276" w:lineRule="auto"/>
        <w:ind w:left="20" w:right="-2" w:firstLine="264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по окончании работы закрывать, окна и форточки, выключать компьютерную и оргтехнику, электроприборы, свет, закрывать шкафы, сейфы, входные двери;</w:t>
      </w:r>
    </w:p>
    <w:p w:rsidR="004160A7" w:rsidRPr="00B569BF" w:rsidRDefault="002B7602" w:rsidP="00B569BF">
      <w:pPr>
        <w:pStyle w:val="43"/>
        <w:numPr>
          <w:ilvl w:val="0"/>
          <w:numId w:val="4"/>
        </w:numPr>
        <w:tabs>
          <w:tab w:val="left" w:pos="207"/>
        </w:tabs>
        <w:spacing w:before="0" w:after="0" w:line="276" w:lineRule="auto"/>
        <w:ind w:left="20" w:right="-2" w:firstLine="264"/>
        <w:jc w:val="both"/>
        <w:rPr>
          <w:sz w:val="28"/>
          <w:szCs w:val="28"/>
        </w:rPr>
      </w:pPr>
      <w:r w:rsidRPr="00B569BF">
        <w:rPr>
          <w:sz w:val="28"/>
          <w:szCs w:val="28"/>
        </w:rPr>
        <w:t>выполнять требования администратора, обусловленными их обязанностями при осуществлении пропускного режима, предъявлять постоянный пропуск (электронный носитель) или служебное удостоверение;</w:t>
      </w:r>
    </w:p>
    <w:p w:rsidR="00D0621F" w:rsidRPr="00B569BF" w:rsidRDefault="003E5EE3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1</w:t>
      </w:r>
      <w:r w:rsidR="00CF4D02" w:rsidRPr="00B569BF">
        <w:rPr>
          <w:sz w:val="28"/>
          <w:szCs w:val="28"/>
        </w:rPr>
        <w:t>6.2. Сотрудники администрации, ф</w:t>
      </w:r>
      <w:r w:rsidRPr="00B569BF">
        <w:rPr>
          <w:sz w:val="28"/>
          <w:szCs w:val="28"/>
        </w:rPr>
        <w:t xml:space="preserve">инансового управления, УЖС, </w:t>
      </w:r>
      <w:r w:rsidR="00CF4D02" w:rsidRPr="00B569BF">
        <w:rPr>
          <w:sz w:val="28"/>
          <w:szCs w:val="28"/>
        </w:rPr>
        <w:t>в том числе начальники территориальных отделов, УО, УКМПСТ, УСЗН,</w:t>
      </w:r>
      <w:r w:rsidRPr="00B569BF">
        <w:rPr>
          <w:sz w:val="28"/>
          <w:szCs w:val="28"/>
        </w:rPr>
        <w:t xml:space="preserve"> КУМИ, ЕДДС, ГАС, территориальной избирательной комиссии, СНД Промышленновского округа обязаны знать способы оповещения о пожаре, других стихийных бедствиях, номера телефонов для вызова аварийно- спасательных служб.</w:t>
      </w:r>
    </w:p>
    <w:p w:rsidR="00D0621F" w:rsidRPr="00B569BF" w:rsidRDefault="003E5EE3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16.3. Об обнаружении возгораний, аварийных ситуаций, подозрительных предметов, случаях травматизма или подозрительных граждан необходимо сообщить на пост охраны. Самостоятельные действия по установлению личности подозрительных граждан и осмотру подозрительных бесхозных предметов запрещены.</w:t>
      </w:r>
    </w:p>
    <w:p w:rsidR="00D0621F" w:rsidRPr="00B569BF" w:rsidRDefault="003E5EE3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16.4. </w:t>
      </w:r>
      <w:r w:rsidR="00544968" w:rsidRPr="00B569BF">
        <w:rPr>
          <w:sz w:val="28"/>
          <w:szCs w:val="28"/>
        </w:rPr>
        <w:t>Администраторы несут</w:t>
      </w:r>
      <w:r w:rsidRPr="00B569BF">
        <w:rPr>
          <w:sz w:val="28"/>
          <w:szCs w:val="28"/>
        </w:rPr>
        <w:t xml:space="preserve"> ответственность за установленный пропускной режим в здании администрации и соблюдение Положения.</w:t>
      </w:r>
    </w:p>
    <w:p w:rsidR="00D0621F" w:rsidRPr="00B569BF" w:rsidRDefault="003E5EE3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16.5. При проведении совещаний, заседаний и других мероприятий, а также при приеме посетителей в течение рабочего времени принимающий, либо ответственный сотрудник обязаны принять меры по исключению случаев бесконтрольного нахождения участников мероприятия и посетителей в здании администрации.</w:t>
      </w:r>
    </w:p>
    <w:p w:rsidR="00D0621F" w:rsidRPr="00B569BF" w:rsidRDefault="003E5EE3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>16.6. Запрещается проверять осуществление пропускного и внутриобъектового режима путем инсценировки правонарушений и другими способами, которые могут привести к несчастным случаям и иным тяжким последствиям.</w:t>
      </w:r>
    </w:p>
    <w:p w:rsidR="00D0621F" w:rsidRPr="00B569BF" w:rsidRDefault="003E5EE3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16.7. При обнаружении недостатков в организации и осуществлении пропускного и внутриобъектового режима, </w:t>
      </w:r>
      <w:proofErr w:type="gramStart"/>
      <w:r w:rsidRPr="00B569BF">
        <w:rPr>
          <w:sz w:val="28"/>
          <w:szCs w:val="28"/>
        </w:rPr>
        <w:t>проверяющий</w:t>
      </w:r>
      <w:proofErr w:type="gramEnd"/>
      <w:r w:rsidRPr="00B569BF">
        <w:rPr>
          <w:sz w:val="28"/>
          <w:szCs w:val="28"/>
        </w:rPr>
        <w:t xml:space="preserve"> обязан принять необходимые меры к их устранению.</w:t>
      </w:r>
    </w:p>
    <w:p w:rsidR="00D0621F" w:rsidRPr="00B569BF" w:rsidRDefault="003E5EE3" w:rsidP="00B569BF">
      <w:pPr>
        <w:pStyle w:val="43"/>
        <w:tabs>
          <w:tab w:val="left" w:pos="709"/>
        </w:tabs>
        <w:spacing w:before="0" w:after="0" w:line="276" w:lineRule="auto"/>
        <w:ind w:left="0" w:right="-2" w:firstLine="0"/>
        <w:jc w:val="both"/>
        <w:rPr>
          <w:sz w:val="28"/>
          <w:szCs w:val="28"/>
        </w:rPr>
      </w:pPr>
      <w:r w:rsidRPr="00B569BF">
        <w:rPr>
          <w:sz w:val="28"/>
          <w:szCs w:val="28"/>
        </w:rPr>
        <w:tab/>
        <w:t xml:space="preserve">16.8. Контроль за выполнением </w:t>
      </w:r>
      <w:proofErr w:type="gramStart"/>
      <w:r w:rsidRPr="00B569BF">
        <w:rPr>
          <w:sz w:val="28"/>
          <w:szCs w:val="28"/>
        </w:rPr>
        <w:t>пропускного</w:t>
      </w:r>
      <w:proofErr w:type="gramEnd"/>
      <w:r w:rsidRPr="00B569BF">
        <w:rPr>
          <w:sz w:val="28"/>
          <w:szCs w:val="28"/>
        </w:rPr>
        <w:t xml:space="preserve"> и внутриобъектового режимов в здании администрации осуществляет в виде проверок заместитель главы по организационно-территориальным вопросам.</w:t>
      </w:r>
    </w:p>
    <w:p w:rsidR="00D0621F" w:rsidRDefault="00D0621F">
      <w:pPr>
        <w:pStyle w:val="43"/>
        <w:tabs>
          <w:tab w:val="left" w:pos="709"/>
        </w:tabs>
        <w:spacing w:before="0" w:after="0" w:line="276" w:lineRule="auto"/>
        <w:ind w:left="0" w:right="20" w:firstLine="0"/>
        <w:jc w:val="both"/>
      </w:pPr>
    </w:p>
    <w:p w:rsidR="00D0621F" w:rsidRDefault="00D0621F">
      <w:pPr>
        <w:pStyle w:val="43"/>
        <w:tabs>
          <w:tab w:val="left" w:pos="709"/>
        </w:tabs>
        <w:spacing w:before="0" w:after="0" w:line="276" w:lineRule="auto"/>
        <w:ind w:left="0" w:right="20" w:firstLine="0"/>
        <w:jc w:val="both"/>
      </w:pPr>
    </w:p>
    <w:p w:rsidR="000E58E0" w:rsidRDefault="000E58E0">
      <w:pPr>
        <w:pStyle w:val="43"/>
        <w:tabs>
          <w:tab w:val="left" w:pos="709"/>
        </w:tabs>
        <w:spacing w:before="0" w:after="0" w:line="276" w:lineRule="auto"/>
        <w:ind w:left="0" w:right="20" w:firstLine="0"/>
        <w:jc w:val="both"/>
      </w:pPr>
    </w:p>
    <w:tbl>
      <w:tblPr>
        <w:tblW w:w="0" w:type="auto"/>
        <w:tblLayout w:type="fixed"/>
        <w:tblLook w:val="04A0"/>
      </w:tblPr>
      <w:tblGrid>
        <w:gridCol w:w="6232"/>
        <w:gridCol w:w="3113"/>
      </w:tblGrid>
      <w:tr w:rsidR="000E58E0" w:rsidTr="000E58E0">
        <w:tc>
          <w:tcPr>
            <w:tcW w:w="6232" w:type="dxa"/>
          </w:tcPr>
          <w:p w:rsidR="000E58E0" w:rsidRDefault="000E58E0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</w:tc>
        <w:tc>
          <w:tcPr>
            <w:tcW w:w="3113" w:type="dxa"/>
          </w:tcPr>
          <w:p w:rsidR="000E58E0" w:rsidRDefault="000E58E0" w:rsidP="003F5F1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</w:p>
        </w:tc>
      </w:tr>
      <w:tr w:rsidR="000E58E0" w:rsidTr="000E58E0">
        <w:tc>
          <w:tcPr>
            <w:tcW w:w="6232" w:type="dxa"/>
          </w:tcPr>
          <w:p w:rsidR="000E58E0" w:rsidRDefault="000E58E0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3113" w:type="dxa"/>
          </w:tcPr>
          <w:p w:rsidR="000E58E0" w:rsidRDefault="000E58E0" w:rsidP="003F5F16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С.С. Хасанова</w:t>
            </w:r>
          </w:p>
        </w:tc>
      </w:tr>
    </w:tbl>
    <w:p w:rsidR="000E58E0" w:rsidRDefault="000E58E0">
      <w:pPr>
        <w:pStyle w:val="43"/>
        <w:tabs>
          <w:tab w:val="left" w:pos="709"/>
        </w:tabs>
        <w:spacing w:before="0" w:after="0" w:line="276" w:lineRule="auto"/>
        <w:ind w:left="0" w:right="20" w:firstLine="0"/>
        <w:jc w:val="both"/>
      </w:pPr>
    </w:p>
    <w:p w:rsidR="000106EC" w:rsidRDefault="000106EC">
      <w:pPr>
        <w:pStyle w:val="43"/>
        <w:tabs>
          <w:tab w:val="left" w:pos="709"/>
        </w:tabs>
        <w:spacing w:before="0" w:after="0" w:line="276" w:lineRule="auto"/>
        <w:ind w:left="0" w:right="20" w:firstLine="0"/>
        <w:jc w:val="both"/>
      </w:pPr>
    </w:p>
    <w:tbl>
      <w:tblPr>
        <w:tblW w:w="0" w:type="auto"/>
        <w:tblLayout w:type="fixed"/>
        <w:tblLook w:val="04A0"/>
      </w:tblPr>
      <w:tblGrid>
        <w:gridCol w:w="4644"/>
        <w:gridCol w:w="4927"/>
      </w:tblGrid>
      <w:tr w:rsidR="0075262F" w:rsidTr="000E58E0">
        <w:tc>
          <w:tcPr>
            <w:tcW w:w="4644" w:type="dxa"/>
          </w:tcPr>
          <w:p w:rsidR="0075262F" w:rsidRDefault="0075262F" w:rsidP="003F5F16">
            <w:pPr>
              <w:widowControl w:val="0"/>
              <w:jc w:val="both"/>
              <w:rPr>
                <w:sz w:val="28"/>
              </w:rPr>
            </w:pPr>
          </w:p>
          <w:p w:rsidR="0075262F" w:rsidRDefault="0075262F" w:rsidP="003F5F16">
            <w:pPr>
              <w:widowControl w:val="0"/>
              <w:jc w:val="both"/>
              <w:rPr>
                <w:sz w:val="28"/>
              </w:rPr>
            </w:pPr>
          </w:p>
          <w:p w:rsidR="0075262F" w:rsidRDefault="0075262F" w:rsidP="003F5F16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75262F" w:rsidRDefault="0075262F" w:rsidP="003F5F1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75262F" w:rsidRDefault="0075262F" w:rsidP="003F5F1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8D0AEE">
              <w:rPr>
                <w:sz w:val="28"/>
              </w:rPr>
              <w:t>Положению</w:t>
            </w:r>
          </w:p>
          <w:p w:rsidR="0075262F" w:rsidRDefault="0075262F" w:rsidP="003F5F1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Промышленновского </w:t>
            </w:r>
          </w:p>
          <w:p w:rsidR="0075262F" w:rsidRDefault="0075262F" w:rsidP="003F5F1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округа</w:t>
            </w:r>
          </w:p>
          <w:p w:rsidR="0075262F" w:rsidRDefault="00BD50FC" w:rsidP="003F5F1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 03.07.2024 г. № 730-П</w:t>
            </w:r>
          </w:p>
        </w:tc>
      </w:tr>
    </w:tbl>
    <w:p w:rsidR="0075262F" w:rsidRDefault="0075262F" w:rsidP="0075262F">
      <w:pPr>
        <w:jc w:val="center"/>
        <w:rPr>
          <w:sz w:val="28"/>
        </w:rPr>
      </w:pPr>
    </w:p>
    <w:p w:rsidR="0075262F" w:rsidRDefault="0075262F" w:rsidP="0075262F">
      <w:pPr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</w:p>
    <w:p w:rsidR="0075262F" w:rsidRDefault="0075262F" w:rsidP="0075262F">
      <w:pPr>
        <w:jc w:val="center"/>
        <w:rPr>
          <w:b/>
          <w:sz w:val="28"/>
        </w:rPr>
      </w:pPr>
      <w:r>
        <w:rPr>
          <w:b/>
          <w:sz w:val="28"/>
        </w:rPr>
        <w:t>на вход в здание администрации Промышленновского муниципального округа для работы в выходные (праздничные) дни</w:t>
      </w:r>
    </w:p>
    <w:p w:rsidR="0075262F" w:rsidRDefault="0075262F" w:rsidP="0075262F">
      <w:pPr>
        <w:jc w:val="center"/>
        <w:rPr>
          <w:sz w:val="28"/>
        </w:rPr>
      </w:pPr>
    </w:p>
    <w:p w:rsidR="0075262F" w:rsidRDefault="0075262F" w:rsidP="0075262F">
      <w:pPr>
        <w:jc w:val="both"/>
        <w:rPr>
          <w:sz w:val="28"/>
        </w:rPr>
      </w:pPr>
      <w:r>
        <w:rPr>
          <w:sz w:val="28"/>
        </w:rPr>
        <w:tab/>
        <w:t>Прошу организовать пропу</w:t>
      </w:r>
      <w:proofErr w:type="gramStart"/>
      <w:r>
        <w:rPr>
          <w:sz w:val="28"/>
        </w:rPr>
        <w:t>ск в зд</w:t>
      </w:r>
      <w:proofErr w:type="gramEnd"/>
      <w:r>
        <w:rPr>
          <w:sz w:val="28"/>
        </w:rPr>
        <w:t>ание администрации Промышленновского муниципального округа работников</w:t>
      </w:r>
    </w:p>
    <w:p w:rsidR="0075262F" w:rsidRDefault="0075262F" w:rsidP="0075262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75262F" w:rsidRDefault="0075262F" w:rsidP="0075262F">
      <w:pPr>
        <w:jc w:val="both"/>
      </w:pPr>
      <w:r>
        <w:t>(полное наименование структурного подразделения, отдела, учреждения, организации, выполняющей работы)</w:t>
      </w:r>
    </w:p>
    <w:p w:rsidR="0075262F" w:rsidRDefault="0075262F" w:rsidP="0075262F">
      <w:pPr>
        <w:jc w:val="both"/>
      </w:pPr>
    </w:p>
    <w:p w:rsidR="0075262F" w:rsidRDefault="0075262F" w:rsidP="0075262F">
      <w:pPr>
        <w:jc w:val="both"/>
        <w:rPr>
          <w:sz w:val="28"/>
        </w:rPr>
      </w:pPr>
      <w:r>
        <w:rPr>
          <w:sz w:val="28"/>
        </w:rPr>
        <w:t xml:space="preserve">Для работы в выходные (праздничные) дни, 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__________________________________________________________________</w:t>
      </w:r>
    </w:p>
    <w:p w:rsidR="0075262F" w:rsidRDefault="0075262F" w:rsidP="0075262F">
      <w:pPr>
        <w:jc w:val="both"/>
      </w:pPr>
      <w:r>
        <w:t>(обоснование необходимости выполнения работы или наименование мероприятия)</w:t>
      </w:r>
    </w:p>
    <w:p w:rsidR="0075262F" w:rsidRDefault="0075262F" w:rsidP="0075262F">
      <w:pPr>
        <w:jc w:val="both"/>
      </w:pPr>
    </w:p>
    <w:p w:rsidR="0075262F" w:rsidRDefault="0075262F" w:rsidP="0075262F">
      <w:pPr>
        <w:jc w:val="both"/>
        <w:rPr>
          <w:sz w:val="28"/>
        </w:rPr>
      </w:pPr>
      <w:r>
        <w:rPr>
          <w:sz w:val="28"/>
        </w:rPr>
        <w:t>с____________ часов ____ минут «___»__________202__г., до ____________часов _____ минут «____» ___________202__г.</w:t>
      </w:r>
    </w:p>
    <w:p w:rsidR="0075262F" w:rsidRDefault="0075262F" w:rsidP="0075262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2552"/>
        <w:gridCol w:w="1557"/>
        <w:gridCol w:w="1557"/>
        <w:gridCol w:w="1558"/>
        <w:gridCol w:w="1558"/>
      </w:tblGrid>
      <w:tr w:rsidR="0075262F" w:rsidTr="003F5F1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номер кабинета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время прибытия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время убытия</w:t>
            </w:r>
          </w:p>
        </w:tc>
      </w:tr>
      <w:tr w:rsidR="0075262F" w:rsidTr="003F5F1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75262F" w:rsidTr="003F5F1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F" w:rsidRDefault="0075262F" w:rsidP="003F5F1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</w:tr>
    </w:tbl>
    <w:p w:rsidR="0075262F" w:rsidRDefault="0075262F" w:rsidP="0075262F">
      <w:pPr>
        <w:jc w:val="both"/>
        <w:rPr>
          <w:sz w:val="28"/>
        </w:rPr>
      </w:pPr>
    </w:p>
    <w:p w:rsidR="0075262F" w:rsidRDefault="0075262F" w:rsidP="0075262F">
      <w:pPr>
        <w:jc w:val="both"/>
        <w:rPr>
          <w:sz w:val="28"/>
        </w:rPr>
      </w:pPr>
    </w:p>
    <w:p w:rsidR="0075262F" w:rsidRDefault="0075262F" w:rsidP="0075262F">
      <w:pPr>
        <w:jc w:val="both"/>
        <w:rPr>
          <w:sz w:val="28"/>
        </w:rPr>
      </w:pPr>
      <w:r>
        <w:rPr>
          <w:sz w:val="28"/>
        </w:rPr>
        <w:t>Руководитель                        _________________              ФИО</w:t>
      </w:r>
    </w:p>
    <w:p w:rsidR="0075262F" w:rsidRDefault="0075262F" w:rsidP="0075262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t xml:space="preserve">(подпись)                                </w:t>
      </w:r>
      <w:r>
        <w:rPr>
          <w:sz w:val="28"/>
        </w:rPr>
        <w:t>дата</w:t>
      </w:r>
    </w:p>
    <w:p w:rsidR="0075262F" w:rsidRDefault="0075262F" w:rsidP="0075262F">
      <w:pPr>
        <w:jc w:val="both"/>
        <w:rPr>
          <w:sz w:val="28"/>
        </w:rPr>
      </w:pPr>
    </w:p>
    <w:p w:rsidR="0075262F" w:rsidRDefault="0075262F" w:rsidP="0075262F">
      <w:pPr>
        <w:jc w:val="both"/>
        <w:rPr>
          <w:sz w:val="28"/>
        </w:rPr>
      </w:pPr>
    </w:p>
    <w:p w:rsidR="0075262F" w:rsidRDefault="0075262F" w:rsidP="0075262F">
      <w:pPr>
        <w:jc w:val="both"/>
        <w:rPr>
          <w:sz w:val="28"/>
        </w:rPr>
      </w:pPr>
    </w:p>
    <w:p w:rsidR="0075262F" w:rsidRDefault="0075262F" w:rsidP="0075262F">
      <w:pPr>
        <w:jc w:val="both"/>
        <w:rPr>
          <w:sz w:val="28"/>
        </w:rPr>
      </w:pPr>
    </w:p>
    <w:p w:rsidR="0075262F" w:rsidRDefault="0075262F" w:rsidP="0075262F">
      <w:pPr>
        <w:jc w:val="both"/>
        <w:rPr>
          <w:sz w:val="28"/>
        </w:rPr>
      </w:pPr>
    </w:p>
    <w:p w:rsidR="00995403" w:rsidRDefault="00995403" w:rsidP="0075262F">
      <w:pPr>
        <w:jc w:val="both"/>
        <w:rPr>
          <w:sz w:val="28"/>
        </w:rPr>
      </w:pPr>
    </w:p>
    <w:p w:rsidR="00995403" w:rsidRDefault="00995403" w:rsidP="0075262F">
      <w:pPr>
        <w:jc w:val="both"/>
        <w:rPr>
          <w:sz w:val="28"/>
        </w:rPr>
      </w:pPr>
    </w:p>
    <w:p w:rsidR="00995403" w:rsidRDefault="00995403" w:rsidP="0075262F">
      <w:pPr>
        <w:jc w:val="both"/>
        <w:rPr>
          <w:sz w:val="28"/>
        </w:rPr>
      </w:pPr>
    </w:p>
    <w:p w:rsidR="00995403" w:rsidRDefault="00995403" w:rsidP="0075262F">
      <w:pPr>
        <w:jc w:val="both"/>
        <w:rPr>
          <w:sz w:val="28"/>
        </w:rPr>
      </w:pPr>
    </w:p>
    <w:p w:rsidR="00995403" w:rsidRDefault="00995403" w:rsidP="0075262F">
      <w:pPr>
        <w:jc w:val="both"/>
        <w:rPr>
          <w:sz w:val="28"/>
        </w:rPr>
      </w:pPr>
    </w:p>
    <w:p w:rsidR="0075262F" w:rsidRPr="00D522F5" w:rsidRDefault="0075262F" w:rsidP="0075262F">
      <w:pPr>
        <w:jc w:val="both"/>
        <w:rPr>
          <w:sz w:val="20"/>
        </w:rPr>
      </w:pPr>
      <w:r w:rsidRPr="00D522F5">
        <w:rPr>
          <w:sz w:val="20"/>
        </w:rPr>
        <w:t>Исп. ФИО</w:t>
      </w:r>
    </w:p>
    <w:p w:rsidR="00EE59BE" w:rsidRDefault="00995403" w:rsidP="00E8433B">
      <w:pPr>
        <w:jc w:val="both"/>
      </w:pPr>
      <w:r w:rsidRPr="00D522F5">
        <w:rPr>
          <w:sz w:val="20"/>
        </w:rPr>
        <w:t>Тел</w:t>
      </w:r>
      <w:r>
        <w:rPr>
          <w:sz w:val="28"/>
        </w:rPr>
        <w:t>.</w:t>
      </w:r>
      <w:r w:rsidR="00EE59BE">
        <w:br w:type="page"/>
      </w:r>
    </w:p>
    <w:tbl>
      <w:tblPr>
        <w:tblW w:w="0" w:type="auto"/>
        <w:tblLayout w:type="fixed"/>
        <w:tblLook w:val="04A0"/>
      </w:tblPr>
      <w:tblGrid>
        <w:gridCol w:w="4644"/>
        <w:gridCol w:w="4927"/>
      </w:tblGrid>
      <w:tr w:rsidR="00EE59BE" w:rsidTr="003F5F16">
        <w:tc>
          <w:tcPr>
            <w:tcW w:w="4644" w:type="dxa"/>
          </w:tcPr>
          <w:p w:rsidR="00EE59BE" w:rsidRDefault="00EE59BE" w:rsidP="003F5F16">
            <w:pPr>
              <w:widowControl w:val="0"/>
              <w:jc w:val="both"/>
              <w:rPr>
                <w:sz w:val="28"/>
              </w:rPr>
            </w:pPr>
          </w:p>
          <w:p w:rsidR="00EE59BE" w:rsidRDefault="00EE59BE" w:rsidP="003F5F16">
            <w:pPr>
              <w:widowControl w:val="0"/>
              <w:jc w:val="both"/>
              <w:rPr>
                <w:sz w:val="28"/>
              </w:rPr>
            </w:pPr>
          </w:p>
          <w:p w:rsidR="00EE59BE" w:rsidRDefault="00EE59BE" w:rsidP="003F5F16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EE59BE" w:rsidRDefault="00EE59BE" w:rsidP="003F5F1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EE59BE" w:rsidRDefault="00EE59BE" w:rsidP="003F5F1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E86259">
              <w:rPr>
                <w:sz w:val="28"/>
              </w:rPr>
              <w:t>Положению</w:t>
            </w:r>
          </w:p>
          <w:p w:rsidR="00EE59BE" w:rsidRDefault="00EE59BE" w:rsidP="003F5F1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Промышленновского </w:t>
            </w:r>
          </w:p>
          <w:p w:rsidR="00EE59BE" w:rsidRDefault="00EE59BE" w:rsidP="003F5F1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округа</w:t>
            </w:r>
          </w:p>
          <w:p w:rsidR="00EE59BE" w:rsidRDefault="00BD50FC" w:rsidP="003F5F1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 03.07.2024 г. № 730-П</w:t>
            </w:r>
          </w:p>
        </w:tc>
      </w:tr>
    </w:tbl>
    <w:p w:rsidR="0033163D" w:rsidRPr="00C63147" w:rsidRDefault="0033163D" w:rsidP="0033163D">
      <w:pPr>
        <w:widowControl w:val="0"/>
        <w:jc w:val="center"/>
        <w:rPr>
          <w:b/>
          <w:sz w:val="28"/>
          <w:szCs w:val="28"/>
          <w:lang w:eastAsia="ar-SA"/>
        </w:rPr>
      </w:pPr>
    </w:p>
    <w:p w:rsidR="0033163D" w:rsidRPr="00C63147" w:rsidRDefault="0033163D" w:rsidP="0033163D">
      <w:pPr>
        <w:widowControl w:val="0"/>
        <w:jc w:val="center"/>
        <w:rPr>
          <w:b/>
          <w:sz w:val="28"/>
          <w:szCs w:val="28"/>
          <w:lang w:eastAsia="ar-SA"/>
        </w:rPr>
      </w:pPr>
      <w:r w:rsidRPr="00C63147">
        <w:rPr>
          <w:b/>
          <w:sz w:val="28"/>
          <w:szCs w:val="28"/>
          <w:lang w:eastAsia="ar-SA"/>
        </w:rPr>
        <w:t>Журнал</w:t>
      </w:r>
    </w:p>
    <w:p w:rsidR="0033163D" w:rsidRPr="00C63147" w:rsidRDefault="0033163D" w:rsidP="0033163D">
      <w:pPr>
        <w:widowControl w:val="0"/>
        <w:jc w:val="center"/>
        <w:rPr>
          <w:b/>
          <w:sz w:val="28"/>
          <w:szCs w:val="28"/>
          <w:lang w:eastAsia="ar-SA"/>
        </w:rPr>
      </w:pPr>
      <w:r w:rsidRPr="00C63147">
        <w:rPr>
          <w:b/>
          <w:sz w:val="28"/>
          <w:szCs w:val="28"/>
          <w:lang w:eastAsia="ar-SA"/>
        </w:rPr>
        <w:t xml:space="preserve">учёта выдачи постоянных </w:t>
      </w:r>
      <w:r w:rsidR="00995403">
        <w:rPr>
          <w:b/>
          <w:sz w:val="28"/>
          <w:szCs w:val="28"/>
          <w:lang w:eastAsia="ar-SA"/>
        </w:rPr>
        <w:t>пропусков (</w:t>
      </w:r>
      <w:r w:rsidR="00995403" w:rsidRPr="00C63147">
        <w:rPr>
          <w:b/>
          <w:sz w:val="28"/>
          <w:szCs w:val="28"/>
          <w:lang w:eastAsia="ar-SA"/>
        </w:rPr>
        <w:t>электронных</w:t>
      </w:r>
      <w:r w:rsidR="00995403">
        <w:rPr>
          <w:b/>
          <w:sz w:val="28"/>
          <w:szCs w:val="28"/>
          <w:lang w:eastAsia="ar-SA"/>
        </w:rPr>
        <w:t xml:space="preserve"> носителей)</w:t>
      </w:r>
      <w:r w:rsidRPr="00C63147">
        <w:rPr>
          <w:b/>
          <w:sz w:val="28"/>
          <w:szCs w:val="28"/>
          <w:lang w:eastAsia="ar-SA"/>
        </w:rPr>
        <w:t xml:space="preserve"> </w:t>
      </w:r>
    </w:p>
    <w:p w:rsidR="0033163D" w:rsidRPr="00C63147" w:rsidRDefault="0033163D" w:rsidP="0033163D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4"/>
        <w:gridCol w:w="2552"/>
        <w:gridCol w:w="2409"/>
        <w:gridCol w:w="2127"/>
        <w:gridCol w:w="1871"/>
      </w:tblGrid>
      <w:tr w:rsidR="0033163D" w:rsidRPr="00C63147" w:rsidTr="003F5F16">
        <w:tc>
          <w:tcPr>
            <w:tcW w:w="567" w:type="dxa"/>
            <w:vAlign w:val="center"/>
          </w:tcPr>
          <w:p w:rsidR="0033163D" w:rsidRPr="00C63147" w:rsidRDefault="0033163D" w:rsidP="003F5F16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C63147">
              <w:rPr>
                <w:szCs w:val="24"/>
                <w:lang w:eastAsia="ar-SA"/>
              </w:rPr>
              <w:t xml:space="preserve">№ </w:t>
            </w:r>
            <w:proofErr w:type="gramStart"/>
            <w:r w:rsidRPr="00C63147">
              <w:rPr>
                <w:szCs w:val="24"/>
                <w:lang w:eastAsia="ar-SA"/>
              </w:rPr>
              <w:t>п</w:t>
            </w:r>
            <w:proofErr w:type="gramEnd"/>
            <w:r w:rsidRPr="00C63147">
              <w:rPr>
                <w:szCs w:val="24"/>
                <w:lang w:eastAsia="ar-SA"/>
              </w:rPr>
              <w:t>/п</w:t>
            </w:r>
          </w:p>
        </w:tc>
        <w:tc>
          <w:tcPr>
            <w:tcW w:w="964" w:type="dxa"/>
            <w:vAlign w:val="center"/>
          </w:tcPr>
          <w:p w:rsidR="0033163D" w:rsidRPr="00C63147" w:rsidRDefault="0033163D" w:rsidP="003F5F16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C63147">
              <w:rPr>
                <w:szCs w:val="24"/>
                <w:lang w:eastAsia="ar-SA"/>
              </w:rPr>
              <w:t>Дата</w:t>
            </w:r>
          </w:p>
        </w:tc>
        <w:tc>
          <w:tcPr>
            <w:tcW w:w="2552" w:type="dxa"/>
            <w:vAlign w:val="center"/>
          </w:tcPr>
          <w:p w:rsidR="0033163D" w:rsidRPr="00C63147" w:rsidRDefault="0033163D" w:rsidP="003F5F16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C63147">
              <w:rPr>
                <w:szCs w:val="24"/>
                <w:lang w:eastAsia="ar-SA"/>
              </w:rPr>
              <w:t>Фамилия,</w:t>
            </w:r>
          </w:p>
          <w:p w:rsidR="0033163D" w:rsidRPr="00C63147" w:rsidRDefault="0033163D" w:rsidP="003F5F16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C63147">
              <w:rPr>
                <w:szCs w:val="24"/>
                <w:lang w:eastAsia="ar-SA"/>
              </w:rPr>
              <w:t>имя, отчество</w:t>
            </w:r>
          </w:p>
        </w:tc>
        <w:tc>
          <w:tcPr>
            <w:tcW w:w="2409" w:type="dxa"/>
            <w:vAlign w:val="center"/>
          </w:tcPr>
          <w:p w:rsidR="0033163D" w:rsidRPr="00C63147" w:rsidRDefault="0033163D" w:rsidP="003F5F16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C63147">
              <w:rPr>
                <w:szCs w:val="24"/>
                <w:lang w:eastAsia="ar-SA"/>
              </w:rPr>
              <w:t xml:space="preserve">Структурное </w:t>
            </w:r>
          </w:p>
          <w:p w:rsidR="0033163D" w:rsidRPr="00C63147" w:rsidRDefault="0033163D" w:rsidP="003F5F16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C63147">
              <w:rPr>
                <w:szCs w:val="24"/>
                <w:lang w:eastAsia="ar-SA"/>
              </w:rPr>
              <w:t>подразделение</w:t>
            </w:r>
          </w:p>
        </w:tc>
        <w:tc>
          <w:tcPr>
            <w:tcW w:w="2127" w:type="dxa"/>
            <w:vAlign w:val="center"/>
          </w:tcPr>
          <w:p w:rsidR="0033163D" w:rsidRPr="00C63147" w:rsidRDefault="0033163D" w:rsidP="003F5F16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C63147">
              <w:rPr>
                <w:szCs w:val="24"/>
                <w:lang w:eastAsia="ar-SA"/>
              </w:rPr>
              <w:t xml:space="preserve">Номер </w:t>
            </w:r>
          </w:p>
          <w:p w:rsidR="0033163D" w:rsidRPr="00C63147" w:rsidRDefault="0033163D" w:rsidP="003F5F16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C63147">
              <w:rPr>
                <w:szCs w:val="24"/>
                <w:lang w:eastAsia="ar-SA"/>
              </w:rPr>
              <w:t>электронной карты (пропуска)</w:t>
            </w:r>
          </w:p>
        </w:tc>
        <w:tc>
          <w:tcPr>
            <w:tcW w:w="1871" w:type="dxa"/>
            <w:vAlign w:val="center"/>
          </w:tcPr>
          <w:p w:rsidR="0033163D" w:rsidRPr="00C63147" w:rsidRDefault="0033163D" w:rsidP="003F5F16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C63147">
              <w:rPr>
                <w:szCs w:val="24"/>
                <w:lang w:eastAsia="ar-SA"/>
              </w:rPr>
              <w:t xml:space="preserve">Расписка </w:t>
            </w:r>
          </w:p>
          <w:p w:rsidR="0033163D" w:rsidRPr="00C63147" w:rsidRDefault="0033163D" w:rsidP="003F5F16">
            <w:pPr>
              <w:widowControl w:val="0"/>
              <w:jc w:val="center"/>
              <w:rPr>
                <w:szCs w:val="24"/>
                <w:lang w:eastAsia="ar-SA"/>
              </w:rPr>
            </w:pPr>
            <w:r w:rsidRPr="00C63147">
              <w:rPr>
                <w:szCs w:val="24"/>
                <w:lang w:eastAsia="ar-SA"/>
              </w:rPr>
              <w:t>в получении</w:t>
            </w:r>
          </w:p>
        </w:tc>
      </w:tr>
      <w:tr w:rsidR="0033163D" w:rsidRPr="00C63147" w:rsidTr="003F5F16">
        <w:tc>
          <w:tcPr>
            <w:tcW w:w="567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964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1871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</w:tr>
      <w:tr w:rsidR="0033163D" w:rsidRPr="00C63147" w:rsidTr="003F5F16">
        <w:tc>
          <w:tcPr>
            <w:tcW w:w="567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964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1871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</w:tr>
      <w:tr w:rsidR="0033163D" w:rsidRPr="00C63147" w:rsidTr="003F5F16">
        <w:tc>
          <w:tcPr>
            <w:tcW w:w="567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964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1871" w:type="dxa"/>
          </w:tcPr>
          <w:p w:rsidR="0033163D" w:rsidRPr="00C63147" w:rsidRDefault="0033163D" w:rsidP="003F5F16">
            <w:pPr>
              <w:widowControl w:val="0"/>
              <w:rPr>
                <w:szCs w:val="24"/>
                <w:lang w:eastAsia="ar-SA"/>
              </w:rPr>
            </w:pPr>
          </w:p>
        </w:tc>
      </w:tr>
    </w:tbl>
    <w:p w:rsidR="00EE59BE" w:rsidRDefault="00EE59BE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33163D" w:rsidRDefault="0033163D" w:rsidP="00EE59BE"/>
    <w:p w:rsidR="00995403" w:rsidRDefault="00995403" w:rsidP="00EE59BE"/>
    <w:p w:rsidR="00995403" w:rsidRDefault="00995403" w:rsidP="00EE59BE"/>
    <w:p w:rsidR="00995403" w:rsidRDefault="00995403" w:rsidP="00EE59BE"/>
    <w:p w:rsidR="00995403" w:rsidRDefault="00995403" w:rsidP="00EE59BE"/>
    <w:p w:rsidR="00995403" w:rsidRDefault="00995403" w:rsidP="00EE59BE"/>
    <w:p w:rsidR="00995403" w:rsidRDefault="00995403" w:rsidP="00EE59BE"/>
    <w:p w:rsidR="00995403" w:rsidRDefault="00995403" w:rsidP="00EE59BE"/>
    <w:p w:rsidR="00995403" w:rsidRDefault="00995403" w:rsidP="00EE59BE"/>
    <w:p w:rsidR="00995403" w:rsidRDefault="00995403" w:rsidP="00EE59BE"/>
    <w:p w:rsidR="00995403" w:rsidRDefault="00995403" w:rsidP="00EE59BE"/>
    <w:p w:rsidR="00995403" w:rsidRDefault="00995403" w:rsidP="00EE59BE"/>
    <w:p w:rsidR="0033163D" w:rsidRDefault="0033163D" w:rsidP="00EE59BE"/>
    <w:p w:rsidR="0033163D" w:rsidRDefault="0033163D" w:rsidP="0033163D">
      <w:pPr>
        <w:jc w:val="both"/>
        <w:rPr>
          <w:sz w:val="28"/>
        </w:rPr>
      </w:pPr>
    </w:p>
    <w:p w:rsidR="0033163D" w:rsidRPr="00D522F5" w:rsidRDefault="0033163D" w:rsidP="0033163D">
      <w:pPr>
        <w:jc w:val="both"/>
        <w:rPr>
          <w:sz w:val="20"/>
        </w:rPr>
      </w:pPr>
      <w:r w:rsidRPr="00D522F5">
        <w:rPr>
          <w:sz w:val="20"/>
        </w:rPr>
        <w:t>Исп. ФИО</w:t>
      </w:r>
    </w:p>
    <w:p w:rsidR="0033163D" w:rsidRPr="00D522F5" w:rsidRDefault="00995403" w:rsidP="00995403">
      <w:pPr>
        <w:jc w:val="both"/>
        <w:rPr>
          <w:sz w:val="20"/>
        </w:rPr>
      </w:pPr>
      <w:r w:rsidRPr="00D522F5">
        <w:rPr>
          <w:sz w:val="20"/>
        </w:rPr>
        <w:t>Тел.</w:t>
      </w:r>
    </w:p>
    <w:p w:rsidR="0033163D" w:rsidRDefault="0033163D" w:rsidP="00EE59BE"/>
    <w:p w:rsidR="00D0621F" w:rsidRPr="00EE59BE" w:rsidRDefault="00D0621F" w:rsidP="00EE59BE">
      <w:pPr>
        <w:sectPr w:rsidR="00D0621F" w:rsidRPr="00EE59BE" w:rsidSect="00DD7A24">
          <w:footerReference w:type="default" r:id="rId9"/>
          <w:pgSz w:w="11906" w:h="16838"/>
          <w:pgMar w:top="426" w:right="851" w:bottom="709" w:left="1418" w:header="709" w:footer="126" w:gutter="0"/>
          <w:pgNumType w:start="0"/>
          <w:cols w:space="720"/>
          <w:titlePg/>
        </w:sectPr>
      </w:pPr>
    </w:p>
    <w:tbl>
      <w:tblPr>
        <w:tblW w:w="0" w:type="auto"/>
        <w:tblLayout w:type="fixed"/>
        <w:tblLook w:val="04A0"/>
      </w:tblPr>
      <w:tblGrid>
        <w:gridCol w:w="9498"/>
        <w:gridCol w:w="4961"/>
      </w:tblGrid>
      <w:tr w:rsidR="00D0621F">
        <w:tc>
          <w:tcPr>
            <w:tcW w:w="9498" w:type="dxa"/>
          </w:tcPr>
          <w:p w:rsidR="00D0621F" w:rsidRDefault="00D0621F">
            <w:pPr>
              <w:widowControl w:val="0"/>
              <w:jc w:val="both"/>
              <w:rPr>
                <w:sz w:val="28"/>
              </w:rPr>
            </w:pPr>
          </w:p>
          <w:p w:rsidR="00D0621F" w:rsidRDefault="00D0621F">
            <w:pPr>
              <w:widowControl w:val="0"/>
              <w:jc w:val="both"/>
              <w:rPr>
                <w:sz w:val="28"/>
              </w:rPr>
            </w:pPr>
          </w:p>
          <w:p w:rsidR="00D0621F" w:rsidRDefault="00D0621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961" w:type="dxa"/>
          </w:tcPr>
          <w:p w:rsidR="00D0621F" w:rsidRDefault="003E5EE3">
            <w:pPr>
              <w:widowControl w:val="0"/>
              <w:jc w:val="center"/>
              <w:rPr>
                <w:sz w:val="28"/>
              </w:rPr>
            </w:pPr>
            <w:bookmarkStart w:id="1" w:name="_Hlk164689449"/>
            <w:r>
              <w:rPr>
                <w:sz w:val="28"/>
              </w:rPr>
              <w:t xml:space="preserve">Приложение № </w:t>
            </w:r>
            <w:r w:rsidR="00941E78">
              <w:rPr>
                <w:sz w:val="28"/>
              </w:rPr>
              <w:t>3</w:t>
            </w:r>
          </w:p>
          <w:p w:rsidR="00D0621F" w:rsidRDefault="003E5EE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902A3A">
              <w:rPr>
                <w:sz w:val="28"/>
              </w:rPr>
              <w:t>Положению</w:t>
            </w:r>
          </w:p>
          <w:p w:rsidR="00D0621F" w:rsidRDefault="003E5EE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Промышленновского </w:t>
            </w:r>
          </w:p>
          <w:p w:rsidR="00D0621F" w:rsidRDefault="003E5EE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округа</w:t>
            </w:r>
          </w:p>
          <w:p w:rsidR="00D0621F" w:rsidRDefault="00BD50F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 03.07.2024 г. № 730-П</w:t>
            </w:r>
            <w:bookmarkEnd w:id="1"/>
          </w:p>
        </w:tc>
      </w:tr>
    </w:tbl>
    <w:p w:rsidR="00D0621F" w:rsidRDefault="00D0621F">
      <w:pPr>
        <w:jc w:val="center"/>
        <w:rPr>
          <w:b/>
          <w:sz w:val="28"/>
        </w:rPr>
      </w:pPr>
    </w:p>
    <w:p w:rsidR="00D0621F" w:rsidRDefault="00D0621F">
      <w:pPr>
        <w:jc w:val="both"/>
        <w:rPr>
          <w:sz w:val="28"/>
        </w:rPr>
      </w:pPr>
    </w:p>
    <w:p w:rsidR="00D0621F" w:rsidRDefault="003E5EE3">
      <w:pPr>
        <w:jc w:val="center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D0621F" w:rsidRDefault="003E5EE3">
      <w:pPr>
        <w:jc w:val="center"/>
        <w:rPr>
          <w:b/>
          <w:sz w:val="28"/>
        </w:rPr>
      </w:pPr>
      <w:r>
        <w:rPr>
          <w:b/>
          <w:sz w:val="28"/>
        </w:rPr>
        <w:t>учета посетителей администрации Промышленновского муниципального округа</w:t>
      </w:r>
    </w:p>
    <w:p w:rsidR="00D0621F" w:rsidRDefault="00D0621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7"/>
        <w:gridCol w:w="1567"/>
        <w:gridCol w:w="1584"/>
        <w:gridCol w:w="2275"/>
        <w:gridCol w:w="2355"/>
        <w:gridCol w:w="1805"/>
        <w:gridCol w:w="1580"/>
        <w:gridCol w:w="1586"/>
        <w:gridCol w:w="1611"/>
      </w:tblGrid>
      <w:tr w:rsidR="00D0621F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Документ, удостоверяющий личность</w:t>
            </w:r>
          </w:p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документа, удостоверяющего личность</w:t>
            </w:r>
          </w:p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Кабинет, куда направляется посетитель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Время входа</w:t>
            </w:r>
          </w:p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Время выхода</w:t>
            </w:r>
          </w:p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Подпись дежурного</w:t>
            </w:r>
          </w:p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D0621F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</w:tr>
    </w:tbl>
    <w:p w:rsidR="00D0621F" w:rsidRDefault="00D0621F">
      <w:pPr>
        <w:jc w:val="center"/>
        <w:rPr>
          <w:sz w:val="28"/>
        </w:rPr>
      </w:pPr>
    </w:p>
    <w:p w:rsidR="00D0621F" w:rsidRDefault="00D0621F">
      <w:pPr>
        <w:jc w:val="center"/>
        <w:rPr>
          <w:sz w:val="28"/>
        </w:rPr>
      </w:pPr>
    </w:p>
    <w:p w:rsidR="00D0621F" w:rsidRDefault="00D0621F">
      <w:pPr>
        <w:jc w:val="center"/>
        <w:rPr>
          <w:sz w:val="28"/>
        </w:rPr>
      </w:pPr>
    </w:p>
    <w:p w:rsidR="00D0621F" w:rsidRDefault="00D0621F">
      <w:pPr>
        <w:jc w:val="center"/>
        <w:rPr>
          <w:sz w:val="28"/>
        </w:rPr>
      </w:pPr>
    </w:p>
    <w:p w:rsidR="00D0621F" w:rsidRDefault="00D0621F">
      <w:pPr>
        <w:jc w:val="center"/>
        <w:rPr>
          <w:sz w:val="28"/>
        </w:rPr>
      </w:pPr>
    </w:p>
    <w:p w:rsidR="00D0621F" w:rsidRDefault="00D0621F">
      <w:pPr>
        <w:jc w:val="center"/>
        <w:rPr>
          <w:sz w:val="28"/>
        </w:rPr>
      </w:pPr>
    </w:p>
    <w:p w:rsidR="00D0621F" w:rsidRDefault="00D0621F">
      <w:pPr>
        <w:jc w:val="center"/>
        <w:rPr>
          <w:sz w:val="28"/>
        </w:rPr>
      </w:pPr>
    </w:p>
    <w:p w:rsidR="00D0621F" w:rsidRDefault="00D0621F">
      <w:pPr>
        <w:jc w:val="center"/>
        <w:rPr>
          <w:sz w:val="28"/>
        </w:rPr>
      </w:pPr>
    </w:p>
    <w:p w:rsidR="00D522F5" w:rsidRDefault="00D522F5">
      <w:pPr>
        <w:jc w:val="center"/>
        <w:rPr>
          <w:sz w:val="28"/>
        </w:rPr>
      </w:pPr>
    </w:p>
    <w:p w:rsidR="00D0621F" w:rsidRDefault="00D0621F">
      <w:pPr>
        <w:jc w:val="center"/>
        <w:rPr>
          <w:sz w:val="28"/>
        </w:rPr>
      </w:pPr>
    </w:p>
    <w:p w:rsidR="00D0621F" w:rsidRDefault="00D0621F">
      <w:pPr>
        <w:jc w:val="center"/>
        <w:rPr>
          <w:sz w:val="28"/>
        </w:rPr>
      </w:pPr>
    </w:p>
    <w:p w:rsidR="00D522F5" w:rsidRPr="00D522F5" w:rsidRDefault="00D522F5" w:rsidP="00D522F5">
      <w:pPr>
        <w:jc w:val="both"/>
        <w:rPr>
          <w:sz w:val="20"/>
        </w:rPr>
      </w:pPr>
      <w:r w:rsidRPr="00D522F5">
        <w:rPr>
          <w:sz w:val="20"/>
        </w:rPr>
        <w:t>Исп. ФИО</w:t>
      </w:r>
    </w:p>
    <w:p w:rsidR="00D522F5" w:rsidRPr="00D522F5" w:rsidRDefault="00D522F5" w:rsidP="00D522F5">
      <w:pPr>
        <w:jc w:val="both"/>
        <w:rPr>
          <w:sz w:val="20"/>
        </w:rPr>
      </w:pPr>
      <w:r w:rsidRPr="00D522F5">
        <w:rPr>
          <w:sz w:val="20"/>
        </w:rPr>
        <w:t>Тел.</w:t>
      </w:r>
    </w:p>
    <w:p w:rsidR="00D0621F" w:rsidRDefault="00D0621F">
      <w:pPr>
        <w:pStyle w:val="43"/>
        <w:tabs>
          <w:tab w:val="left" w:pos="709"/>
        </w:tabs>
        <w:spacing w:before="0" w:after="0" w:line="276" w:lineRule="auto"/>
        <w:ind w:left="0" w:right="20" w:firstLine="0"/>
        <w:jc w:val="both"/>
      </w:pPr>
    </w:p>
    <w:p w:rsidR="00D0621F" w:rsidRDefault="00D0621F">
      <w:pPr>
        <w:sectPr w:rsidR="00D0621F"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425" w:bottom="851" w:left="709" w:header="709" w:footer="414" w:gutter="0"/>
          <w:cols w:space="720"/>
          <w:titlePg/>
        </w:sectPr>
      </w:pPr>
    </w:p>
    <w:p w:rsidR="00D0621F" w:rsidRDefault="00D0621F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644"/>
        <w:gridCol w:w="4927"/>
      </w:tblGrid>
      <w:tr w:rsidR="00D0621F">
        <w:tc>
          <w:tcPr>
            <w:tcW w:w="4644" w:type="dxa"/>
          </w:tcPr>
          <w:p w:rsidR="00D0621F" w:rsidRDefault="00D0621F">
            <w:pPr>
              <w:widowControl w:val="0"/>
              <w:jc w:val="both"/>
              <w:rPr>
                <w:sz w:val="28"/>
              </w:rPr>
            </w:pPr>
          </w:p>
          <w:p w:rsidR="00D0621F" w:rsidRDefault="00D0621F">
            <w:pPr>
              <w:widowControl w:val="0"/>
              <w:jc w:val="both"/>
              <w:rPr>
                <w:sz w:val="28"/>
              </w:rPr>
            </w:pPr>
          </w:p>
          <w:p w:rsidR="00D0621F" w:rsidRDefault="00D0621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D0621F" w:rsidRDefault="003E5EE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№ </w:t>
            </w:r>
            <w:r w:rsidR="00941E78">
              <w:rPr>
                <w:sz w:val="28"/>
              </w:rPr>
              <w:t>4</w:t>
            </w:r>
          </w:p>
          <w:p w:rsidR="00D0621F" w:rsidRDefault="003E5EE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74700E">
              <w:rPr>
                <w:sz w:val="28"/>
              </w:rPr>
              <w:t>Положению</w:t>
            </w:r>
          </w:p>
          <w:p w:rsidR="00D0621F" w:rsidRDefault="003E5EE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Промышленновского </w:t>
            </w:r>
          </w:p>
          <w:p w:rsidR="00D0621F" w:rsidRDefault="003E5EE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округа</w:t>
            </w:r>
          </w:p>
          <w:p w:rsidR="00D0621F" w:rsidRDefault="00BD50F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 03.07.2024 г. № 730-П</w:t>
            </w:r>
          </w:p>
        </w:tc>
      </w:tr>
    </w:tbl>
    <w:p w:rsidR="00D0621F" w:rsidRDefault="00D0621F">
      <w:pPr>
        <w:jc w:val="center"/>
        <w:rPr>
          <w:sz w:val="28"/>
        </w:rPr>
      </w:pPr>
    </w:p>
    <w:p w:rsidR="00D0621F" w:rsidRDefault="00D0621F">
      <w:pPr>
        <w:jc w:val="center"/>
        <w:rPr>
          <w:sz w:val="28"/>
        </w:rPr>
      </w:pPr>
    </w:p>
    <w:p w:rsidR="00D0621F" w:rsidRDefault="003E5EE3">
      <w:pPr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</w:p>
    <w:p w:rsidR="00D0621F" w:rsidRDefault="003E5EE3">
      <w:pPr>
        <w:jc w:val="center"/>
        <w:rPr>
          <w:b/>
          <w:sz w:val="28"/>
        </w:rPr>
      </w:pPr>
      <w:r>
        <w:rPr>
          <w:b/>
          <w:sz w:val="28"/>
        </w:rPr>
        <w:t>на вход в здание администрации Промышленновского муниципального округа</w:t>
      </w:r>
      <w:r w:rsidR="00E8433B">
        <w:rPr>
          <w:b/>
          <w:sz w:val="28"/>
        </w:rPr>
        <w:t xml:space="preserve"> делегаций, </w:t>
      </w:r>
      <w:r>
        <w:rPr>
          <w:b/>
          <w:sz w:val="28"/>
        </w:rPr>
        <w:t xml:space="preserve"> участников совещаний, заседаний и других массовых мероприятий</w:t>
      </w:r>
    </w:p>
    <w:p w:rsidR="00D0621F" w:rsidRDefault="00D0621F">
      <w:pPr>
        <w:jc w:val="center"/>
        <w:rPr>
          <w:sz w:val="28"/>
        </w:rPr>
      </w:pPr>
    </w:p>
    <w:p w:rsidR="00D0621F" w:rsidRDefault="00D0621F">
      <w:pPr>
        <w:jc w:val="center"/>
        <w:rPr>
          <w:sz w:val="28"/>
        </w:rPr>
      </w:pPr>
    </w:p>
    <w:p w:rsidR="00D0621F" w:rsidRDefault="003E5EE3">
      <w:pPr>
        <w:jc w:val="both"/>
        <w:rPr>
          <w:sz w:val="28"/>
        </w:rPr>
      </w:pPr>
      <w:r>
        <w:rPr>
          <w:sz w:val="28"/>
        </w:rPr>
        <w:t>«____»____________202__г., с _______ часов______ минут до ________часов _______минут в кабинете № ______ будет приходить___________________________________. В данном мероприятии будут принимать участие:</w:t>
      </w:r>
    </w:p>
    <w:p w:rsidR="00D0621F" w:rsidRDefault="00D0621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937"/>
        <w:gridCol w:w="4813"/>
      </w:tblGrid>
      <w:tr w:rsidR="00D0621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3E5EE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должность, организация</w:t>
            </w:r>
          </w:p>
        </w:tc>
      </w:tr>
      <w:tr w:rsidR="00D0621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</w:p>
        </w:tc>
      </w:tr>
      <w:tr w:rsidR="00D0621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</w:p>
        </w:tc>
      </w:tr>
      <w:tr w:rsidR="00D0621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1F" w:rsidRDefault="00D0621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</w:p>
        </w:tc>
      </w:tr>
    </w:tbl>
    <w:p w:rsidR="00D0621F" w:rsidRDefault="00D0621F">
      <w:pPr>
        <w:jc w:val="both"/>
        <w:rPr>
          <w:sz w:val="28"/>
        </w:rPr>
      </w:pPr>
    </w:p>
    <w:p w:rsidR="00D0621F" w:rsidRDefault="003E5EE3">
      <w:pPr>
        <w:jc w:val="both"/>
        <w:rPr>
          <w:sz w:val="28"/>
        </w:rPr>
      </w:pPr>
      <w:r>
        <w:rPr>
          <w:sz w:val="28"/>
        </w:rPr>
        <w:tab/>
        <w:t>!!! стенды и планшеты с наглядными материалами, литературные и учебные пособия, необходимые для проведения мероприятия</w:t>
      </w:r>
    </w:p>
    <w:p w:rsidR="00D0621F" w:rsidRDefault="00D0621F">
      <w:pPr>
        <w:jc w:val="both"/>
        <w:rPr>
          <w:sz w:val="28"/>
        </w:rPr>
      </w:pPr>
    </w:p>
    <w:p w:rsidR="00D0621F" w:rsidRDefault="00D0621F">
      <w:pPr>
        <w:jc w:val="both"/>
        <w:rPr>
          <w:sz w:val="28"/>
        </w:rPr>
      </w:pPr>
    </w:p>
    <w:p w:rsidR="00D0621F" w:rsidRDefault="00D0621F">
      <w:pPr>
        <w:jc w:val="both"/>
        <w:rPr>
          <w:sz w:val="28"/>
        </w:rPr>
      </w:pPr>
    </w:p>
    <w:p w:rsidR="00D0621F" w:rsidRDefault="003E5EE3">
      <w:pPr>
        <w:jc w:val="both"/>
        <w:rPr>
          <w:sz w:val="28"/>
        </w:rPr>
      </w:pPr>
      <w:r>
        <w:rPr>
          <w:sz w:val="28"/>
        </w:rPr>
        <w:t>Руководитель                        _________________              ФИО</w:t>
      </w:r>
    </w:p>
    <w:p w:rsidR="00D0621F" w:rsidRDefault="003E5EE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t xml:space="preserve">(подпись)                                </w:t>
      </w:r>
      <w:r>
        <w:rPr>
          <w:sz w:val="28"/>
        </w:rPr>
        <w:t>дата</w:t>
      </w:r>
    </w:p>
    <w:p w:rsidR="00D0621F" w:rsidRDefault="00D0621F">
      <w:pPr>
        <w:jc w:val="both"/>
        <w:rPr>
          <w:sz w:val="28"/>
        </w:rPr>
      </w:pPr>
    </w:p>
    <w:p w:rsidR="00D0621F" w:rsidRDefault="00D0621F">
      <w:pPr>
        <w:jc w:val="both"/>
        <w:rPr>
          <w:sz w:val="28"/>
        </w:rPr>
      </w:pPr>
    </w:p>
    <w:p w:rsidR="00D0621F" w:rsidRDefault="00D0621F">
      <w:pPr>
        <w:jc w:val="both"/>
        <w:rPr>
          <w:sz w:val="28"/>
        </w:rPr>
      </w:pPr>
    </w:p>
    <w:p w:rsidR="00D0621F" w:rsidRDefault="00D0621F">
      <w:pPr>
        <w:jc w:val="both"/>
        <w:rPr>
          <w:sz w:val="28"/>
        </w:rPr>
      </w:pPr>
    </w:p>
    <w:p w:rsidR="00D0621F" w:rsidRDefault="00D0621F">
      <w:pPr>
        <w:jc w:val="both"/>
        <w:rPr>
          <w:sz w:val="28"/>
        </w:rPr>
      </w:pPr>
    </w:p>
    <w:p w:rsidR="00D0621F" w:rsidRDefault="00D0621F">
      <w:pPr>
        <w:jc w:val="both"/>
        <w:rPr>
          <w:sz w:val="28"/>
        </w:rPr>
      </w:pPr>
    </w:p>
    <w:p w:rsidR="00D0621F" w:rsidRDefault="00D0621F">
      <w:pPr>
        <w:jc w:val="both"/>
        <w:rPr>
          <w:sz w:val="28"/>
        </w:rPr>
      </w:pPr>
    </w:p>
    <w:p w:rsidR="00DF6043" w:rsidRDefault="00DF6043">
      <w:pPr>
        <w:jc w:val="both"/>
        <w:rPr>
          <w:sz w:val="28"/>
        </w:rPr>
      </w:pPr>
    </w:p>
    <w:p w:rsidR="00DF6043" w:rsidRDefault="00DF6043">
      <w:pPr>
        <w:jc w:val="both"/>
        <w:rPr>
          <w:sz w:val="28"/>
        </w:rPr>
      </w:pPr>
    </w:p>
    <w:p w:rsidR="00DF6043" w:rsidRDefault="00DF6043">
      <w:pPr>
        <w:jc w:val="both"/>
        <w:rPr>
          <w:sz w:val="28"/>
        </w:rPr>
      </w:pPr>
      <w:bookmarkStart w:id="2" w:name="_GoBack"/>
      <w:bookmarkEnd w:id="2"/>
    </w:p>
    <w:p w:rsidR="00D0621F" w:rsidRPr="00D522F5" w:rsidRDefault="003E5EE3">
      <w:pPr>
        <w:jc w:val="both"/>
        <w:rPr>
          <w:sz w:val="20"/>
        </w:rPr>
      </w:pPr>
      <w:r w:rsidRPr="00D522F5">
        <w:rPr>
          <w:sz w:val="20"/>
        </w:rPr>
        <w:t>Исп. ФИО</w:t>
      </w:r>
    </w:p>
    <w:p w:rsidR="00D0621F" w:rsidRPr="00D522F5" w:rsidRDefault="003E5EE3" w:rsidP="00DF6043">
      <w:pPr>
        <w:jc w:val="both"/>
        <w:rPr>
          <w:sz w:val="20"/>
        </w:rPr>
      </w:pPr>
      <w:r w:rsidRPr="00D522F5">
        <w:rPr>
          <w:sz w:val="20"/>
        </w:rPr>
        <w:t xml:space="preserve">Тел. </w:t>
      </w:r>
    </w:p>
    <w:sectPr w:rsidR="00D0621F" w:rsidRPr="00D522F5" w:rsidSect="00DD7A24">
      <w:footerReference w:type="default" r:id="rId13"/>
      <w:headerReference w:type="first" r:id="rId14"/>
      <w:footerReference w:type="first" r:id="rId15"/>
      <w:pgSz w:w="11906" w:h="16838"/>
      <w:pgMar w:top="426" w:right="851" w:bottom="709" w:left="1418" w:header="709" w:footer="41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63" w:rsidRDefault="00965763" w:rsidP="00D0621F">
      <w:r>
        <w:separator/>
      </w:r>
    </w:p>
  </w:endnote>
  <w:endnote w:type="continuationSeparator" w:id="0">
    <w:p w:rsidR="00965763" w:rsidRDefault="00965763" w:rsidP="00D0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351855"/>
      <w:docPartObj>
        <w:docPartGallery w:val="Page Numbers (Bottom of Page)"/>
        <w:docPartUnique/>
      </w:docPartObj>
    </w:sdtPr>
    <w:sdtContent>
      <w:p w:rsidR="00DD7A24" w:rsidRDefault="00D7203F">
        <w:pPr>
          <w:pStyle w:val="a8"/>
          <w:jc w:val="right"/>
        </w:pPr>
        <w:fldSimple w:instr=" PAGE   \* MERGEFORMAT ">
          <w:r w:rsidR="00BD50FC">
            <w:rPr>
              <w:noProof/>
            </w:rPr>
            <w:t>20</w:t>
          </w:r>
        </w:fldSimple>
      </w:p>
    </w:sdtContent>
  </w:sdt>
  <w:p w:rsidR="00DD7A24" w:rsidRDefault="00DD7A2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E3" w:rsidRDefault="00D7203F">
    <w:pPr>
      <w:framePr w:wrap="around" w:vAnchor="text" w:hAnchor="margin" w:xAlign="right" w:y="1"/>
    </w:pPr>
    <w:r>
      <w:fldChar w:fldCharType="begin"/>
    </w:r>
    <w:r w:rsidR="003E5EE3">
      <w:instrText xml:space="preserve">PAGE </w:instrText>
    </w:r>
    <w:r>
      <w:fldChar w:fldCharType="end"/>
    </w:r>
  </w:p>
  <w:p w:rsidR="003E5EE3" w:rsidRDefault="003E5EE3">
    <w:pPr>
      <w:pStyle w:val="a8"/>
      <w:jc w:val="right"/>
    </w:pPr>
  </w:p>
  <w:p w:rsidR="003E5EE3" w:rsidRDefault="003E5E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351856"/>
      <w:docPartObj>
        <w:docPartGallery w:val="Page Numbers (Bottom of Page)"/>
        <w:docPartUnique/>
      </w:docPartObj>
    </w:sdtPr>
    <w:sdtContent>
      <w:p w:rsidR="00DD7A24" w:rsidRDefault="00D7203F">
        <w:pPr>
          <w:pStyle w:val="a8"/>
          <w:jc w:val="right"/>
        </w:pPr>
        <w:fldSimple w:instr=" PAGE   \* MERGEFORMAT ">
          <w:r w:rsidR="00BD50FC">
            <w:rPr>
              <w:noProof/>
            </w:rPr>
            <w:t>21</w:t>
          </w:r>
        </w:fldSimple>
      </w:p>
    </w:sdtContent>
  </w:sdt>
  <w:p w:rsidR="003E5EE3" w:rsidRDefault="003E5EE3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E3" w:rsidRDefault="00D7203F">
    <w:pPr>
      <w:framePr w:wrap="around" w:vAnchor="text" w:hAnchor="margin" w:xAlign="right" w:y="1"/>
    </w:pPr>
    <w:r>
      <w:fldChar w:fldCharType="begin"/>
    </w:r>
    <w:r w:rsidR="004635CF">
      <w:instrText xml:space="preserve">PAGE </w:instrText>
    </w:r>
    <w:r>
      <w:fldChar w:fldCharType="separate"/>
    </w:r>
    <w:r w:rsidR="004757D8">
      <w:rPr>
        <w:noProof/>
      </w:rPr>
      <w:t>23</w:t>
    </w:r>
    <w:r>
      <w:rPr>
        <w:noProof/>
      </w:rPr>
      <w:fldChar w:fldCharType="end"/>
    </w:r>
  </w:p>
  <w:p w:rsidR="003E5EE3" w:rsidRDefault="003E5EE3">
    <w:pPr>
      <w:pStyle w:val="a8"/>
      <w:jc w:val="right"/>
    </w:pPr>
  </w:p>
  <w:p w:rsidR="003E5EE3" w:rsidRDefault="003E5EE3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351853"/>
      <w:docPartObj>
        <w:docPartGallery w:val="Page Numbers (Bottom of Page)"/>
        <w:docPartUnique/>
      </w:docPartObj>
    </w:sdtPr>
    <w:sdtContent>
      <w:p w:rsidR="00DD7A24" w:rsidRDefault="00D7203F">
        <w:pPr>
          <w:pStyle w:val="a8"/>
          <w:jc w:val="right"/>
        </w:pPr>
        <w:fldSimple w:instr=" PAGE   \* MERGEFORMAT ">
          <w:r w:rsidR="00BD50FC">
            <w:rPr>
              <w:noProof/>
            </w:rPr>
            <w:t>22</w:t>
          </w:r>
        </w:fldSimple>
      </w:p>
    </w:sdtContent>
  </w:sdt>
  <w:p w:rsidR="003E5EE3" w:rsidRDefault="003E5E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63" w:rsidRDefault="00965763" w:rsidP="00D0621F">
      <w:r>
        <w:separator/>
      </w:r>
    </w:p>
  </w:footnote>
  <w:footnote w:type="continuationSeparator" w:id="0">
    <w:p w:rsidR="00965763" w:rsidRDefault="00965763" w:rsidP="00D0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4" w:rsidRPr="00DD7A24" w:rsidRDefault="00DD7A24" w:rsidP="00DD7A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4" w:rsidRPr="00DD7A24" w:rsidRDefault="00DD7A24" w:rsidP="00DD7A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6CC"/>
    <w:multiLevelType w:val="multilevel"/>
    <w:tmpl w:val="565675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46C9B"/>
    <w:multiLevelType w:val="multilevel"/>
    <w:tmpl w:val="A0B4B184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43A6CFB"/>
    <w:multiLevelType w:val="multilevel"/>
    <w:tmpl w:val="47608A6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05F71D2"/>
    <w:multiLevelType w:val="multilevel"/>
    <w:tmpl w:val="CED8EE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5243F"/>
    <w:multiLevelType w:val="multilevel"/>
    <w:tmpl w:val="23501BF2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50A94"/>
    <w:multiLevelType w:val="multilevel"/>
    <w:tmpl w:val="FDAC7E5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D6A3CF8"/>
    <w:multiLevelType w:val="multilevel"/>
    <w:tmpl w:val="748ECFE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3764F6B"/>
    <w:multiLevelType w:val="multilevel"/>
    <w:tmpl w:val="15D84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5F4675"/>
    <w:multiLevelType w:val="multilevel"/>
    <w:tmpl w:val="500A16C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5A013F5"/>
    <w:multiLevelType w:val="multilevel"/>
    <w:tmpl w:val="A18CE24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A06CD8"/>
    <w:multiLevelType w:val="multilevel"/>
    <w:tmpl w:val="E084A6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5F5A3F1C"/>
    <w:multiLevelType w:val="multilevel"/>
    <w:tmpl w:val="7BB4267E"/>
    <w:lvl w:ilvl="0">
      <w:start w:val="15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C732F6"/>
    <w:multiLevelType w:val="multilevel"/>
    <w:tmpl w:val="3800C8F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7565E08"/>
    <w:multiLevelType w:val="multilevel"/>
    <w:tmpl w:val="93AE1B06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3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0621F"/>
    <w:rsid w:val="000106EC"/>
    <w:rsid w:val="0002163F"/>
    <w:rsid w:val="000748A8"/>
    <w:rsid w:val="00097B52"/>
    <w:rsid w:val="000E58E0"/>
    <w:rsid w:val="00136E8D"/>
    <w:rsid w:val="00142214"/>
    <w:rsid w:val="001A7C7E"/>
    <w:rsid w:val="001B45EE"/>
    <w:rsid w:val="001B77AE"/>
    <w:rsid w:val="00206A75"/>
    <w:rsid w:val="00223830"/>
    <w:rsid w:val="002356D3"/>
    <w:rsid w:val="00260869"/>
    <w:rsid w:val="002812BE"/>
    <w:rsid w:val="00281754"/>
    <w:rsid w:val="002976F9"/>
    <w:rsid w:val="002A6511"/>
    <w:rsid w:val="002B7602"/>
    <w:rsid w:val="002E1F9E"/>
    <w:rsid w:val="002F70D3"/>
    <w:rsid w:val="0033163D"/>
    <w:rsid w:val="00392542"/>
    <w:rsid w:val="003A3857"/>
    <w:rsid w:val="003B58CD"/>
    <w:rsid w:val="003E5EE3"/>
    <w:rsid w:val="004160A7"/>
    <w:rsid w:val="00452E8F"/>
    <w:rsid w:val="004635CF"/>
    <w:rsid w:val="004757D8"/>
    <w:rsid w:val="004A7F70"/>
    <w:rsid w:val="004B6C3E"/>
    <w:rsid w:val="004C40E5"/>
    <w:rsid w:val="004C443B"/>
    <w:rsid w:val="004D2263"/>
    <w:rsid w:val="004E5CB9"/>
    <w:rsid w:val="00544968"/>
    <w:rsid w:val="00561D28"/>
    <w:rsid w:val="005836D4"/>
    <w:rsid w:val="005D0336"/>
    <w:rsid w:val="0060588F"/>
    <w:rsid w:val="00637553"/>
    <w:rsid w:val="00646129"/>
    <w:rsid w:val="006503AE"/>
    <w:rsid w:val="00661C80"/>
    <w:rsid w:val="00664733"/>
    <w:rsid w:val="00666C04"/>
    <w:rsid w:val="00683231"/>
    <w:rsid w:val="006E0A3D"/>
    <w:rsid w:val="00733201"/>
    <w:rsid w:val="0073489B"/>
    <w:rsid w:val="0074700E"/>
    <w:rsid w:val="0075262F"/>
    <w:rsid w:val="007922C6"/>
    <w:rsid w:val="007944BA"/>
    <w:rsid w:val="007B1BF9"/>
    <w:rsid w:val="007D0EEF"/>
    <w:rsid w:val="007D2603"/>
    <w:rsid w:val="0081531C"/>
    <w:rsid w:val="008335DD"/>
    <w:rsid w:val="0084069F"/>
    <w:rsid w:val="00846E35"/>
    <w:rsid w:val="00857F80"/>
    <w:rsid w:val="008664A4"/>
    <w:rsid w:val="008A3E60"/>
    <w:rsid w:val="008D0AEE"/>
    <w:rsid w:val="008E013B"/>
    <w:rsid w:val="008E64AE"/>
    <w:rsid w:val="00902A3A"/>
    <w:rsid w:val="00902E27"/>
    <w:rsid w:val="00941E78"/>
    <w:rsid w:val="00965763"/>
    <w:rsid w:val="00973B5A"/>
    <w:rsid w:val="0098338C"/>
    <w:rsid w:val="00983A78"/>
    <w:rsid w:val="00995403"/>
    <w:rsid w:val="00996B1B"/>
    <w:rsid w:val="009A4F37"/>
    <w:rsid w:val="00A64258"/>
    <w:rsid w:val="00AA1EB7"/>
    <w:rsid w:val="00B1443C"/>
    <w:rsid w:val="00B219F2"/>
    <w:rsid w:val="00B233EA"/>
    <w:rsid w:val="00B569BF"/>
    <w:rsid w:val="00B617EF"/>
    <w:rsid w:val="00B9669B"/>
    <w:rsid w:val="00BD50FC"/>
    <w:rsid w:val="00C071AB"/>
    <w:rsid w:val="00C16E97"/>
    <w:rsid w:val="00C319ED"/>
    <w:rsid w:val="00C619CC"/>
    <w:rsid w:val="00CB7A07"/>
    <w:rsid w:val="00CE4BF5"/>
    <w:rsid w:val="00CF03C2"/>
    <w:rsid w:val="00CF3F06"/>
    <w:rsid w:val="00CF4D02"/>
    <w:rsid w:val="00D03036"/>
    <w:rsid w:val="00D0621F"/>
    <w:rsid w:val="00D07EE0"/>
    <w:rsid w:val="00D522F5"/>
    <w:rsid w:val="00D7203F"/>
    <w:rsid w:val="00D83C63"/>
    <w:rsid w:val="00DC268F"/>
    <w:rsid w:val="00DD7A24"/>
    <w:rsid w:val="00DF6043"/>
    <w:rsid w:val="00E022F3"/>
    <w:rsid w:val="00E56DE1"/>
    <w:rsid w:val="00E774CB"/>
    <w:rsid w:val="00E8433B"/>
    <w:rsid w:val="00E86259"/>
    <w:rsid w:val="00EE59BE"/>
    <w:rsid w:val="00F130C1"/>
    <w:rsid w:val="00F53AA6"/>
    <w:rsid w:val="00F94DF4"/>
    <w:rsid w:val="00FA0DCF"/>
    <w:rsid w:val="00FA46C3"/>
    <w:rsid w:val="00FD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621F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D0621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0621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0621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D0621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D0621F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0621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D0621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0621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0621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0621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0621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0621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0621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0621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0621F"/>
    <w:rPr>
      <w:rFonts w:ascii="XO Thames" w:hAnsi="XO Thames"/>
      <w:b/>
      <w:sz w:val="26"/>
    </w:rPr>
  </w:style>
  <w:style w:type="paragraph" w:customStyle="1" w:styleId="a3">
    <w:name w:val="Колонтитул"/>
    <w:link w:val="a4"/>
    <w:rsid w:val="00D0621F"/>
    <w:rPr>
      <w:rFonts w:ascii="Times New Roman" w:hAnsi="Times New Roman"/>
      <w:spacing w:val="10"/>
    </w:rPr>
  </w:style>
  <w:style w:type="character" w:customStyle="1" w:styleId="a4">
    <w:name w:val="Колонтитул"/>
    <w:link w:val="a3"/>
    <w:rsid w:val="00D0621F"/>
    <w:rPr>
      <w:rFonts w:ascii="Times New Roman" w:hAnsi="Times New Roman"/>
      <w:color w:val="000000"/>
      <w:spacing w:val="10"/>
      <w:sz w:val="20"/>
      <w:u w:val="none"/>
    </w:rPr>
  </w:style>
  <w:style w:type="paragraph" w:styleId="31">
    <w:name w:val="toc 3"/>
    <w:next w:val="a"/>
    <w:link w:val="32"/>
    <w:uiPriority w:val="39"/>
    <w:rsid w:val="00D0621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0621F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D0621F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0621F"/>
    <w:rPr>
      <w:rFonts w:ascii="Courier New" w:hAnsi="Courier New"/>
    </w:rPr>
  </w:style>
  <w:style w:type="paragraph" w:styleId="a5">
    <w:name w:val="header"/>
    <w:basedOn w:val="a"/>
    <w:link w:val="a6"/>
    <w:rsid w:val="00D062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D0621F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D0621F"/>
    <w:rPr>
      <w:rFonts w:ascii="Times New Roman" w:hAnsi="Times New Roman"/>
      <w:b/>
      <w:sz w:val="28"/>
    </w:rPr>
  </w:style>
  <w:style w:type="character" w:customStyle="1" w:styleId="11">
    <w:name w:val="Заголовок 1 Знак"/>
    <w:link w:val="10"/>
    <w:rsid w:val="00D0621F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D0621F"/>
    <w:rPr>
      <w:color w:val="0000FF"/>
      <w:u w:val="single"/>
    </w:rPr>
  </w:style>
  <w:style w:type="character" w:styleId="a7">
    <w:name w:val="Hyperlink"/>
    <w:link w:val="12"/>
    <w:rsid w:val="00D0621F"/>
    <w:rPr>
      <w:color w:val="0000FF"/>
      <w:u w:val="single"/>
    </w:rPr>
  </w:style>
  <w:style w:type="paragraph" w:customStyle="1" w:styleId="Footnote">
    <w:name w:val="Footnote"/>
    <w:link w:val="Footnote0"/>
    <w:rsid w:val="00D0621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0621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0621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062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0621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0621F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rsid w:val="00D0621F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D0621F"/>
    <w:rPr>
      <w:b/>
      <w:sz w:val="22"/>
    </w:rPr>
  </w:style>
  <w:style w:type="paragraph" w:styleId="9">
    <w:name w:val="toc 9"/>
    <w:next w:val="a"/>
    <w:link w:val="90"/>
    <w:uiPriority w:val="39"/>
    <w:rsid w:val="00D0621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0621F"/>
    <w:rPr>
      <w:rFonts w:ascii="XO Thames" w:hAnsi="XO Thames"/>
      <w:sz w:val="28"/>
    </w:rPr>
  </w:style>
  <w:style w:type="paragraph" w:styleId="a8">
    <w:name w:val="footer"/>
    <w:basedOn w:val="a"/>
    <w:link w:val="a9"/>
    <w:uiPriority w:val="99"/>
    <w:rsid w:val="00D062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uiPriority w:val="99"/>
    <w:rsid w:val="00D0621F"/>
    <w:rPr>
      <w:rFonts w:ascii="Times New Roman" w:hAnsi="Times New Roman"/>
      <w:sz w:val="24"/>
    </w:rPr>
  </w:style>
  <w:style w:type="paragraph" w:customStyle="1" w:styleId="43">
    <w:name w:val="Основной текст4"/>
    <w:basedOn w:val="a"/>
    <w:link w:val="44"/>
    <w:rsid w:val="00D0621F"/>
    <w:pPr>
      <w:widowControl w:val="0"/>
      <w:spacing w:before="420" w:after="420" w:line="0" w:lineRule="atLeast"/>
      <w:ind w:left="1740" w:hanging="1740"/>
      <w:jc w:val="center"/>
    </w:pPr>
    <w:rPr>
      <w:sz w:val="25"/>
    </w:rPr>
  </w:style>
  <w:style w:type="character" w:customStyle="1" w:styleId="44">
    <w:name w:val="Основной текст4"/>
    <w:basedOn w:val="1"/>
    <w:link w:val="43"/>
    <w:rsid w:val="00D0621F"/>
    <w:rPr>
      <w:rFonts w:ascii="Times New Roman" w:hAnsi="Times New Roman"/>
      <w:sz w:val="25"/>
    </w:rPr>
  </w:style>
  <w:style w:type="paragraph" w:styleId="8">
    <w:name w:val="toc 8"/>
    <w:next w:val="a"/>
    <w:link w:val="80"/>
    <w:uiPriority w:val="39"/>
    <w:rsid w:val="00D0621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0621F"/>
    <w:rPr>
      <w:rFonts w:ascii="XO Thames" w:hAnsi="XO Thames"/>
      <w:sz w:val="28"/>
    </w:rPr>
  </w:style>
  <w:style w:type="paragraph" w:customStyle="1" w:styleId="15">
    <w:name w:val="Основной шрифт абзаца1"/>
    <w:rsid w:val="00D0621F"/>
  </w:style>
  <w:style w:type="paragraph" w:styleId="51">
    <w:name w:val="toc 5"/>
    <w:next w:val="a"/>
    <w:link w:val="52"/>
    <w:uiPriority w:val="39"/>
    <w:rsid w:val="00D0621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0621F"/>
    <w:rPr>
      <w:rFonts w:ascii="XO Thames" w:hAnsi="XO Thames"/>
      <w:sz w:val="28"/>
    </w:rPr>
  </w:style>
  <w:style w:type="paragraph" w:customStyle="1" w:styleId="aa">
    <w:name w:val="Колонтитул_"/>
    <w:link w:val="ab"/>
    <w:rsid w:val="00D0621F"/>
    <w:rPr>
      <w:rFonts w:ascii="Times New Roman" w:hAnsi="Times New Roman"/>
      <w:spacing w:val="10"/>
    </w:rPr>
  </w:style>
  <w:style w:type="character" w:customStyle="1" w:styleId="ab">
    <w:name w:val="Колонтитул_"/>
    <w:link w:val="aa"/>
    <w:rsid w:val="00D0621F"/>
    <w:rPr>
      <w:rFonts w:ascii="Times New Roman" w:hAnsi="Times New Roman"/>
      <w:spacing w:val="10"/>
      <w:sz w:val="20"/>
      <w:u w:val="none"/>
    </w:rPr>
  </w:style>
  <w:style w:type="paragraph" w:styleId="ac">
    <w:name w:val="Subtitle"/>
    <w:next w:val="a"/>
    <w:link w:val="ad"/>
    <w:uiPriority w:val="11"/>
    <w:qFormat/>
    <w:rsid w:val="00D0621F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D0621F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D0621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D0621F"/>
    <w:rPr>
      <w:rFonts w:ascii="XO Thames" w:hAnsi="XO Thames"/>
      <w:b/>
      <w:caps/>
      <w:sz w:val="40"/>
    </w:rPr>
  </w:style>
  <w:style w:type="paragraph" w:customStyle="1" w:styleId="23">
    <w:name w:val="Основной текст2"/>
    <w:basedOn w:val="43"/>
    <w:link w:val="24"/>
    <w:rsid w:val="00D0621F"/>
    <w:rPr>
      <w:u w:val="single"/>
    </w:rPr>
  </w:style>
  <w:style w:type="character" w:customStyle="1" w:styleId="24">
    <w:name w:val="Основной текст2"/>
    <w:basedOn w:val="44"/>
    <w:link w:val="23"/>
    <w:rsid w:val="00D0621F"/>
    <w:rPr>
      <w:rFonts w:ascii="Times New Roman" w:hAnsi="Times New Roman"/>
      <w:color w:val="000000"/>
      <w:spacing w:val="0"/>
      <w:sz w:val="25"/>
      <w:u w:val="single"/>
    </w:rPr>
  </w:style>
  <w:style w:type="character" w:customStyle="1" w:styleId="40">
    <w:name w:val="Заголовок 4 Знак"/>
    <w:basedOn w:val="1"/>
    <w:link w:val="4"/>
    <w:rsid w:val="00D0621F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D0621F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D0621F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D0621F"/>
    <w:rPr>
      <w:sz w:val="22"/>
    </w:rPr>
  </w:style>
  <w:style w:type="paragraph" w:styleId="af0">
    <w:name w:val="Balloon Text"/>
    <w:basedOn w:val="a"/>
    <w:link w:val="af1"/>
    <w:rsid w:val="00D0621F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sid w:val="00D0621F"/>
    <w:rPr>
      <w:rFonts w:ascii="Segoe UI" w:hAnsi="Segoe UI"/>
      <w:sz w:val="18"/>
    </w:rPr>
  </w:style>
  <w:style w:type="table" w:styleId="af2">
    <w:name w:val="Table Grid"/>
    <w:basedOn w:val="a1"/>
    <w:rsid w:val="00D062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09628-AF51-4D3D-8A08-B3B85FE0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6787</Words>
  <Characters>38690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pk-215</dc:creator>
  <cp:lastModifiedBy>pk-215</cp:lastModifiedBy>
  <cp:revision>12</cp:revision>
  <cp:lastPrinted>2024-07-03T02:59:00Z</cp:lastPrinted>
  <dcterms:created xsi:type="dcterms:W3CDTF">2024-06-27T02:53:00Z</dcterms:created>
  <dcterms:modified xsi:type="dcterms:W3CDTF">2024-07-05T08:46:00Z</dcterms:modified>
</cp:coreProperties>
</file>