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DD" w:rsidRDefault="00A970DD" w:rsidP="00A970DD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7535" cy="6946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0DD" w:rsidRDefault="00A970DD" w:rsidP="00A970D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A970DD" w:rsidRDefault="00A970DD" w:rsidP="00A970D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A970DD" w:rsidRDefault="00A970DD" w:rsidP="00A970D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</w:t>
      </w:r>
      <w:r w:rsidR="008B031E">
        <w:rPr>
          <w:sz w:val="32"/>
          <w:szCs w:val="32"/>
          <w:lang w:val="ru-RU"/>
        </w:rPr>
        <w:t>ЕННОВСКОГО МУНИЦИПАЛЬНОГО ОКРУГА</w:t>
      </w:r>
    </w:p>
    <w:p w:rsidR="00A970DD" w:rsidRDefault="00CC5D34" w:rsidP="00A970DD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A970DD" w:rsidRPr="00E24059" w:rsidRDefault="008E71A8" w:rsidP="00A970DD">
      <w:pPr>
        <w:autoSpaceDE w:val="0"/>
        <w:autoSpaceDN w:val="0"/>
        <w:adjustRightInd w:val="0"/>
        <w:spacing w:before="4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о</w:t>
      </w:r>
      <w:r w:rsidR="00A970DD" w:rsidRPr="00FF4B83">
        <w:rPr>
          <w:rFonts w:ascii="Times New Roman" w:hAnsi="Times New Roman" w:cs="Times New Roman"/>
        </w:rPr>
        <w:t>т</w:t>
      </w:r>
      <w:r w:rsidR="0069386D">
        <w:rPr>
          <w:rFonts w:ascii="Times New Roman" w:hAnsi="Times New Roman" w:cs="Times New Roman"/>
        </w:rPr>
        <w:t xml:space="preserve"> </w:t>
      </w:r>
      <w:r w:rsidR="00E24059" w:rsidRPr="00E24059">
        <w:rPr>
          <w:rFonts w:ascii="Times New Roman" w:hAnsi="Times New Roman" w:cs="Times New Roman"/>
          <w:sz w:val="28"/>
          <w:szCs w:val="28"/>
          <w:u w:val="single"/>
        </w:rPr>
        <w:t>«11</w:t>
      </w:r>
      <w:r w:rsidR="00A970DD" w:rsidRPr="0069386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24059">
        <w:rPr>
          <w:rFonts w:ascii="Times New Roman" w:hAnsi="Times New Roman" w:cs="Times New Roman"/>
          <w:sz w:val="28"/>
          <w:szCs w:val="28"/>
        </w:rPr>
        <w:t xml:space="preserve"> </w:t>
      </w:r>
      <w:r w:rsidR="00E24059" w:rsidRPr="00E24059">
        <w:rPr>
          <w:rFonts w:ascii="Times New Roman" w:hAnsi="Times New Roman" w:cs="Times New Roman"/>
          <w:sz w:val="28"/>
          <w:szCs w:val="28"/>
          <w:u w:val="single"/>
        </w:rPr>
        <w:t>июня 2024</w:t>
      </w:r>
      <w:r w:rsidR="00A970DD" w:rsidRPr="00E24059">
        <w:rPr>
          <w:rFonts w:ascii="Times New Roman" w:hAnsi="Times New Roman" w:cs="Times New Roman"/>
          <w:u w:val="single"/>
        </w:rPr>
        <w:t>г</w:t>
      </w:r>
      <w:r w:rsidR="00A970DD" w:rsidRPr="00FF4B83">
        <w:rPr>
          <w:rFonts w:ascii="Times New Roman" w:hAnsi="Times New Roman" w:cs="Times New Roman"/>
        </w:rPr>
        <w:t>.</w:t>
      </w:r>
      <w:r w:rsidR="00A970DD" w:rsidRPr="00FF4B83">
        <w:rPr>
          <w:rFonts w:ascii="Times New Roman" w:hAnsi="Times New Roman" w:cs="Times New Roman"/>
          <w:sz w:val="28"/>
          <w:szCs w:val="28"/>
        </w:rPr>
        <w:t xml:space="preserve"> </w:t>
      </w:r>
      <w:r w:rsidR="00A970DD" w:rsidRPr="00FF4B83">
        <w:rPr>
          <w:rFonts w:ascii="Times New Roman" w:hAnsi="Times New Roman" w:cs="Times New Roman"/>
        </w:rPr>
        <w:t>№</w:t>
      </w:r>
      <w:r w:rsidR="00E24059">
        <w:rPr>
          <w:rFonts w:ascii="Times New Roman" w:hAnsi="Times New Roman" w:cs="Times New Roman"/>
          <w:sz w:val="28"/>
          <w:szCs w:val="28"/>
        </w:rPr>
        <w:t xml:space="preserve"> </w:t>
      </w:r>
      <w:r w:rsidR="0069386D">
        <w:rPr>
          <w:rFonts w:ascii="Times New Roman" w:hAnsi="Times New Roman" w:cs="Times New Roman"/>
          <w:sz w:val="28"/>
          <w:szCs w:val="28"/>
          <w:u w:val="single"/>
        </w:rPr>
        <w:t>666</w:t>
      </w:r>
      <w:r w:rsidR="00E24059" w:rsidRPr="00E24059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A970DD" w:rsidRPr="00C04B82" w:rsidRDefault="00A970DD" w:rsidP="00A970D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C04B82">
        <w:rPr>
          <w:rFonts w:ascii="Times New Roman" w:hAnsi="Times New Roman" w:cs="Times New Roman"/>
          <w:sz w:val="20"/>
          <w:szCs w:val="20"/>
        </w:rPr>
        <w:t>пгт</w:t>
      </w:r>
      <w:proofErr w:type="spellEnd"/>
      <w:r w:rsidRPr="00C04B82">
        <w:rPr>
          <w:rFonts w:ascii="Times New Roman" w:hAnsi="Times New Roman" w:cs="Times New Roman"/>
          <w:sz w:val="20"/>
          <w:szCs w:val="20"/>
        </w:rPr>
        <w:t>. Промышленная</w:t>
      </w:r>
    </w:p>
    <w:p w:rsidR="00A970DD" w:rsidRDefault="00A970DD" w:rsidP="00C5157D">
      <w:pPr>
        <w:pStyle w:val="Iauiue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="0069386D">
        <w:rPr>
          <w:b/>
          <w:sz w:val="28"/>
          <w:szCs w:val="28"/>
        </w:rPr>
        <w:t xml:space="preserve"> </w:t>
      </w:r>
      <w:r w:rsidR="009245F6">
        <w:rPr>
          <w:b/>
          <w:sz w:val="28"/>
          <w:szCs w:val="28"/>
        </w:rPr>
        <w:t>конкурса</w:t>
      </w:r>
      <w:r w:rsidR="003F1E76">
        <w:rPr>
          <w:b/>
          <w:sz w:val="28"/>
          <w:szCs w:val="28"/>
        </w:rPr>
        <w:t xml:space="preserve"> «Лучший по профессии среди о</w:t>
      </w:r>
      <w:r w:rsidR="0000024A">
        <w:rPr>
          <w:b/>
          <w:sz w:val="28"/>
          <w:szCs w:val="28"/>
        </w:rPr>
        <w:t>ператоров искусственного осеменения крупного рогатого скота</w:t>
      </w:r>
      <w:r w:rsidR="003F1E76">
        <w:rPr>
          <w:b/>
          <w:sz w:val="28"/>
          <w:szCs w:val="28"/>
        </w:rPr>
        <w:t>»</w:t>
      </w:r>
    </w:p>
    <w:p w:rsidR="00F53C70" w:rsidRDefault="00F53C70" w:rsidP="00C5157D">
      <w:pPr>
        <w:pStyle w:val="Iauiue"/>
        <w:jc w:val="center"/>
        <w:rPr>
          <w:b/>
          <w:sz w:val="28"/>
          <w:szCs w:val="28"/>
        </w:rPr>
      </w:pPr>
    </w:p>
    <w:p w:rsidR="00A970DD" w:rsidRPr="00897192" w:rsidRDefault="001850C1" w:rsidP="001850C1">
      <w:pPr>
        <w:pStyle w:val="Iauiue"/>
        <w:spacing w:before="120"/>
        <w:ind w:firstLine="708"/>
        <w:jc w:val="both"/>
        <w:rPr>
          <w:sz w:val="28"/>
          <w:szCs w:val="28"/>
        </w:rPr>
      </w:pPr>
      <w:r w:rsidRPr="00897192">
        <w:rPr>
          <w:sz w:val="28"/>
          <w:szCs w:val="28"/>
        </w:rPr>
        <w:t>В рамках му</w:t>
      </w:r>
      <w:r w:rsidR="00C17EF9" w:rsidRPr="00897192">
        <w:rPr>
          <w:sz w:val="28"/>
          <w:szCs w:val="28"/>
        </w:rPr>
        <w:t xml:space="preserve">ниципальной программы </w:t>
      </w:r>
      <w:r w:rsidR="00F53C70">
        <w:rPr>
          <w:sz w:val="28"/>
          <w:szCs w:val="28"/>
        </w:rPr>
        <w:t xml:space="preserve">утвержденной постановлением администрации Промышленновского муниципального округа </w:t>
      </w:r>
      <w:r w:rsidR="0078094C">
        <w:rPr>
          <w:sz w:val="28"/>
          <w:szCs w:val="28"/>
        </w:rPr>
        <w:t xml:space="preserve">от 09.11.2017 № 1274-П «Об утверждении муниципальной программы </w:t>
      </w:r>
      <w:r w:rsidR="00C17EF9" w:rsidRPr="00897192">
        <w:rPr>
          <w:sz w:val="28"/>
          <w:szCs w:val="28"/>
        </w:rPr>
        <w:t>«Поддержка</w:t>
      </w:r>
      <w:r w:rsidRPr="00897192">
        <w:rPr>
          <w:sz w:val="28"/>
          <w:szCs w:val="28"/>
        </w:rPr>
        <w:t xml:space="preserve"> агропромышленного комплекса в </w:t>
      </w:r>
      <w:r w:rsidR="00BA0262" w:rsidRPr="00897192">
        <w:rPr>
          <w:sz w:val="28"/>
          <w:szCs w:val="28"/>
        </w:rPr>
        <w:t>Промышленновском</w:t>
      </w:r>
      <w:r w:rsidR="000D105F" w:rsidRPr="00897192">
        <w:rPr>
          <w:sz w:val="28"/>
          <w:szCs w:val="28"/>
        </w:rPr>
        <w:t xml:space="preserve"> муниципальном</w:t>
      </w:r>
      <w:r w:rsidR="0069386D">
        <w:rPr>
          <w:sz w:val="28"/>
          <w:szCs w:val="28"/>
        </w:rPr>
        <w:t xml:space="preserve"> </w:t>
      </w:r>
      <w:r w:rsidR="00BA0262" w:rsidRPr="00897192">
        <w:rPr>
          <w:sz w:val="28"/>
          <w:szCs w:val="28"/>
        </w:rPr>
        <w:t>округе</w:t>
      </w:r>
      <w:r w:rsidR="00C41989" w:rsidRPr="00897192">
        <w:rPr>
          <w:sz w:val="28"/>
          <w:szCs w:val="28"/>
        </w:rPr>
        <w:t>» на 2018</w:t>
      </w:r>
      <w:r w:rsidR="00897192" w:rsidRPr="00897192">
        <w:rPr>
          <w:sz w:val="28"/>
          <w:szCs w:val="28"/>
        </w:rPr>
        <w:t xml:space="preserve"> – 2026</w:t>
      </w:r>
      <w:r w:rsidRPr="00897192">
        <w:rPr>
          <w:sz w:val="28"/>
          <w:szCs w:val="28"/>
        </w:rPr>
        <w:t xml:space="preserve"> годы</w:t>
      </w:r>
      <w:r w:rsidR="00C40A30" w:rsidRPr="00897192">
        <w:rPr>
          <w:sz w:val="28"/>
          <w:szCs w:val="28"/>
        </w:rPr>
        <w:t>»</w:t>
      </w:r>
      <w:r w:rsidRPr="00897192">
        <w:rPr>
          <w:sz w:val="28"/>
          <w:szCs w:val="28"/>
        </w:rPr>
        <w:t xml:space="preserve"> и в </w:t>
      </w:r>
      <w:r w:rsidR="00A970DD" w:rsidRPr="00897192">
        <w:rPr>
          <w:sz w:val="28"/>
          <w:szCs w:val="28"/>
        </w:rPr>
        <w:t>целях стимулирования увеличения производства продукции животноводства</w:t>
      </w:r>
      <w:r w:rsidR="008E71A8" w:rsidRPr="00897192">
        <w:rPr>
          <w:sz w:val="28"/>
          <w:szCs w:val="28"/>
        </w:rPr>
        <w:t>, повышения профессионального мастер</w:t>
      </w:r>
      <w:r w:rsidR="0000024A" w:rsidRPr="00897192">
        <w:rPr>
          <w:sz w:val="28"/>
          <w:szCs w:val="28"/>
        </w:rPr>
        <w:t>ства операторов искусственного осеменения крупного рогатого скота</w:t>
      </w:r>
      <w:r w:rsidR="00FF4B83" w:rsidRPr="00897192">
        <w:rPr>
          <w:sz w:val="28"/>
          <w:szCs w:val="28"/>
        </w:rPr>
        <w:t>:</w:t>
      </w:r>
    </w:p>
    <w:p w:rsidR="00380402" w:rsidRPr="00897192" w:rsidRDefault="0069386D" w:rsidP="00855EA5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0402" w:rsidRPr="00897192">
        <w:rPr>
          <w:sz w:val="28"/>
          <w:szCs w:val="28"/>
        </w:rPr>
        <w:t xml:space="preserve">1. Утвердить </w:t>
      </w:r>
      <w:r w:rsidR="00BA0262" w:rsidRPr="00897192">
        <w:rPr>
          <w:sz w:val="28"/>
          <w:szCs w:val="28"/>
        </w:rPr>
        <w:t>Положение о проведении</w:t>
      </w:r>
      <w:r w:rsidR="00380402" w:rsidRPr="00897192">
        <w:rPr>
          <w:sz w:val="28"/>
          <w:szCs w:val="28"/>
        </w:rPr>
        <w:t xml:space="preserve"> конкурса «Лучший по профессии среди о</w:t>
      </w:r>
      <w:r w:rsidR="0000024A" w:rsidRPr="00897192">
        <w:rPr>
          <w:sz w:val="28"/>
          <w:szCs w:val="28"/>
        </w:rPr>
        <w:t>ператоров искусственного осеменения крупного рогатого скота</w:t>
      </w:r>
      <w:r w:rsidR="00380402" w:rsidRPr="00897192">
        <w:rPr>
          <w:sz w:val="28"/>
          <w:szCs w:val="28"/>
        </w:rPr>
        <w:t>»</w:t>
      </w:r>
      <w:r w:rsidR="00C40A30" w:rsidRPr="00897192">
        <w:rPr>
          <w:sz w:val="28"/>
          <w:szCs w:val="28"/>
        </w:rPr>
        <w:t xml:space="preserve"> согласно приложению</w:t>
      </w:r>
      <w:r w:rsidR="002A003B" w:rsidRPr="00897192">
        <w:rPr>
          <w:sz w:val="28"/>
          <w:szCs w:val="28"/>
        </w:rPr>
        <w:t xml:space="preserve"> № 1 к настоящему постановлению.</w:t>
      </w:r>
    </w:p>
    <w:p w:rsidR="00380402" w:rsidRPr="00897192" w:rsidRDefault="0069386D" w:rsidP="00855EA5">
      <w:pPr>
        <w:pStyle w:val="Iauiue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0402" w:rsidRPr="0089719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380402" w:rsidRPr="00897192">
        <w:rPr>
          <w:sz w:val="28"/>
          <w:szCs w:val="28"/>
        </w:rPr>
        <w:t xml:space="preserve">Утвердить смету </w:t>
      </w:r>
      <w:r w:rsidR="00BA0262" w:rsidRPr="00897192">
        <w:rPr>
          <w:sz w:val="28"/>
          <w:szCs w:val="28"/>
        </w:rPr>
        <w:t>расходов на проведение</w:t>
      </w:r>
      <w:r w:rsidR="00380402" w:rsidRPr="00897192">
        <w:rPr>
          <w:sz w:val="28"/>
          <w:szCs w:val="28"/>
        </w:rPr>
        <w:t xml:space="preserve"> конкурса «Лучший по профессии среди о</w:t>
      </w:r>
      <w:r w:rsidR="0000024A" w:rsidRPr="00897192">
        <w:rPr>
          <w:sz w:val="28"/>
          <w:szCs w:val="28"/>
        </w:rPr>
        <w:t>ператоров искусственного осеменения крупного рогатого скота</w:t>
      </w:r>
      <w:r w:rsidR="00C40A30" w:rsidRPr="00897192">
        <w:rPr>
          <w:sz w:val="28"/>
          <w:szCs w:val="28"/>
        </w:rPr>
        <w:t>» согласно приложению</w:t>
      </w:r>
      <w:r w:rsidR="00380402" w:rsidRPr="00897192">
        <w:rPr>
          <w:sz w:val="28"/>
          <w:szCs w:val="28"/>
        </w:rPr>
        <w:t xml:space="preserve"> №</w:t>
      </w:r>
      <w:r w:rsidR="00506B85" w:rsidRPr="00897192">
        <w:rPr>
          <w:sz w:val="28"/>
          <w:szCs w:val="28"/>
        </w:rPr>
        <w:t xml:space="preserve"> </w:t>
      </w:r>
      <w:r w:rsidR="00380402" w:rsidRPr="00897192">
        <w:rPr>
          <w:sz w:val="28"/>
          <w:szCs w:val="28"/>
        </w:rPr>
        <w:t>2 к настоящему постановлению.</w:t>
      </w:r>
    </w:p>
    <w:p w:rsidR="00EB27ED" w:rsidRPr="00897192" w:rsidRDefault="0069386D" w:rsidP="00855EA5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27ED" w:rsidRPr="00897192">
        <w:rPr>
          <w:sz w:val="28"/>
          <w:szCs w:val="28"/>
        </w:rPr>
        <w:t>3. Утверд</w:t>
      </w:r>
      <w:r w:rsidR="00BA0262" w:rsidRPr="00897192">
        <w:rPr>
          <w:sz w:val="28"/>
          <w:szCs w:val="28"/>
        </w:rPr>
        <w:t>ить судейскую коллегию</w:t>
      </w:r>
      <w:r w:rsidR="00EB27ED" w:rsidRPr="00897192">
        <w:rPr>
          <w:sz w:val="28"/>
          <w:szCs w:val="28"/>
        </w:rPr>
        <w:t xml:space="preserve"> конкурса «Лучший по профессии </w:t>
      </w:r>
      <w:r w:rsidR="0078094C">
        <w:rPr>
          <w:sz w:val="28"/>
          <w:szCs w:val="28"/>
        </w:rPr>
        <w:t xml:space="preserve">среди </w:t>
      </w:r>
      <w:r w:rsidR="00EB27ED" w:rsidRPr="00897192">
        <w:rPr>
          <w:sz w:val="28"/>
          <w:szCs w:val="28"/>
        </w:rPr>
        <w:t>оператор</w:t>
      </w:r>
      <w:r w:rsidR="0078094C">
        <w:rPr>
          <w:sz w:val="28"/>
          <w:szCs w:val="28"/>
        </w:rPr>
        <w:t xml:space="preserve">ов </w:t>
      </w:r>
      <w:r w:rsidR="00EB27ED" w:rsidRPr="00897192">
        <w:rPr>
          <w:sz w:val="28"/>
          <w:szCs w:val="28"/>
        </w:rPr>
        <w:t>искусственного осеменения крупного рогатого скота» согласно приложению № 3</w:t>
      </w:r>
      <w:r w:rsidR="00070546" w:rsidRPr="00897192">
        <w:rPr>
          <w:sz w:val="28"/>
          <w:szCs w:val="28"/>
        </w:rPr>
        <w:t xml:space="preserve"> к настоящему </w:t>
      </w:r>
      <w:r w:rsidR="00415422" w:rsidRPr="00897192">
        <w:rPr>
          <w:sz w:val="28"/>
          <w:szCs w:val="28"/>
        </w:rPr>
        <w:t>постановлению</w:t>
      </w:r>
      <w:r w:rsidR="00EB27ED" w:rsidRPr="00897192">
        <w:rPr>
          <w:sz w:val="28"/>
          <w:szCs w:val="28"/>
        </w:rPr>
        <w:t>.</w:t>
      </w:r>
    </w:p>
    <w:p w:rsidR="00043B47" w:rsidRPr="00897192" w:rsidRDefault="0069386D" w:rsidP="00855EA5">
      <w:pPr>
        <w:pStyle w:val="Iauiue"/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27ED" w:rsidRPr="00897192">
        <w:rPr>
          <w:sz w:val="28"/>
          <w:szCs w:val="28"/>
        </w:rPr>
        <w:t>4</w:t>
      </w:r>
      <w:r w:rsidR="00380402" w:rsidRPr="00897192">
        <w:rPr>
          <w:sz w:val="28"/>
          <w:szCs w:val="28"/>
        </w:rPr>
        <w:t>.</w:t>
      </w:r>
      <w:r w:rsidR="00964362" w:rsidRPr="00897192">
        <w:rPr>
          <w:sz w:val="28"/>
          <w:szCs w:val="28"/>
        </w:rPr>
        <w:t xml:space="preserve"> </w:t>
      </w:r>
      <w:r w:rsidR="00FE5820" w:rsidRPr="00897192">
        <w:rPr>
          <w:sz w:val="28"/>
          <w:szCs w:val="28"/>
        </w:rPr>
        <w:t>Отделу</w:t>
      </w:r>
      <w:r w:rsidR="00964362" w:rsidRPr="00897192">
        <w:rPr>
          <w:sz w:val="28"/>
          <w:szCs w:val="28"/>
        </w:rPr>
        <w:t xml:space="preserve"> сельского хозяйства </w:t>
      </w:r>
      <w:r w:rsidR="00677C31" w:rsidRPr="00897192">
        <w:rPr>
          <w:sz w:val="28"/>
          <w:szCs w:val="28"/>
        </w:rPr>
        <w:t>администрации Промышл</w:t>
      </w:r>
      <w:r w:rsidR="00C40A30" w:rsidRPr="00897192">
        <w:rPr>
          <w:sz w:val="28"/>
          <w:szCs w:val="28"/>
        </w:rPr>
        <w:t>енновского муниципального округа</w:t>
      </w:r>
      <w:r w:rsidR="00A970DD" w:rsidRPr="00897192">
        <w:rPr>
          <w:sz w:val="28"/>
          <w:szCs w:val="28"/>
        </w:rPr>
        <w:t xml:space="preserve"> </w:t>
      </w:r>
      <w:r w:rsidR="00FF4B83" w:rsidRPr="00897192">
        <w:rPr>
          <w:sz w:val="28"/>
          <w:szCs w:val="28"/>
        </w:rPr>
        <w:t>(</w:t>
      </w:r>
      <w:r w:rsidR="00FE5820" w:rsidRPr="00897192">
        <w:rPr>
          <w:sz w:val="28"/>
          <w:szCs w:val="28"/>
        </w:rPr>
        <w:t>Крюков О.Б.)</w:t>
      </w:r>
      <w:r w:rsidR="00A970DD" w:rsidRPr="00897192">
        <w:rPr>
          <w:sz w:val="28"/>
          <w:szCs w:val="28"/>
        </w:rPr>
        <w:t xml:space="preserve"> </w:t>
      </w:r>
      <w:r w:rsidR="00964362" w:rsidRPr="00897192">
        <w:rPr>
          <w:sz w:val="28"/>
          <w:szCs w:val="28"/>
        </w:rPr>
        <w:t xml:space="preserve">организовать </w:t>
      </w:r>
      <w:r w:rsidR="00A970DD" w:rsidRPr="00897192">
        <w:rPr>
          <w:sz w:val="28"/>
          <w:szCs w:val="28"/>
        </w:rPr>
        <w:t>прове</w:t>
      </w:r>
      <w:r w:rsidR="00964362" w:rsidRPr="00897192">
        <w:rPr>
          <w:sz w:val="28"/>
          <w:szCs w:val="28"/>
        </w:rPr>
        <w:t>дение</w:t>
      </w:r>
      <w:r>
        <w:rPr>
          <w:sz w:val="28"/>
          <w:szCs w:val="28"/>
        </w:rPr>
        <w:t xml:space="preserve"> </w:t>
      </w:r>
      <w:r w:rsidR="00897192" w:rsidRPr="00897192">
        <w:rPr>
          <w:sz w:val="28"/>
          <w:szCs w:val="28"/>
        </w:rPr>
        <w:t>21.</w:t>
      </w:r>
      <w:r w:rsidR="0000024A" w:rsidRPr="00897192">
        <w:rPr>
          <w:sz w:val="28"/>
          <w:szCs w:val="28"/>
        </w:rPr>
        <w:t>06.202</w:t>
      </w:r>
      <w:r w:rsidR="00BE259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A970DD" w:rsidRPr="00897192">
        <w:rPr>
          <w:sz w:val="28"/>
          <w:szCs w:val="28"/>
        </w:rPr>
        <w:t>конкурс</w:t>
      </w:r>
      <w:r w:rsidR="00964362" w:rsidRPr="0089719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E71A8" w:rsidRPr="00897192">
        <w:rPr>
          <w:sz w:val="28"/>
          <w:szCs w:val="28"/>
        </w:rPr>
        <w:t>«Лучший по профессии среди о</w:t>
      </w:r>
      <w:r w:rsidR="0000024A" w:rsidRPr="00897192">
        <w:rPr>
          <w:sz w:val="28"/>
          <w:szCs w:val="28"/>
        </w:rPr>
        <w:t>ператоров искусственного осеменения крупного рогатого скота</w:t>
      </w:r>
      <w:r w:rsidR="008E71A8" w:rsidRPr="00897192">
        <w:rPr>
          <w:sz w:val="28"/>
          <w:szCs w:val="28"/>
        </w:rPr>
        <w:t>»</w:t>
      </w:r>
      <w:r w:rsidR="00A970DD" w:rsidRPr="00897192">
        <w:rPr>
          <w:sz w:val="28"/>
          <w:szCs w:val="28"/>
        </w:rPr>
        <w:t>.</w:t>
      </w:r>
      <w:r w:rsidR="00043B47" w:rsidRPr="00897192">
        <w:rPr>
          <w:sz w:val="28"/>
          <w:szCs w:val="28"/>
        </w:rPr>
        <w:t xml:space="preserve"> </w:t>
      </w:r>
    </w:p>
    <w:p w:rsidR="00A970DD" w:rsidRPr="00897192" w:rsidRDefault="0069386D" w:rsidP="00855EA5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27ED" w:rsidRPr="00897192">
        <w:rPr>
          <w:sz w:val="28"/>
          <w:szCs w:val="28"/>
        </w:rPr>
        <w:t>5</w:t>
      </w:r>
      <w:r w:rsidR="00E402E3" w:rsidRPr="00897192">
        <w:rPr>
          <w:sz w:val="28"/>
          <w:szCs w:val="28"/>
        </w:rPr>
        <w:t xml:space="preserve">. </w:t>
      </w:r>
      <w:r w:rsidR="00A970DD" w:rsidRPr="00897192">
        <w:rPr>
          <w:sz w:val="28"/>
          <w:szCs w:val="28"/>
        </w:rPr>
        <w:t>Фина</w:t>
      </w:r>
      <w:r w:rsidR="00E478C3" w:rsidRPr="00897192">
        <w:rPr>
          <w:sz w:val="28"/>
          <w:szCs w:val="28"/>
        </w:rPr>
        <w:t>нсовому</w:t>
      </w:r>
      <w:r>
        <w:rPr>
          <w:sz w:val="28"/>
          <w:szCs w:val="28"/>
        </w:rPr>
        <w:t xml:space="preserve"> </w:t>
      </w:r>
      <w:r w:rsidR="00E478C3" w:rsidRPr="00897192">
        <w:rPr>
          <w:sz w:val="28"/>
          <w:szCs w:val="28"/>
        </w:rPr>
        <w:t xml:space="preserve">управлению </w:t>
      </w:r>
      <w:r w:rsidR="00897192" w:rsidRPr="00897192">
        <w:rPr>
          <w:sz w:val="28"/>
          <w:szCs w:val="28"/>
        </w:rPr>
        <w:t>администрации Промышленновского</w:t>
      </w:r>
      <w:r w:rsidR="00C40A30" w:rsidRPr="00897192">
        <w:rPr>
          <w:sz w:val="28"/>
          <w:szCs w:val="28"/>
        </w:rPr>
        <w:t xml:space="preserve"> </w:t>
      </w:r>
      <w:r w:rsidR="00897192" w:rsidRPr="00897192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</w:t>
      </w:r>
      <w:r w:rsidR="00E478C3" w:rsidRPr="00897192">
        <w:rPr>
          <w:sz w:val="28"/>
          <w:szCs w:val="28"/>
        </w:rPr>
        <w:t>(</w:t>
      </w:r>
      <w:r w:rsidR="008A643E" w:rsidRPr="00897192">
        <w:rPr>
          <w:sz w:val="28"/>
          <w:szCs w:val="28"/>
        </w:rPr>
        <w:t>Овсянникова И.А</w:t>
      </w:r>
      <w:r w:rsidR="00A970DD" w:rsidRPr="00897192">
        <w:rPr>
          <w:sz w:val="28"/>
          <w:szCs w:val="28"/>
        </w:rPr>
        <w:t>.)</w:t>
      </w:r>
      <w:r>
        <w:rPr>
          <w:sz w:val="28"/>
          <w:szCs w:val="28"/>
        </w:rPr>
        <w:t xml:space="preserve"> </w:t>
      </w:r>
      <w:r w:rsidR="00C21084">
        <w:rPr>
          <w:sz w:val="28"/>
          <w:szCs w:val="28"/>
        </w:rPr>
        <w:t xml:space="preserve">выделить денежные средства администрации Промышленновского муниципального округа в размере 41377 (сорок одна тысяча триста семьдесят семь) рублей </w:t>
      </w:r>
      <w:r w:rsidR="00A970DD" w:rsidRPr="0089719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970DD" w:rsidRPr="00897192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="00A970DD" w:rsidRPr="00897192">
        <w:rPr>
          <w:sz w:val="28"/>
          <w:szCs w:val="28"/>
        </w:rPr>
        <w:t>лимитов</w:t>
      </w:r>
      <w:r>
        <w:rPr>
          <w:sz w:val="28"/>
          <w:szCs w:val="28"/>
        </w:rPr>
        <w:t xml:space="preserve"> </w:t>
      </w:r>
      <w:r w:rsidR="00A970DD" w:rsidRPr="00897192">
        <w:rPr>
          <w:sz w:val="28"/>
          <w:szCs w:val="28"/>
        </w:rPr>
        <w:t>муни</w:t>
      </w:r>
      <w:r w:rsidR="0050499C" w:rsidRPr="00897192">
        <w:rPr>
          <w:sz w:val="28"/>
          <w:szCs w:val="28"/>
        </w:rPr>
        <w:t>ципальной</w:t>
      </w:r>
      <w:r>
        <w:rPr>
          <w:sz w:val="28"/>
          <w:szCs w:val="28"/>
        </w:rPr>
        <w:t xml:space="preserve"> </w:t>
      </w:r>
      <w:r w:rsidR="0050499C" w:rsidRPr="00897192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50499C" w:rsidRPr="00897192">
        <w:rPr>
          <w:sz w:val="28"/>
          <w:szCs w:val="28"/>
        </w:rPr>
        <w:t>«Поддержка</w:t>
      </w:r>
      <w:r>
        <w:rPr>
          <w:sz w:val="28"/>
          <w:szCs w:val="28"/>
        </w:rPr>
        <w:t xml:space="preserve"> </w:t>
      </w:r>
      <w:r w:rsidR="00A970DD" w:rsidRPr="00897192">
        <w:rPr>
          <w:sz w:val="28"/>
          <w:szCs w:val="28"/>
        </w:rPr>
        <w:t>агропромышленного</w:t>
      </w:r>
      <w:r>
        <w:rPr>
          <w:sz w:val="28"/>
          <w:szCs w:val="28"/>
        </w:rPr>
        <w:t xml:space="preserve"> </w:t>
      </w:r>
      <w:r w:rsidR="00A970DD" w:rsidRPr="00897192">
        <w:rPr>
          <w:sz w:val="28"/>
          <w:szCs w:val="28"/>
        </w:rPr>
        <w:t>компле</w:t>
      </w:r>
      <w:r w:rsidR="00BA0262" w:rsidRPr="00897192">
        <w:rPr>
          <w:sz w:val="28"/>
          <w:szCs w:val="28"/>
        </w:rPr>
        <w:t>кса</w:t>
      </w:r>
      <w:r>
        <w:rPr>
          <w:sz w:val="28"/>
          <w:szCs w:val="28"/>
        </w:rPr>
        <w:t xml:space="preserve"> </w:t>
      </w:r>
      <w:r w:rsidR="00BA0262" w:rsidRPr="0089719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A0262" w:rsidRPr="00897192">
        <w:rPr>
          <w:sz w:val="28"/>
          <w:szCs w:val="28"/>
        </w:rPr>
        <w:t>Промышленновском</w:t>
      </w:r>
      <w:r>
        <w:rPr>
          <w:sz w:val="28"/>
          <w:szCs w:val="28"/>
        </w:rPr>
        <w:t xml:space="preserve"> </w:t>
      </w:r>
      <w:r w:rsidR="00BA0262" w:rsidRPr="00897192">
        <w:rPr>
          <w:sz w:val="28"/>
          <w:szCs w:val="28"/>
        </w:rPr>
        <w:t>округе</w:t>
      </w:r>
      <w:r w:rsidR="00FF4B83" w:rsidRPr="0089719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970DD" w:rsidRPr="00897192">
        <w:rPr>
          <w:sz w:val="28"/>
          <w:szCs w:val="28"/>
        </w:rPr>
        <w:t>на</w:t>
      </w:r>
      <w:r w:rsidR="00897192" w:rsidRPr="00897192">
        <w:rPr>
          <w:sz w:val="28"/>
          <w:szCs w:val="28"/>
        </w:rPr>
        <w:t xml:space="preserve"> </w:t>
      </w:r>
      <w:r w:rsidR="00B358B8" w:rsidRPr="00897192">
        <w:rPr>
          <w:sz w:val="28"/>
          <w:szCs w:val="28"/>
        </w:rPr>
        <w:t>201</w:t>
      </w:r>
      <w:r w:rsidR="00C41989" w:rsidRPr="00897192">
        <w:rPr>
          <w:sz w:val="28"/>
          <w:szCs w:val="28"/>
        </w:rPr>
        <w:t>8</w:t>
      </w:r>
      <w:r w:rsidR="00A970DD" w:rsidRPr="00897192">
        <w:rPr>
          <w:sz w:val="28"/>
          <w:szCs w:val="28"/>
        </w:rPr>
        <w:t xml:space="preserve"> </w:t>
      </w:r>
      <w:r w:rsidR="00897192" w:rsidRPr="00897192">
        <w:rPr>
          <w:sz w:val="28"/>
          <w:szCs w:val="28"/>
        </w:rPr>
        <w:t>- 2026</w:t>
      </w:r>
      <w:r w:rsidR="00A970DD" w:rsidRPr="00897192">
        <w:rPr>
          <w:sz w:val="28"/>
          <w:szCs w:val="28"/>
        </w:rPr>
        <w:t xml:space="preserve"> год</w:t>
      </w:r>
      <w:r w:rsidR="008D5FC1" w:rsidRPr="00897192">
        <w:rPr>
          <w:sz w:val="28"/>
          <w:szCs w:val="28"/>
        </w:rPr>
        <w:t>ы</w:t>
      </w:r>
      <w:r w:rsidR="00C40A30" w:rsidRPr="00897192">
        <w:rPr>
          <w:sz w:val="28"/>
          <w:szCs w:val="28"/>
        </w:rPr>
        <w:t>»</w:t>
      </w:r>
      <w:r w:rsidR="00C21084">
        <w:rPr>
          <w:sz w:val="28"/>
          <w:szCs w:val="28"/>
        </w:rPr>
        <w:t xml:space="preserve">. </w:t>
      </w:r>
    </w:p>
    <w:p w:rsidR="00897192" w:rsidRDefault="0069386D" w:rsidP="00855EA5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7192" w:rsidRPr="00897192">
        <w:rPr>
          <w:sz w:val="28"/>
          <w:szCs w:val="28"/>
        </w:rPr>
        <w:t>6. Настоящее постановление подлежит размещению на официальном сайте Промышлен</w:t>
      </w:r>
      <w:r w:rsidR="00F53C70">
        <w:rPr>
          <w:sz w:val="28"/>
          <w:szCs w:val="28"/>
        </w:rPr>
        <w:t>новского муниципального округа</w:t>
      </w:r>
      <w:r>
        <w:rPr>
          <w:sz w:val="28"/>
          <w:szCs w:val="28"/>
        </w:rPr>
        <w:t xml:space="preserve"> </w:t>
      </w:r>
      <w:r w:rsidR="00897192" w:rsidRPr="00897192">
        <w:rPr>
          <w:sz w:val="28"/>
          <w:szCs w:val="28"/>
        </w:rPr>
        <w:t>в сети Интернет.</w:t>
      </w:r>
    </w:p>
    <w:p w:rsidR="0078094C" w:rsidRDefault="0078094C" w:rsidP="00855EA5">
      <w:pPr>
        <w:pStyle w:val="Iauiue"/>
        <w:jc w:val="both"/>
        <w:rPr>
          <w:sz w:val="28"/>
          <w:szCs w:val="28"/>
        </w:rPr>
      </w:pPr>
    </w:p>
    <w:p w:rsidR="0078094C" w:rsidRDefault="0078094C" w:rsidP="00855EA5">
      <w:pPr>
        <w:pStyle w:val="Iauiue"/>
        <w:jc w:val="both"/>
        <w:rPr>
          <w:sz w:val="28"/>
          <w:szCs w:val="28"/>
        </w:rPr>
      </w:pPr>
    </w:p>
    <w:p w:rsidR="0078094C" w:rsidRDefault="0078094C" w:rsidP="00855EA5">
      <w:pPr>
        <w:pStyle w:val="Iauiue"/>
        <w:jc w:val="both"/>
        <w:rPr>
          <w:sz w:val="28"/>
          <w:szCs w:val="28"/>
        </w:rPr>
      </w:pPr>
    </w:p>
    <w:p w:rsidR="0078094C" w:rsidRPr="00897192" w:rsidRDefault="0078094C" w:rsidP="00855EA5">
      <w:pPr>
        <w:pStyle w:val="Iauiue"/>
        <w:jc w:val="both"/>
        <w:rPr>
          <w:sz w:val="28"/>
          <w:szCs w:val="28"/>
        </w:rPr>
      </w:pPr>
    </w:p>
    <w:p w:rsidR="00A970DD" w:rsidRPr="00897192" w:rsidRDefault="0069386D" w:rsidP="00855EA5">
      <w:pPr>
        <w:pStyle w:val="Iauiue"/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7192" w:rsidRPr="00897192">
        <w:rPr>
          <w:sz w:val="28"/>
          <w:szCs w:val="28"/>
        </w:rPr>
        <w:t>7</w:t>
      </w:r>
      <w:r w:rsidR="00A970DD" w:rsidRPr="00897192">
        <w:rPr>
          <w:sz w:val="28"/>
          <w:szCs w:val="28"/>
        </w:rPr>
        <w:t xml:space="preserve">. </w:t>
      </w:r>
      <w:proofErr w:type="gramStart"/>
      <w:r w:rsidR="00A970DD" w:rsidRPr="00897192">
        <w:rPr>
          <w:sz w:val="28"/>
          <w:szCs w:val="28"/>
        </w:rPr>
        <w:t>Контроль за</w:t>
      </w:r>
      <w:proofErr w:type="gramEnd"/>
      <w:r w:rsidR="00A970DD" w:rsidRPr="00897192">
        <w:rPr>
          <w:sz w:val="28"/>
          <w:szCs w:val="28"/>
        </w:rPr>
        <w:t xml:space="preserve"> исполнением настояще</w:t>
      </w:r>
      <w:r w:rsidR="00B358B8" w:rsidRPr="00897192">
        <w:rPr>
          <w:sz w:val="28"/>
          <w:szCs w:val="28"/>
        </w:rPr>
        <w:t xml:space="preserve">го </w:t>
      </w:r>
      <w:r w:rsidR="00AA3EB8" w:rsidRPr="00897192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="00B358B8" w:rsidRPr="00897192">
        <w:rPr>
          <w:sz w:val="28"/>
          <w:szCs w:val="28"/>
        </w:rPr>
        <w:t>возложить на</w:t>
      </w:r>
      <w:r w:rsidR="00A970DD" w:rsidRPr="00897192">
        <w:rPr>
          <w:sz w:val="28"/>
          <w:szCs w:val="28"/>
        </w:rPr>
        <w:t xml:space="preserve"> заместителя главы Промышле</w:t>
      </w:r>
      <w:r w:rsidR="008B031E" w:rsidRPr="00897192">
        <w:rPr>
          <w:sz w:val="28"/>
          <w:szCs w:val="28"/>
        </w:rPr>
        <w:t>нновского муниципального округа</w:t>
      </w:r>
      <w:r>
        <w:rPr>
          <w:sz w:val="28"/>
          <w:szCs w:val="28"/>
        </w:rPr>
        <w:t xml:space="preserve"> </w:t>
      </w:r>
      <w:r w:rsidR="00897192" w:rsidRPr="00897192">
        <w:rPr>
          <w:sz w:val="28"/>
          <w:szCs w:val="28"/>
        </w:rPr>
        <w:t>А.А. Селиверстову</w:t>
      </w:r>
      <w:r w:rsidR="009179EB" w:rsidRPr="00897192">
        <w:rPr>
          <w:sz w:val="28"/>
          <w:szCs w:val="28"/>
        </w:rPr>
        <w:t>.</w:t>
      </w:r>
    </w:p>
    <w:p w:rsidR="00897192" w:rsidRPr="00897192" w:rsidRDefault="0078094C" w:rsidP="00855EA5">
      <w:pPr>
        <w:pStyle w:val="Iauiue"/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8. Постановление вступает в силу со дня подписания.</w:t>
      </w:r>
    </w:p>
    <w:p w:rsidR="00897192" w:rsidRPr="00897192" w:rsidRDefault="00897192" w:rsidP="00855EA5">
      <w:pPr>
        <w:pStyle w:val="Iauiue"/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897192" w:rsidRDefault="00897192" w:rsidP="00855EA5">
      <w:pPr>
        <w:pStyle w:val="Iauiue"/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tbl>
      <w:tblPr>
        <w:tblW w:w="9890" w:type="dxa"/>
        <w:tblLook w:val="01E0"/>
      </w:tblPr>
      <w:tblGrid>
        <w:gridCol w:w="4308"/>
        <w:gridCol w:w="4700"/>
        <w:gridCol w:w="598"/>
        <w:gridCol w:w="284"/>
      </w:tblGrid>
      <w:tr w:rsidR="00F92CEB" w:rsidTr="00855EA5">
        <w:trPr>
          <w:trHeight w:val="1136"/>
        </w:trPr>
        <w:tc>
          <w:tcPr>
            <w:tcW w:w="9606" w:type="dxa"/>
            <w:gridSpan w:val="3"/>
            <w:shd w:val="clear" w:color="auto" w:fill="auto"/>
            <w:hideMark/>
          </w:tcPr>
          <w:p w:rsidR="000D105F" w:rsidRDefault="000D105F" w:rsidP="0008404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5F" w:rsidRDefault="0069386D" w:rsidP="0008404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05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0D105F" w:rsidRPr="008B1288" w:rsidRDefault="000D105F" w:rsidP="0008404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  <w:r w:rsidR="00693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1E2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="001541E2">
              <w:rPr>
                <w:rFonts w:ascii="Times New Roman" w:hAnsi="Times New Roman" w:cs="Times New Roman"/>
                <w:sz w:val="28"/>
                <w:szCs w:val="28"/>
              </w:rPr>
              <w:t>Федарюк</w:t>
            </w:r>
            <w:proofErr w:type="spellEnd"/>
            <w:r w:rsidR="00693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084048" w:rsidRPr="008B1288" w:rsidRDefault="00084048" w:rsidP="0008404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CEB" w:rsidTr="00855EA5">
        <w:trPr>
          <w:trHeight w:val="334"/>
        </w:trPr>
        <w:tc>
          <w:tcPr>
            <w:tcW w:w="9606" w:type="dxa"/>
            <w:gridSpan w:val="3"/>
            <w:hideMark/>
          </w:tcPr>
          <w:p w:rsidR="001541E2" w:rsidRDefault="001541E2" w:rsidP="00A970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92" w:rsidRDefault="00897192" w:rsidP="00A970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92" w:rsidRDefault="00897192" w:rsidP="00A970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92" w:rsidRDefault="00897192" w:rsidP="00A970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92" w:rsidRDefault="00897192" w:rsidP="00A970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92" w:rsidRDefault="00897192" w:rsidP="00A970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92" w:rsidRDefault="00897192" w:rsidP="00A970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92" w:rsidRDefault="00897192" w:rsidP="00A970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92" w:rsidRDefault="00897192" w:rsidP="00A970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92" w:rsidRDefault="00897192" w:rsidP="00A970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92" w:rsidRDefault="00897192" w:rsidP="00A970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92" w:rsidRDefault="00897192" w:rsidP="00A970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92" w:rsidRDefault="00897192" w:rsidP="00A970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92" w:rsidRDefault="00897192" w:rsidP="00A970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92" w:rsidRDefault="00897192" w:rsidP="00A970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92" w:rsidRDefault="00897192" w:rsidP="00A970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92" w:rsidRDefault="00897192" w:rsidP="00A970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92" w:rsidRDefault="00897192" w:rsidP="00A970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92" w:rsidRDefault="00897192" w:rsidP="00A970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92" w:rsidRDefault="00897192" w:rsidP="00A970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92" w:rsidRDefault="00897192" w:rsidP="00A970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92" w:rsidRDefault="00897192" w:rsidP="00A970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92" w:rsidRDefault="00897192" w:rsidP="00A970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92" w:rsidRDefault="00897192" w:rsidP="00A970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92" w:rsidRDefault="00897192" w:rsidP="00A970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92" w:rsidRDefault="00897192" w:rsidP="00A970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92" w:rsidRDefault="00897192" w:rsidP="00A970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92" w:rsidRDefault="00897192" w:rsidP="00A970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92" w:rsidRDefault="00897192" w:rsidP="00A970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92" w:rsidRDefault="00897192" w:rsidP="00A970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92" w:rsidRDefault="00897192" w:rsidP="00A970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92" w:rsidRDefault="00897192" w:rsidP="00A970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92" w:rsidRDefault="00897192" w:rsidP="00A970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92" w:rsidRDefault="00897192" w:rsidP="00A970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92" w:rsidRDefault="00897192" w:rsidP="00A970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92" w:rsidRDefault="00897192" w:rsidP="00A970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92" w:rsidRDefault="00897192" w:rsidP="00A970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92" w:rsidRDefault="00897192" w:rsidP="00A970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92" w:rsidRDefault="00897192" w:rsidP="00A970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92" w:rsidRDefault="00897192" w:rsidP="00A970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92" w:rsidRDefault="00897192" w:rsidP="00A970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CEB" w:rsidRPr="001541E2" w:rsidRDefault="001541E2" w:rsidP="00A970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1E2">
              <w:rPr>
                <w:rFonts w:ascii="Times New Roman" w:hAnsi="Times New Roman" w:cs="Times New Roman"/>
                <w:sz w:val="20"/>
                <w:szCs w:val="20"/>
              </w:rPr>
              <w:t>Исп. Н.В. Лаптева</w:t>
            </w:r>
          </w:p>
          <w:p w:rsidR="001541E2" w:rsidRDefault="001541E2" w:rsidP="00A970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1E2">
              <w:rPr>
                <w:rFonts w:ascii="Times New Roman" w:hAnsi="Times New Roman" w:cs="Times New Roman"/>
                <w:sz w:val="20"/>
                <w:szCs w:val="20"/>
              </w:rPr>
              <w:t>Тел. 7-43-43</w:t>
            </w:r>
          </w:p>
          <w:p w:rsidR="0078094C" w:rsidRDefault="0078094C" w:rsidP="00A970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94C" w:rsidRPr="001541E2" w:rsidRDefault="0028343D" w:rsidP="000A28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="006938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 11 » июня 2024г.</w:t>
            </w:r>
            <w:r w:rsidR="006938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6938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666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6938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283D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2 </w:t>
            </w:r>
          </w:p>
        </w:tc>
        <w:tc>
          <w:tcPr>
            <w:tcW w:w="284" w:type="dxa"/>
            <w:hideMark/>
          </w:tcPr>
          <w:p w:rsidR="00F92CEB" w:rsidRDefault="00F92CEB" w:rsidP="00A970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CEB" w:rsidTr="00855EA5">
        <w:trPr>
          <w:trHeight w:val="703"/>
        </w:trPr>
        <w:tc>
          <w:tcPr>
            <w:tcW w:w="9606" w:type="dxa"/>
            <w:gridSpan w:val="3"/>
            <w:hideMark/>
          </w:tcPr>
          <w:p w:rsidR="000B2C43" w:rsidRDefault="000B2C43" w:rsidP="00A970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43" w:rsidRDefault="000B2C43" w:rsidP="00A970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43" w:rsidRPr="004548AE" w:rsidRDefault="0069386D" w:rsidP="000B2C43">
            <w:pPr>
              <w:pStyle w:val="ad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B2C43" w:rsidRPr="004548AE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№1</w:t>
            </w:r>
          </w:p>
          <w:p w:rsidR="000B2C43" w:rsidRPr="004548AE" w:rsidRDefault="0069386D" w:rsidP="000B2C43">
            <w:pPr>
              <w:pStyle w:val="ad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B2C43" w:rsidRPr="004548AE">
              <w:rPr>
                <w:rFonts w:ascii="Times New Roman" w:hAnsi="Times New Roman"/>
                <w:sz w:val="28"/>
                <w:szCs w:val="28"/>
                <w:lang w:eastAsia="ru-RU"/>
              </w:rPr>
              <w:t>к постановлению</w:t>
            </w:r>
          </w:p>
          <w:p w:rsidR="000B2C43" w:rsidRPr="004548AE" w:rsidRDefault="0069386D" w:rsidP="000B2C43">
            <w:pPr>
              <w:pStyle w:val="ad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B2C43" w:rsidRPr="004548AE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Промышленновского</w:t>
            </w:r>
          </w:p>
          <w:p w:rsidR="000B2C43" w:rsidRDefault="0069386D" w:rsidP="000B2C43">
            <w:pPr>
              <w:pStyle w:val="ad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B2C43" w:rsidRPr="004548AE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округа</w:t>
            </w:r>
          </w:p>
          <w:p w:rsidR="000B2C43" w:rsidRDefault="0069386D" w:rsidP="000B2C43">
            <w:pPr>
              <w:pStyle w:val="ad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B2C43">
              <w:rPr>
                <w:rFonts w:ascii="Times New Roman" w:hAnsi="Times New Roman"/>
                <w:sz w:val="28"/>
                <w:szCs w:val="28"/>
                <w:lang w:eastAsia="ru-RU"/>
              </w:rPr>
              <w:t>от 11.06.2024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B2C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666-п </w:t>
            </w:r>
          </w:p>
          <w:p w:rsidR="000B2C43" w:rsidRDefault="0069386D" w:rsidP="000B2C43">
            <w:pPr>
              <w:pStyle w:val="ad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B2C43" w:rsidRDefault="000B2C43" w:rsidP="000B2C43">
            <w:pPr>
              <w:pStyle w:val="ad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2C43" w:rsidRPr="00763E1C" w:rsidRDefault="000B2C43" w:rsidP="000B2C4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ЛОЖЕНИЕ</w:t>
            </w:r>
          </w:p>
          <w:p w:rsidR="000B2C43" w:rsidRPr="00763E1C" w:rsidRDefault="000B2C43" w:rsidP="000B2C4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роведении</w:t>
            </w:r>
            <w:r w:rsidR="006938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конкурса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«Лучший</w:t>
            </w: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профессии среди операторов</w:t>
            </w:r>
            <w:r w:rsidR="006938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искусственного</w:t>
            </w: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осеменения</w:t>
            </w:r>
            <w:r w:rsidR="006938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>крупного рогатого скота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  <w:p w:rsidR="000B2C43" w:rsidRPr="00763E1C" w:rsidRDefault="000B2C43" w:rsidP="000B2C43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0B2C43" w:rsidRDefault="000B2C43" w:rsidP="000B2C4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>1. Общее положение</w:t>
            </w:r>
          </w:p>
          <w:p w:rsidR="000B2C43" w:rsidRPr="00763E1C" w:rsidRDefault="000B2C43" w:rsidP="000B2C43">
            <w:pPr>
              <w:pStyle w:val="ad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2C43" w:rsidRDefault="000B2C43" w:rsidP="000B2C43">
            <w:pPr>
              <w:pStyle w:val="ad"/>
              <w:tabs>
                <w:tab w:val="left" w:pos="709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1.1.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Настоящее Положение определяет порядок организации и проведении конкурса на «Лучший</w:t>
            </w: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профессии среди операторов</w:t>
            </w:r>
            <w:r w:rsidR="006938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>искусственн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ого осеменения</w:t>
            </w: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крупного рогатого скота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 (далее – Конкурс), условия участия в Конкурсе.</w:t>
            </w:r>
          </w:p>
          <w:p w:rsidR="000B2C43" w:rsidRPr="00763E1C" w:rsidRDefault="000B2C43" w:rsidP="000B2C43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1.2. Цель проведения К</w:t>
            </w: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>онкурса:</w:t>
            </w:r>
          </w:p>
          <w:p w:rsidR="000B2C43" w:rsidRPr="00763E1C" w:rsidRDefault="000B2C43" w:rsidP="000B2C43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>- совершенствование профессионального мастерства</w:t>
            </w:r>
            <w:r w:rsidRPr="00EF6D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практических навыков и повышени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теоретических знаний операторов по искусственному осеменению крупного рогатого скота, пропаганда передового опыта в организации воспроизводства скота;</w:t>
            </w:r>
          </w:p>
          <w:p w:rsidR="000B2C43" w:rsidRDefault="000B2C43" w:rsidP="000B2C43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выявление лучших операторов по искусственному осеменению крупного рогатого скота, освоение и широкое внедрение современных приемов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способов</w:t>
            </w: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искусственного осеме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нения крупного рогатого скота</w:t>
            </w: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0B2C43" w:rsidRDefault="000B2C43" w:rsidP="000B2C43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повышение </w:t>
            </w:r>
            <w:r w:rsidRPr="00EF6D75">
              <w:rPr>
                <w:rFonts w:ascii="Times New Roman" w:hAnsi="Times New Roman"/>
                <w:sz w:val="28"/>
                <w:szCs w:val="28"/>
                <w:lang w:eastAsia="ru-RU"/>
              </w:rPr>
              <w:t>престижа профессии оператора по искусственному осеменению крупного рогатого скота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0B2C43" w:rsidRPr="000B2C43" w:rsidRDefault="0069386D" w:rsidP="000B2C43">
            <w:pPr>
              <w:pStyle w:val="ad"/>
              <w:tabs>
                <w:tab w:val="left" w:pos="709"/>
              </w:tabs>
              <w:ind w:firstLine="567"/>
              <w:jc w:val="both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B2C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1.3. </w:t>
            </w:r>
            <w:r w:rsidR="000B2C43" w:rsidRPr="000B2C43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Конкурс проводит администрация Промышленновского муниципального округа совместно с ИП Глава </w:t>
            </w:r>
            <w:proofErr w:type="gramStart"/>
            <w:r w:rsidR="000B2C43" w:rsidRPr="000B2C43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="000B2C43" w:rsidRPr="000B2C43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Ф)Х Лобановой Г.М.,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2C43" w:rsidRPr="000B2C43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п. Первомайский, на территории усадьбы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2C43" w:rsidRPr="000B2C43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которой состоится указанное мероприятие.</w:t>
            </w:r>
          </w:p>
          <w:p w:rsidR="000B2C43" w:rsidRPr="000B2C43" w:rsidRDefault="000B2C43" w:rsidP="000B2C43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2C43" w:rsidRDefault="000B2C43" w:rsidP="000B2C4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Условия</w:t>
            </w:r>
          </w:p>
          <w:p w:rsidR="000B2C43" w:rsidRDefault="000B2C43" w:rsidP="000B2C4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2C43" w:rsidRDefault="000B2C43" w:rsidP="000B2C43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2.1. К участию в Конкурсе допускаются операторы по искусственному осеменению крупного рогатого скота, работающие в сельскохозяйственных организациях, крестьянских (фермерских) хозяйствах, на личных подворьях граждан расположенных на территории Промышленновского муниципального округа.</w:t>
            </w:r>
          </w:p>
          <w:p w:rsidR="000B2C43" w:rsidRPr="00763E1C" w:rsidRDefault="000B2C43" w:rsidP="000B2C43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2C43" w:rsidRDefault="000B2C43" w:rsidP="000B2C4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Порядок </w:t>
            </w: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проведения </w:t>
            </w:r>
          </w:p>
          <w:p w:rsidR="000B2C43" w:rsidRDefault="000B2C43" w:rsidP="000B2C4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2C43" w:rsidRPr="00833229" w:rsidRDefault="000B2C43" w:rsidP="000B2C43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3229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Организацию и проведение Конкурса осуществляет отдел сельского хозяйства администрации Промышленновского муниципального округа, в функции которого входит</w:t>
            </w:r>
            <w:r w:rsidRPr="00833229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0B2C43" w:rsidRPr="00833229" w:rsidRDefault="000B2C43" w:rsidP="000B2C43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определение</w:t>
            </w:r>
            <w:r w:rsidR="006938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33229">
              <w:rPr>
                <w:rFonts w:ascii="Times New Roman" w:hAnsi="Times New Roman"/>
                <w:sz w:val="28"/>
                <w:szCs w:val="28"/>
                <w:lang w:eastAsia="ru-RU"/>
              </w:rPr>
              <w:t>времени и места проведения Конкурса;</w:t>
            </w:r>
          </w:p>
          <w:p w:rsidR="000B2C43" w:rsidRPr="00833229" w:rsidRDefault="000B2C43" w:rsidP="000B2C43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833229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состава судейской коллег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ии из числа специалистов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отдела сельского хозяйства администрации Промышленновского муниципального округа,</w:t>
            </w:r>
            <w:r w:rsidRPr="008332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специалистов зоотехн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ической службы сельскохозяйственных предприятий Промышленновского муниципального округа</w:t>
            </w:r>
            <w:r w:rsidRPr="0083322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ГБУ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Промышленновская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станция по борьбе с болезнями животных»</w:t>
            </w:r>
            <w:r w:rsidRPr="0083322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0B2C43" w:rsidRPr="00833229" w:rsidRDefault="000B2C43" w:rsidP="000B2C43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833229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 количественного состава участников Конкурса и их регистрация;</w:t>
            </w:r>
          </w:p>
          <w:p w:rsidR="000B2C43" w:rsidRPr="00833229" w:rsidRDefault="000B2C43" w:rsidP="000B2C43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</w:t>
            </w:r>
            <w:r w:rsidRPr="00833229">
              <w:rPr>
                <w:rFonts w:ascii="Times New Roman" w:hAnsi="Times New Roman"/>
                <w:sz w:val="28"/>
                <w:szCs w:val="28"/>
                <w:lang w:eastAsia="ru-RU"/>
              </w:rPr>
              <w:t>существление организационных мероприятий, связанных с проведением Конкурса;</w:t>
            </w:r>
          </w:p>
          <w:p w:rsidR="000B2C43" w:rsidRPr="00833229" w:rsidRDefault="000B2C43" w:rsidP="000B2C43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833229">
              <w:rPr>
                <w:rFonts w:ascii="Times New Roman" w:hAnsi="Times New Roman"/>
                <w:sz w:val="28"/>
                <w:szCs w:val="28"/>
                <w:lang w:eastAsia="ru-RU"/>
              </w:rPr>
              <w:t>учет результатов и подведение итогов Конкурса, награждение победителей и участников Конкурса;</w:t>
            </w:r>
          </w:p>
          <w:p w:rsidR="000B2C43" w:rsidRPr="00833229" w:rsidRDefault="000B2C43" w:rsidP="000B2C43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833229">
              <w:rPr>
                <w:rFonts w:ascii="Times New Roman" w:hAnsi="Times New Roman"/>
                <w:sz w:val="28"/>
                <w:szCs w:val="28"/>
                <w:lang w:eastAsia="ru-RU"/>
              </w:rPr>
              <w:t>внесение предложений по изменению в настоящем Положение.</w:t>
            </w:r>
          </w:p>
          <w:p w:rsidR="000B2C43" w:rsidRPr="00833229" w:rsidRDefault="000B2C43" w:rsidP="000B2C43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3229">
              <w:rPr>
                <w:rFonts w:ascii="Times New Roman" w:hAnsi="Times New Roman"/>
                <w:sz w:val="28"/>
                <w:szCs w:val="28"/>
                <w:lang w:eastAsia="ru-RU"/>
              </w:rPr>
              <w:t>3.2. Конкурс предусматривает выполнение участниками Конкурса теоретических и практических заданий.</w:t>
            </w:r>
          </w:p>
          <w:p w:rsidR="000B2C43" w:rsidRDefault="000B2C43" w:rsidP="000B2C43">
            <w:pPr>
              <w:pStyle w:val="ad"/>
              <w:tabs>
                <w:tab w:val="left" w:pos="709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3229">
              <w:rPr>
                <w:rFonts w:ascii="Times New Roman" w:hAnsi="Times New Roman"/>
                <w:sz w:val="28"/>
                <w:szCs w:val="28"/>
                <w:lang w:eastAsia="ru-RU"/>
              </w:rPr>
              <w:t>3.3. Участники Конкурса должны иметь комплект спецодежды 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парадная и рабочая</w:t>
            </w:r>
            <w:r w:rsidRPr="00833229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0B2C43" w:rsidRDefault="000B2C43" w:rsidP="000B2C43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Для оценки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производственных показателей </w:t>
            </w: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>Участник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6938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предоставляют в судейскую коллегию следующие документы:</w:t>
            </w:r>
          </w:p>
          <w:p w:rsidR="000B2C43" w:rsidRDefault="000B2C43" w:rsidP="000B2C43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8E7B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справку о производственных показателях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Участника за 2023 год</w:t>
            </w:r>
            <w:r w:rsidR="006938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указанием количества обслуживаемого поголовья, продуктивности на</w:t>
            </w:r>
            <w:r w:rsidR="006938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корову и выхода телят на 100 коров, заверенную руководителем</w:t>
            </w:r>
            <w:r w:rsidR="006938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(за исключением Участника, работающего на личных подворьях </w:t>
            </w:r>
            <w:r w:rsidRPr="005777D2">
              <w:rPr>
                <w:rFonts w:ascii="Times New Roman" w:hAnsi="Times New Roman"/>
                <w:sz w:val="28"/>
                <w:szCs w:val="28"/>
                <w:lang w:eastAsia="ru-RU"/>
              </w:rPr>
              <w:t>граждан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  <w:p w:rsidR="000B2C43" w:rsidRPr="00763E1C" w:rsidRDefault="000B2C43" w:rsidP="000B2C43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8E7BAD">
              <w:rPr>
                <w:rFonts w:ascii="Times New Roman" w:hAnsi="Times New Roman"/>
                <w:sz w:val="28"/>
                <w:szCs w:val="28"/>
                <w:lang w:eastAsia="ru-RU"/>
              </w:rPr>
              <w:t>рабочие журналы по искусственному осеменению коров и телок 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E7BAD">
              <w:rPr>
                <w:rFonts w:ascii="Times New Roman" w:hAnsi="Times New Roman"/>
                <w:sz w:val="28"/>
                <w:szCs w:val="28"/>
                <w:lang w:eastAsia="ru-RU"/>
              </w:rPr>
              <w:t>последние два года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исключением Участника, работающего на личных подворьях </w:t>
            </w:r>
            <w:r w:rsidRPr="005777D2">
              <w:rPr>
                <w:rFonts w:ascii="Times New Roman" w:hAnsi="Times New Roman"/>
                <w:sz w:val="28"/>
                <w:szCs w:val="28"/>
                <w:lang w:eastAsia="ru-RU"/>
              </w:rPr>
              <w:t>граждан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0B2C43" w:rsidRPr="00763E1C" w:rsidRDefault="000B2C43" w:rsidP="000B2C43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>. До начала работ, вы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полняемых в ходе К</w:t>
            </w: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>онкурса 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работа в лаборатории</w:t>
            </w: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подготовка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коров </w:t>
            </w: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осеменению) Участникам предоставляется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более 5</w:t>
            </w: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минут для ознакомления с животными и рабочим местом.</w:t>
            </w:r>
          </w:p>
          <w:p w:rsidR="000B2C43" w:rsidRPr="00763E1C" w:rsidRDefault="000B2C43" w:rsidP="000B2C43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>В случае превышения ус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тановленного времени подготовки</w:t>
            </w: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Участника снимается по 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балла за каждую секунду просрочки.</w:t>
            </w:r>
          </w:p>
          <w:p w:rsidR="000B2C43" w:rsidRPr="00763E1C" w:rsidRDefault="000B2C43" w:rsidP="000B2C43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3.6</w:t>
            </w: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>. Каждому Участнику предоставляется для проведения искусственного осеменения одна корова.</w:t>
            </w:r>
          </w:p>
          <w:p w:rsidR="000B2C43" w:rsidRPr="00763E1C" w:rsidRDefault="000B2C43" w:rsidP="000B2C43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коровы к осеменению, непосредственно осеменение</w:t>
            </w:r>
            <w:r w:rsidR="006938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>и другие виды соревнований начинаются по сигналу старшего судьи судейской группы.</w:t>
            </w:r>
          </w:p>
          <w:p w:rsidR="000B2C43" w:rsidRPr="00763E1C" w:rsidRDefault="000B2C43" w:rsidP="000B2C43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3.7</w:t>
            </w: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>. Участник выполняет вс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 работы в процессе проведения К</w:t>
            </w: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>онкурса в спецодежде.</w:t>
            </w:r>
            <w:r w:rsidRPr="00763E1C">
              <w:rPr>
                <w:rFonts w:ascii="Times New Roman" w:hAnsi="Times New Roman"/>
                <w:color w:val="EE7711"/>
                <w:sz w:val="28"/>
                <w:szCs w:val="28"/>
                <w:lang w:eastAsia="ru-RU"/>
              </w:rPr>
              <w:t> </w:t>
            </w:r>
          </w:p>
          <w:p w:rsidR="000B2C43" w:rsidRDefault="000B2C43" w:rsidP="000B2C43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2C43" w:rsidRPr="00763E1C" w:rsidRDefault="000B2C43" w:rsidP="000B2C4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 Оценка работы У</w:t>
            </w: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частников </w:t>
            </w:r>
          </w:p>
          <w:p w:rsidR="000B2C43" w:rsidRDefault="000B2C43" w:rsidP="000B2C43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2C43" w:rsidRDefault="000B2C43" w:rsidP="000B2C43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>.1. Работа Участников оценивается судей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ской коллегией по следующим показателям</w:t>
            </w: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>, в баллах: </w:t>
            </w:r>
          </w:p>
          <w:p w:rsidR="000B2C43" w:rsidRDefault="000B2C43" w:rsidP="000B2C43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2C43" w:rsidRDefault="000B2C43" w:rsidP="000B2C43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2C43" w:rsidRDefault="0069386D" w:rsidP="000B2C43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B2C43" w:rsidRDefault="000B2C43" w:rsidP="000B2C43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152"/>
              <w:gridCol w:w="2228"/>
            </w:tblGrid>
            <w:tr w:rsidR="000B2C43" w:rsidRPr="00AD2994" w:rsidTr="0089536F">
              <w:tc>
                <w:tcPr>
                  <w:tcW w:w="7199" w:type="dxa"/>
                  <w:shd w:val="clear" w:color="auto" w:fill="auto"/>
                  <w:vAlign w:val="center"/>
                </w:tcPr>
                <w:p w:rsidR="000B2C43" w:rsidRPr="00EA4FC9" w:rsidRDefault="000B2C43" w:rsidP="0089536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4FC9">
                    <w:rPr>
                      <w:rFonts w:ascii="Times New Roman" w:hAnsi="Times New Roman"/>
                      <w:sz w:val="28"/>
                      <w:szCs w:val="28"/>
                    </w:rPr>
                    <w:t>Показатели</w:t>
                  </w:r>
                </w:p>
              </w:tc>
              <w:tc>
                <w:tcPr>
                  <w:tcW w:w="2230" w:type="dxa"/>
                  <w:shd w:val="clear" w:color="auto" w:fill="auto"/>
                  <w:vAlign w:val="center"/>
                </w:tcPr>
                <w:p w:rsidR="000B2C43" w:rsidRPr="00EA4FC9" w:rsidRDefault="000B2C43" w:rsidP="0089536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4FC9">
                    <w:rPr>
                      <w:rFonts w:ascii="Times New Roman" w:hAnsi="Times New Roman"/>
                      <w:sz w:val="28"/>
                      <w:szCs w:val="28"/>
                    </w:rPr>
                    <w:t>Максимально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 количеств</w:t>
                  </w:r>
                  <w:r w:rsidRPr="00EA4FC9">
                    <w:rPr>
                      <w:rFonts w:ascii="Times New Roman" w:hAnsi="Times New Roman"/>
                      <w:sz w:val="28"/>
                      <w:szCs w:val="28"/>
                    </w:rPr>
                    <w:t>о баллов</w:t>
                  </w:r>
                </w:p>
              </w:tc>
            </w:tr>
            <w:tr w:rsidR="000B2C43" w:rsidRPr="00AD2994" w:rsidTr="0089536F">
              <w:tc>
                <w:tcPr>
                  <w:tcW w:w="7199" w:type="dxa"/>
                  <w:shd w:val="clear" w:color="auto" w:fill="auto"/>
                  <w:vAlign w:val="center"/>
                </w:tcPr>
                <w:p w:rsidR="000B2C43" w:rsidRPr="002C2707" w:rsidRDefault="000B2C43" w:rsidP="0089536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C2707">
                    <w:rPr>
                      <w:rFonts w:ascii="Times New Roman" w:hAnsi="Times New Roman"/>
                      <w:sz w:val="28"/>
                      <w:szCs w:val="28"/>
                    </w:rPr>
                    <w:t>Оценка теоретических знаний (тестирование)</w:t>
                  </w:r>
                </w:p>
              </w:tc>
              <w:tc>
                <w:tcPr>
                  <w:tcW w:w="2230" w:type="dxa"/>
                  <w:shd w:val="clear" w:color="auto" w:fill="auto"/>
                  <w:vAlign w:val="center"/>
                </w:tcPr>
                <w:p w:rsidR="000B2C43" w:rsidRPr="002C2707" w:rsidRDefault="000B2C43" w:rsidP="0089536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C2707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0B2C43" w:rsidRPr="00AD2994" w:rsidTr="0089536F">
              <w:tc>
                <w:tcPr>
                  <w:tcW w:w="7199" w:type="dxa"/>
                  <w:shd w:val="clear" w:color="auto" w:fill="auto"/>
                  <w:vAlign w:val="center"/>
                </w:tcPr>
                <w:p w:rsidR="000B2C43" w:rsidRPr="002C2707" w:rsidRDefault="000B2C43" w:rsidP="0089536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C2707">
                    <w:rPr>
                      <w:rFonts w:ascii="Times New Roman" w:hAnsi="Times New Roman"/>
                      <w:sz w:val="28"/>
                      <w:szCs w:val="28"/>
                    </w:rPr>
                    <w:t>Санитарная подготовка Участника</w:t>
                  </w:r>
                </w:p>
              </w:tc>
              <w:tc>
                <w:tcPr>
                  <w:tcW w:w="2230" w:type="dxa"/>
                  <w:shd w:val="clear" w:color="auto" w:fill="auto"/>
                  <w:vAlign w:val="center"/>
                </w:tcPr>
                <w:p w:rsidR="000B2C43" w:rsidRPr="002C2707" w:rsidRDefault="000B2C43" w:rsidP="0089536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C2707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0B2C43" w:rsidRPr="00AD2994" w:rsidTr="0089536F">
              <w:tc>
                <w:tcPr>
                  <w:tcW w:w="7199" w:type="dxa"/>
                  <w:shd w:val="clear" w:color="auto" w:fill="auto"/>
                  <w:vAlign w:val="center"/>
                </w:tcPr>
                <w:p w:rsidR="000B2C43" w:rsidRPr="002C2707" w:rsidRDefault="000B2C43" w:rsidP="0089536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C2707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Оценка производственных показателей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Участника</w:t>
                  </w:r>
                </w:p>
              </w:tc>
              <w:tc>
                <w:tcPr>
                  <w:tcW w:w="2230" w:type="dxa"/>
                  <w:shd w:val="clear" w:color="auto" w:fill="auto"/>
                  <w:vAlign w:val="center"/>
                </w:tcPr>
                <w:p w:rsidR="000B2C43" w:rsidRPr="002C2707" w:rsidRDefault="000B2C43" w:rsidP="0089536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0B2C43" w:rsidRPr="00AD2994" w:rsidTr="0089536F">
              <w:trPr>
                <w:trHeight w:val="401"/>
              </w:trPr>
              <w:tc>
                <w:tcPr>
                  <w:tcW w:w="7199" w:type="dxa"/>
                  <w:shd w:val="clear" w:color="auto" w:fill="auto"/>
                  <w:vAlign w:val="center"/>
                </w:tcPr>
                <w:p w:rsidR="000B2C43" w:rsidRPr="002C2707" w:rsidRDefault="000B2C43" w:rsidP="0089536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C2707">
                    <w:rPr>
                      <w:rFonts w:ascii="Times New Roman" w:hAnsi="Times New Roman"/>
                      <w:sz w:val="28"/>
                      <w:szCs w:val="28"/>
                    </w:rPr>
                    <w:t>Оценка работы в лаборатории</w:t>
                  </w:r>
                </w:p>
              </w:tc>
              <w:tc>
                <w:tcPr>
                  <w:tcW w:w="2230" w:type="dxa"/>
                  <w:shd w:val="clear" w:color="auto" w:fill="auto"/>
                  <w:vAlign w:val="center"/>
                </w:tcPr>
                <w:p w:rsidR="000B2C43" w:rsidRPr="002C2707" w:rsidRDefault="000B2C43" w:rsidP="0089536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C2707">
                    <w:rPr>
                      <w:rFonts w:ascii="Times New Roman" w:hAnsi="Times New Roman"/>
                      <w:sz w:val="28"/>
                      <w:szCs w:val="28"/>
                    </w:rPr>
                    <w:t>30</w:t>
                  </w:r>
                </w:p>
              </w:tc>
            </w:tr>
            <w:tr w:rsidR="000B2C43" w:rsidRPr="00AD2994" w:rsidTr="0089536F">
              <w:trPr>
                <w:trHeight w:val="729"/>
              </w:trPr>
              <w:tc>
                <w:tcPr>
                  <w:tcW w:w="7199" w:type="dxa"/>
                  <w:shd w:val="clear" w:color="auto" w:fill="auto"/>
                  <w:vAlign w:val="center"/>
                </w:tcPr>
                <w:p w:rsidR="000B2C43" w:rsidRPr="002C2707" w:rsidRDefault="000B2C43" w:rsidP="0089536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C2707">
                    <w:rPr>
                      <w:rFonts w:ascii="Times New Roman" w:hAnsi="Times New Roman"/>
                      <w:sz w:val="28"/>
                      <w:szCs w:val="28"/>
                    </w:rPr>
                    <w:t>Оценка физиологического состояния органов размножения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коровы</w:t>
                  </w:r>
                </w:p>
              </w:tc>
              <w:tc>
                <w:tcPr>
                  <w:tcW w:w="2230" w:type="dxa"/>
                  <w:shd w:val="clear" w:color="auto" w:fill="auto"/>
                  <w:vAlign w:val="center"/>
                </w:tcPr>
                <w:p w:rsidR="000B2C43" w:rsidRPr="002C2707" w:rsidRDefault="000B2C43" w:rsidP="0089536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17</w:t>
                  </w:r>
                </w:p>
              </w:tc>
            </w:tr>
            <w:tr w:rsidR="000B2C43" w:rsidRPr="00AD2994" w:rsidTr="0089536F">
              <w:trPr>
                <w:trHeight w:val="414"/>
              </w:trPr>
              <w:tc>
                <w:tcPr>
                  <w:tcW w:w="7199" w:type="dxa"/>
                  <w:shd w:val="clear" w:color="auto" w:fill="auto"/>
                  <w:vAlign w:val="center"/>
                </w:tcPr>
                <w:p w:rsidR="000B2C43" w:rsidRPr="002C2707" w:rsidRDefault="000B2C43" w:rsidP="0089536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Оц</w:t>
                  </w:r>
                  <w:r w:rsidRPr="002C2707">
                    <w:rPr>
                      <w:rFonts w:ascii="Times New Roman" w:hAnsi="Times New Roman"/>
                      <w:sz w:val="28"/>
                      <w:szCs w:val="28"/>
                    </w:rPr>
                    <w:t>енка техники осеменения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коровы</w:t>
                  </w:r>
                </w:p>
              </w:tc>
              <w:tc>
                <w:tcPr>
                  <w:tcW w:w="2230" w:type="dxa"/>
                  <w:shd w:val="clear" w:color="auto" w:fill="auto"/>
                  <w:vAlign w:val="center"/>
                </w:tcPr>
                <w:p w:rsidR="000B2C43" w:rsidRDefault="000B2C43" w:rsidP="0089536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</w:tr>
            <w:tr w:rsidR="000B2C43" w:rsidRPr="00AD2994" w:rsidTr="0089536F">
              <w:trPr>
                <w:trHeight w:val="531"/>
              </w:trPr>
              <w:tc>
                <w:tcPr>
                  <w:tcW w:w="7199" w:type="dxa"/>
                  <w:shd w:val="clear" w:color="auto" w:fill="auto"/>
                  <w:vAlign w:val="center"/>
                </w:tcPr>
                <w:p w:rsidR="000B2C43" w:rsidRPr="002C2707" w:rsidRDefault="000B2C43" w:rsidP="0089536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C2707">
                    <w:rPr>
                      <w:rFonts w:ascii="Times New Roman" w:hAnsi="Times New Roman"/>
                      <w:sz w:val="28"/>
                      <w:szCs w:val="28"/>
                    </w:rPr>
                    <w:t xml:space="preserve">Оценка ведения и состояния учета и отчетности документации за последние два года </w:t>
                  </w:r>
                </w:p>
                <w:p w:rsidR="000B2C43" w:rsidRPr="002C2707" w:rsidRDefault="000B2C43" w:rsidP="0089536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C2707">
                    <w:rPr>
                      <w:rFonts w:ascii="Times New Roman" w:hAnsi="Times New Roman"/>
                      <w:sz w:val="28"/>
                      <w:szCs w:val="28"/>
                    </w:rPr>
                    <w:t>(журналы случек и отелов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 2023 и 2024 годы</w:t>
                  </w:r>
                  <w:r w:rsidRPr="002C2707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230" w:type="dxa"/>
                  <w:shd w:val="clear" w:color="auto" w:fill="auto"/>
                  <w:vAlign w:val="center"/>
                </w:tcPr>
                <w:p w:rsidR="000B2C43" w:rsidRPr="002C2707" w:rsidRDefault="000B2C43" w:rsidP="0089536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C2707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</w:tr>
          </w:tbl>
          <w:p w:rsidR="000B2C43" w:rsidRDefault="000B2C43" w:rsidP="000B2C43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2C43" w:rsidRPr="00763E1C" w:rsidRDefault="000B2C43" w:rsidP="000B2C43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>.2. Уровень знаний теоретических вопросов Участников оценивается следующим образом. Каждый участник в течение 20 минут должен определить правильный ответ по 10 вопросам (тестам), предложенным ему судейской коллегией. За каждый неправильный ответ оценка Участника снижается на 0,5 балла.</w:t>
            </w:r>
          </w:p>
          <w:p w:rsidR="000B2C43" w:rsidRDefault="000B2C43" w:rsidP="000B2C43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.3. Для определения числа баллов за санитарную подготовку,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Участник должен быть в рабочей одежде (</w:t>
            </w:r>
            <w:r w:rsidRPr="009C2352">
              <w:rPr>
                <w:rFonts w:ascii="Times New Roman" w:hAnsi="Times New Roman"/>
                <w:sz w:val="28"/>
                <w:szCs w:val="28"/>
                <w:lang w:eastAsia="ru-RU"/>
              </w:rPr>
              <w:t>чистый проглаженный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2352">
              <w:rPr>
                <w:rFonts w:ascii="Times New Roman" w:hAnsi="Times New Roman"/>
                <w:sz w:val="28"/>
                <w:szCs w:val="28"/>
                <w:lang w:eastAsia="ru-RU"/>
              </w:rPr>
              <w:t>халат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или костюм, колпак или </w:t>
            </w:r>
            <w:r w:rsidRPr="009C2352">
              <w:rPr>
                <w:rFonts w:ascii="Times New Roman" w:hAnsi="Times New Roman"/>
                <w:sz w:val="28"/>
                <w:szCs w:val="28"/>
                <w:lang w:eastAsia="ru-RU"/>
              </w:rPr>
              <w:t>косынка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),</w:t>
            </w:r>
            <w:r w:rsidR="006938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ч</w:t>
            </w:r>
            <w:r w:rsidRPr="009C2352">
              <w:rPr>
                <w:rFonts w:ascii="Times New Roman" w:hAnsi="Times New Roman"/>
                <w:sz w:val="28"/>
                <w:szCs w:val="28"/>
                <w:lang w:eastAsia="ru-RU"/>
              </w:rPr>
              <w:t>исто вымыты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</w:t>
            </w:r>
            <w:r w:rsidRPr="009C23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ами,</w:t>
            </w:r>
            <w:r w:rsidRPr="009C23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коротко остриженными ногтями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отсутствием украшений (колец, сережек, цепочек, часов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т.д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4841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B2C43" w:rsidRDefault="000B2C43" w:rsidP="000B2C43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4.4. </w:t>
            </w: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 определении числа баллов за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работу в лаборатории</w:t>
            </w: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ректальное исследование коровы и технику осеменения </w:t>
            </w: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учитывается выполнение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услов</w:t>
            </w: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применения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биотехнологических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методов искусственного осеменения племенных коров и телок, утвержденных приказом Министерства сельского хозяйства Российской Федерации</w:t>
            </w:r>
            <w:r w:rsidR="006938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18.03.2016 № 102 «Об утверждении условий применения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биотехнологических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методов искусственного осеменения племенных коров и телок»</w:t>
            </w: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0B2C43" w:rsidRPr="00763E1C" w:rsidRDefault="000B2C43" w:rsidP="000B2C43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4.5. </w:t>
            </w: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>Для определения числа баллов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в</w:t>
            </w:r>
            <w:r w:rsidRPr="00845B67">
              <w:rPr>
                <w:rFonts w:ascii="Times New Roman" w:hAnsi="Times New Roman"/>
                <w:sz w:val="28"/>
                <w:szCs w:val="28"/>
                <w:lang w:eastAsia="ru-RU"/>
              </w:rPr>
              <w:t>едени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845B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состояни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845B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отчетности документации Участник (за исключением Участника, работающего на личных подворьях </w:t>
            </w:r>
            <w:r w:rsidRPr="005777D2">
              <w:rPr>
                <w:rFonts w:ascii="Times New Roman" w:hAnsi="Times New Roman"/>
                <w:sz w:val="28"/>
                <w:szCs w:val="28"/>
                <w:lang w:eastAsia="ru-RU"/>
              </w:rPr>
              <w:t>граждан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предоставляет </w:t>
            </w:r>
            <w:r w:rsidRPr="00845B67">
              <w:rPr>
                <w:rFonts w:ascii="Times New Roman" w:hAnsi="Times New Roman"/>
                <w:sz w:val="28"/>
                <w:szCs w:val="28"/>
                <w:lang w:eastAsia="ru-RU"/>
              </w:rPr>
              <w:t>журнал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845B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искусственного осеменения, запуска и отелов коров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осемененных телок за последние два</w:t>
            </w:r>
            <w:r w:rsidRPr="00845B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0B2C43" w:rsidRDefault="000B2C43" w:rsidP="000B2C43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4.6. П</w:t>
            </w:r>
            <w:r w:rsidRPr="00845B67">
              <w:rPr>
                <w:rFonts w:ascii="Times New Roman" w:hAnsi="Times New Roman"/>
                <w:sz w:val="28"/>
                <w:szCs w:val="28"/>
                <w:lang w:eastAsia="ru-RU"/>
              </w:rPr>
              <w:t>роизводственны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845B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показател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Участников (за исключением Участников, работающих</w:t>
            </w:r>
            <w:r w:rsidRPr="00332A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личных под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ворьях граждан) оцениваются в соответствии со шкалой, согласно приложению № 1 к настоящему Положению, в зависимости от обслуживаемого поголовья, полученных живых телят от 100 коров и среднего удоя на 1 корову за отчетный год. </w:t>
            </w:r>
          </w:p>
          <w:p w:rsidR="000B2C43" w:rsidRDefault="000B2C43" w:rsidP="000B2C43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2C43" w:rsidRDefault="000B2C43" w:rsidP="000B2C43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2C43" w:rsidRDefault="000B2C43" w:rsidP="000B2C43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2C43" w:rsidRDefault="000B2C43" w:rsidP="000B2C43">
            <w:pPr>
              <w:pStyle w:val="ad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2C43" w:rsidRDefault="000B2C43" w:rsidP="000B2C43">
            <w:pPr>
              <w:pStyle w:val="ad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>. Подведение итогов и награждение победителей</w:t>
            </w:r>
          </w:p>
          <w:p w:rsidR="000B2C43" w:rsidRPr="00763E1C" w:rsidRDefault="000B2C43" w:rsidP="000B2C43">
            <w:pPr>
              <w:pStyle w:val="ad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2C43" w:rsidRDefault="000B2C43" w:rsidP="000B2C43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5.1. Судейская коллегия </w:t>
            </w: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>подводит итоги по учетным листам с результатами конкурсных заданий, представленными судейскими группами, и определяе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 победителей районного</w:t>
            </w:r>
            <w:r w:rsidR="006938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конкурса по следующим номинациям:</w:t>
            </w:r>
          </w:p>
          <w:p w:rsidR="000B2C43" w:rsidRDefault="000B2C43" w:rsidP="000B2C43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vertAnchor="text" w:horzAnchor="margin" w:tblpY="89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75"/>
              <w:gridCol w:w="5529"/>
              <w:gridCol w:w="3143"/>
            </w:tblGrid>
            <w:tr w:rsidR="000B2C43" w:rsidRPr="008E7989" w:rsidTr="0089536F">
              <w:tc>
                <w:tcPr>
                  <w:tcW w:w="675" w:type="dxa"/>
                  <w:vAlign w:val="center"/>
                </w:tcPr>
                <w:p w:rsidR="000B2C43" w:rsidRPr="008E7989" w:rsidRDefault="000B2C43" w:rsidP="000B2C43">
                  <w:pPr>
                    <w:pStyle w:val="ad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5529" w:type="dxa"/>
                  <w:vAlign w:val="center"/>
                </w:tcPr>
                <w:p w:rsidR="000B2C43" w:rsidRPr="008E7989" w:rsidRDefault="000B2C43" w:rsidP="000B2C43">
                  <w:pPr>
                    <w:pStyle w:val="ad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Номинация</w:t>
                  </w:r>
                </w:p>
              </w:tc>
              <w:tc>
                <w:tcPr>
                  <w:tcW w:w="3143" w:type="dxa"/>
                  <w:vAlign w:val="center"/>
                </w:tcPr>
                <w:p w:rsidR="000B2C43" w:rsidRPr="008E7989" w:rsidRDefault="000B2C43" w:rsidP="000B2C43">
                  <w:pPr>
                    <w:pStyle w:val="ad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Призовое место</w:t>
                  </w:r>
                </w:p>
              </w:tc>
            </w:tr>
            <w:tr w:rsidR="000B2C43" w:rsidRPr="008E7989" w:rsidTr="0089536F">
              <w:tc>
                <w:tcPr>
                  <w:tcW w:w="675" w:type="dxa"/>
                  <w:vAlign w:val="center"/>
                </w:tcPr>
                <w:p w:rsidR="000B2C43" w:rsidRPr="008E7989" w:rsidRDefault="000B2C43" w:rsidP="000B2C43">
                  <w:pPr>
                    <w:pStyle w:val="ad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E79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5529" w:type="dxa"/>
                </w:tcPr>
                <w:p w:rsidR="000B2C43" w:rsidRPr="008E7989" w:rsidRDefault="000B2C43" w:rsidP="000B2C43">
                  <w:pPr>
                    <w:pStyle w:val="ad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«Лучший</w:t>
                  </w:r>
                  <w:r w:rsidRPr="00763E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п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 профессии среди операторов</w:t>
                  </w:r>
                  <w:r w:rsidR="0069386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63E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искусственн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ого осеменения</w:t>
                  </w:r>
                  <w:r w:rsidRPr="00763E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крупного рогатого скота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3143" w:type="dxa"/>
                  <w:vAlign w:val="center"/>
                </w:tcPr>
                <w:p w:rsidR="000B2C43" w:rsidRPr="008E7989" w:rsidRDefault="000B2C43" w:rsidP="000B2C43">
                  <w:pPr>
                    <w:pStyle w:val="ad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E79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Первое, второе, третье</w:t>
                  </w:r>
                </w:p>
              </w:tc>
            </w:tr>
          </w:tbl>
          <w:p w:rsidR="000B2C43" w:rsidRDefault="000B2C43" w:rsidP="000B2C43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2C43" w:rsidRDefault="000B2C43" w:rsidP="000B2C43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5.2. Победителями конкурса считаются Участники, набравшие суммарно наибольшее количество баллов.</w:t>
            </w:r>
          </w:p>
          <w:p w:rsidR="000B2C43" w:rsidRDefault="000B2C43" w:rsidP="000B2C43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Призовые места распределяются с учетом набора баллов от максимального количества баллов 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минимальному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0B2C43" w:rsidRDefault="000B2C43" w:rsidP="000B2C43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Победители конкурса награждаются дипломами и денежной премией. Участники, не занявшие призовые</w:t>
            </w: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награждаются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дипломами</w:t>
            </w: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«Участник Конкурса»</w:t>
            </w: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денежной премией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0B2C43" w:rsidRDefault="000B2C43" w:rsidP="000B2C43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5.3. Оценка работы Участников для присвоения номинаций осуществляется согласно методике:</w:t>
            </w:r>
          </w:p>
          <w:p w:rsidR="000B2C43" w:rsidRDefault="000B2C43" w:rsidP="000B2C43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«Лучший</w:t>
            </w: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профессии среди операторов</w:t>
            </w:r>
            <w:r w:rsidR="006938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>искусственн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ого осеменения</w:t>
            </w: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крупного рогатого скота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6938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оценке подлежат Участники, работающие </w:t>
            </w:r>
            <w:r w:rsidRPr="008E7989">
              <w:rPr>
                <w:rFonts w:ascii="Times New Roman" w:hAnsi="Times New Roman"/>
                <w:sz w:val="28"/>
                <w:szCs w:val="28"/>
                <w:lang w:eastAsia="ru-RU"/>
              </w:rPr>
              <w:t>в сельскохозяйственных организациях и крестьянских (фермерских) хозяйствах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0B2C43" w:rsidRDefault="0069386D" w:rsidP="000B2C4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B2C43">
              <w:rPr>
                <w:rFonts w:ascii="Times New Roman" w:hAnsi="Times New Roman"/>
                <w:sz w:val="28"/>
                <w:szCs w:val="28"/>
                <w:lang w:eastAsia="ru-RU"/>
              </w:rPr>
              <w:t>Оценка производится по учетным листам с присвоением соответствующих баллов</w:t>
            </w:r>
          </w:p>
          <w:p w:rsidR="000B2C43" w:rsidRPr="00763E1C" w:rsidRDefault="000B2C43" w:rsidP="000B2C43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5.4. По результатам К</w:t>
            </w: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>онкурса составляется протокол заседания судейской коллеги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и, в котором указываются фамилия, имя и отчество</w:t>
            </w:r>
            <w:r w:rsidR="006938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(при наличии)</w:t>
            </w: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Участников, место работы, сумма набранных баллов по каждому Участнику.</w:t>
            </w:r>
          </w:p>
          <w:p w:rsidR="000B2C43" w:rsidRPr="00763E1C" w:rsidRDefault="000B2C43" w:rsidP="000B2C43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5.5</w:t>
            </w: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6938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заседания судейской коллег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ии скрепляется подписью старшего</w:t>
            </w:r>
            <w:r w:rsidRPr="00763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судьи и членов судейской коллегии.</w:t>
            </w:r>
          </w:p>
          <w:p w:rsidR="000B2C43" w:rsidRDefault="000B2C43" w:rsidP="000B2C4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2C43" w:rsidRDefault="000B2C43" w:rsidP="000B2C4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2C43" w:rsidRDefault="0069386D" w:rsidP="000B2C43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2C43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</w:p>
          <w:p w:rsidR="00190EF4" w:rsidRDefault="000B2C43" w:rsidP="000B2C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Промышленновского муниципального округа</w:t>
            </w:r>
            <w:r w:rsidR="00693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А.А. Селиверстова</w:t>
            </w:r>
            <w:r w:rsidR="00693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2C43" w:rsidRDefault="000B2C43" w:rsidP="000B2C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2C43" w:rsidRDefault="000B2C43" w:rsidP="000B2C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2C43" w:rsidRDefault="000B2C43" w:rsidP="000B2C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2C43" w:rsidRDefault="000B2C43" w:rsidP="000B2C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2C43" w:rsidRDefault="000B2C43" w:rsidP="000B2C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2C43" w:rsidRDefault="000B2C43" w:rsidP="000B2C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2C43" w:rsidRDefault="000B2C43" w:rsidP="000B2C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2C43" w:rsidRDefault="000B2C43" w:rsidP="000B2C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2C43" w:rsidRDefault="000B2C43" w:rsidP="000B2C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2C43" w:rsidRDefault="000B2C43" w:rsidP="000B2C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2C43" w:rsidRDefault="000B2C43" w:rsidP="000B2C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2C43" w:rsidRPr="000B2C43" w:rsidRDefault="000B2C43" w:rsidP="000B2C43">
            <w:pPr>
              <w:jc w:val="both"/>
              <w:rPr>
                <w:sz w:val="28"/>
                <w:szCs w:val="28"/>
              </w:rPr>
            </w:pPr>
          </w:p>
          <w:p w:rsidR="00190EF4" w:rsidRPr="008B1288" w:rsidRDefault="00190EF4" w:rsidP="00A970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hideMark/>
          </w:tcPr>
          <w:p w:rsidR="00F92CEB" w:rsidRPr="008B1288" w:rsidRDefault="00F92CEB" w:rsidP="00A970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CEB" w:rsidTr="00855EA5">
        <w:tc>
          <w:tcPr>
            <w:tcW w:w="9606" w:type="dxa"/>
            <w:gridSpan w:val="3"/>
            <w:hideMark/>
          </w:tcPr>
          <w:p w:rsidR="00F92CEB" w:rsidRDefault="00F92CEB" w:rsidP="00A970DD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284" w:type="dxa"/>
            <w:hideMark/>
          </w:tcPr>
          <w:p w:rsidR="00F92CEB" w:rsidRDefault="00F92CEB" w:rsidP="00A970DD">
            <w:pPr>
              <w:autoSpaceDE w:val="0"/>
              <w:autoSpaceDN w:val="0"/>
              <w:adjustRightInd w:val="0"/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F92CEB" w:rsidTr="00855EA5">
        <w:trPr>
          <w:trHeight w:val="80"/>
        </w:trPr>
        <w:tc>
          <w:tcPr>
            <w:tcW w:w="9606" w:type="dxa"/>
            <w:gridSpan w:val="3"/>
            <w:hideMark/>
          </w:tcPr>
          <w:p w:rsidR="00900604" w:rsidRPr="00397747" w:rsidRDefault="0069386D" w:rsidP="00900604">
            <w:pPr>
              <w:pStyle w:val="a9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900604">
              <w:rPr>
                <w:szCs w:val="28"/>
              </w:rPr>
              <w:t>Приложение № 2</w:t>
            </w:r>
          </w:p>
          <w:p w:rsidR="00900604" w:rsidRDefault="0069386D" w:rsidP="00900604">
            <w:pPr>
              <w:pStyle w:val="a9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900604">
              <w:rPr>
                <w:szCs w:val="28"/>
              </w:rPr>
              <w:t>к постановлению</w:t>
            </w:r>
          </w:p>
          <w:p w:rsidR="00A87A14" w:rsidRDefault="0069386D" w:rsidP="00900604">
            <w:pPr>
              <w:pStyle w:val="a9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900604" w:rsidRPr="00397747">
              <w:rPr>
                <w:szCs w:val="28"/>
              </w:rPr>
              <w:t xml:space="preserve">администрации </w:t>
            </w:r>
            <w:r w:rsidR="00900604">
              <w:rPr>
                <w:szCs w:val="28"/>
              </w:rPr>
              <w:t>Промышленновского</w:t>
            </w:r>
          </w:p>
          <w:p w:rsidR="00900604" w:rsidRPr="00397747" w:rsidRDefault="0069386D" w:rsidP="00900604">
            <w:pPr>
              <w:pStyle w:val="a9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A87A14">
              <w:rPr>
                <w:szCs w:val="28"/>
              </w:rPr>
              <w:t>муниципального округа</w:t>
            </w:r>
            <w:r>
              <w:rPr>
                <w:szCs w:val="28"/>
              </w:rPr>
              <w:t xml:space="preserve"> </w:t>
            </w:r>
          </w:p>
          <w:p w:rsidR="00F92CEB" w:rsidRPr="00397747" w:rsidRDefault="0069386D" w:rsidP="00900604">
            <w:pPr>
              <w:pStyle w:val="a9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190EF4">
              <w:rPr>
                <w:szCs w:val="28"/>
              </w:rPr>
              <w:t xml:space="preserve">от </w:t>
            </w:r>
            <w:r w:rsidR="00190EF4" w:rsidRPr="00190EF4">
              <w:rPr>
                <w:szCs w:val="28"/>
                <w:u w:val="single"/>
              </w:rPr>
              <w:t>11 июня 2024</w:t>
            </w:r>
            <w:r>
              <w:rPr>
                <w:szCs w:val="28"/>
                <w:u w:val="single"/>
              </w:rPr>
              <w:t xml:space="preserve"> </w:t>
            </w:r>
            <w:r w:rsidR="00900604" w:rsidRPr="00190EF4">
              <w:rPr>
                <w:szCs w:val="28"/>
                <w:u w:val="single"/>
              </w:rPr>
              <w:t>№</w:t>
            </w:r>
            <w:r>
              <w:rPr>
                <w:szCs w:val="28"/>
                <w:u w:val="single"/>
              </w:rPr>
              <w:t xml:space="preserve"> </w:t>
            </w:r>
            <w:r w:rsidR="00190EF4" w:rsidRPr="00190EF4">
              <w:rPr>
                <w:szCs w:val="28"/>
                <w:u w:val="single"/>
              </w:rPr>
              <w:t xml:space="preserve">666 - </w:t>
            </w:r>
            <w:proofErr w:type="spellStart"/>
            <w:proofErr w:type="gramStart"/>
            <w:r w:rsidR="00190EF4" w:rsidRPr="00190EF4">
              <w:rPr>
                <w:szCs w:val="28"/>
                <w:u w:val="single"/>
              </w:rPr>
              <w:t>п</w:t>
            </w:r>
            <w:proofErr w:type="spellEnd"/>
            <w:proofErr w:type="gramEnd"/>
          </w:p>
        </w:tc>
        <w:tc>
          <w:tcPr>
            <w:tcW w:w="284" w:type="dxa"/>
            <w:hideMark/>
          </w:tcPr>
          <w:p w:rsidR="00F92CEB" w:rsidRPr="00397747" w:rsidRDefault="00F92CEB" w:rsidP="003B0D68">
            <w:pPr>
              <w:pStyle w:val="a9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</w:p>
        </w:tc>
      </w:tr>
      <w:tr w:rsidR="00F92CEB" w:rsidRPr="00397747" w:rsidTr="00855EA5">
        <w:trPr>
          <w:gridAfter w:val="2"/>
          <w:wAfter w:w="882" w:type="dxa"/>
        </w:trPr>
        <w:tc>
          <w:tcPr>
            <w:tcW w:w="4308" w:type="dxa"/>
          </w:tcPr>
          <w:p w:rsidR="00F92CEB" w:rsidRPr="00397747" w:rsidRDefault="00F92CEB" w:rsidP="003B0D68">
            <w:pPr>
              <w:pStyle w:val="a9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4700" w:type="dxa"/>
          </w:tcPr>
          <w:p w:rsidR="00F92CEB" w:rsidRPr="00397747" w:rsidRDefault="00F92CEB" w:rsidP="003B0D68">
            <w:pPr>
              <w:pStyle w:val="a9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</w:p>
        </w:tc>
      </w:tr>
    </w:tbl>
    <w:p w:rsidR="006A3B33" w:rsidRPr="006A3B33" w:rsidRDefault="006A3B33" w:rsidP="0038349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A3B33" w:rsidRPr="006A3B33" w:rsidRDefault="006A3B33" w:rsidP="006A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6A3B33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Смета </w:t>
      </w:r>
    </w:p>
    <w:p w:rsidR="006A3B33" w:rsidRPr="006A3B33" w:rsidRDefault="0069386D" w:rsidP="006A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 </w:t>
      </w:r>
      <w:r w:rsidR="0003773F">
        <w:rPr>
          <w:rFonts w:ascii="Times New Roman" w:eastAsia="Times New Roman" w:hAnsi="Times New Roman" w:cs="Times New Roman"/>
          <w:b/>
          <w:sz w:val="28"/>
          <w:lang w:eastAsia="en-US"/>
        </w:rPr>
        <w:t>на проведение</w:t>
      </w:r>
      <w:r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 </w:t>
      </w:r>
      <w:r w:rsidR="006A3B33" w:rsidRPr="006A3B33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конкурса </w:t>
      </w:r>
    </w:p>
    <w:p w:rsidR="006A3B33" w:rsidRPr="006A3B33" w:rsidRDefault="006A3B33" w:rsidP="006A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6A3B33">
        <w:rPr>
          <w:rFonts w:ascii="Times New Roman" w:hAnsi="Times New Roman" w:cs="Times New Roman"/>
          <w:b/>
          <w:sz w:val="28"/>
          <w:lang w:eastAsia="en-US"/>
        </w:rPr>
        <w:t>«</w:t>
      </w:r>
      <w:r w:rsidRPr="006A3B33">
        <w:rPr>
          <w:rFonts w:ascii="Times New Roman" w:eastAsia="Times New Roman" w:hAnsi="Times New Roman" w:cs="Times New Roman"/>
          <w:b/>
          <w:sz w:val="28"/>
          <w:lang w:eastAsia="en-US"/>
        </w:rPr>
        <w:t>Лучший по профессии среди о</w:t>
      </w:r>
      <w:r w:rsidR="0003773F">
        <w:rPr>
          <w:rFonts w:ascii="Times New Roman" w:eastAsia="Times New Roman" w:hAnsi="Times New Roman" w:cs="Times New Roman"/>
          <w:b/>
          <w:sz w:val="28"/>
          <w:lang w:eastAsia="en-US"/>
        </w:rPr>
        <w:t>ператоров искусственного осеменения крупного рогатого скота</w:t>
      </w:r>
      <w:r w:rsidRPr="006A3B33">
        <w:rPr>
          <w:rFonts w:ascii="Times New Roman" w:eastAsia="Times New Roman" w:hAnsi="Times New Roman" w:cs="Times New Roman"/>
          <w:b/>
          <w:sz w:val="28"/>
          <w:lang w:eastAsia="en-US"/>
        </w:rPr>
        <w:t>»</w:t>
      </w:r>
    </w:p>
    <w:p w:rsidR="006A3B33" w:rsidRPr="006A3B33" w:rsidRDefault="006A3B33" w:rsidP="006A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56"/>
        <w:gridCol w:w="1701"/>
        <w:gridCol w:w="1713"/>
        <w:gridCol w:w="1552"/>
      </w:tblGrid>
      <w:tr w:rsidR="006A3B33" w:rsidRPr="006A3B33" w:rsidTr="003B0D68">
        <w:tc>
          <w:tcPr>
            <w:tcW w:w="675" w:type="dxa"/>
          </w:tcPr>
          <w:p w:rsidR="006A3B33" w:rsidRPr="006A3B33" w:rsidRDefault="006A3B33" w:rsidP="006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en-US"/>
              </w:rPr>
            </w:pPr>
            <w:r w:rsidRPr="006A3B33">
              <w:rPr>
                <w:rFonts w:ascii="Times New Roman" w:eastAsia="Times New Roman" w:hAnsi="Times New Roman" w:cs="Times New Roman"/>
                <w:b/>
                <w:sz w:val="28"/>
                <w:lang w:eastAsia="en-US"/>
              </w:rPr>
              <w:t>№</w:t>
            </w:r>
          </w:p>
          <w:p w:rsidR="006A3B33" w:rsidRPr="006A3B33" w:rsidRDefault="006A3B33" w:rsidP="006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en-US"/>
              </w:rPr>
            </w:pPr>
            <w:proofErr w:type="spellStart"/>
            <w:proofErr w:type="gramStart"/>
            <w:r w:rsidRPr="006A3B33">
              <w:rPr>
                <w:rFonts w:ascii="Times New Roman" w:eastAsia="Times New Roman" w:hAnsi="Times New Roman" w:cs="Times New Roman"/>
                <w:b/>
                <w:sz w:val="28"/>
                <w:lang w:eastAsia="en-US"/>
              </w:rPr>
              <w:t>п</w:t>
            </w:r>
            <w:proofErr w:type="spellEnd"/>
            <w:proofErr w:type="gramEnd"/>
            <w:r w:rsidRPr="006A3B33">
              <w:rPr>
                <w:rFonts w:ascii="Times New Roman" w:eastAsia="Times New Roman" w:hAnsi="Times New Roman" w:cs="Times New Roman"/>
                <w:b/>
                <w:sz w:val="28"/>
                <w:lang w:eastAsia="en-US"/>
              </w:rPr>
              <w:t>/</w:t>
            </w:r>
            <w:proofErr w:type="spellStart"/>
            <w:r w:rsidRPr="006A3B33">
              <w:rPr>
                <w:rFonts w:ascii="Times New Roman" w:eastAsia="Times New Roman" w:hAnsi="Times New Roman" w:cs="Times New Roman"/>
                <w:b/>
                <w:sz w:val="28"/>
                <w:lang w:eastAsia="en-US"/>
              </w:rPr>
              <w:t>п</w:t>
            </w:r>
            <w:proofErr w:type="spellEnd"/>
          </w:p>
        </w:tc>
        <w:tc>
          <w:tcPr>
            <w:tcW w:w="3856" w:type="dxa"/>
          </w:tcPr>
          <w:p w:rsidR="006A3B33" w:rsidRPr="006A3B33" w:rsidRDefault="006A3B33" w:rsidP="006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en-US"/>
              </w:rPr>
            </w:pPr>
            <w:r w:rsidRPr="006A3B33">
              <w:rPr>
                <w:rFonts w:ascii="Times New Roman" w:eastAsia="Times New Roman" w:hAnsi="Times New Roman" w:cs="Times New Roman"/>
                <w:b/>
                <w:sz w:val="28"/>
                <w:lang w:eastAsia="en-US"/>
              </w:rPr>
              <w:t>Наименование расходов</w:t>
            </w:r>
          </w:p>
        </w:tc>
        <w:tc>
          <w:tcPr>
            <w:tcW w:w="1701" w:type="dxa"/>
          </w:tcPr>
          <w:p w:rsidR="006A3B33" w:rsidRPr="006A3B33" w:rsidRDefault="006A3B33" w:rsidP="006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en-US"/>
              </w:rPr>
            </w:pPr>
            <w:r w:rsidRPr="006A3B33">
              <w:rPr>
                <w:rFonts w:ascii="Times New Roman" w:eastAsia="Times New Roman" w:hAnsi="Times New Roman" w:cs="Times New Roman"/>
                <w:b/>
                <w:sz w:val="28"/>
                <w:lang w:eastAsia="en-US"/>
              </w:rPr>
              <w:t>Цена</w:t>
            </w:r>
          </w:p>
          <w:p w:rsidR="006A3B33" w:rsidRPr="006A3B33" w:rsidRDefault="006A3B33" w:rsidP="006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en-US"/>
              </w:rPr>
            </w:pPr>
            <w:r w:rsidRPr="006A3B33">
              <w:rPr>
                <w:rFonts w:ascii="Times New Roman" w:eastAsia="Times New Roman" w:hAnsi="Times New Roman" w:cs="Times New Roman"/>
                <w:b/>
                <w:sz w:val="28"/>
                <w:lang w:eastAsia="en-US"/>
              </w:rPr>
              <w:t>(руб.)</w:t>
            </w:r>
          </w:p>
        </w:tc>
        <w:tc>
          <w:tcPr>
            <w:tcW w:w="1713" w:type="dxa"/>
          </w:tcPr>
          <w:p w:rsidR="006A3B33" w:rsidRPr="006A3B33" w:rsidRDefault="006A3B33" w:rsidP="006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en-US"/>
              </w:rPr>
            </w:pPr>
            <w:r w:rsidRPr="006A3B33">
              <w:rPr>
                <w:rFonts w:ascii="Times New Roman" w:eastAsia="Times New Roman" w:hAnsi="Times New Roman" w:cs="Times New Roman"/>
                <w:b/>
                <w:sz w:val="28"/>
                <w:lang w:eastAsia="en-US"/>
              </w:rPr>
              <w:t>Количество</w:t>
            </w:r>
          </w:p>
        </w:tc>
        <w:tc>
          <w:tcPr>
            <w:tcW w:w="1552" w:type="dxa"/>
          </w:tcPr>
          <w:p w:rsidR="006A3B33" w:rsidRPr="006A3B33" w:rsidRDefault="006A3B33" w:rsidP="006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en-US"/>
              </w:rPr>
            </w:pPr>
            <w:r w:rsidRPr="006A3B33">
              <w:rPr>
                <w:rFonts w:ascii="Times New Roman" w:eastAsia="Times New Roman" w:hAnsi="Times New Roman" w:cs="Times New Roman"/>
                <w:b/>
                <w:sz w:val="28"/>
                <w:lang w:eastAsia="en-US"/>
              </w:rPr>
              <w:t>Сумма</w:t>
            </w:r>
          </w:p>
          <w:p w:rsidR="006A3B33" w:rsidRPr="006A3B33" w:rsidRDefault="006A3B33" w:rsidP="006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en-US"/>
              </w:rPr>
            </w:pPr>
            <w:r w:rsidRPr="006A3B33">
              <w:rPr>
                <w:rFonts w:ascii="Times New Roman" w:eastAsia="Times New Roman" w:hAnsi="Times New Roman" w:cs="Times New Roman"/>
                <w:b/>
                <w:sz w:val="28"/>
                <w:lang w:eastAsia="en-US"/>
              </w:rPr>
              <w:t>(руб.)</w:t>
            </w:r>
          </w:p>
        </w:tc>
      </w:tr>
      <w:tr w:rsidR="009E0241" w:rsidRPr="006A3B33" w:rsidTr="0091768F">
        <w:trPr>
          <w:trHeight w:val="2254"/>
        </w:trPr>
        <w:tc>
          <w:tcPr>
            <w:tcW w:w="675" w:type="dxa"/>
          </w:tcPr>
          <w:p w:rsidR="009E0241" w:rsidRPr="009E0241" w:rsidRDefault="009E0241" w:rsidP="009E02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3856" w:type="dxa"/>
          </w:tcPr>
          <w:p w:rsidR="009E0241" w:rsidRPr="006A3B33" w:rsidRDefault="009E0241" w:rsidP="006A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6A3B33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Награждение </w:t>
            </w: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целевыми</w:t>
            </w:r>
            <w:r w:rsidRPr="006A3B33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премиями</w:t>
            </w:r>
            <w:r w:rsidRPr="006A3B33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победителей</w:t>
            </w:r>
            <w:r w:rsidR="0069386D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</w:t>
            </w:r>
            <w:r w:rsidRPr="006A3B33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конкурса</w:t>
            </w:r>
          </w:p>
          <w:p w:rsidR="009E0241" w:rsidRPr="006A3B33" w:rsidRDefault="009E0241" w:rsidP="006A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6A3B33">
              <w:rPr>
                <w:rFonts w:ascii="Times New Roman" w:eastAsia="Times New Roman" w:hAnsi="Times New Roman" w:cs="Times New Roman"/>
                <w:sz w:val="28"/>
                <w:lang w:eastAsia="en-US"/>
              </w:rPr>
              <w:t>1 место</w:t>
            </w:r>
          </w:p>
          <w:p w:rsidR="009E0241" w:rsidRPr="006A3B33" w:rsidRDefault="009E0241" w:rsidP="006A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6A3B33">
              <w:rPr>
                <w:rFonts w:ascii="Times New Roman" w:eastAsia="Times New Roman" w:hAnsi="Times New Roman" w:cs="Times New Roman"/>
                <w:sz w:val="28"/>
                <w:lang w:eastAsia="en-US"/>
              </w:rPr>
              <w:t>2 место</w:t>
            </w:r>
          </w:p>
          <w:p w:rsidR="009E0241" w:rsidRDefault="009E0241" w:rsidP="006A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6A3B33">
              <w:rPr>
                <w:rFonts w:ascii="Times New Roman" w:eastAsia="Times New Roman" w:hAnsi="Times New Roman" w:cs="Times New Roman"/>
                <w:sz w:val="28"/>
                <w:lang w:eastAsia="en-US"/>
              </w:rPr>
              <w:t>3 место</w:t>
            </w:r>
          </w:p>
          <w:p w:rsidR="009E0241" w:rsidRPr="006A3B33" w:rsidRDefault="0003773F" w:rsidP="006A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за</w:t>
            </w:r>
            <w:r w:rsidR="0069386D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участие в</w:t>
            </w:r>
            <w:r w:rsidR="009E0241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е</w:t>
            </w:r>
          </w:p>
        </w:tc>
        <w:tc>
          <w:tcPr>
            <w:tcW w:w="1701" w:type="dxa"/>
          </w:tcPr>
          <w:p w:rsidR="009E0241" w:rsidRPr="000B56F6" w:rsidRDefault="009E0241" w:rsidP="006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9E0241" w:rsidRPr="000B56F6" w:rsidRDefault="009E0241" w:rsidP="006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9E0241" w:rsidRPr="000B56F6" w:rsidRDefault="009E0241" w:rsidP="006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9E0241" w:rsidRPr="000B56F6" w:rsidRDefault="0069386D" w:rsidP="000B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</w:t>
            </w:r>
            <w:r w:rsidR="00921B8A">
              <w:rPr>
                <w:rFonts w:ascii="Times New Roman" w:eastAsia="Times New Roman" w:hAnsi="Times New Roman" w:cs="Times New Roman"/>
                <w:sz w:val="28"/>
                <w:lang w:eastAsia="en-US"/>
              </w:rPr>
              <w:t>6897</w:t>
            </w:r>
            <w:r w:rsidR="009E0241" w:rsidRPr="000B56F6">
              <w:rPr>
                <w:rFonts w:ascii="Times New Roman" w:eastAsia="Times New Roman" w:hAnsi="Times New Roman" w:cs="Times New Roman"/>
                <w:sz w:val="28"/>
                <w:lang w:eastAsia="en-US"/>
              </w:rPr>
              <w:t>,0</w:t>
            </w:r>
          </w:p>
          <w:p w:rsidR="009E0241" w:rsidRPr="000B56F6" w:rsidRDefault="0069386D" w:rsidP="000B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</w:t>
            </w:r>
            <w:r w:rsidR="00921B8A">
              <w:rPr>
                <w:rFonts w:ascii="Times New Roman" w:eastAsia="Times New Roman" w:hAnsi="Times New Roman" w:cs="Times New Roman"/>
                <w:sz w:val="28"/>
                <w:lang w:eastAsia="en-US"/>
              </w:rPr>
              <w:t>5747</w:t>
            </w:r>
            <w:r w:rsidR="009E0241" w:rsidRPr="000B56F6">
              <w:rPr>
                <w:rFonts w:ascii="Times New Roman" w:eastAsia="Times New Roman" w:hAnsi="Times New Roman" w:cs="Times New Roman"/>
                <w:sz w:val="28"/>
                <w:lang w:eastAsia="en-US"/>
              </w:rPr>
              <w:t>,0</w:t>
            </w:r>
          </w:p>
          <w:p w:rsidR="009E0241" w:rsidRPr="000B56F6" w:rsidRDefault="0069386D" w:rsidP="000B2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</w:t>
            </w:r>
            <w:r w:rsidR="00921B8A">
              <w:rPr>
                <w:rFonts w:ascii="Times New Roman" w:eastAsia="Times New Roman" w:hAnsi="Times New Roman" w:cs="Times New Roman"/>
                <w:sz w:val="28"/>
                <w:lang w:eastAsia="en-US"/>
              </w:rPr>
              <w:t>4597</w:t>
            </w:r>
            <w:r w:rsidR="009E0241" w:rsidRPr="000B56F6">
              <w:rPr>
                <w:rFonts w:ascii="Times New Roman" w:eastAsia="Times New Roman" w:hAnsi="Times New Roman" w:cs="Times New Roman"/>
                <w:sz w:val="28"/>
                <w:lang w:eastAsia="en-US"/>
              </w:rPr>
              <w:t>,0</w:t>
            </w:r>
          </w:p>
          <w:p w:rsidR="009E0241" w:rsidRPr="006A3B33" w:rsidRDefault="0069386D" w:rsidP="00921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</w:t>
            </w:r>
            <w:r w:rsidR="00921B8A">
              <w:rPr>
                <w:rFonts w:ascii="Times New Roman" w:eastAsia="Times New Roman" w:hAnsi="Times New Roman" w:cs="Times New Roman"/>
                <w:sz w:val="28"/>
                <w:lang w:eastAsia="en-US"/>
              </w:rPr>
              <w:t>3448,0</w:t>
            </w:r>
          </w:p>
        </w:tc>
        <w:tc>
          <w:tcPr>
            <w:tcW w:w="1713" w:type="dxa"/>
          </w:tcPr>
          <w:p w:rsidR="009E0241" w:rsidRPr="000B56F6" w:rsidRDefault="009E0241" w:rsidP="006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9E0241" w:rsidRPr="000B56F6" w:rsidRDefault="009E0241" w:rsidP="006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9E0241" w:rsidRPr="000B56F6" w:rsidRDefault="009E0241" w:rsidP="006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9E0241" w:rsidRPr="000B56F6" w:rsidRDefault="009E0241" w:rsidP="006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0B56F6"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  <w:p w:rsidR="009E0241" w:rsidRPr="000B56F6" w:rsidRDefault="009E0241" w:rsidP="006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0B56F6"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  <w:p w:rsidR="009E0241" w:rsidRPr="000B56F6" w:rsidRDefault="009E0241" w:rsidP="006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0B56F6"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  <w:p w:rsidR="009E0241" w:rsidRPr="006A3B33" w:rsidRDefault="009E0241" w:rsidP="006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0B56F6">
              <w:rPr>
                <w:rFonts w:ascii="Times New Roman" w:eastAsia="Times New Roman" w:hAnsi="Times New Roman" w:cs="Times New Roman"/>
                <w:sz w:val="28"/>
                <w:lang w:eastAsia="en-US"/>
              </w:rPr>
              <w:t>7</w:t>
            </w:r>
          </w:p>
        </w:tc>
        <w:tc>
          <w:tcPr>
            <w:tcW w:w="1552" w:type="dxa"/>
          </w:tcPr>
          <w:p w:rsidR="009E0241" w:rsidRPr="000B56F6" w:rsidRDefault="009E0241" w:rsidP="006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9E0241" w:rsidRPr="000B56F6" w:rsidRDefault="009E0241" w:rsidP="006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9E0241" w:rsidRPr="000B56F6" w:rsidRDefault="009E0241" w:rsidP="006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9E0241" w:rsidRPr="000B56F6" w:rsidRDefault="00921B8A" w:rsidP="006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6897</w:t>
            </w:r>
            <w:r w:rsidR="009E0241" w:rsidRPr="000B56F6">
              <w:rPr>
                <w:rFonts w:ascii="Times New Roman" w:eastAsia="Times New Roman" w:hAnsi="Times New Roman" w:cs="Times New Roman"/>
                <w:sz w:val="28"/>
                <w:lang w:eastAsia="en-US"/>
              </w:rPr>
              <w:t>,0</w:t>
            </w:r>
          </w:p>
          <w:p w:rsidR="009E0241" w:rsidRPr="000B56F6" w:rsidRDefault="00921B8A" w:rsidP="006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5747</w:t>
            </w:r>
            <w:r w:rsidR="009E0241" w:rsidRPr="000B56F6">
              <w:rPr>
                <w:rFonts w:ascii="Times New Roman" w:eastAsia="Times New Roman" w:hAnsi="Times New Roman" w:cs="Times New Roman"/>
                <w:sz w:val="28"/>
                <w:lang w:eastAsia="en-US"/>
              </w:rPr>
              <w:t>,0</w:t>
            </w:r>
          </w:p>
          <w:p w:rsidR="009E0241" w:rsidRPr="000B56F6" w:rsidRDefault="00921B8A" w:rsidP="006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4597</w:t>
            </w:r>
            <w:r w:rsidR="009E0241" w:rsidRPr="000B56F6">
              <w:rPr>
                <w:rFonts w:ascii="Times New Roman" w:eastAsia="Times New Roman" w:hAnsi="Times New Roman" w:cs="Times New Roman"/>
                <w:sz w:val="28"/>
                <w:lang w:eastAsia="en-US"/>
              </w:rPr>
              <w:t>,0</w:t>
            </w:r>
          </w:p>
          <w:p w:rsidR="009E0241" w:rsidRPr="006A3B33" w:rsidRDefault="00921B8A" w:rsidP="0092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24136,0</w:t>
            </w:r>
          </w:p>
        </w:tc>
      </w:tr>
      <w:tr w:rsidR="006A3B33" w:rsidRPr="006A3B33" w:rsidTr="003B0D68">
        <w:tc>
          <w:tcPr>
            <w:tcW w:w="675" w:type="dxa"/>
          </w:tcPr>
          <w:p w:rsidR="006A3B33" w:rsidRPr="009E0241" w:rsidRDefault="0069386D" w:rsidP="009E02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7270" w:type="dxa"/>
            <w:gridSpan w:val="3"/>
          </w:tcPr>
          <w:p w:rsidR="006A3B33" w:rsidRPr="006A3B33" w:rsidRDefault="0069386D" w:rsidP="006A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en-US"/>
              </w:rPr>
              <w:t xml:space="preserve"> </w:t>
            </w:r>
            <w:r w:rsidR="006A3B33" w:rsidRPr="006A3B33">
              <w:rPr>
                <w:rFonts w:ascii="Times New Roman" w:eastAsia="Times New Roman" w:hAnsi="Times New Roman" w:cs="Times New Roman"/>
                <w:b/>
                <w:sz w:val="28"/>
                <w:lang w:eastAsia="en-US"/>
              </w:rPr>
              <w:t>ИТОГО:</w:t>
            </w:r>
          </w:p>
        </w:tc>
        <w:tc>
          <w:tcPr>
            <w:tcW w:w="1552" w:type="dxa"/>
          </w:tcPr>
          <w:p w:rsidR="006A3B33" w:rsidRPr="006A3B33" w:rsidRDefault="004020E2" w:rsidP="0092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4</w:t>
            </w:r>
            <w:r w:rsidR="00921B8A">
              <w:rPr>
                <w:rFonts w:ascii="Times New Roman" w:eastAsia="Times New Roman" w:hAnsi="Times New Roman" w:cs="Times New Roman"/>
                <w:sz w:val="28"/>
                <w:lang w:eastAsia="en-US"/>
              </w:rPr>
              <w:t>1377</w:t>
            </w:r>
            <w:r w:rsidR="000B246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,0</w:t>
            </w:r>
          </w:p>
        </w:tc>
      </w:tr>
    </w:tbl>
    <w:p w:rsidR="00A85023" w:rsidRDefault="00A85023" w:rsidP="006A3B3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85023" w:rsidRDefault="00A85023" w:rsidP="006A3B3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85023" w:rsidRDefault="00A85023" w:rsidP="006A3B3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A3B33" w:rsidRPr="006A3B33" w:rsidRDefault="006A3B33" w:rsidP="00461F7D">
      <w:pPr>
        <w:tabs>
          <w:tab w:val="left" w:pos="510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A3B33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  <w:r w:rsidR="00693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3B33">
        <w:rPr>
          <w:rFonts w:ascii="Times New Roman" w:eastAsia="Times New Roman" w:hAnsi="Times New Roman" w:cs="Times New Roman"/>
          <w:sz w:val="28"/>
          <w:szCs w:val="28"/>
        </w:rPr>
        <w:t>сельского хозяйства</w:t>
      </w:r>
      <w:r w:rsidR="00693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3B33">
        <w:rPr>
          <w:rFonts w:ascii="Times New Roman" w:eastAsia="Times New Roman" w:hAnsi="Times New Roman" w:cs="Times New Roman"/>
          <w:sz w:val="28"/>
          <w:szCs w:val="28"/>
        </w:rPr>
        <w:t>О.Б. Крюков</w:t>
      </w:r>
      <w:r w:rsidRPr="006A3B33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B27ED" w:rsidRDefault="00EB27ED" w:rsidP="00AB70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EB27ED" w:rsidRDefault="00EB27ED" w:rsidP="00AB70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EB27ED" w:rsidRPr="00461F7D" w:rsidRDefault="0069386D" w:rsidP="00461F7D">
      <w:pPr>
        <w:pStyle w:val="a9"/>
        <w:tabs>
          <w:tab w:val="left" w:pos="0"/>
          <w:tab w:val="left" w:pos="5103"/>
          <w:tab w:val="left" w:pos="7655"/>
        </w:tabs>
        <w:ind w:firstLine="0"/>
        <w:jc w:val="center"/>
        <w:rPr>
          <w:szCs w:val="28"/>
        </w:rPr>
      </w:pPr>
      <w:r>
        <w:rPr>
          <w:szCs w:val="28"/>
        </w:rPr>
        <w:t xml:space="preserve"> </w:t>
      </w:r>
      <w:r w:rsidR="00E803D0" w:rsidRPr="00461F7D">
        <w:rPr>
          <w:szCs w:val="28"/>
        </w:rPr>
        <w:t>Приложение № 3</w:t>
      </w:r>
    </w:p>
    <w:p w:rsidR="00EB27ED" w:rsidRPr="00461F7D" w:rsidRDefault="0069386D" w:rsidP="00EB27ED">
      <w:pPr>
        <w:pStyle w:val="a9"/>
        <w:tabs>
          <w:tab w:val="left" w:pos="0"/>
        </w:tabs>
        <w:ind w:firstLine="0"/>
        <w:jc w:val="center"/>
        <w:rPr>
          <w:szCs w:val="28"/>
        </w:rPr>
      </w:pPr>
      <w:r>
        <w:rPr>
          <w:szCs w:val="28"/>
        </w:rPr>
        <w:t xml:space="preserve"> </w:t>
      </w:r>
      <w:r w:rsidR="00EB27ED" w:rsidRPr="00461F7D">
        <w:rPr>
          <w:szCs w:val="28"/>
        </w:rPr>
        <w:t>к постановлению</w:t>
      </w:r>
    </w:p>
    <w:p w:rsidR="00EB27ED" w:rsidRPr="00461F7D" w:rsidRDefault="0069386D" w:rsidP="00EB27ED">
      <w:pPr>
        <w:pStyle w:val="a9"/>
        <w:tabs>
          <w:tab w:val="left" w:pos="0"/>
          <w:tab w:val="left" w:pos="8789"/>
        </w:tabs>
        <w:ind w:firstLine="0"/>
        <w:jc w:val="center"/>
        <w:rPr>
          <w:szCs w:val="28"/>
        </w:rPr>
      </w:pPr>
      <w:r>
        <w:rPr>
          <w:szCs w:val="28"/>
        </w:rPr>
        <w:t xml:space="preserve"> </w:t>
      </w:r>
      <w:r w:rsidR="00EB27ED" w:rsidRPr="00461F7D">
        <w:rPr>
          <w:szCs w:val="28"/>
        </w:rPr>
        <w:t xml:space="preserve">администрации Промышленновского </w:t>
      </w:r>
    </w:p>
    <w:p w:rsidR="00EB27ED" w:rsidRPr="00461F7D" w:rsidRDefault="0069386D" w:rsidP="00EB27ED">
      <w:pPr>
        <w:pStyle w:val="a9"/>
        <w:tabs>
          <w:tab w:val="left" w:pos="0"/>
        </w:tabs>
        <w:ind w:firstLine="0"/>
        <w:jc w:val="center"/>
        <w:rPr>
          <w:szCs w:val="28"/>
        </w:rPr>
      </w:pPr>
      <w:r>
        <w:rPr>
          <w:szCs w:val="28"/>
        </w:rPr>
        <w:t xml:space="preserve"> </w:t>
      </w:r>
      <w:r w:rsidR="00EB27ED" w:rsidRPr="00461F7D">
        <w:rPr>
          <w:szCs w:val="28"/>
        </w:rPr>
        <w:t>муниципального округа</w:t>
      </w:r>
      <w:r>
        <w:rPr>
          <w:szCs w:val="28"/>
        </w:rPr>
        <w:t xml:space="preserve"> </w:t>
      </w:r>
    </w:p>
    <w:p w:rsidR="00E803D0" w:rsidRPr="00190EF4" w:rsidRDefault="0069386D" w:rsidP="00EB27ED">
      <w:pPr>
        <w:tabs>
          <w:tab w:val="left" w:pos="878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EF4" w:rsidRPr="00190EF4">
        <w:rPr>
          <w:rFonts w:ascii="Times New Roman" w:hAnsi="Times New Roman" w:cs="Times New Roman"/>
          <w:sz w:val="28"/>
          <w:szCs w:val="28"/>
        </w:rPr>
        <w:t xml:space="preserve">от </w:t>
      </w:r>
      <w:r w:rsidR="00190EF4" w:rsidRPr="00190EF4">
        <w:rPr>
          <w:rFonts w:ascii="Times New Roman" w:hAnsi="Times New Roman" w:cs="Times New Roman"/>
          <w:sz w:val="28"/>
          <w:szCs w:val="28"/>
          <w:u w:val="single"/>
        </w:rPr>
        <w:t>11 июня 2024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0EF4" w:rsidRPr="00190EF4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0EF4" w:rsidRPr="00190EF4">
        <w:rPr>
          <w:rFonts w:ascii="Times New Roman" w:hAnsi="Times New Roman" w:cs="Times New Roman"/>
          <w:sz w:val="28"/>
          <w:szCs w:val="28"/>
          <w:u w:val="single"/>
        </w:rPr>
        <w:t xml:space="preserve">666 - </w:t>
      </w:r>
      <w:proofErr w:type="spellStart"/>
      <w:proofErr w:type="gramStart"/>
      <w:r w:rsidR="00190EF4" w:rsidRPr="00190EF4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  <w:proofErr w:type="gramEnd"/>
    </w:p>
    <w:p w:rsidR="00E803D0" w:rsidRDefault="00E803D0" w:rsidP="00EB27ED">
      <w:pPr>
        <w:tabs>
          <w:tab w:val="left" w:pos="8789"/>
        </w:tabs>
        <w:autoSpaceDE w:val="0"/>
        <w:autoSpaceDN w:val="0"/>
        <w:adjustRightInd w:val="0"/>
        <w:spacing w:after="0"/>
        <w:rPr>
          <w:szCs w:val="28"/>
        </w:rPr>
      </w:pPr>
    </w:p>
    <w:p w:rsidR="00E803D0" w:rsidRDefault="00E803D0" w:rsidP="00EB27ED">
      <w:pPr>
        <w:tabs>
          <w:tab w:val="left" w:pos="8789"/>
        </w:tabs>
        <w:autoSpaceDE w:val="0"/>
        <w:autoSpaceDN w:val="0"/>
        <w:adjustRightInd w:val="0"/>
        <w:spacing w:after="0"/>
        <w:rPr>
          <w:szCs w:val="28"/>
        </w:rPr>
      </w:pPr>
    </w:p>
    <w:p w:rsidR="00E803D0" w:rsidRDefault="0069386D" w:rsidP="00EB27ED">
      <w:pPr>
        <w:tabs>
          <w:tab w:val="left" w:pos="878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74C">
        <w:rPr>
          <w:rFonts w:ascii="Times New Roman" w:hAnsi="Times New Roman" w:cs="Times New Roman"/>
          <w:sz w:val="28"/>
          <w:szCs w:val="28"/>
        </w:rPr>
        <w:t>Состав судейской коллегии</w:t>
      </w:r>
    </w:p>
    <w:p w:rsidR="00745633" w:rsidRDefault="0069386D" w:rsidP="00EB27ED">
      <w:pPr>
        <w:tabs>
          <w:tab w:val="left" w:pos="878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65" w:type="dxa"/>
        <w:tblInd w:w="-318" w:type="dxa"/>
        <w:tblLook w:val="0000"/>
      </w:tblPr>
      <w:tblGrid>
        <w:gridCol w:w="4170"/>
        <w:gridCol w:w="5895"/>
      </w:tblGrid>
      <w:tr w:rsidR="00E21575" w:rsidTr="000F0070">
        <w:trPr>
          <w:trHeight w:val="312"/>
        </w:trPr>
        <w:tc>
          <w:tcPr>
            <w:tcW w:w="4170" w:type="dxa"/>
          </w:tcPr>
          <w:p w:rsidR="00E21575" w:rsidRDefault="007B727C" w:rsidP="00E21575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судья</w:t>
            </w:r>
          </w:p>
        </w:tc>
        <w:tc>
          <w:tcPr>
            <w:tcW w:w="5895" w:type="dxa"/>
          </w:tcPr>
          <w:p w:rsidR="00E21575" w:rsidRDefault="00E21575" w:rsidP="00E21575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778" w:rsidTr="000F0070">
        <w:trPr>
          <w:trHeight w:val="1740"/>
        </w:trPr>
        <w:tc>
          <w:tcPr>
            <w:tcW w:w="4170" w:type="dxa"/>
          </w:tcPr>
          <w:p w:rsidR="00904778" w:rsidRDefault="00904778" w:rsidP="00E21575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Коптелова</w:t>
            </w:r>
          </w:p>
          <w:p w:rsidR="00904778" w:rsidRDefault="00904778" w:rsidP="007B727C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Николаевна</w:t>
            </w:r>
            <w:r w:rsidR="00693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778" w:rsidRDefault="00904778" w:rsidP="008205A9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778" w:rsidRDefault="00904778" w:rsidP="00E21575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5" w:type="dxa"/>
          </w:tcPr>
          <w:p w:rsidR="00904778" w:rsidRDefault="00904778" w:rsidP="009047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племенных ресурсов и надзора за селекционными</w:t>
            </w:r>
            <w:r w:rsidR="00693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процессами Министерства сельского хозяйства</w:t>
            </w:r>
            <w:r w:rsidR="00693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перерабатывающей промышленности Кузбасса</w:t>
            </w:r>
          </w:p>
          <w:p w:rsidR="00904778" w:rsidRDefault="0069386D" w:rsidP="000A28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5889" w:rsidTr="000F0070">
        <w:trPr>
          <w:trHeight w:val="1428"/>
        </w:trPr>
        <w:tc>
          <w:tcPr>
            <w:tcW w:w="4170" w:type="dxa"/>
          </w:tcPr>
          <w:p w:rsidR="009E5889" w:rsidRDefault="009E5889" w:rsidP="00E21575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Судья </w:t>
            </w:r>
          </w:p>
          <w:p w:rsidR="009E5889" w:rsidRDefault="009E5889" w:rsidP="00E21575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Лаптева</w:t>
            </w:r>
          </w:p>
          <w:p w:rsidR="009E5889" w:rsidRDefault="009E5889" w:rsidP="00E21575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Владимировна</w:t>
            </w:r>
          </w:p>
          <w:p w:rsidR="009E5889" w:rsidRDefault="009E5889" w:rsidP="00E21575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5" w:type="dxa"/>
          </w:tcPr>
          <w:p w:rsidR="000F0070" w:rsidRDefault="000F0070" w:rsidP="00E21575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889" w:rsidRDefault="009E5889" w:rsidP="00E21575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отдела сельского </w:t>
            </w:r>
          </w:p>
          <w:p w:rsidR="009E5889" w:rsidRDefault="009E5889" w:rsidP="00E21575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хозяйства Промышленновского муниципального округа</w:t>
            </w:r>
          </w:p>
        </w:tc>
      </w:tr>
      <w:tr w:rsidR="009E5889" w:rsidTr="000F0070">
        <w:trPr>
          <w:trHeight w:val="1221"/>
        </w:trPr>
        <w:tc>
          <w:tcPr>
            <w:tcW w:w="4170" w:type="dxa"/>
          </w:tcPr>
          <w:p w:rsidR="009E5889" w:rsidRDefault="009E5889" w:rsidP="00E21575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Судья </w:t>
            </w:r>
          </w:p>
          <w:p w:rsidR="009E5889" w:rsidRDefault="009E5889" w:rsidP="00E21575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5889" w:rsidRDefault="009E5889" w:rsidP="00E21575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Тамилович</w:t>
            </w:r>
            <w:proofErr w:type="spellEnd"/>
          </w:p>
          <w:p w:rsidR="009E5889" w:rsidRDefault="009E5889" w:rsidP="00E21575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5" w:type="dxa"/>
          </w:tcPr>
          <w:p w:rsidR="009E5889" w:rsidRDefault="009E5889" w:rsidP="009047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889" w:rsidRDefault="009E5889" w:rsidP="009047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зоотехник ООО «Лебеди»</w:t>
            </w:r>
          </w:p>
          <w:p w:rsidR="009E5889" w:rsidRDefault="0069386D" w:rsidP="000A28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4778" w:rsidTr="000F0070">
        <w:trPr>
          <w:trHeight w:val="357"/>
        </w:trPr>
        <w:tc>
          <w:tcPr>
            <w:tcW w:w="4170" w:type="dxa"/>
          </w:tcPr>
          <w:p w:rsidR="00904778" w:rsidRDefault="00904778" w:rsidP="00E21575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Судья </w:t>
            </w:r>
          </w:p>
        </w:tc>
        <w:tc>
          <w:tcPr>
            <w:tcW w:w="5895" w:type="dxa"/>
          </w:tcPr>
          <w:p w:rsidR="00904778" w:rsidRDefault="00904778" w:rsidP="00E21575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889" w:rsidTr="000F0070">
        <w:trPr>
          <w:trHeight w:val="1037"/>
        </w:trPr>
        <w:tc>
          <w:tcPr>
            <w:tcW w:w="4170" w:type="dxa"/>
          </w:tcPr>
          <w:p w:rsidR="009E5889" w:rsidRDefault="009E5889" w:rsidP="00E21575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Седых</w:t>
            </w:r>
          </w:p>
          <w:p w:rsidR="009E5889" w:rsidRDefault="009E5889" w:rsidP="00E21575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Валерьевна</w:t>
            </w:r>
          </w:p>
          <w:p w:rsidR="009E5889" w:rsidRDefault="009E5889" w:rsidP="00E21575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5" w:type="dxa"/>
          </w:tcPr>
          <w:p w:rsidR="009E5889" w:rsidRDefault="009E5889" w:rsidP="009047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Ветеринарный врач</w:t>
            </w:r>
          </w:p>
          <w:p w:rsidR="009E5889" w:rsidRDefault="009E5889" w:rsidP="009047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СББЖ»</w:t>
            </w:r>
          </w:p>
          <w:p w:rsidR="009E5889" w:rsidRDefault="0069386D" w:rsidP="000A28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F0070" w:rsidRDefault="000F0070" w:rsidP="00181AD6">
      <w:pPr>
        <w:tabs>
          <w:tab w:val="left" w:pos="2835"/>
          <w:tab w:val="left" w:pos="3544"/>
          <w:tab w:val="left" w:pos="878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F0070" w:rsidRDefault="000F0070" w:rsidP="00181AD6">
      <w:pPr>
        <w:tabs>
          <w:tab w:val="left" w:pos="2835"/>
          <w:tab w:val="left" w:pos="3544"/>
          <w:tab w:val="left" w:pos="878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F0070" w:rsidRDefault="000F0070" w:rsidP="00181AD6">
      <w:pPr>
        <w:tabs>
          <w:tab w:val="left" w:pos="2835"/>
          <w:tab w:val="left" w:pos="3544"/>
          <w:tab w:val="left" w:pos="878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F0070" w:rsidRDefault="000F0070" w:rsidP="000F0070">
      <w:pPr>
        <w:tabs>
          <w:tab w:val="left" w:pos="2835"/>
          <w:tab w:val="left" w:pos="3544"/>
          <w:tab w:val="left" w:pos="8789"/>
        </w:tabs>
        <w:autoSpaceDE w:val="0"/>
        <w:autoSpaceDN w:val="0"/>
        <w:adjustRightInd w:val="0"/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сельского хозяйства</w:t>
      </w:r>
      <w:r w:rsidR="00693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О.Б. Крюков</w:t>
      </w:r>
    </w:p>
    <w:sectPr w:rsidR="000F0070" w:rsidSect="001D0C3B">
      <w:pgSz w:w="11906" w:h="16838"/>
      <w:pgMar w:top="568" w:right="850" w:bottom="0" w:left="1701" w:header="655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140" w:rsidRDefault="00825140" w:rsidP="00043B47">
      <w:pPr>
        <w:spacing w:after="0" w:line="240" w:lineRule="auto"/>
      </w:pPr>
      <w:r>
        <w:separator/>
      </w:r>
    </w:p>
  </w:endnote>
  <w:endnote w:type="continuationSeparator" w:id="0">
    <w:p w:rsidR="00825140" w:rsidRDefault="00825140" w:rsidP="0004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140" w:rsidRDefault="00825140" w:rsidP="00043B47">
      <w:pPr>
        <w:spacing w:after="0" w:line="240" w:lineRule="auto"/>
      </w:pPr>
      <w:r>
        <w:separator/>
      </w:r>
    </w:p>
  </w:footnote>
  <w:footnote w:type="continuationSeparator" w:id="0">
    <w:p w:rsidR="00825140" w:rsidRDefault="00825140" w:rsidP="00043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A2E3D"/>
    <w:multiLevelType w:val="hybridMultilevel"/>
    <w:tmpl w:val="7C649F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A83189"/>
    <w:multiLevelType w:val="hybridMultilevel"/>
    <w:tmpl w:val="104C7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44BA"/>
    <w:rsid w:val="0000024A"/>
    <w:rsid w:val="00002D52"/>
    <w:rsid w:val="0003773F"/>
    <w:rsid w:val="00042C73"/>
    <w:rsid w:val="00043B47"/>
    <w:rsid w:val="00053606"/>
    <w:rsid w:val="00070546"/>
    <w:rsid w:val="00073FA0"/>
    <w:rsid w:val="00084048"/>
    <w:rsid w:val="000843EF"/>
    <w:rsid w:val="00085302"/>
    <w:rsid w:val="000A283D"/>
    <w:rsid w:val="000A673E"/>
    <w:rsid w:val="000B022D"/>
    <w:rsid w:val="000B2468"/>
    <w:rsid w:val="000B2C43"/>
    <w:rsid w:val="000B38C0"/>
    <w:rsid w:val="000B4163"/>
    <w:rsid w:val="000B56F6"/>
    <w:rsid w:val="000C4A24"/>
    <w:rsid w:val="000D074C"/>
    <w:rsid w:val="000D105F"/>
    <w:rsid w:val="000E36D0"/>
    <w:rsid w:val="000F0070"/>
    <w:rsid w:val="0010540D"/>
    <w:rsid w:val="001056E8"/>
    <w:rsid w:val="00145A4E"/>
    <w:rsid w:val="0015374C"/>
    <w:rsid w:val="001541E2"/>
    <w:rsid w:val="00155AEB"/>
    <w:rsid w:val="00170480"/>
    <w:rsid w:val="00181AD6"/>
    <w:rsid w:val="001850C1"/>
    <w:rsid w:val="00190EF4"/>
    <w:rsid w:val="001924B8"/>
    <w:rsid w:val="001A621F"/>
    <w:rsid w:val="001A71F4"/>
    <w:rsid w:val="001B07EF"/>
    <w:rsid w:val="001D0C3B"/>
    <w:rsid w:val="001D1E06"/>
    <w:rsid w:val="001E38CA"/>
    <w:rsid w:val="001F6023"/>
    <w:rsid w:val="002276ED"/>
    <w:rsid w:val="00255CF9"/>
    <w:rsid w:val="00276EAE"/>
    <w:rsid w:val="0028343D"/>
    <w:rsid w:val="00286E8C"/>
    <w:rsid w:val="002A003B"/>
    <w:rsid w:val="002A320D"/>
    <w:rsid w:val="002B6805"/>
    <w:rsid w:val="002C307A"/>
    <w:rsid w:val="002C48AE"/>
    <w:rsid w:val="002D7886"/>
    <w:rsid w:val="002E017C"/>
    <w:rsid w:val="002E1D61"/>
    <w:rsid w:val="002E3303"/>
    <w:rsid w:val="002F1D6C"/>
    <w:rsid w:val="002F2E58"/>
    <w:rsid w:val="00307676"/>
    <w:rsid w:val="0031688A"/>
    <w:rsid w:val="0034162D"/>
    <w:rsid w:val="003478E1"/>
    <w:rsid w:val="00347A20"/>
    <w:rsid w:val="00352793"/>
    <w:rsid w:val="003673A6"/>
    <w:rsid w:val="00380402"/>
    <w:rsid w:val="00383493"/>
    <w:rsid w:val="003916FF"/>
    <w:rsid w:val="003A05BA"/>
    <w:rsid w:val="003D2407"/>
    <w:rsid w:val="003F1E76"/>
    <w:rsid w:val="004020E2"/>
    <w:rsid w:val="00402836"/>
    <w:rsid w:val="00415422"/>
    <w:rsid w:val="0042181F"/>
    <w:rsid w:val="00426857"/>
    <w:rsid w:val="004411FF"/>
    <w:rsid w:val="00443D25"/>
    <w:rsid w:val="00456F8F"/>
    <w:rsid w:val="00461F7D"/>
    <w:rsid w:val="004778FA"/>
    <w:rsid w:val="004825D7"/>
    <w:rsid w:val="004B7008"/>
    <w:rsid w:val="004B705E"/>
    <w:rsid w:val="004D096E"/>
    <w:rsid w:val="004D0F0C"/>
    <w:rsid w:val="004E0330"/>
    <w:rsid w:val="0050499C"/>
    <w:rsid w:val="00506B85"/>
    <w:rsid w:val="005108F0"/>
    <w:rsid w:val="00512755"/>
    <w:rsid w:val="00526A77"/>
    <w:rsid w:val="00570EC9"/>
    <w:rsid w:val="00571415"/>
    <w:rsid w:val="005F3EC6"/>
    <w:rsid w:val="006177C4"/>
    <w:rsid w:val="0063108F"/>
    <w:rsid w:val="00650B8B"/>
    <w:rsid w:val="0065790E"/>
    <w:rsid w:val="006672D4"/>
    <w:rsid w:val="0067666E"/>
    <w:rsid w:val="00676F77"/>
    <w:rsid w:val="006770D2"/>
    <w:rsid w:val="00677C31"/>
    <w:rsid w:val="0069386D"/>
    <w:rsid w:val="006A3B33"/>
    <w:rsid w:val="006B7B45"/>
    <w:rsid w:val="006D2950"/>
    <w:rsid w:val="006F072D"/>
    <w:rsid w:val="00745633"/>
    <w:rsid w:val="00757113"/>
    <w:rsid w:val="00762575"/>
    <w:rsid w:val="0077233D"/>
    <w:rsid w:val="0078094C"/>
    <w:rsid w:val="00782B18"/>
    <w:rsid w:val="007A3A47"/>
    <w:rsid w:val="007B727C"/>
    <w:rsid w:val="007B7338"/>
    <w:rsid w:val="007E7CE3"/>
    <w:rsid w:val="007F4F49"/>
    <w:rsid w:val="00804BBC"/>
    <w:rsid w:val="008205A9"/>
    <w:rsid w:val="00821763"/>
    <w:rsid w:val="00825140"/>
    <w:rsid w:val="00826214"/>
    <w:rsid w:val="00833051"/>
    <w:rsid w:val="00845893"/>
    <w:rsid w:val="00855EA5"/>
    <w:rsid w:val="00862BD7"/>
    <w:rsid w:val="00871851"/>
    <w:rsid w:val="00897192"/>
    <w:rsid w:val="008A643E"/>
    <w:rsid w:val="008B031E"/>
    <w:rsid w:val="008B1288"/>
    <w:rsid w:val="008C0C3D"/>
    <w:rsid w:val="008D5FC1"/>
    <w:rsid w:val="008E70A0"/>
    <w:rsid w:val="008E71A8"/>
    <w:rsid w:val="008F572A"/>
    <w:rsid w:val="008F7272"/>
    <w:rsid w:val="00900604"/>
    <w:rsid w:val="00904778"/>
    <w:rsid w:val="009179EB"/>
    <w:rsid w:val="00921B8A"/>
    <w:rsid w:val="009245F6"/>
    <w:rsid w:val="00964362"/>
    <w:rsid w:val="009844BA"/>
    <w:rsid w:val="00984A16"/>
    <w:rsid w:val="00991370"/>
    <w:rsid w:val="0099292B"/>
    <w:rsid w:val="009A70B6"/>
    <w:rsid w:val="009C1A3E"/>
    <w:rsid w:val="009E0241"/>
    <w:rsid w:val="009E5889"/>
    <w:rsid w:val="00A36D71"/>
    <w:rsid w:val="00A6312A"/>
    <w:rsid w:val="00A70F34"/>
    <w:rsid w:val="00A85023"/>
    <w:rsid w:val="00A86974"/>
    <w:rsid w:val="00A87A14"/>
    <w:rsid w:val="00A970DD"/>
    <w:rsid w:val="00AA3EB8"/>
    <w:rsid w:val="00AB7085"/>
    <w:rsid w:val="00AE37B2"/>
    <w:rsid w:val="00B0123C"/>
    <w:rsid w:val="00B17AE2"/>
    <w:rsid w:val="00B358B8"/>
    <w:rsid w:val="00B83FA9"/>
    <w:rsid w:val="00BA0262"/>
    <w:rsid w:val="00BB2CA6"/>
    <w:rsid w:val="00BE2595"/>
    <w:rsid w:val="00BE293E"/>
    <w:rsid w:val="00C015D5"/>
    <w:rsid w:val="00C046DE"/>
    <w:rsid w:val="00C04B82"/>
    <w:rsid w:val="00C17EF9"/>
    <w:rsid w:val="00C21084"/>
    <w:rsid w:val="00C331AC"/>
    <w:rsid w:val="00C40A30"/>
    <w:rsid w:val="00C41989"/>
    <w:rsid w:val="00C41C98"/>
    <w:rsid w:val="00C4223C"/>
    <w:rsid w:val="00C5157D"/>
    <w:rsid w:val="00C54946"/>
    <w:rsid w:val="00C73B7E"/>
    <w:rsid w:val="00CA0206"/>
    <w:rsid w:val="00CB4909"/>
    <w:rsid w:val="00CC5D34"/>
    <w:rsid w:val="00CD1812"/>
    <w:rsid w:val="00CE4451"/>
    <w:rsid w:val="00CF3072"/>
    <w:rsid w:val="00D02346"/>
    <w:rsid w:val="00D34FBE"/>
    <w:rsid w:val="00D47678"/>
    <w:rsid w:val="00D627AF"/>
    <w:rsid w:val="00D75F96"/>
    <w:rsid w:val="00D77200"/>
    <w:rsid w:val="00D87579"/>
    <w:rsid w:val="00D9296A"/>
    <w:rsid w:val="00DC5014"/>
    <w:rsid w:val="00DD7827"/>
    <w:rsid w:val="00E00F8D"/>
    <w:rsid w:val="00E21575"/>
    <w:rsid w:val="00E24059"/>
    <w:rsid w:val="00E31467"/>
    <w:rsid w:val="00E402E3"/>
    <w:rsid w:val="00E427D2"/>
    <w:rsid w:val="00E478C3"/>
    <w:rsid w:val="00E623C7"/>
    <w:rsid w:val="00E803D0"/>
    <w:rsid w:val="00E85992"/>
    <w:rsid w:val="00E96AE7"/>
    <w:rsid w:val="00EA531D"/>
    <w:rsid w:val="00EB27ED"/>
    <w:rsid w:val="00EF0F5D"/>
    <w:rsid w:val="00F33A89"/>
    <w:rsid w:val="00F5235C"/>
    <w:rsid w:val="00F53C70"/>
    <w:rsid w:val="00F92CEB"/>
    <w:rsid w:val="00F92F6F"/>
    <w:rsid w:val="00FC50B3"/>
    <w:rsid w:val="00FE5820"/>
    <w:rsid w:val="00FE7404"/>
    <w:rsid w:val="00FF3EB9"/>
    <w:rsid w:val="00FF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0D"/>
  </w:style>
  <w:style w:type="paragraph" w:styleId="4">
    <w:name w:val="heading 4"/>
    <w:basedOn w:val="a"/>
    <w:next w:val="a"/>
    <w:link w:val="40"/>
    <w:semiHidden/>
    <w:unhideWhenUsed/>
    <w:qFormat/>
    <w:rsid w:val="009844B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9844BA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844BA"/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semiHidden/>
    <w:rsid w:val="009844BA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customStyle="1" w:styleId="Iauiue">
    <w:name w:val="Iau?iue"/>
    <w:rsid w:val="00984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844BA"/>
  </w:style>
  <w:style w:type="paragraph" w:styleId="a3">
    <w:name w:val="Balloon Text"/>
    <w:basedOn w:val="a"/>
    <w:link w:val="a4"/>
    <w:uiPriority w:val="99"/>
    <w:semiHidden/>
    <w:unhideWhenUsed/>
    <w:rsid w:val="009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4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43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3B47"/>
  </w:style>
  <w:style w:type="paragraph" w:styleId="a7">
    <w:name w:val="footer"/>
    <w:basedOn w:val="a"/>
    <w:link w:val="a8"/>
    <w:uiPriority w:val="99"/>
    <w:semiHidden/>
    <w:unhideWhenUsed/>
    <w:rsid w:val="00043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3B47"/>
  </w:style>
  <w:style w:type="paragraph" w:styleId="a9">
    <w:name w:val="Body Text Indent"/>
    <w:basedOn w:val="a"/>
    <w:link w:val="aa"/>
    <w:rsid w:val="006A3B33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6A3B33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List Paragraph"/>
    <w:basedOn w:val="a"/>
    <w:uiPriority w:val="34"/>
    <w:qFormat/>
    <w:rsid w:val="006A3B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c">
    <w:name w:val="Table Grid"/>
    <w:basedOn w:val="a1"/>
    <w:uiPriority w:val="59"/>
    <w:rsid w:val="00EF0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0B2C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link w:val="21"/>
    <w:rsid w:val="000B2C43"/>
    <w:rPr>
      <w:rFonts w:ascii="Arial" w:hAnsi="Arial" w:cs="Arial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B2C43"/>
    <w:pPr>
      <w:widowControl w:val="0"/>
      <w:shd w:val="clear" w:color="auto" w:fill="FFFFFF"/>
      <w:spacing w:before="180" w:after="0" w:line="187" w:lineRule="exact"/>
      <w:ind w:hanging="500"/>
      <w:jc w:val="both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Техник-оператор</cp:lastModifiedBy>
  <cp:revision>22</cp:revision>
  <cp:lastPrinted>2024-06-17T01:45:00Z</cp:lastPrinted>
  <dcterms:created xsi:type="dcterms:W3CDTF">2024-06-13T10:31:00Z</dcterms:created>
  <dcterms:modified xsi:type="dcterms:W3CDTF">2024-07-02T05:07:00Z</dcterms:modified>
</cp:coreProperties>
</file>