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28" w:rsidRPr="00F535F6" w:rsidRDefault="00370E28" w:rsidP="00370E28">
      <w:pPr>
        <w:spacing w:after="0"/>
        <w:jc w:val="right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1739C2" w:rsidRPr="001739C2" w:rsidRDefault="001739C2" w:rsidP="001739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9C2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39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1739C2" w:rsidRPr="001739C2" w:rsidRDefault="001739C2" w:rsidP="003F21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39C2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1739C2" w:rsidRPr="001739C2" w:rsidRDefault="001739C2" w:rsidP="003F2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9C2">
        <w:rPr>
          <w:rFonts w:ascii="Times New Roman" w:hAnsi="Times New Roman" w:cs="Times New Roman"/>
          <w:sz w:val="28"/>
          <w:szCs w:val="28"/>
        </w:rPr>
        <w:t>КЕМЕРОВСКАЯ ОБЛАСТЬ - КУЗБАСС</w:t>
      </w:r>
    </w:p>
    <w:p w:rsidR="001739C2" w:rsidRPr="001739C2" w:rsidRDefault="001739C2" w:rsidP="003F2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9C2">
        <w:rPr>
          <w:rFonts w:ascii="Times New Roman" w:hAnsi="Times New Roman" w:cs="Times New Roman"/>
          <w:sz w:val="28"/>
          <w:szCs w:val="28"/>
        </w:rPr>
        <w:t>ПРОМЫШЛЕННОВСКИЙ МУНИЦИПАЛЬНЫЙ ОКРУГ</w:t>
      </w:r>
    </w:p>
    <w:p w:rsidR="001739C2" w:rsidRPr="001739C2" w:rsidRDefault="001739C2" w:rsidP="003F2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9C2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739C2" w:rsidRPr="001739C2" w:rsidRDefault="001739C2" w:rsidP="003F2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9C2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</w:p>
    <w:p w:rsidR="001739C2" w:rsidRPr="001739C2" w:rsidRDefault="0052159E" w:rsidP="003F2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2-го</w:t>
      </w:r>
      <w:r w:rsidR="00622F80">
        <w:rPr>
          <w:rFonts w:ascii="Times New Roman" w:hAnsi="Times New Roman" w:cs="Times New Roman"/>
          <w:sz w:val="28"/>
          <w:szCs w:val="28"/>
        </w:rPr>
        <w:t xml:space="preserve"> созыв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2F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739C2" w:rsidRPr="001739C2">
        <w:rPr>
          <w:rFonts w:ascii="Times New Roman" w:hAnsi="Times New Roman" w:cs="Times New Roman"/>
          <w:sz w:val="28"/>
          <w:szCs w:val="28"/>
        </w:rPr>
        <w:t>-е заседание</w:t>
      </w:r>
    </w:p>
    <w:p w:rsidR="001739C2" w:rsidRPr="001739C2" w:rsidRDefault="001739C2" w:rsidP="00173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9C2" w:rsidRPr="001739C2" w:rsidRDefault="001739C2" w:rsidP="001739C2">
      <w:pPr>
        <w:pStyle w:val="1"/>
        <w:jc w:val="center"/>
        <w:rPr>
          <w:b/>
        </w:rPr>
      </w:pPr>
      <w:r w:rsidRPr="001739C2">
        <w:t>РЕШЕНИЕ</w:t>
      </w:r>
    </w:p>
    <w:p w:rsidR="001739C2" w:rsidRPr="001739C2" w:rsidRDefault="001739C2" w:rsidP="00173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9C2" w:rsidRPr="001739C2" w:rsidRDefault="001739C2" w:rsidP="00173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39C2">
        <w:rPr>
          <w:rFonts w:ascii="Times New Roman" w:hAnsi="Times New Roman" w:cs="Times New Roman"/>
          <w:sz w:val="28"/>
          <w:szCs w:val="28"/>
        </w:rPr>
        <w:t xml:space="preserve">от </w:t>
      </w:r>
      <w:r w:rsidR="0052159E">
        <w:rPr>
          <w:rFonts w:ascii="Times New Roman" w:hAnsi="Times New Roman" w:cs="Times New Roman"/>
          <w:sz w:val="28"/>
          <w:szCs w:val="28"/>
        </w:rPr>
        <w:t>19.12.2024</w:t>
      </w:r>
      <w:r w:rsidR="001C4553">
        <w:rPr>
          <w:rFonts w:ascii="Times New Roman" w:hAnsi="Times New Roman" w:cs="Times New Roman"/>
          <w:sz w:val="28"/>
          <w:szCs w:val="28"/>
        </w:rPr>
        <w:t xml:space="preserve"> № </w:t>
      </w:r>
      <w:r w:rsidR="0052159E">
        <w:rPr>
          <w:rFonts w:ascii="Times New Roman" w:hAnsi="Times New Roman" w:cs="Times New Roman"/>
          <w:sz w:val="28"/>
          <w:szCs w:val="28"/>
        </w:rPr>
        <w:t>37</w:t>
      </w:r>
    </w:p>
    <w:p w:rsidR="001739C2" w:rsidRPr="001739C2" w:rsidRDefault="001739C2" w:rsidP="001739C2">
      <w:pPr>
        <w:spacing w:after="0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1739C2">
        <w:rPr>
          <w:rFonts w:ascii="Times New Roman" w:hAnsi="Times New Roman" w:cs="Times New Roman"/>
          <w:snapToGrid w:val="0"/>
          <w:sz w:val="18"/>
          <w:szCs w:val="18"/>
        </w:rPr>
        <w:t>пгт. Промышленная</w:t>
      </w:r>
    </w:p>
    <w:p w:rsidR="001739C2" w:rsidRDefault="001739C2" w:rsidP="001739C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1739C2" w:rsidRDefault="001739C2" w:rsidP="00370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C2">
        <w:rPr>
          <w:rFonts w:ascii="Times New Roman" w:hAnsi="Times New Roman" w:cs="Times New Roman"/>
          <w:b/>
          <w:sz w:val="28"/>
          <w:szCs w:val="28"/>
        </w:rPr>
        <w:t xml:space="preserve">О продлении действия постановления Промышленновского районного Совета народных депутатов от 26.06.2003 № 20 «О ежемесячной доплате к пенсии лицам, работавшим в органах исполнительной власти и политических организациях Промышленновского района и вышедшим на пенсию до вступления в силу Закона Кемеровской области </w:t>
      </w:r>
      <w:r w:rsidR="001C455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739C2">
        <w:rPr>
          <w:rFonts w:ascii="Times New Roman" w:hAnsi="Times New Roman" w:cs="Times New Roman"/>
          <w:b/>
          <w:sz w:val="28"/>
          <w:szCs w:val="28"/>
        </w:rPr>
        <w:t xml:space="preserve">от 16.10.1998 № 49- </w:t>
      </w:r>
      <w:proofErr w:type="gramStart"/>
      <w:r w:rsidRPr="001739C2"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  <w:r w:rsidRPr="001739C2">
        <w:rPr>
          <w:rFonts w:ascii="Times New Roman" w:hAnsi="Times New Roman" w:cs="Times New Roman"/>
          <w:b/>
          <w:sz w:val="28"/>
          <w:szCs w:val="28"/>
        </w:rPr>
        <w:t xml:space="preserve"> «О муниципальной службе в Кемеровской области» (в редакции решений от 17.01.2008 № 412, от 25.03.2010 № 87,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739C2">
        <w:rPr>
          <w:rFonts w:ascii="Times New Roman" w:hAnsi="Times New Roman" w:cs="Times New Roman"/>
          <w:b/>
          <w:sz w:val="28"/>
          <w:szCs w:val="28"/>
        </w:rPr>
        <w:t xml:space="preserve">от 12.01.2011 № 139, от 31.01.2013 № 280, от 03.04.2015 № 141/1,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739C2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9C2">
        <w:rPr>
          <w:rFonts w:ascii="Times New Roman" w:hAnsi="Times New Roman" w:cs="Times New Roman"/>
          <w:b/>
          <w:sz w:val="28"/>
          <w:szCs w:val="28"/>
        </w:rPr>
        <w:t>01.12.2016 № 251, от 30.11.2017 № 334, от 29.11.2018 № 29, от 28.11.2019 № 101, от 04.12.2020 № 215</w:t>
      </w:r>
      <w:r w:rsidR="00622F80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proofErr w:type="gramStart"/>
      <w:r w:rsidR="00622F80">
        <w:rPr>
          <w:rFonts w:ascii="Times New Roman" w:hAnsi="Times New Roman" w:cs="Times New Roman"/>
          <w:b/>
          <w:sz w:val="28"/>
          <w:szCs w:val="28"/>
        </w:rPr>
        <w:t>16.12.2021 № 353</w:t>
      </w:r>
      <w:r w:rsidR="00F535F6">
        <w:rPr>
          <w:rFonts w:ascii="Times New Roman" w:hAnsi="Times New Roman" w:cs="Times New Roman"/>
          <w:b/>
          <w:sz w:val="28"/>
          <w:szCs w:val="28"/>
        </w:rPr>
        <w:t>, от 20.12.2022 № 471</w:t>
      </w:r>
      <w:r w:rsidR="00DC69A9">
        <w:rPr>
          <w:rFonts w:ascii="Times New Roman" w:hAnsi="Times New Roman" w:cs="Times New Roman"/>
          <w:b/>
          <w:sz w:val="28"/>
          <w:szCs w:val="28"/>
        </w:rPr>
        <w:t>,            от 25.01.2024 № 586</w:t>
      </w:r>
      <w:r w:rsidRPr="001739C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70E28" w:rsidRPr="00370E28" w:rsidRDefault="00370E28" w:rsidP="00370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C2" w:rsidRPr="00EE65C0" w:rsidRDefault="001739C2" w:rsidP="006908B6">
      <w:pPr>
        <w:pStyle w:val="a6"/>
        <w:shd w:val="clear" w:color="auto" w:fill="auto"/>
        <w:spacing w:before="0" w:after="184" w:line="240" w:lineRule="auto"/>
        <w:ind w:left="23" w:right="23" w:firstLine="709"/>
        <w:rPr>
          <w:rFonts w:ascii="Times New Roman" w:hAnsi="Times New Roman"/>
          <w:sz w:val="28"/>
          <w:szCs w:val="28"/>
        </w:rPr>
      </w:pPr>
      <w:r w:rsidRPr="00EE65C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</w:t>
      </w:r>
      <w:r w:rsidR="00703712">
        <w:rPr>
          <w:rFonts w:ascii="Times New Roman" w:hAnsi="Times New Roman"/>
          <w:sz w:val="28"/>
          <w:szCs w:val="28"/>
        </w:rPr>
        <w:t xml:space="preserve">               </w:t>
      </w:r>
      <w:r w:rsidRPr="00EE65C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</w:t>
      </w:r>
      <w:r w:rsidR="00C5687B">
        <w:rPr>
          <w:rFonts w:ascii="Times New Roman" w:hAnsi="Times New Roman"/>
          <w:sz w:val="28"/>
          <w:szCs w:val="28"/>
        </w:rPr>
        <w:t>ого образования Промышленновского муниципального</w:t>
      </w:r>
      <w:r w:rsidRPr="00EE65C0">
        <w:rPr>
          <w:rFonts w:ascii="Times New Roman" w:hAnsi="Times New Roman"/>
          <w:sz w:val="28"/>
          <w:szCs w:val="28"/>
        </w:rPr>
        <w:t xml:space="preserve"> округ</w:t>
      </w:r>
      <w:r w:rsidR="00C5687B">
        <w:rPr>
          <w:rFonts w:ascii="Times New Roman" w:hAnsi="Times New Roman"/>
          <w:sz w:val="28"/>
          <w:szCs w:val="28"/>
        </w:rPr>
        <w:t>а</w:t>
      </w:r>
      <w:r w:rsidRPr="00EE65C0">
        <w:rPr>
          <w:rFonts w:ascii="Times New Roman" w:hAnsi="Times New Roman"/>
          <w:sz w:val="28"/>
          <w:szCs w:val="28"/>
        </w:rPr>
        <w:t xml:space="preserve"> Кемеровской области - Кузбасса, Совет народных депутатов Промышленновского муниципального округа</w:t>
      </w:r>
    </w:p>
    <w:p w:rsidR="001739C2" w:rsidRPr="00EE65C0" w:rsidRDefault="001739C2" w:rsidP="006908B6">
      <w:pPr>
        <w:pStyle w:val="a6"/>
        <w:shd w:val="clear" w:color="auto" w:fill="auto"/>
        <w:spacing w:before="0" w:after="184" w:line="240" w:lineRule="auto"/>
        <w:ind w:right="20"/>
        <w:rPr>
          <w:rFonts w:ascii="Times New Roman" w:hAnsi="Times New Roman"/>
          <w:sz w:val="28"/>
          <w:szCs w:val="28"/>
        </w:rPr>
      </w:pPr>
      <w:r w:rsidRPr="00EE65C0">
        <w:rPr>
          <w:rFonts w:ascii="Times New Roman" w:hAnsi="Times New Roman"/>
          <w:sz w:val="28"/>
          <w:szCs w:val="28"/>
        </w:rPr>
        <w:t>РЕШИЛ:</w:t>
      </w:r>
    </w:p>
    <w:p w:rsidR="001739C2" w:rsidRPr="00C5687B" w:rsidRDefault="00EE65C0" w:rsidP="00690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739C2" w:rsidRPr="00EE65C0">
        <w:rPr>
          <w:rFonts w:ascii="Times New Roman" w:hAnsi="Times New Roman"/>
          <w:sz w:val="28"/>
          <w:szCs w:val="28"/>
        </w:rPr>
        <w:t xml:space="preserve">Продлить срок действия постановления Промышленновского районного Совета народных депутатов от 26.06.2003 № 20 «О ежемесячной доплате к пенсии лицам, работавшим в органах исполнительной власти и политических организациях Промышленновского района и вышедшим на пенсию до вступления в силу закона Кемеровской области от 16.10.1998 </w:t>
      </w:r>
      <w:r w:rsidR="00703712">
        <w:rPr>
          <w:rFonts w:ascii="Times New Roman" w:hAnsi="Times New Roman"/>
          <w:sz w:val="28"/>
          <w:szCs w:val="28"/>
        </w:rPr>
        <w:t xml:space="preserve">             </w:t>
      </w:r>
      <w:r w:rsidR="001739C2" w:rsidRPr="00EE65C0">
        <w:rPr>
          <w:rFonts w:ascii="Times New Roman" w:hAnsi="Times New Roman"/>
          <w:sz w:val="28"/>
          <w:szCs w:val="28"/>
        </w:rPr>
        <w:t xml:space="preserve">№ 49-03 «О муниципальной службе в Кемеровской области» </w:t>
      </w:r>
      <w:r w:rsidR="003602A8" w:rsidRPr="00EE65C0">
        <w:rPr>
          <w:rFonts w:ascii="Times New Roman" w:hAnsi="Times New Roman"/>
          <w:bCs/>
          <w:sz w:val="28"/>
          <w:szCs w:val="28"/>
        </w:rPr>
        <w:t>(в редакции</w:t>
      </w:r>
      <w:r w:rsidR="001739C2" w:rsidRPr="00EE65C0">
        <w:rPr>
          <w:rFonts w:ascii="Times New Roman" w:hAnsi="Times New Roman"/>
          <w:bCs/>
          <w:sz w:val="28"/>
          <w:szCs w:val="28"/>
        </w:rPr>
        <w:t xml:space="preserve"> решений от 17.01.2008 № 412, от 25.03.2010 № 87, от 12.01.2011 № 139</w:t>
      </w:r>
      <w:proofErr w:type="gramEnd"/>
      <w:r w:rsidR="001739C2" w:rsidRPr="00EE65C0">
        <w:rPr>
          <w:rFonts w:ascii="Times New Roman" w:hAnsi="Times New Roman"/>
          <w:bCs/>
          <w:sz w:val="28"/>
          <w:szCs w:val="28"/>
        </w:rPr>
        <w:t xml:space="preserve">, </w:t>
      </w:r>
      <w:r w:rsidR="00703712">
        <w:rPr>
          <w:rFonts w:ascii="Times New Roman" w:hAnsi="Times New Roman"/>
          <w:bCs/>
          <w:sz w:val="28"/>
          <w:szCs w:val="28"/>
        </w:rPr>
        <w:t xml:space="preserve">              </w:t>
      </w:r>
      <w:r w:rsidR="001739C2" w:rsidRPr="00EE65C0">
        <w:rPr>
          <w:rFonts w:ascii="Times New Roman" w:hAnsi="Times New Roman"/>
          <w:bCs/>
          <w:sz w:val="28"/>
          <w:szCs w:val="28"/>
        </w:rPr>
        <w:t>от 31.01.2013 №</w:t>
      </w:r>
      <w:r w:rsidR="003602A8" w:rsidRPr="00EE65C0">
        <w:rPr>
          <w:rFonts w:ascii="Times New Roman" w:hAnsi="Times New Roman"/>
          <w:bCs/>
          <w:sz w:val="28"/>
          <w:szCs w:val="28"/>
        </w:rPr>
        <w:t xml:space="preserve"> </w:t>
      </w:r>
      <w:r w:rsidR="001739C2" w:rsidRPr="00EE65C0">
        <w:rPr>
          <w:rFonts w:ascii="Times New Roman" w:hAnsi="Times New Roman"/>
          <w:bCs/>
          <w:sz w:val="28"/>
          <w:szCs w:val="28"/>
        </w:rPr>
        <w:t xml:space="preserve">280, </w:t>
      </w:r>
      <w:r w:rsidR="003602A8" w:rsidRPr="00EE65C0">
        <w:rPr>
          <w:rFonts w:ascii="Times New Roman" w:hAnsi="Times New Roman" w:cs="Times New Roman"/>
          <w:sz w:val="28"/>
          <w:szCs w:val="28"/>
        </w:rPr>
        <w:t>от 03.04.2015 № 141/1,</w:t>
      </w:r>
      <w:r w:rsidR="003602A8" w:rsidRPr="00EE65C0">
        <w:rPr>
          <w:rFonts w:ascii="Times New Roman" w:hAnsi="Times New Roman"/>
          <w:bCs/>
          <w:sz w:val="28"/>
          <w:szCs w:val="28"/>
        </w:rPr>
        <w:t xml:space="preserve"> </w:t>
      </w:r>
      <w:r w:rsidR="001739C2" w:rsidRPr="00EE65C0">
        <w:rPr>
          <w:rFonts w:ascii="Times New Roman" w:hAnsi="Times New Roman"/>
          <w:bCs/>
          <w:sz w:val="28"/>
          <w:szCs w:val="28"/>
        </w:rPr>
        <w:t>от 01.12.2016 №</w:t>
      </w:r>
      <w:r w:rsidR="003602A8" w:rsidRPr="00EE65C0">
        <w:rPr>
          <w:rFonts w:ascii="Times New Roman" w:hAnsi="Times New Roman"/>
          <w:bCs/>
          <w:sz w:val="28"/>
          <w:szCs w:val="28"/>
        </w:rPr>
        <w:t xml:space="preserve"> </w:t>
      </w:r>
      <w:r w:rsidR="001739C2" w:rsidRPr="00EE65C0">
        <w:rPr>
          <w:rFonts w:ascii="Times New Roman" w:hAnsi="Times New Roman"/>
          <w:bCs/>
          <w:sz w:val="28"/>
          <w:szCs w:val="28"/>
        </w:rPr>
        <w:t xml:space="preserve">251, </w:t>
      </w:r>
      <w:r w:rsidR="00703712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1739C2" w:rsidRPr="00EE65C0">
        <w:rPr>
          <w:rFonts w:ascii="Times New Roman" w:hAnsi="Times New Roman"/>
          <w:bCs/>
          <w:sz w:val="28"/>
          <w:szCs w:val="28"/>
        </w:rPr>
        <w:t>от 30.11.2017 № 334</w:t>
      </w:r>
      <w:r w:rsidR="003602A8" w:rsidRPr="00EE65C0">
        <w:rPr>
          <w:rFonts w:ascii="Times New Roman" w:hAnsi="Times New Roman"/>
          <w:bCs/>
          <w:sz w:val="28"/>
          <w:szCs w:val="28"/>
        </w:rPr>
        <w:t xml:space="preserve">, от 29.11.2018 № 29, от 28.11.2019 №101, от 04.12.2020 </w:t>
      </w:r>
      <w:r w:rsidR="003602A8" w:rsidRPr="00EE65C0">
        <w:rPr>
          <w:rFonts w:ascii="Times New Roman" w:hAnsi="Times New Roman"/>
          <w:bCs/>
          <w:sz w:val="28"/>
          <w:szCs w:val="28"/>
        </w:rPr>
        <w:lastRenderedPageBreak/>
        <w:t>№ 21</w:t>
      </w:r>
      <w:r w:rsidR="00F535F6">
        <w:rPr>
          <w:rFonts w:ascii="Times New Roman" w:hAnsi="Times New Roman"/>
          <w:bCs/>
          <w:sz w:val="28"/>
          <w:szCs w:val="28"/>
        </w:rPr>
        <w:t>5,</w:t>
      </w:r>
      <w:r w:rsidR="00F535F6" w:rsidRPr="00F53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5F6" w:rsidRPr="00F535F6">
        <w:rPr>
          <w:rFonts w:ascii="Times New Roman" w:hAnsi="Times New Roman" w:cs="Times New Roman"/>
          <w:sz w:val="28"/>
          <w:szCs w:val="28"/>
        </w:rPr>
        <w:t>от 16.12.2021 № 353, от 20.12.2022 № 471</w:t>
      </w:r>
      <w:r w:rsidR="00C5687B">
        <w:rPr>
          <w:rFonts w:ascii="Times New Roman" w:hAnsi="Times New Roman" w:cs="Times New Roman"/>
          <w:sz w:val="28"/>
          <w:szCs w:val="28"/>
        </w:rPr>
        <w:t>,</w:t>
      </w:r>
      <w:r w:rsidR="00C5687B" w:rsidRPr="00C56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7B" w:rsidRPr="00C5687B">
        <w:rPr>
          <w:rFonts w:ascii="Times New Roman" w:hAnsi="Times New Roman" w:cs="Times New Roman"/>
          <w:sz w:val="28"/>
          <w:szCs w:val="28"/>
        </w:rPr>
        <w:t>от 25.01.2024 № 586)</w:t>
      </w:r>
      <w:r w:rsidR="00C568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35F6" w:rsidRPr="00C5687B">
        <w:rPr>
          <w:rFonts w:ascii="Times New Roman" w:hAnsi="Times New Roman"/>
          <w:sz w:val="28"/>
          <w:szCs w:val="28"/>
        </w:rPr>
        <w:t>до 31.12.2025</w:t>
      </w:r>
      <w:r w:rsidR="001739C2" w:rsidRPr="00C5687B">
        <w:rPr>
          <w:rFonts w:ascii="Times New Roman" w:hAnsi="Times New Roman"/>
          <w:sz w:val="28"/>
          <w:szCs w:val="28"/>
        </w:rPr>
        <w:t>.</w:t>
      </w:r>
    </w:p>
    <w:p w:rsidR="001739C2" w:rsidRPr="00EE65C0" w:rsidRDefault="00EE65C0" w:rsidP="006908B6">
      <w:pPr>
        <w:pStyle w:val="a6"/>
        <w:shd w:val="clear" w:color="auto" w:fill="auto"/>
        <w:tabs>
          <w:tab w:val="left" w:pos="851"/>
        </w:tabs>
        <w:spacing w:before="0"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739C2" w:rsidRPr="00EE65C0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8C2A01" w:rsidRPr="00EE65C0">
        <w:rPr>
          <w:rFonts w:ascii="Times New Roman" w:hAnsi="Times New Roman"/>
          <w:sz w:val="28"/>
          <w:szCs w:val="28"/>
        </w:rPr>
        <w:t xml:space="preserve">подлежит </w:t>
      </w:r>
      <w:r w:rsidR="00F71570" w:rsidRPr="00573DB0">
        <w:rPr>
          <w:rFonts w:ascii="Times New Roman" w:hAnsi="Times New Roman"/>
          <w:sz w:val="28"/>
          <w:szCs w:val="28"/>
        </w:rPr>
        <w:t>опубликованию</w:t>
      </w:r>
      <w:r w:rsidR="00F71570">
        <w:rPr>
          <w:rFonts w:ascii="Times New Roman" w:hAnsi="Times New Roman"/>
          <w:sz w:val="28"/>
          <w:szCs w:val="28"/>
        </w:rPr>
        <w:t xml:space="preserve"> в</w:t>
      </w:r>
      <w:r w:rsidR="00F71570" w:rsidRPr="00573DB0">
        <w:rPr>
          <w:rFonts w:ascii="Times New Roman" w:hAnsi="Times New Roman"/>
          <w:sz w:val="28"/>
          <w:szCs w:val="28"/>
        </w:rPr>
        <w:t xml:space="preserve"> газете «Эхо» </w:t>
      </w:r>
      <w:r w:rsidR="00F71570">
        <w:rPr>
          <w:rFonts w:ascii="Times New Roman" w:hAnsi="Times New Roman"/>
          <w:sz w:val="28"/>
          <w:szCs w:val="28"/>
        </w:rPr>
        <w:t xml:space="preserve">и </w:t>
      </w:r>
      <w:r w:rsidR="008C2A01" w:rsidRPr="00EE65C0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1739C2" w:rsidRPr="00EE65C0">
        <w:rPr>
          <w:rFonts w:ascii="Times New Roman" w:hAnsi="Times New Roman"/>
          <w:sz w:val="28"/>
          <w:szCs w:val="28"/>
        </w:rPr>
        <w:t xml:space="preserve">администрации Промышленновского муниципального </w:t>
      </w:r>
      <w:r w:rsidR="008C2A01" w:rsidRPr="00EE65C0">
        <w:rPr>
          <w:rFonts w:ascii="Times New Roman" w:hAnsi="Times New Roman"/>
          <w:sz w:val="28"/>
          <w:szCs w:val="28"/>
        </w:rPr>
        <w:t>округа</w:t>
      </w:r>
      <w:r w:rsidR="001739C2" w:rsidRPr="00EE65C0">
        <w:rPr>
          <w:rFonts w:ascii="Times New Roman" w:hAnsi="Times New Roman"/>
          <w:sz w:val="28"/>
          <w:szCs w:val="28"/>
        </w:rPr>
        <w:t xml:space="preserve"> в сети Интернет</w:t>
      </w:r>
      <w:r w:rsidR="001C4553">
        <w:rPr>
          <w:rFonts w:ascii="Times New Roman" w:hAnsi="Times New Roman"/>
          <w:sz w:val="28"/>
          <w:szCs w:val="28"/>
        </w:rPr>
        <w:t xml:space="preserve">  </w:t>
      </w:r>
      <w:r w:rsidR="001C4553" w:rsidRPr="001C45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C4553" w:rsidRPr="001C45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1C4553" w:rsidRPr="001C45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4553" w:rsidRPr="001C4553">
        <w:rPr>
          <w:rFonts w:ascii="Times New Roman" w:hAnsi="Times New Roman" w:cs="Times New Roman"/>
          <w:sz w:val="28"/>
          <w:szCs w:val="28"/>
          <w:lang w:val="en-US"/>
        </w:rPr>
        <w:t>admprom</w:t>
      </w:r>
      <w:proofErr w:type="spellEnd"/>
      <w:r w:rsidR="001C4553" w:rsidRPr="001C45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4553" w:rsidRPr="001C45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4553" w:rsidRPr="001C4553">
        <w:rPr>
          <w:rFonts w:ascii="Times New Roman" w:hAnsi="Times New Roman" w:cs="Times New Roman"/>
          <w:sz w:val="28"/>
          <w:szCs w:val="28"/>
        </w:rPr>
        <w:t>)</w:t>
      </w:r>
      <w:r w:rsidR="001C4553" w:rsidRPr="001C4553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739C2" w:rsidRPr="00EE65C0" w:rsidRDefault="00EE65C0" w:rsidP="006908B6">
      <w:pPr>
        <w:pStyle w:val="a6"/>
        <w:shd w:val="clear" w:color="auto" w:fill="auto"/>
        <w:tabs>
          <w:tab w:val="left" w:pos="851"/>
        </w:tabs>
        <w:spacing w:before="0"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739C2" w:rsidRPr="00EE65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39C2" w:rsidRPr="00EE65C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8C2A01" w:rsidRPr="00EE65C0">
        <w:rPr>
          <w:rFonts w:ascii="Times New Roman" w:hAnsi="Times New Roman"/>
          <w:sz w:val="28"/>
          <w:szCs w:val="28"/>
        </w:rPr>
        <w:t xml:space="preserve">комитет </w:t>
      </w:r>
      <w:r w:rsidR="001739C2" w:rsidRPr="00EE65C0">
        <w:rPr>
          <w:rFonts w:ascii="Times New Roman" w:hAnsi="Times New Roman"/>
          <w:sz w:val="28"/>
          <w:szCs w:val="28"/>
        </w:rPr>
        <w:t xml:space="preserve">по вопросам </w:t>
      </w:r>
      <w:r w:rsidR="008C2A01" w:rsidRPr="00EE65C0">
        <w:rPr>
          <w:rFonts w:ascii="Times New Roman" w:hAnsi="Times New Roman"/>
          <w:sz w:val="28"/>
          <w:szCs w:val="28"/>
        </w:rPr>
        <w:t>экономики, бюджета, финансам,</w:t>
      </w:r>
      <w:r w:rsidR="002F7F96">
        <w:rPr>
          <w:rFonts w:ascii="Times New Roman" w:hAnsi="Times New Roman"/>
          <w:sz w:val="28"/>
          <w:szCs w:val="28"/>
        </w:rPr>
        <w:t xml:space="preserve"> налоговой политики           (Ю</w:t>
      </w:r>
      <w:r w:rsidR="008C2A01" w:rsidRPr="00EE65C0">
        <w:rPr>
          <w:rFonts w:ascii="Times New Roman" w:hAnsi="Times New Roman"/>
          <w:sz w:val="28"/>
          <w:szCs w:val="28"/>
        </w:rPr>
        <w:t>.</w:t>
      </w:r>
      <w:r w:rsidR="002F7F96">
        <w:rPr>
          <w:rFonts w:ascii="Times New Roman" w:hAnsi="Times New Roman"/>
          <w:sz w:val="28"/>
          <w:szCs w:val="28"/>
        </w:rPr>
        <w:t>С</w:t>
      </w:r>
      <w:r w:rsidR="008C2A01" w:rsidRPr="00EE65C0">
        <w:rPr>
          <w:rFonts w:ascii="Times New Roman" w:hAnsi="Times New Roman"/>
          <w:sz w:val="28"/>
          <w:szCs w:val="28"/>
        </w:rPr>
        <w:t xml:space="preserve">. </w:t>
      </w:r>
      <w:r w:rsidR="002F7F96">
        <w:rPr>
          <w:rFonts w:ascii="Times New Roman" w:hAnsi="Times New Roman"/>
          <w:sz w:val="28"/>
          <w:szCs w:val="28"/>
        </w:rPr>
        <w:t>Педант</w:t>
      </w:r>
      <w:r w:rsidR="008C2A01" w:rsidRPr="00EE65C0">
        <w:rPr>
          <w:rFonts w:ascii="Times New Roman" w:hAnsi="Times New Roman"/>
          <w:sz w:val="28"/>
          <w:szCs w:val="28"/>
        </w:rPr>
        <w:t>)</w:t>
      </w:r>
      <w:r w:rsidR="0034128F" w:rsidRPr="00EE65C0">
        <w:rPr>
          <w:rFonts w:ascii="Times New Roman" w:hAnsi="Times New Roman"/>
          <w:sz w:val="28"/>
          <w:szCs w:val="28"/>
        </w:rPr>
        <w:t>.</w:t>
      </w:r>
    </w:p>
    <w:p w:rsidR="001739C2" w:rsidRPr="00EE65C0" w:rsidRDefault="00EE65C0" w:rsidP="006908B6">
      <w:pPr>
        <w:pStyle w:val="ConsPlusTitle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8C2A01" w:rsidRPr="00EE65C0">
        <w:rPr>
          <w:rFonts w:ascii="Times New Roman" w:hAnsi="Times New Roman" w:cs="Times New Roman"/>
          <w:b w:val="0"/>
          <w:sz w:val="28"/>
          <w:szCs w:val="28"/>
        </w:rPr>
        <w:t>Настоящее реше</w:t>
      </w:r>
      <w:r w:rsidR="00622F80">
        <w:rPr>
          <w:rFonts w:ascii="Times New Roman" w:hAnsi="Times New Roman" w:cs="Times New Roman"/>
          <w:b w:val="0"/>
          <w:sz w:val="28"/>
          <w:szCs w:val="28"/>
        </w:rPr>
        <w:t>ние вступает в силу с 01.01.202</w:t>
      </w:r>
      <w:r w:rsidR="002F7F96">
        <w:rPr>
          <w:rFonts w:ascii="Times New Roman" w:hAnsi="Times New Roman" w:cs="Times New Roman"/>
          <w:b w:val="0"/>
          <w:sz w:val="28"/>
          <w:szCs w:val="28"/>
        </w:rPr>
        <w:t>5</w:t>
      </w:r>
      <w:r w:rsidR="0034128F" w:rsidRPr="00EE65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2A01" w:rsidRDefault="008C2A01" w:rsidP="009A0F88">
      <w:pPr>
        <w:pStyle w:val="ConsPlusTitle"/>
        <w:tabs>
          <w:tab w:val="left" w:pos="9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9C2" w:rsidRDefault="001739C2" w:rsidP="009A0F88">
      <w:pPr>
        <w:pStyle w:val="ConsPlusTitle"/>
        <w:tabs>
          <w:tab w:val="left" w:pos="9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64" w:type="dxa"/>
        <w:tblLook w:val="01E0"/>
      </w:tblPr>
      <w:tblGrid>
        <w:gridCol w:w="5868"/>
        <w:gridCol w:w="3596"/>
      </w:tblGrid>
      <w:tr w:rsidR="001C4553" w:rsidRPr="001C4553" w:rsidTr="006B6304">
        <w:tc>
          <w:tcPr>
            <w:tcW w:w="5868" w:type="dxa"/>
            <w:shd w:val="clear" w:color="auto" w:fill="auto"/>
          </w:tcPr>
          <w:p w:rsidR="001C4553" w:rsidRDefault="001C4553" w:rsidP="001C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53" w:rsidRPr="001C4553" w:rsidRDefault="001C4553" w:rsidP="001C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C4553" w:rsidRPr="001C4553" w:rsidRDefault="001C4553" w:rsidP="001C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53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3596" w:type="dxa"/>
            <w:shd w:val="clear" w:color="auto" w:fill="auto"/>
          </w:tcPr>
          <w:p w:rsidR="001C4553" w:rsidRPr="001C4553" w:rsidRDefault="001C4553" w:rsidP="001C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553" w:rsidRPr="001C4553" w:rsidTr="006B6304">
        <w:tc>
          <w:tcPr>
            <w:tcW w:w="5868" w:type="dxa"/>
            <w:shd w:val="clear" w:color="auto" w:fill="auto"/>
          </w:tcPr>
          <w:p w:rsidR="001C4553" w:rsidRPr="001C4553" w:rsidRDefault="001C4553" w:rsidP="001C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553"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96" w:type="dxa"/>
            <w:shd w:val="clear" w:color="auto" w:fill="auto"/>
          </w:tcPr>
          <w:p w:rsidR="001C4553" w:rsidRPr="001C4553" w:rsidRDefault="001C4553" w:rsidP="001C455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4553">
              <w:rPr>
                <w:rFonts w:ascii="Times New Roman" w:hAnsi="Times New Roman" w:cs="Times New Roman"/>
                <w:sz w:val="28"/>
                <w:szCs w:val="28"/>
              </w:rPr>
              <w:t>Е.А. Ващенко</w:t>
            </w:r>
          </w:p>
        </w:tc>
      </w:tr>
    </w:tbl>
    <w:p w:rsidR="001C4553" w:rsidRPr="001C4553" w:rsidRDefault="001C4553" w:rsidP="001C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464" w:type="dxa"/>
        <w:tblLook w:val="01E0"/>
      </w:tblPr>
      <w:tblGrid>
        <w:gridCol w:w="5868"/>
        <w:gridCol w:w="3596"/>
      </w:tblGrid>
      <w:tr w:rsidR="001C4553" w:rsidRPr="001C4553" w:rsidTr="006B6304">
        <w:tc>
          <w:tcPr>
            <w:tcW w:w="5868" w:type="dxa"/>
            <w:shd w:val="clear" w:color="auto" w:fill="auto"/>
          </w:tcPr>
          <w:p w:rsidR="001C4553" w:rsidRPr="001C4553" w:rsidRDefault="001C4553" w:rsidP="001C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5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3596" w:type="dxa"/>
            <w:shd w:val="clear" w:color="auto" w:fill="auto"/>
          </w:tcPr>
          <w:p w:rsidR="001C4553" w:rsidRPr="001C4553" w:rsidRDefault="001C4553" w:rsidP="001C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553" w:rsidRPr="001C4553" w:rsidTr="006B6304">
        <w:tc>
          <w:tcPr>
            <w:tcW w:w="5868" w:type="dxa"/>
            <w:shd w:val="clear" w:color="auto" w:fill="auto"/>
          </w:tcPr>
          <w:p w:rsidR="001C4553" w:rsidRPr="001C4553" w:rsidRDefault="001C4553" w:rsidP="001C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553"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96" w:type="dxa"/>
            <w:shd w:val="clear" w:color="auto" w:fill="auto"/>
          </w:tcPr>
          <w:p w:rsidR="001C4553" w:rsidRPr="001C4553" w:rsidRDefault="001C4553" w:rsidP="001C455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4553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1C4553">
              <w:rPr>
                <w:rFonts w:ascii="Times New Roman" w:hAnsi="Times New Roman" w:cs="Times New Roman"/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1739C2" w:rsidRPr="0050311F" w:rsidRDefault="001739C2" w:rsidP="009A0F88">
      <w:pPr>
        <w:pStyle w:val="Iauiue"/>
        <w:tabs>
          <w:tab w:val="left" w:pos="6930"/>
        </w:tabs>
        <w:jc w:val="both"/>
        <w:rPr>
          <w:sz w:val="28"/>
          <w:szCs w:val="28"/>
        </w:rPr>
      </w:pPr>
    </w:p>
    <w:p w:rsidR="001739C2" w:rsidRDefault="001739C2" w:rsidP="001739C2">
      <w:pPr>
        <w:autoSpaceDE w:val="0"/>
        <w:autoSpaceDN w:val="0"/>
        <w:adjustRightInd w:val="0"/>
      </w:pPr>
    </w:p>
    <w:p w:rsidR="001739C2" w:rsidRDefault="001739C2" w:rsidP="001739C2">
      <w:pPr>
        <w:pStyle w:val="a6"/>
        <w:shd w:val="clear" w:color="auto" w:fill="auto"/>
        <w:spacing w:before="0" w:after="184" w:line="240" w:lineRule="auto"/>
        <w:ind w:left="20" w:right="20" w:firstLine="540"/>
        <w:rPr>
          <w:rFonts w:ascii="Times New Roman" w:hAnsi="Times New Roman"/>
          <w:sz w:val="28"/>
          <w:szCs w:val="28"/>
        </w:rPr>
      </w:pPr>
      <w:r w:rsidRPr="005B5B99">
        <w:rPr>
          <w:rFonts w:ascii="Times New Roman" w:hAnsi="Times New Roman"/>
          <w:sz w:val="28"/>
          <w:szCs w:val="28"/>
        </w:rPr>
        <w:t xml:space="preserve"> </w:t>
      </w:r>
    </w:p>
    <w:p w:rsidR="00D46428" w:rsidRPr="001739C2" w:rsidRDefault="00D46428" w:rsidP="001739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6428" w:rsidRPr="001739C2" w:rsidSect="00EE65C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A0" w:rsidRDefault="00C158A0" w:rsidP="00EE65C0">
      <w:pPr>
        <w:spacing w:after="0" w:line="240" w:lineRule="auto"/>
      </w:pPr>
      <w:r>
        <w:separator/>
      </w:r>
    </w:p>
  </w:endnote>
  <w:endnote w:type="continuationSeparator" w:id="0">
    <w:p w:rsidR="00C158A0" w:rsidRDefault="00C158A0" w:rsidP="00EE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8246"/>
      <w:docPartObj>
        <w:docPartGallery w:val="Page Numbers (Bottom of Page)"/>
        <w:docPartUnique/>
      </w:docPartObj>
    </w:sdtPr>
    <w:sdtContent>
      <w:p w:rsidR="00EE65C0" w:rsidRDefault="00A03CDC">
        <w:pPr>
          <w:pStyle w:val="a9"/>
          <w:jc w:val="right"/>
        </w:pPr>
        <w:fldSimple w:instr=" PAGE   \* MERGEFORMAT ">
          <w:r w:rsidR="003F218E">
            <w:rPr>
              <w:noProof/>
            </w:rPr>
            <w:t>2</w:t>
          </w:r>
        </w:fldSimple>
      </w:p>
    </w:sdtContent>
  </w:sdt>
  <w:p w:rsidR="00EE65C0" w:rsidRDefault="00EE65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A0" w:rsidRDefault="00C158A0" w:rsidP="00EE65C0">
      <w:pPr>
        <w:spacing w:after="0" w:line="240" w:lineRule="auto"/>
      </w:pPr>
      <w:r>
        <w:separator/>
      </w:r>
    </w:p>
  </w:footnote>
  <w:footnote w:type="continuationSeparator" w:id="0">
    <w:p w:rsidR="00C158A0" w:rsidRDefault="00C158A0" w:rsidP="00EE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DA8FC5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9C2"/>
    <w:rsid w:val="000B2BFD"/>
    <w:rsid w:val="001739C2"/>
    <w:rsid w:val="00181BEE"/>
    <w:rsid w:val="001A4393"/>
    <w:rsid w:val="001C4553"/>
    <w:rsid w:val="001E7215"/>
    <w:rsid w:val="0020421C"/>
    <w:rsid w:val="002A2F35"/>
    <w:rsid w:val="002F19E3"/>
    <w:rsid w:val="002F7F96"/>
    <w:rsid w:val="00317227"/>
    <w:rsid w:val="0034128F"/>
    <w:rsid w:val="00356092"/>
    <w:rsid w:val="003602A8"/>
    <w:rsid w:val="00370E28"/>
    <w:rsid w:val="003848C4"/>
    <w:rsid w:val="003F218E"/>
    <w:rsid w:val="004471C2"/>
    <w:rsid w:val="0052159E"/>
    <w:rsid w:val="00590919"/>
    <w:rsid w:val="005D2753"/>
    <w:rsid w:val="00622F80"/>
    <w:rsid w:val="00631617"/>
    <w:rsid w:val="006908B6"/>
    <w:rsid w:val="006E1445"/>
    <w:rsid w:val="006E3445"/>
    <w:rsid w:val="00703712"/>
    <w:rsid w:val="007359CC"/>
    <w:rsid w:val="00835382"/>
    <w:rsid w:val="00863657"/>
    <w:rsid w:val="008A253E"/>
    <w:rsid w:val="008B6ACC"/>
    <w:rsid w:val="008C2A01"/>
    <w:rsid w:val="00920B21"/>
    <w:rsid w:val="009A0F88"/>
    <w:rsid w:val="00A03CDC"/>
    <w:rsid w:val="00A5290B"/>
    <w:rsid w:val="00AB38D4"/>
    <w:rsid w:val="00C158A0"/>
    <w:rsid w:val="00C5687B"/>
    <w:rsid w:val="00CB1158"/>
    <w:rsid w:val="00D27C5F"/>
    <w:rsid w:val="00D46428"/>
    <w:rsid w:val="00DC69A9"/>
    <w:rsid w:val="00E76821"/>
    <w:rsid w:val="00E91CCB"/>
    <w:rsid w:val="00EE65C0"/>
    <w:rsid w:val="00F269B9"/>
    <w:rsid w:val="00F50AD9"/>
    <w:rsid w:val="00F535F6"/>
    <w:rsid w:val="00F60A40"/>
    <w:rsid w:val="00F7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92"/>
  </w:style>
  <w:style w:type="paragraph" w:styleId="1">
    <w:name w:val="heading 1"/>
    <w:basedOn w:val="a"/>
    <w:next w:val="a"/>
    <w:link w:val="10"/>
    <w:qFormat/>
    <w:rsid w:val="001739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9C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1739C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9C2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1739C2"/>
    <w:rPr>
      <w:rFonts w:ascii="Arial" w:hAnsi="Arial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1739C2"/>
    <w:pPr>
      <w:shd w:val="clear" w:color="auto" w:fill="FFFFFF"/>
      <w:spacing w:before="180" w:after="180" w:line="230" w:lineRule="exact"/>
      <w:jc w:val="both"/>
    </w:pPr>
    <w:rPr>
      <w:rFonts w:ascii="Arial" w:hAnsi="Arial"/>
      <w:sz w:val="19"/>
      <w:szCs w:val="19"/>
    </w:rPr>
  </w:style>
  <w:style w:type="character" w:customStyle="1" w:styleId="11">
    <w:name w:val="Основной текст Знак1"/>
    <w:basedOn w:val="a0"/>
    <w:link w:val="a6"/>
    <w:uiPriority w:val="99"/>
    <w:semiHidden/>
    <w:rsid w:val="001739C2"/>
  </w:style>
  <w:style w:type="paragraph" w:customStyle="1" w:styleId="Iauiue">
    <w:name w:val="Iau?iue"/>
    <w:rsid w:val="0017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739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EE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65C0"/>
  </w:style>
  <w:style w:type="paragraph" w:styleId="a9">
    <w:name w:val="footer"/>
    <w:basedOn w:val="a"/>
    <w:link w:val="aa"/>
    <w:uiPriority w:val="99"/>
    <w:unhideWhenUsed/>
    <w:rsid w:val="00EE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5C0"/>
  </w:style>
  <w:style w:type="character" w:styleId="ab">
    <w:name w:val="Strong"/>
    <w:qFormat/>
    <w:rsid w:val="00F715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K2024</dc:creator>
  <cp:keywords/>
  <dc:description/>
  <cp:lastModifiedBy>Пользователь Windows</cp:lastModifiedBy>
  <cp:revision>32</cp:revision>
  <cp:lastPrinted>2024-12-20T02:21:00Z</cp:lastPrinted>
  <dcterms:created xsi:type="dcterms:W3CDTF">2021-12-03T04:56:00Z</dcterms:created>
  <dcterms:modified xsi:type="dcterms:W3CDTF">2024-12-20T02:21:00Z</dcterms:modified>
</cp:coreProperties>
</file>