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EF" w:rsidRDefault="00A378EF" w:rsidP="00A378EF">
      <w:pPr>
        <w:tabs>
          <w:tab w:val="left" w:pos="0"/>
        </w:tabs>
        <w:spacing w:before="360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8EF" w:rsidRDefault="00A378EF" w:rsidP="00A378EF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КЕМЕРОВСКАЯ ОБЛАСТЬ </w:t>
      </w:r>
    </w:p>
    <w:p w:rsidR="00A378EF" w:rsidRDefault="00A378EF" w:rsidP="00A378EF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A378EF" w:rsidRPr="005555BA" w:rsidRDefault="00A378EF" w:rsidP="00A378EF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ПРОМЫШЛЕННОВСКОГО МУНИЦИПАЛЬНОГО ОКРУГА</w:t>
      </w:r>
    </w:p>
    <w:p w:rsidR="00A378EF" w:rsidRPr="006943CC" w:rsidRDefault="00A378EF" w:rsidP="00A378EF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 w:rsidRPr="006943CC"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5E3642" w:rsidRPr="00DB4CA6" w:rsidRDefault="005E3642" w:rsidP="005E3642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 w:rsidRPr="00DB4CA6">
        <w:rPr>
          <w:sz w:val="28"/>
          <w:szCs w:val="28"/>
        </w:rPr>
        <w:t>от «</w:t>
      </w:r>
      <w:r w:rsidR="00E63FB8" w:rsidRPr="00DB4CA6">
        <w:rPr>
          <w:sz w:val="28"/>
          <w:szCs w:val="28"/>
        </w:rPr>
        <w:t>28</w:t>
      </w:r>
      <w:r w:rsidRPr="00DB4CA6">
        <w:rPr>
          <w:sz w:val="28"/>
          <w:szCs w:val="28"/>
        </w:rPr>
        <w:t>»</w:t>
      </w:r>
      <w:r w:rsidR="00E63FB8" w:rsidRPr="00DB4CA6">
        <w:rPr>
          <w:sz w:val="28"/>
          <w:szCs w:val="28"/>
        </w:rPr>
        <w:t xml:space="preserve">декабря 2024 </w:t>
      </w:r>
      <w:r w:rsidRPr="00DB4CA6">
        <w:rPr>
          <w:sz w:val="28"/>
          <w:szCs w:val="28"/>
        </w:rPr>
        <w:t>г. №</w:t>
      </w:r>
      <w:r w:rsidR="00E63FB8" w:rsidRPr="00DB4CA6">
        <w:rPr>
          <w:sz w:val="28"/>
          <w:szCs w:val="28"/>
        </w:rPr>
        <w:t>1385-П</w:t>
      </w:r>
    </w:p>
    <w:p w:rsidR="005E3642" w:rsidRDefault="005E3642" w:rsidP="005E36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t>пгт. Промышленная</w:t>
      </w:r>
    </w:p>
    <w:p w:rsidR="00A378EF" w:rsidRDefault="00A378EF" w:rsidP="00A378EF"/>
    <w:p w:rsidR="00A378EF" w:rsidRDefault="00A378EF" w:rsidP="00A378EF"/>
    <w:p w:rsidR="00A378EF" w:rsidRDefault="00A378EF" w:rsidP="00A378EF">
      <w:pPr>
        <w:tabs>
          <w:tab w:val="left" w:pos="-142"/>
          <w:tab w:val="left" w:pos="540"/>
          <w:tab w:val="left" w:pos="567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 w:rsidRPr="0084020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администрации Промышленновского муниципального округа от 09.11.2017 № 1272-П «О</w:t>
      </w:r>
      <w:r w:rsidRPr="00840201">
        <w:rPr>
          <w:b/>
          <w:sz w:val="28"/>
          <w:szCs w:val="28"/>
        </w:rPr>
        <w:t xml:space="preserve">б утверждении </w:t>
      </w:r>
      <w:r>
        <w:rPr>
          <w:b/>
          <w:sz w:val="28"/>
          <w:szCs w:val="28"/>
        </w:rPr>
        <w:t>муниципальной программы «Информационное обеспечение населения Промышленновского муниципального округа</w:t>
      </w:r>
      <w:r w:rsidRPr="002832D0">
        <w:rPr>
          <w:b/>
          <w:sz w:val="28"/>
          <w:szCs w:val="28"/>
        </w:rPr>
        <w:t xml:space="preserve">» на </w:t>
      </w:r>
      <w:r>
        <w:rPr>
          <w:b/>
          <w:sz w:val="28"/>
          <w:szCs w:val="28"/>
        </w:rPr>
        <w:t>2018 - 202</w:t>
      </w:r>
      <w:r w:rsidR="00BD3E73">
        <w:rPr>
          <w:b/>
          <w:sz w:val="28"/>
          <w:szCs w:val="28"/>
        </w:rPr>
        <w:t>7</w:t>
      </w:r>
      <w:r w:rsidRPr="004159A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ы»</w:t>
      </w:r>
      <w:r w:rsidRPr="004159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(в редакции постановлений от 29.10.2018 № 1227-П,</w:t>
      </w:r>
      <w:r w:rsidRPr="00A378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FF12D7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21.10.2019</w:t>
      </w:r>
      <w:r w:rsidR="007366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№ 1267-П,  от 30.12.2019 № 1628-П, от 12.10.</w:t>
      </w:r>
      <w:r w:rsidR="008D282B">
        <w:rPr>
          <w:b/>
          <w:sz w:val="28"/>
          <w:szCs w:val="28"/>
        </w:rPr>
        <w:t xml:space="preserve">2020 № 1598-П, от 30.12.2020 № </w:t>
      </w:r>
      <w:r>
        <w:rPr>
          <w:b/>
          <w:sz w:val="28"/>
          <w:szCs w:val="28"/>
        </w:rPr>
        <w:t>2</w:t>
      </w:r>
      <w:r w:rsidR="008D282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40-П, </w:t>
      </w:r>
      <w:r w:rsidR="007366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08.11.2021 № 1829-П, от 30.12.2021 № 2075-П, от 08.11.2022 № </w:t>
      </w:r>
      <w:r w:rsidRPr="004D3C7F">
        <w:rPr>
          <w:b/>
          <w:sz w:val="28"/>
          <w:szCs w:val="28"/>
        </w:rPr>
        <w:t>1415-П, от 30.12.2022 № 1750-П</w:t>
      </w:r>
      <w:r w:rsidR="00006902" w:rsidRPr="004D3C7F">
        <w:rPr>
          <w:b/>
          <w:sz w:val="28"/>
          <w:szCs w:val="28"/>
        </w:rPr>
        <w:t>, от 07.11.2023 № 1273-П</w:t>
      </w:r>
      <w:r w:rsidR="005E3642" w:rsidRPr="004D3C7F">
        <w:rPr>
          <w:b/>
          <w:sz w:val="28"/>
          <w:szCs w:val="28"/>
        </w:rPr>
        <w:t>, от</w:t>
      </w:r>
      <w:proofErr w:type="gramEnd"/>
      <w:r w:rsidR="005E3642" w:rsidRPr="004D3C7F">
        <w:rPr>
          <w:b/>
          <w:sz w:val="28"/>
          <w:szCs w:val="28"/>
        </w:rPr>
        <w:t xml:space="preserve"> </w:t>
      </w:r>
      <w:proofErr w:type="gramStart"/>
      <w:r w:rsidR="005E3642" w:rsidRPr="004D3C7F">
        <w:rPr>
          <w:b/>
          <w:sz w:val="28"/>
          <w:szCs w:val="28"/>
        </w:rPr>
        <w:t>29.12.2023 № 1501-П</w:t>
      </w:r>
      <w:r w:rsidR="004D3F87" w:rsidRPr="004D3C7F">
        <w:rPr>
          <w:b/>
          <w:sz w:val="28"/>
          <w:szCs w:val="28"/>
        </w:rPr>
        <w:t xml:space="preserve">, </w:t>
      </w:r>
      <w:r w:rsidR="00A7133E" w:rsidRPr="004D3C7F">
        <w:rPr>
          <w:b/>
          <w:sz w:val="28"/>
          <w:szCs w:val="28"/>
        </w:rPr>
        <w:t>16.05.2024 № 523-П, от 12.07.2024 № 793-П</w:t>
      </w:r>
      <w:r w:rsidR="00227A38">
        <w:rPr>
          <w:b/>
          <w:sz w:val="28"/>
          <w:szCs w:val="28"/>
        </w:rPr>
        <w:t xml:space="preserve">           </w:t>
      </w:r>
      <w:r w:rsidR="00A7133E" w:rsidRPr="004D3C7F">
        <w:rPr>
          <w:b/>
          <w:sz w:val="28"/>
          <w:szCs w:val="28"/>
        </w:rPr>
        <w:t xml:space="preserve"> </w:t>
      </w:r>
      <w:r w:rsidR="004D3F87" w:rsidRPr="004D3C7F">
        <w:rPr>
          <w:b/>
          <w:sz w:val="28"/>
          <w:szCs w:val="28"/>
        </w:rPr>
        <w:t>от</w:t>
      </w:r>
      <w:r w:rsidR="004D3F87">
        <w:rPr>
          <w:b/>
          <w:sz w:val="28"/>
          <w:szCs w:val="28"/>
        </w:rPr>
        <w:t xml:space="preserve"> 07.11.2024 № 1132-П</w:t>
      </w:r>
      <w:r>
        <w:rPr>
          <w:b/>
          <w:sz w:val="28"/>
          <w:szCs w:val="28"/>
        </w:rPr>
        <w:t>)</w:t>
      </w:r>
      <w:proofErr w:type="gramEnd"/>
    </w:p>
    <w:p w:rsidR="00A378EF" w:rsidRDefault="00A378EF" w:rsidP="00A378EF">
      <w:pPr>
        <w:ind w:firstLine="709"/>
        <w:rPr>
          <w:sz w:val="28"/>
        </w:rPr>
      </w:pPr>
    </w:p>
    <w:p w:rsidR="00614722" w:rsidRDefault="00A378EF" w:rsidP="00614722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</w:t>
      </w:r>
      <w:r w:rsidR="00614722">
        <w:rPr>
          <w:sz w:val="28"/>
        </w:rPr>
        <w:t>решением Совета народных депутатов Промышленнов</w:t>
      </w:r>
      <w:r w:rsidR="004D3F87">
        <w:rPr>
          <w:sz w:val="28"/>
        </w:rPr>
        <w:t>ского муниципального округа от 19</w:t>
      </w:r>
      <w:r w:rsidR="00614722">
        <w:rPr>
          <w:sz w:val="28"/>
        </w:rPr>
        <w:t>.</w:t>
      </w:r>
      <w:r w:rsidR="004D3F87">
        <w:rPr>
          <w:sz w:val="28"/>
        </w:rPr>
        <w:t>12</w:t>
      </w:r>
      <w:r w:rsidR="00614722">
        <w:rPr>
          <w:sz w:val="28"/>
        </w:rPr>
        <w:t>.202</w:t>
      </w:r>
      <w:r w:rsidR="005E3642">
        <w:rPr>
          <w:sz w:val="28"/>
        </w:rPr>
        <w:t xml:space="preserve">4 № </w:t>
      </w:r>
      <w:r w:rsidR="004D3F87">
        <w:rPr>
          <w:sz w:val="28"/>
        </w:rPr>
        <w:t>33</w:t>
      </w:r>
      <w:r w:rsidR="00614722">
        <w:rPr>
          <w:sz w:val="28"/>
        </w:rPr>
        <w:t xml:space="preserve"> </w:t>
      </w:r>
      <w:r w:rsidR="005E3642">
        <w:rPr>
          <w:sz w:val="28"/>
        </w:rPr>
        <w:t>«</w:t>
      </w:r>
      <w:r w:rsidR="005E3642" w:rsidRPr="00614722">
        <w:rPr>
          <w:sz w:val="28"/>
          <w:szCs w:val="28"/>
        </w:rPr>
        <w:t>О внесении изменений в решение</w:t>
      </w:r>
      <w:r w:rsidR="005E3642">
        <w:rPr>
          <w:sz w:val="28"/>
          <w:szCs w:val="28"/>
        </w:rPr>
        <w:t xml:space="preserve"> </w:t>
      </w:r>
      <w:r w:rsidR="005E3642" w:rsidRPr="00614722">
        <w:rPr>
          <w:sz w:val="28"/>
          <w:szCs w:val="28"/>
        </w:rPr>
        <w:t xml:space="preserve">Совета народных депутатов </w:t>
      </w:r>
      <w:proofErr w:type="gramStart"/>
      <w:r w:rsidR="005E3642" w:rsidRPr="00614722">
        <w:rPr>
          <w:sz w:val="28"/>
          <w:szCs w:val="28"/>
        </w:rPr>
        <w:t>Промышленновского</w:t>
      </w:r>
      <w:r w:rsidR="005E3642">
        <w:rPr>
          <w:sz w:val="28"/>
          <w:szCs w:val="28"/>
        </w:rPr>
        <w:t xml:space="preserve"> </w:t>
      </w:r>
      <w:r w:rsidR="005E3642" w:rsidRPr="00614722">
        <w:rPr>
          <w:sz w:val="28"/>
          <w:szCs w:val="28"/>
        </w:rPr>
        <w:t>муниципального округа от 2</w:t>
      </w:r>
      <w:r w:rsidR="005E3642">
        <w:rPr>
          <w:sz w:val="28"/>
          <w:szCs w:val="28"/>
        </w:rPr>
        <w:t>1</w:t>
      </w:r>
      <w:r w:rsidR="005E3642" w:rsidRPr="00614722">
        <w:rPr>
          <w:sz w:val="28"/>
          <w:szCs w:val="28"/>
        </w:rPr>
        <w:t>.12.202</w:t>
      </w:r>
      <w:r w:rsidR="005E3642">
        <w:rPr>
          <w:sz w:val="28"/>
          <w:szCs w:val="28"/>
        </w:rPr>
        <w:t>3</w:t>
      </w:r>
      <w:r w:rsidR="005E3642" w:rsidRPr="00614722">
        <w:rPr>
          <w:sz w:val="28"/>
          <w:szCs w:val="28"/>
        </w:rPr>
        <w:t xml:space="preserve"> № </w:t>
      </w:r>
      <w:r w:rsidR="005E3642">
        <w:rPr>
          <w:sz w:val="28"/>
          <w:szCs w:val="28"/>
        </w:rPr>
        <w:t>575</w:t>
      </w:r>
      <w:r w:rsidR="005E3642">
        <w:rPr>
          <w:sz w:val="28"/>
        </w:rPr>
        <w:t xml:space="preserve"> </w:t>
      </w:r>
      <w:r w:rsidR="00614722">
        <w:rPr>
          <w:sz w:val="28"/>
        </w:rPr>
        <w:t>«</w:t>
      </w:r>
      <w:r w:rsidR="00614722" w:rsidRPr="00614722">
        <w:rPr>
          <w:sz w:val="28"/>
          <w:szCs w:val="28"/>
        </w:rPr>
        <w:t>О бюджете Промышленновского муниципального округа</w:t>
      </w:r>
      <w:r w:rsidR="00614722">
        <w:rPr>
          <w:sz w:val="28"/>
          <w:szCs w:val="28"/>
        </w:rPr>
        <w:t xml:space="preserve"> </w:t>
      </w:r>
      <w:r w:rsidR="00614722" w:rsidRPr="00614722">
        <w:rPr>
          <w:color w:val="000000" w:themeColor="text1"/>
          <w:sz w:val="28"/>
          <w:szCs w:val="28"/>
        </w:rPr>
        <w:t>на 2024 год и на плановый период 2025 и 2026 годов</w:t>
      </w:r>
      <w:r w:rsidR="00614722">
        <w:rPr>
          <w:sz w:val="28"/>
        </w:rPr>
        <w:t xml:space="preserve">», </w:t>
      </w:r>
      <w:r w:rsidR="004D3F87">
        <w:rPr>
          <w:sz w:val="28"/>
        </w:rPr>
        <w:t>решением Совета народных депутатов Промышленновского муниципального округа от 26.12.2024 № 42 «</w:t>
      </w:r>
      <w:r w:rsidR="004D3F87" w:rsidRPr="00614722">
        <w:rPr>
          <w:sz w:val="28"/>
          <w:szCs w:val="28"/>
        </w:rPr>
        <w:t>О бюджете Промышленновского муниципального округа</w:t>
      </w:r>
      <w:r w:rsidR="004D3F87">
        <w:rPr>
          <w:sz w:val="28"/>
          <w:szCs w:val="28"/>
        </w:rPr>
        <w:t xml:space="preserve"> </w:t>
      </w:r>
      <w:r w:rsidR="004D3F87" w:rsidRPr="00614722">
        <w:rPr>
          <w:color w:val="000000" w:themeColor="text1"/>
          <w:sz w:val="28"/>
          <w:szCs w:val="28"/>
        </w:rPr>
        <w:t>на 202</w:t>
      </w:r>
      <w:r w:rsidR="004D3F87">
        <w:rPr>
          <w:color w:val="000000" w:themeColor="text1"/>
          <w:sz w:val="28"/>
          <w:szCs w:val="28"/>
        </w:rPr>
        <w:t>5 год и на плановый период 2026</w:t>
      </w:r>
      <w:r w:rsidR="004D3F87" w:rsidRPr="00614722">
        <w:rPr>
          <w:color w:val="000000" w:themeColor="text1"/>
          <w:sz w:val="28"/>
          <w:szCs w:val="28"/>
        </w:rPr>
        <w:t xml:space="preserve"> и 202</w:t>
      </w:r>
      <w:r w:rsidR="004D3F87">
        <w:rPr>
          <w:color w:val="000000" w:themeColor="text1"/>
          <w:sz w:val="28"/>
          <w:szCs w:val="28"/>
        </w:rPr>
        <w:t>7</w:t>
      </w:r>
      <w:r w:rsidR="004D3F87" w:rsidRPr="00614722">
        <w:rPr>
          <w:color w:val="000000" w:themeColor="text1"/>
          <w:sz w:val="28"/>
          <w:szCs w:val="28"/>
        </w:rPr>
        <w:t xml:space="preserve"> годов</w:t>
      </w:r>
      <w:r w:rsidR="004D3F87">
        <w:rPr>
          <w:sz w:val="28"/>
        </w:rPr>
        <w:t xml:space="preserve">», </w:t>
      </w:r>
      <w:r w:rsidRPr="00CF11C1">
        <w:rPr>
          <w:sz w:val="28"/>
          <w:szCs w:val="28"/>
        </w:rPr>
        <w:t xml:space="preserve">постановлением администрации Промышленновского муниципального </w:t>
      </w:r>
      <w:r>
        <w:rPr>
          <w:sz w:val="28"/>
          <w:szCs w:val="28"/>
        </w:rPr>
        <w:t>округ</w:t>
      </w:r>
      <w:r w:rsidRPr="00CF11C1">
        <w:rPr>
          <w:sz w:val="28"/>
          <w:szCs w:val="28"/>
        </w:rPr>
        <w:t xml:space="preserve">а от </w:t>
      </w:r>
      <w:r w:rsidRPr="002317E4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2317E4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2317E4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2317E4">
        <w:rPr>
          <w:sz w:val="28"/>
          <w:szCs w:val="28"/>
        </w:rPr>
        <w:t xml:space="preserve"> № </w:t>
      </w:r>
      <w:r>
        <w:rPr>
          <w:sz w:val="28"/>
          <w:szCs w:val="28"/>
        </w:rPr>
        <w:t>75</w:t>
      </w:r>
      <w:r w:rsidRPr="002317E4">
        <w:rPr>
          <w:sz w:val="28"/>
          <w:szCs w:val="28"/>
        </w:rPr>
        <w:t>4-П «Об утверждении порядка разработки</w:t>
      </w:r>
      <w:proofErr w:type="gramEnd"/>
      <w:r w:rsidRPr="002317E4">
        <w:rPr>
          <w:sz w:val="28"/>
          <w:szCs w:val="28"/>
        </w:rPr>
        <w:t xml:space="preserve">, реализации и оценки эффективности муниципальных программ, реализуемых за счет </w:t>
      </w:r>
      <w:r w:rsidR="005147C7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>местног</w:t>
      </w:r>
      <w:r w:rsidRPr="002317E4">
        <w:rPr>
          <w:sz w:val="28"/>
          <w:szCs w:val="28"/>
        </w:rPr>
        <w:t>о бюджета»</w:t>
      </w:r>
      <w:r w:rsidR="005147C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 целях реализации</w:t>
      </w:r>
      <w:r w:rsidRPr="00FE1171">
        <w:rPr>
          <w:sz w:val="28"/>
          <w:szCs w:val="28"/>
        </w:rPr>
        <w:t xml:space="preserve"> полномочий администрации Промышленновского муниципального </w:t>
      </w:r>
      <w:r>
        <w:rPr>
          <w:sz w:val="28"/>
          <w:szCs w:val="28"/>
        </w:rPr>
        <w:t>округ</w:t>
      </w:r>
      <w:r w:rsidRPr="00FE1171">
        <w:rPr>
          <w:sz w:val="28"/>
          <w:szCs w:val="28"/>
        </w:rPr>
        <w:t>а</w:t>
      </w:r>
      <w:r w:rsidR="00614722">
        <w:rPr>
          <w:sz w:val="28"/>
          <w:szCs w:val="28"/>
        </w:rPr>
        <w:t>:</w:t>
      </w:r>
    </w:p>
    <w:p w:rsidR="0014059F" w:rsidRDefault="00614722" w:rsidP="006147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116F27">
        <w:rPr>
          <w:sz w:val="28"/>
          <w:szCs w:val="28"/>
        </w:rPr>
        <w:t>Внести в муниципальную программу «Информационное обеспечение населения Промышленновского муниципального округа» на 2018</w:t>
      </w:r>
      <w:r w:rsidR="00116F27" w:rsidRPr="00913934">
        <w:rPr>
          <w:sz w:val="28"/>
          <w:szCs w:val="28"/>
        </w:rPr>
        <w:t xml:space="preserve"> - 20</w:t>
      </w:r>
      <w:r w:rsidR="00116F27">
        <w:rPr>
          <w:sz w:val="28"/>
          <w:szCs w:val="28"/>
        </w:rPr>
        <w:t>2</w:t>
      </w:r>
      <w:r w:rsidR="004D3F87">
        <w:rPr>
          <w:sz w:val="28"/>
          <w:szCs w:val="28"/>
        </w:rPr>
        <w:t>7</w:t>
      </w:r>
      <w:r w:rsidR="00116F27" w:rsidRPr="00913934">
        <w:rPr>
          <w:sz w:val="28"/>
          <w:szCs w:val="28"/>
        </w:rPr>
        <w:t xml:space="preserve"> годы</w:t>
      </w:r>
      <w:r w:rsidR="00116F27">
        <w:rPr>
          <w:sz w:val="28"/>
          <w:szCs w:val="28"/>
        </w:rPr>
        <w:t xml:space="preserve">, утвержденную постановлением администрации Промышленновского муниципального округа от 09.11.2017 № 1272-П (в редакции постановлений </w:t>
      </w:r>
      <w:r w:rsidR="00116F27">
        <w:rPr>
          <w:sz w:val="28"/>
          <w:szCs w:val="28"/>
        </w:rPr>
        <w:lastRenderedPageBreak/>
        <w:t xml:space="preserve">от 29.10.2018 № 1227-П, </w:t>
      </w:r>
      <w:r w:rsidR="00116F27" w:rsidRPr="003D59A8">
        <w:rPr>
          <w:sz w:val="28"/>
          <w:szCs w:val="28"/>
        </w:rPr>
        <w:t>от</w:t>
      </w:r>
      <w:r w:rsidR="00116F27">
        <w:rPr>
          <w:sz w:val="28"/>
          <w:szCs w:val="28"/>
        </w:rPr>
        <w:t xml:space="preserve"> </w:t>
      </w:r>
      <w:r w:rsidR="00116F27" w:rsidRPr="003D59A8">
        <w:rPr>
          <w:sz w:val="28"/>
          <w:szCs w:val="28"/>
        </w:rPr>
        <w:t>21.</w:t>
      </w:r>
      <w:r w:rsidR="00116F27">
        <w:rPr>
          <w:sz w:val="28"/>
          <w:szCs w:val="28"/>
        </w:rPr>
        <w:t xml:space="preserve">10.2019 № 1267-П, от 30.12.2019 </w:t>
      </w:r>
      <w:r w:rsidR="00116F27" w:rsidRPr="003D59A8">
        <w:rPr>
          <w:sz w:val="28"/>
          <w:szCs w:val="28"/>
        </w:rPr>
        <w:t>№ 1628-П</w:t>
      </w:r>
      <w:r w:rsidR="00116F27">
        <w:rPr>
          <w:sz w:val="28"/>
          <w:szCs w:val="28"/>
        </w:rPr>
        <w:t xml:space="preserve">,   от 12.10.2020 № 1598-П, от 30.12.2020 № 2140-П, от 08.11.2021 № 1829-П,   от 30.12.2021 № 2075-П, от 08.11.2022 № 1415-П, </w:t>
      </w:r>
      <w:r w:rsidR="00B247D7">
        <w:rPr>
          <w:sz w:val="28"/>
          <w:szCs w:val="28"/>
        </w:rPr>
        <w:t xml:space="preserve">от </w:t>
      </w:r>
      <w:r w:rsidR="00116F27">
        <w:rPr>
          <w:sz w:val="28"/>
          <w:szCs w:val="28"/>
        </w:rPr>
        <w:t>30.12.2022 № 1750-П,         от 07.11.2023 № 1273-П</w:t>
      </w:r>
      <w:r w:rsidR="005E3642">
        <w:rPr>
          <w:sz w:val="28"/>
          <w:szCs w:val="28"/>
        </w:rPr>
        <w:t xml:space="preserve">, </w:t>
      </w:r>
      <w:r w:rsidR="005E3642" w:rsidRPr="005E3642">
        <w:rPr>
          <w:sz w:val="28"/>
          <w:szCs w:val="28"/>
        </w:rPr>
        <w:t>от 29.12.2023 № 1501-П</w:t>
      </w:r>
      <w:r w:rsidR="004D3F87">
        <w:rPr>
          <w:sz w:val="28"/>
          <w:szCs w:val="28"/>
        </w:rPr>
        <w:t xml:space="preserve">, </w:t>
      </w:r>
      <w:r w:rsidR="006733E9" w:rsidRPr="00227A38">
        <w:rPr>
          <w:sz w:val="28"/>
          <w:szCs w:val="28"/>
        </w:rPr>
        <w:t>16.05.2024</w:t>
      </w:r>
      <w:proofErr w:type="gramEnd"/>
      <w:r w:rsidR="006733E9" w:rsidRPr="00227A38">
        <w:rPr>
          <w:sz w:val="28"/>
          <w:szCs w:val="28"/>
        </w:rPr>
        <w:t xml:space="preserve"> № </w:t>
      </w:r>
      <w:proofErr w:type="gramStart"/>
      <w:r w:rsidR="006733E9" w:rsidRPr="00227A38">
        <w:rPr>
          <w:sz w:val="28"/>
          <w:szCs w:val="28"/>
        </w:rPr>
        <w:t xml:space="preserve">523-П, </w:t>
      </w:r>
      <w:r w:rsidR="00227A38">
        <w:rPr>
          <w:sz w:val="28"/>
          <w:szCs w:val="28"/>
        </w:rPr>
        <w:t xml:space="preserve">           </w:t>
      </w:r>
      <w:r w:rsidR="006733E9" w:rsidRPr="00227A38">
        <w:rPr>
          <w:sz w:val="28"/>
          <w:szCs w:val="28"/>
        </w:rPr>
        <w:t>от 12.07.2024 № 793-П</w:t>
      </w:r>
      <w:r w:rsidR="006733E9">
        <w:rPr>
          <w:sz w:val="28"/>
          <w:szCs w:val="28"/>
        </w:rPr>
        <w:t>,</w:t>
      </w:r>
      <w:r w:rsidR="006733E9">
        <w:rPr>
          <w:b/>
          <w:sz w:val="28"/>
          <w:szCs w:val="28"/>
        </w:rPr>
        <w:t xml:space="preserve"> </w:t>
      </w:r>
      <w:r w:rsidR="004D3F87">
        <w:rPr>
          <w:sz w:val="28"/>
          <w:szCs w:val="28"/>
        </w:rPr>
        <w:t>от 07.11.2024 № 1132-П</w:t>
      </w:r>
      <w:r w:rsidR="00116F27">
        <w:rPr>
          <w:sz w:val="28"/>
          <w:szCs w:val="28"/>
        </w:rPr>
        <w:t>) (далее – Программа) следующие изменения:</w:t>
      </w:r>
      <w:proofErr w:type="gramEnd"/>
    </w:p>
    <w:p w:rsidR="0014059F" w:rsidRPr="000D64EF" w:rsidRDefault="0014059F" w:rsidP="000D64EF">
      <w:pPr>
        <w:tabs>
          <w:tab w:val="left" w:pos="-142"/>
          <w:tab w:val="left" w:pos="1026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0D64EF">
        <w:rPr>
          <w:sz w:val="28"/>
          <w:szCs w:val="28"/>
        </w:rPr>
        <w:t xml:space="preserve">паспорт Программы изложить в редакции согласно приложению </w:t>
      </w:r>
      <w:r w:rsidR="000D64EF" w:rsidRPr="000D64EF">
        <w:rPr>
          <w:sz w:val="28"/>
          <w:szCs w:val="28"/>
        </w:rPr>
        <w:t xml:space="preserve"> </w:t>
      </w:r>
      <w:r w:rsidRPr="000D64EF">
        <w:rPr>
          <w:sz w:val="28"/>
          <w:szCs w:val="28"/>
        </w:rPr>
        <w:t xml:space="preserve">№ 1 к настоящему </w:t>
      </w:r>
      <w:r w:rsidR="000D64EF" w:rsidRPr="000D64EF">
        <w:rPr>
          <w:sz w:val="28"/>
          <w:szCs w:val="28"/>
        </w:rPr>
        <w:t>п</w:t>
      </w:r>
      <w:r w:rsidRPr="000D64EF">
        <w:rPr>
          <w:sz w:val="28"/>
          <w:szCs w:val="28"/>
        </w:rPr>
        <w:t>остановлению;</w:t>
      </w:r>
    </w:p>
    <w:p w:rsidR="0014059F" w:rsidRPr="000D64EF" w:rsidRDefault="000D64EF" w:rsidP="001C6C78">
      <w:pPr>
        <w:tabs>
          <w:tab w:val="left" w:pos="567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D64EF">
        <w:rPr>
          <w:sz w:val="28"/>
          <w:szCs w:val="28"/>
        </w:rPr>
        <w:t>1</w:t>
      </w:r>
      <w:r w:rsidR="0014059F" w:rsidRPr="000D64EF">
        <w:rPr>
          <w:sz w:val="28"/>
          <w:szCs w:val="28"/>
        </w:rPr>
        <w:t>.</w:t>
      </w:r>
      <w:r w:rsidRPr="000D64EF">
        <w:rPr>
          <w:sz w:val="28"/>
          <w:szCs w:val="28"/>
        </w:rPr>
        <w:t>2</w:t>
      </w:r>
      <w:r w:rsidR="00B247D7">
        <w:rPr>
          <w:sz w:val="28"/>
          <w:szCs w:val="28"/>
        </w:rPr>
        <w:t>. раздел</w:t>
      </w:r>
      <w:r w:rsidR="0014059F" w:rsidRPr="000D64EF">
        <w:rPr>
          <w:sz w:val="28"/>
          <w:szCs w:val="28"/>
        </w:rPr>
        <w:t xml:space="preserve"> </w:t>
      </w:r>
      <w:r w:rsidR="007C2FF4">
        <w:rPr>
          <w:sz w:val="28"/>
          <w:szCs w:val="28"/>
        </w:rPr>
        <w:t>4</w:t>
      </w:r>
      <w:r w:rsidR="0014059F" w:rsidRPr="000D64EF">
        <w:rPr>
          <w:sz w:val="28"/>
          <w:szCs w:val="28"/>
        </w:rPr>
        <w:t xml:space="preserve"> Программы изложить в редакции согласно приложению </w:t>
      </w:r>
      <w:r w:rsidR="00B247D7">
        <w:rPr>
          <w:sz w:val="28"/>
          <w:szCs w:val="28"/>
        </w:rPr>
        <w:t xml:space="preserve"> </w:t>
      </w:r>
      <w:r w:rsidR="0014059F" w:rsidRPr="000D64EF">
        <w:rPr>
          <w:sz w:val="28"/>
          <w:szCs w:val="28"/>
        </w:rPr>
        <w:t>№ 2</w:t>
      </w:r>
      <w:r w:rsidR="00BB6429" w:rsidRPr="000D64EF">
        <w:rPr>
          <w:sz w:val="28"/>
          <w:szCs w:val="28"/>
        </w:rPr>
        <w:t xml:space="preserve"> к настоящему </w:t>
      </w:r>
      <w:r w:rsidR="007C2FF4">
        <w:rPr>
          <w:sz w:val="28"/>
          <w:szCs w:val="28"/>
        </w:rPr>
        <w:t>п</w:t>
      </w:r>
      <w:r w:rsidR="00DE1A58" w:rsidRPr="000D64EF">
        <w:rPr>
          <w:sz w:val="28"/>
          <w:szCs w:val="28"/>
        </w:rPr>
        <w:t>остановлению</w:t>
      </w:r>
      <w:r>
        <w:rPr>
          <w:sz w:val="28"/>
          <w:szCs w:val="28"/>
        </w:rPr>
        <w:t>.</w:t>
      </w:r>
    </w:p>
    <w:p w:rsidR="0014059F" w:rsidRDefault="000D64EF" w:rsidP="001C6C78">
      <w:pPr>
        <w:tabs>
          <w:tab w:val="left" w:pos="567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4059F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</w:t>
      </w:r>
      <w:r w:rsidR="0014059F">
        <w:rPr>
          <w:sz w:val="28"/>
          <w:szCs w:val="28"/>
        </w:rPr>
        <w:t xml:space="preserve">остановление подлежит </w:t>
      </w:r>
      <w:r w:rsidR="00270965">
        <w:rPr>
          <w:sz w:val="28"/>
          <w:szCs w:val="28"/>
        </w:rPr>
        <w:t>опубликованию</w:t>
      </w:r>
      <w:r w:rsidR="0014059F">
        <w:rPr>
          <w:sz w:val="28"/>
          <w:szCs w:val="28"/>
        </w:rPr>
        <w:t xml:space="preserve"> </w:t>
      </w:r>
      <w:r w:rsidR="004D3F87">
        <w:rPr>
          <w:sz w:val="28"/>
          <w:szCs w:val="28"/>
        </w:rPr>
        <w:t xml:space="preserve">в сетевом издании </w:t>
      </w:r>
      <w:r w:rsidR="004D3F87" w:rsidRPr="005E5E1F">
        <w:rPr>
          <w:sz w:val="28"/>
          <w:szCs w:val="28"/>
        </w:rPr>
        <w:t>«Электронный бюллетень администрации Промышленновского муниципального округа»</w:t>
      </w:r>
      <w:r w:rsidR="00270965">
        <w:rPr>
          <w:sz w:val="28"/>
          <w:szCs w:val="28"/>
        </w:rPr>
        <w:t xml:space="preserve"> и размещению на официальном сайте администрации Промышленновского муниципального округа в сети Интернет</w:t>
      </w:r>
      <w:r w:rsidR="004D3F87" w:rsidRPr="005E5E1F">
        <w:rPr>
          <w:sz w:val="28"/>
          <w:szCs w:val="28"/>
        </w:rPr>
        <w:t>.</w:t>
      </w:r>
    </w:p>
    <w:p w:rsidR="0014059F" w:rsidRDefault="00D63DC4" w:rsidP="001C6C78">
      <w:pPr>
        <w:tabs>
          <w:tab w:val="left" w:pos="360"/>
          <w:tab w:val="left" w:pos="567"/>
          <w:tab w:val="left" w:pos="993"/>
          <w:tab w:val="left" w:pos="1026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059F">
        <w:rPr>
          <w:sz w:val="28"/>
          <w:szCs w:val="28"/>
        </w:rPr>
        <w:t xml:space="preserve">. </w:t>
      </w:r>
      <w:proofErr w:type="gramStart"/>
      <w:r w:rsidR="0014059F" w:rsidRPr="00033F9D">
        <w:rPr>
          <w:sz w:val="28"/>
          <w:szCs w:val="28"/>
        </w:rPr>
        <w:t>Контроль за</w:t>
      </w:r>
      <w:proofErr w:type="gramEnd"/>
      <w:r w:rsidR="0014059F" w:rsidRPr="00033F9D">
        <w:rPr>
          <w:sz w:val="28"/>
          <w:szCs w:val="28"/>
        </w:rPr>
        <w:t xml:space="preserve"> испо</w:t>
      </w:r>
      <w:r w:rsidR="000D64EF">
        <w:rPr>
          <w:sz w:val="28"/>
          <w:szCs w:val="28"/>
        </w:rPr>
        <w:t>лнением настоящего п</w:t>
      </w:r>
      <w:r w:rsidR="0014059F" w:rsidRPr="00033F9D">
        <w:rPr>
          <w:sz w:val="28"/>
          <w:szCs w:val="28"/>
        </w:rPr>
        <w:t xml:space="preserve">остановления возложить на заместителя главы Промышленновского муниципального </w:t>
      </w:r>
      <w:r w:rsidR="0014059F">
        <w:rPr>
          <w:sz w:val="28"/>
          <w:szCs w:val="28"/>
        </w:rPr>
        <w:t xml:space="preserve">округа </w:t>
      </w:r>
      <w:r w:rsidR="003B5686">
        <w:rPr>
          <w:sz w:val="28"/>
          <w:szCs w:val="28"/>
        </w:rPr>
        <w:t xml:space="preserve">               </w:t>
      </w:r>
      <w:r w:rsidR="00921FDE">
        <w:rPr>
          <w:sz w:val="28"/>
          <w:szCs w:val="28"/>
        </w:rPr>
        <w:t>С</w:t>
      </w:r>
      <w:r w:rsidR="0014059F" w:rsidRPr="00033F9D">
        <w:rPr>
          <w:sz w:val="28"/>
          <w:szCs w:val="28"/>
        </w:rPr>
        <w:t>.</w:t>
      </w:r>
      <w:r w:rsidR="00921FDE">
        <w:rPr>
          <w:sz w:val="28"/>
          <w:szCs w:val="28"/>
        </w:rPr>
        <w:t>С</w:t>
      </w:r>
      <w:r w:rsidR="0014059F" w:rsidRPr="00033F9D">
        <w:rPr>
          <w:sz w:val="28"/>
          <w:szCs w:val="28"/>
        </w:rPr>
        <w:t xml:space="preserve">. </w:t>
      </w:r>
      <w:r w:rsidR="00921FDE">
        <w:rPr>
          <w:sz w:val="28"/>
          <w:szCs w:val="28"/>
        </w:rPr>
        <w:t>Хасанову</w:t>
      </w:r>
      <w:r w:rsidR="0014059F" w:rsidRPr="00033F9D">
        <w:rPr>
          <w:sz w:val="28"/>
          <w:szCs w:val="28"/>
        </w:rPr>
        <w:t>.</w:t>
      </w:r>
    </w:p>
    <w:p w:rsidR="0014059F" w:rsidRDefault="00D63DC4" w:rsidP="003B5686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059F">
        <w:rPr>
          <w:sz w:val="28"/>
          <w:szCs w:val="28"/>
        </w:rPr>
        <w:t xml:space="preserve">. Настоящее </w:t>
      </w:r>
      <w:r w:rsidR="000D64EF">
        <w:rPr>
          <w:sz w:val="28"/>
          <w:szCs w:val="28"/>
        </w:rPr>
        <w:t>п</w:t>
      </w:r>
      <w:r w:rsidR="0014059F">
        <w:rPr>
          <w:sz w:val="28"/>
          <w:szCs w:val="28"/>
        </w:rPr>
        <w:t>остановление вступает в силу со дня подписания.</w:t>
      </w:r>
      <w:r w:rsidR="0014059F" w:rsidRPr="00C76716">
        <w:rPr>
          <w:sz w:val="28"/>
          <w:szCs w:val="28"/>
        </w:rPr>
        <w:t xml:space="preserve"> </w:t>
      </w:r>
    </w:p>
    <w:tbl>
      <w:tblPr>
        <w:tblW w:w="9356" w:type="dxa"/>
        <w:tblInd w:w="108" w:type="dxa"/>
        <w:tblLook w:val="01E0"/>
      </w:tblPr>
      <w:tblGrid>
        <w:gridCol w:w="6011"/>
        <w:gridCol w:w="3345"/>
      </w:tblGrid>
      <w:tr w:rsidR="0014059F" w:rsidRPr="007525BA" w:rsidTr="00D8369B">
        <w:trPr>
          <w:trHeight w:val="715"/>
        </w:trPr>
        <w:tc>
          <w:tcPr>
            <w:tcW w:w="6011" w:type="dxa"/>
            <w:shd w:val="clear" w:color="auto" w:fill="auto"/>
          </w:tcPr>
          <w:p w:rsidR="0014059F" w:rsidRDefault="0014059F" w:rsidP="0014059F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ind w:left="-567" w:right="-1"/>
              <w:jc w:val="center"/>
              <w:rPr>
                <w:sz w:val="28"/>
                <w:szCs w:val="28"/>
              </w:rPr>
            </w:pPr>
          </w:p>
          <w:p w:rsidR="004D3F87" w:rsidRDefault="004D3F87" w:rsidP="0014059F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ind w:left="-567" w:right="-1"/>
              <w:jc w:val="center"/>
              <w:rPr>
                <w:sz w:val="28"/>
                <w:szCs w:val="28"/>
              </w:rPr>
            </w:pPr>
          </w:p>
          <w:p w:rsidR="004D3F87" w:rsidRDefault="004D3F87" w:rsidP="0014059F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ind w:left="-567" w:right="-1"/>
              <w:jc w:val="center"/>
              <w:rPr>
                <w:sz w:val="28"/>
                <w:szCs w:val="28"/>
              </w:rPr>
            </w:pPr>
          </w:p>
          <w:p w:rsidR="0014059F" w:rsidRPr="007525BA" w:rsidRDefault="0014059F" w:rsidP="0014059F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ind w:left="-567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3345" w:type="dxa"/>
            <w:shd w:val="clear" w:color="auto" w:fill="auto"/>
          </w:tcPr>
          <w:p w:rsidR="0014059F" w:rsidRPr="007525BA" w:rsidRDefault="0014059F" w:rsidP="0014059F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ind w:left="-567" w:right="-1"/>
              <w:rPr>
                <w:sz w:val="28"/>
                <w:szCs w:val="28"/>
              </w:rPr>
            </w:pPr>
          </w:p>
        </w:tc>
      </w:tr>
      <w:tr w:rsidR="0014059F" w:rsidRPr="007525BA" w:rsidTr="00D8369B">
        <w:trPr>
          <w:trHeight w:val="366"/>
        </w:trPr>
        <w:tc>
          <w:tcPr>
            <w:tcW w:w="6011" w:type="dxa"/>
            <w:shd w:val="clear" w:color="auto" w:fill="auto"/>
          </w:tcPr>
          <w:p w:rsidR="0014059F" w:rsidRPr="007525BA" w:rsidRDefault="00D63DC4" w:rsidP="005E3642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ind w:left="-25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4059F">
              <w:rPr>
                <w:sz w:val="28"/>
                <w:szCs w:val="28"/>
              </w:rPr>
              <w:t>Промышленновского муниципального округ</w:t>
            </w:r>
            <w:r w:rsidR="0014059F" w:rsidRPr="007525BA">
              <w:rPr>
                <w:sz w:val="28"/>
                <w:szCs w:val="28"/>
              </w:rPr>
              <w:t>а</w:t>
            </w:r>
          </w:p>
        </w:tc>
        <w:tc>
          <w:tcPr>
            <w:tcW w:w="3345" w:type="dxa"/>
            <w:shd w:val="clear" w:color="auto" w:fill="auto"/>
          </w:tcPr>
          <w:p w:rsidR="0014059F" w:rsidRPr="007525BA" w:rsidRDefault="0014059F" w:rsidP="0014059F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ind w:left="-567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8369B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>С.А. Федарюк</w:t>
            </w:r>
          </w:p>
        </w:tc>
      </w:tr>
    </w:tbl>
    <w:p w:rsidR="0014059F" w:rsidRDefault="0014059F" w:rsidP="0014059F">
      <w:pPr>
        <w:tabs>
          <w:tab w:val="left" w:pos="180"/>
          <w:tab w:val="left" w:pos="9180"/>
        </w:tabs>
        <w:autoSpaceDE w:val="0"/>
        <w:autoSpaceDN w:val="0"/>
        <w:adjustRightInd w:val="0"/>
        <w:ind w:left="-567" w:right="-1"/>
      </w:pPr>
    </w:p>
    <w:p w:rsidR="0014059F" w:rsidRDefault="0014059F" w:rsidP="0014059F">
      <w:pPr>
        <w:tabs>
          <w:tab w:val="left" w:pos="180"/>
          <w:tab w:val="left" w:pos="9180"/>
        </w:tabs>
        <w:autoSpaceDE w:val="0"/>
        <w:autoSpaceDN w:val="0"/>
        <w:adjustRightInd w:val="0"/>
        <w:ind w:left="-567" w:right="-1"/>
      </w:pPr>
    </w:p>
    <w:p w:rsidR="0014059F" w:rsidRDefault="0014059F" w:rsidP="0014059F">
      <w:pPr>
        <w:tabs>
          <w:tab w:val="left" w:pos="180"/>
          <w:tab w:val="left" w:pos="9180"/>
        </w:tabs>
        <w:autoSpaceDE w:val="0"/>
        <w:autoSpaceDN w:val="0"/>
        <w:adjustRightInd w:val="0"/>
        <w:ind w:left="-567" w:right="-1"/>
      </w:pPr>
    </w:p>
    <w:p w:rsidR="0014059F" w:rsidRDefault="0014059F" w:rsidP="0014059F">
      <w:pPr>
        <w:tabs>
          <w:tab w:val="left" w:pos="180"/>
          <w:tab w:val="left" w:pos="9180"/>
        </w:tabs>
        <w:autoSpaceDE w:val="0"/>
        <w:autoSpaceDN w:val="0"/>
        <w:adjustRightInd w:val="0"/>
        <w:ind w:left="-567" w:right="-1"/>
      </w:pPr>
    </w:p>
    <w:p w:rsidR="0014059F" w:rsidRDefault="0014059F" w:rsidP="0014059F">
      <w:pPr>
        <w:tabs>
          <w:tab w:val="left" w:pos="180"/>
          <w:tab w:val="left" w:pos="9180"/>
        </w:tabs>
        <w:autoSpaceDE w:val="0"/>
        <w:autoSpaceDN w:val="0"/>
        <w:adjustRightInd w:val="0"/>
        <w:ind w:left="-567" w:right="-1"/>
      </w:pPr>
    </w:p>
    <w:p w:rsidR="0014059F" w:rsidRDefault="0014059F" w:rsidP="0014059F">
      <w:pPr>
        <w:tabs>
          <w:tab w:val="left" w:pos="180"/>
          <w:tab w:val="left" w:pos="9180"/>
        </w:tabs>
        <w:autoSpaceDE w:val="0"/>
        <w:autoSpaceDN w:val="0"/>
        <w:adjustRightInd w:val="0"/>
        <w:ind w:left="-567" w:right="-1"/>
      </w:pPr>
    </w:p>
    <w:p w:rsidR="0014059F" w:rsidRDefault="0014059F" w:rsidP="0014059F">
      <w:pPr>
        <w:tabs>
          <w:tab w:val="left" w:pos="180"/>
          <w:tab w:val="left" w:pos="9180"/>
        </w:tabs>
        <w:autoSpaceDE w:val="0"/>
        <w:autoSpaceDN w:val="0"/>
        <w:adjustRightInd w:val="0"/>
        <w:ind w:left="-567" w:right="-284"/>
      </w:pPr>
    </w:p>
    <w:p w:rsidR="0014059F" w:rsidRDefault="0014059F" w:rsidP="0014059F">
      <w:pPr>
        <w:tabs>
          <w:tab w:val="left" w:pos="180"/>
          <w:tab w:val="left" w:pos="9180"/>
        </w:tabs>
        <w:autoSpaceDE w:val="0"/>
        <w:autoSpaceDN w:val="0"/>
        <w:adjustRightInd w:val="0"/>
        <w:ind w:left="-567" w:right="-284"/>
      </w:pPr>
    </w:p>
    <w:p w:rsidR="0014059F" w:rsidRDefault="0014059F" w:rsidP="0014059F">
      <w:pPr>
        <w:tabs>
          <w:tab w:val="left" w:pos="180"/>
          <w:tab w:val="left" w:pos="9180"/>
        </w:tabs>
        <w:autoSpaceDE w:val="0"/>
        <w:autoSpaceDN w:val="0"/>
        <w:adjustRightInd w:val="0"/>
        <w:ind w:left="-567" w:right="-284"/>
      </w:pPr>
    </w:p>
    <w:p w:rsidR="0014059F" w:rsidRDefault="0014059F" w:rsidP="0014059F">
      <w:pPr>
        <w:tabs>
          <w:tab w:val="left" w:pos="180"/>
          <w:tab w:val="left" w:pos="9180"/>
        </w:tabs>
        <w:autoSpaceDE w:val="0"/>
        <w:autoSpaceDN w:val="0"/>
        <w:adjustRightInd w:val="0"/>
        <w:ind w:left="-567" w:right="-284"/>
      </w:pPr>
    </w:p>
    <w:p w:rsidR="0014059F" w:rsidRDefault="0014059F" w:rsidP="0014059F">
      <w:pPr>
        <w:tabs>
          <w:tab w:val="left" w:pos="180"/>
          <w:tab w:val="left" w:pos="9180"/>
        </w:tabs>
        <w:autoSpaceDE w:val="0"/>
        <w:autoSpaceDN w:val="0"/>
        <w:adjustRightInd w:val="0"/>
        <w:ind w:left="-567" w:right="-284"/>
      </w:pPr>
    </w:p>
    <w:p w:rsidR="0014059F" w:rsidRDefault="0014059F" w:rsidP="0014059F">
      <w:pPr>
        <w:tabs>
          <w:tab w:val="left" w:pos="180"/>
          <w:tab w:val="left" w:pos="9180"/>
        </w:tabs>
        <w:autoSpaceDE w:val="0"/>
        <w:autoSpaceDN w:val="0"/>
        <w:adjustRightInd w:val="0"/>
        <w:ind w:left="-567" w:right="-284"/>
      </w:pPr>
    </w:p>
    <w:p w:rsidR="00A851B5" w:rsidRDefault="00A851B5" w:rsidP="0014059F">
      <w:pPr>
        <w:tabs>
          <w:tab w:val="left" w:pos="180"/>
          <w:tab w:val="left" w:pos="9180"/>
        </w:tabs>
        <w:autoSpaceDE w:val="0"/>
        <w:autoSpaceDN w:val="0"/>
        <w:adjustRightInd w:val="0"/>
        <w:ind w:left="-567" w:right="-284"/>
      </w:pPr>
    </w:p>
    <w:p w:rsidR="0014059F" w:rsidRDefault="0014059F" w:rsidP="0014059F">
      <w:pPr>
        <w:tabs>
          <w:tab w:val="left" w:pos="180"/>
          <w:tab w:val="left" w:pos="9180"/>
        </w:tabs>
        <w:autoSpaceDE w:val="0"/>
        <w:autoSpaceDN w:val="0"/>
        <w:adjustRightInd w:val="0"/>
        <w:ind w:left="-567" w:right="-284"/>
      </w:pPr>
    </w:p>
    <w:p w:rsidR="0014059F" w:rsidRDefault="0014059F" w:rsidP="0014059F">
      <w:pPr>
        <w:tabs>
          <w:tab w:val="left" w:pos="180"/>
          <w:tab w:val="left" w:pos="9180"/>
        </w:tabs>
        <w:autoSpaceDE w:val="0"/>
        <w:autoSpaceDN w:val="0"/>
        <w:adjustRightInd w:val="0"/>
        <w:ind w:left="-567" w:right="-284"/>
      </w:pPr>
    </w:p>
    <w:p w:rsidR="0014059F" w:rsidRDefault="0014059F" w:rsidP="0014059F">
      <w:pPr>
        <w:tabs>
          <w:tab w:val="left" w:pos="180"/>
          <w:tab w:val="left" w:pos="9180"/>
        </w:tabs>
        <w:autoSpaceDE w:val="0"/>
        <w:autoSpaceDN w:val="0"/>
        <w:adjustRightInd w:val="0"/>
        <w:ind w:left="-567" w:right="-284"/>
      </w:pPr>
    </w:p>
    <w:p w:rsidR="0014059F" w:rsidRDefault="0014059F" w:rsidP="0014059F">
      <w:pPr>
        <w:tabs>
          <w:tab w:val="left" w:pos="180"/>
          <w:tab w:val="left" w:pos="9180"/>
        </w:tabs>
        <w:autoSpaceDE w:val="0"/>
        <w:autoSpaceDN w:val="0"/>
        <w:adjustRightInd w:val="0"/>
        <w:ind w:left="-567"/>
      </w:pPr>
    </w:p>
    <w:p w:rsidR="000D64EF" w:rsidRDefault="000D64EF" w:rsidP="0014059F">
      <w:pPr>
        <w:tabs>
          <w:tab w:val="left" w:pos="180"/>
          <w:tab w:val="left" w:pos="9180"/>
        </w:tabs>
        <w:autoSpaceDE w:val="0"/>
        <w:autoSpaceDN w:val="0"/>
        <w:adjustRightInd w:val="0"/>
        <w:ind w:left="-567"/>
      </w:pPr>
    </w:p>
    <w:p w:rsidR="000D64EF" w:rsidRDefault="000D64EF" w:rsidP="0014059F">
      <w:pPr>
        <w:tabs>
          <w:tab w:val="left" w:pos="180"/>
          <w:tab w:val="left" w:pos="9180"/>
        </w:tabs>
        <w:autoSpaceDE w:val="0"/>
        <w:autoSpaceDN w:val="0"/>
        <w:adjustRightInd w:val="0"/>
        <w:ind w:left="-567"/>
      </w:pPr>
    </w:p>
    <w:p w:rsidR="000D64EF" w:rsidRDefault="000D64EF" w:rsidP="0014059F">
      <w:pPr>
        <w:tabs>
          <w:tab w:val="left" w:pos="180"/>
          <w:tab w:val="left" w:pos="9180"/>
        </w:tabs>
        <w:autoSpaceDE w:val="0"/>
        <w:autoSpaceDN w:val="0"/>
        <w:adjustRightInd w:val="0"/>
        <w:ind w:left="-567"/>
      </w:pPr>
    </w:p>
    <w:p w:rsidR="000D64EF" w:rsidRDefault="000D64EF" w:rsidP="0014059F">
      <w:pPr>
        <w:tabs>
          <w:tab w:val="left" w:pos="180"/>
          <w:tab w:val="left" w:pos="9180"/>
        </w:tabs>
        <w:autoSpaceDE w:val="0"/>
        <w:autoSpaceDN w:val="0"/>
        <w:adjustRightInd w:val="0"/>
        <w:ind w:left="-567"/>
      </w:pPr>
    </w:p>
    <w:p w:rsidR="000D64EF" w:rsidRDefault="000D64EF" w:rsidP="0014059F">
      <w:pPr>
        <w:tabs>
          <w:tab w:val="left" w:pos="180"/>
          <w:tab w:val="left" w:pos="9180"/>
        </w:tabs>
        <w:autoSpaceDE w:val="0"/>
        <w:autoSpaceDN w:val="0"/>
        <w:adjustRightInd w:val="0"/>
        <w:ind w:left="-567"/>
      </w:pPr>
    </w:p>
    <w:p w:rsidR="000D64EF" w:rsidRDefault="000D64EF" w:rsidP="0014059F">
      <w:pPr>
        <w:tabs>
          <w:tab w:val="left" w:pos="180"/>
          <w:tab w:val="left" w:pos="9180"/>
        </w:tabs>
        <w:autoSpaceDE w:val="0"/>
        <w:autoSpaceDN w:val="0"/>
        <w:adjustRightInd w:val="0"/>
        <w:ind w:left="-567"/>
      </w:pPr>
    </w:p>
    <w:p w:rsidR="000D64EF" w:rsidRDefault="000D64EF" w:rsidP="0014059F">
      <w:pPr>
        <w:tabs>
          <w:tab w:val="left" w:pos="180"/>
          <w:tab w:val="left" w:pos="9180"/>
        </w:tabs>
        <w:autoSpaceDE w:val="0"/>
        <w:autoSpaceDN w:val="0"/>
        <w:adjustRightInd w:val="0"/>
        <w:ind w:left="-567"/>
      </w:pPr>
    </w:p>
    <w:p w:rsidR="000D64EF" w:rsidRDefault="000D64EF" w:rsidP="0014059F">
      <w:pPr>
        <w:tabs>
          <w:tab w:val="left" w:pos="180"/>
          <w:tab w:val="left" w:pos="9180"/>
        </w:tabs>
        <w:autoSpaceDE w:val="0"/>
        <w:autoSpaceDN w:val="0"/>
        <w:adjustRightInd w:val="0"/>
        <w:ind w:left="-567"/>
      </w:pPr>
    </w:p>
    <w:p w:rsidR="000D64EF" w:rsidRDefault="000D64EF" w:rsidP="0014059F">
      <w:pPr>
        <w:tabs>
          <w:tab w:val="left" w:pos="180"/>
          <w:tab w:val="left" w:pos="9180"/>
        </w:tabs>
        <w:autoSpaceDE w:val="0"/>
        <w:autoSpaceDN w:val="0"/>
        <w:adjustRightInd w:val="0"/>
        <w:ind w:left="-567"/>
      </w:pPr>
    </w:p>
    <w:p w:rsidR="000D64EF" w:rsidRDefault="000D64EF" w:rsidP="0014059F">
      <w:pPr>
        <w:tabs>
          <w:tab w:val="left" w:pos="180"/>
          <w:tab w:val="left" w:pos="9180"/>
        </w:tabs>
        <w:autoSpaceDE w:val="0"/>
        <w:autoSpaceDN w:val="0"/>
        <w:adjustRightInd w:val="0"/>
        <w:ind w:left="-567"/>
      </w:pPr>
    </w:p>
    <w:p w:rsidR="0014059F" w:rsidRDefault="0014059F" w:rsidP="0014059F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ind w:left="-567"/>
      </w:pPr>
      <w:r>
        <w:t xml:space="preserve">Исп. </w:t>
      </w:r>
      <w:r w:rsidR="00921FDE">
        <w:t>Л</w:t>
      </w:r>
      <w:r>
        <w:t>.</w:t>
      </w:r>
      <w:r w:rsidR="00921FDE">
        <w:t>В</w:t>
      </w:r>
      <w:r>
        <w:t xml:space="preserve">. </w:t>
      </w:r>
      <w:r w:rsidR="00921FDE">
        <w:t>Рейнгардт</w:t>
      </w:r>
    </w:p>
    <w:p w:rsidR="003B06E2" w:rsidRDefault="00921FDE" w:rsidP="0014059F">
      <w:pPr>
        <w:tabs>
          <w:tab w:val="left" w:pos="0"/>
          <w:tab w:val="left" w:pos="567"/>
          <w:tab w:val="left" w:pos="9180"/>
        </w:tabs>
        <w:autoSpaceDE w:val="0"/>
        <w:autoSpaceDN w:val="0"/>
        <w:adjustRightInd w:val="0"/>
        <w:ind w:left="-567"/>
        <w:sectPr w:rsidR="003B06E2" w:rsidSect="00ED2535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t>тел. 8 (384 42) 7-</w:t>
      </w:r>
      <w:r w:rsidR="0014059F">
        <w:t>4</w:t>
      </w:r>
      <w:r>
        <w:t>5</w:t>
      </w:r>
      <w:r w:rsidR="0014059F">
        <w:t>-</w:t>
      </w:r>
      <w:r>
        <w:t>85</w:t>
      </w:r>
    </w:p>
    <w:tbl>
      <w:tblPr>
        <w:tblW w:w="10773" w:type="dxa"/>
        <w:tblInd w:w="-459" w:type="dxa"/>
        <w:tblLayout w:type="fixed"/>
        <w:tblLook w:val="04A0"/>
      </w:tblPr>
      <w:tblGrid>
        <w:gridCol w:w="5387"/>
        <w:gridCol w:w="5386"/>
      </w:tblGrid>
      <w:tr w:rsidR="003B06E2" w:rsidRPr="009972D5" w:rsidTr="00F545BC">
        <w:tc>
          <w:tcPr>
            <w:tcW w:w="5387" w:type="dxa"/>
          </w:tcPr>
          <w:p w:rsidR="003B06E2" w:rsidRPr="009972D5" w:rsidRDefault="003B06E2" w:rsidP="00F545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B06E2" w:rsidRPr="009972D5" w:rsidRDefault="003B06E2" w:rsidP="00F545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72D5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</w:tc>
      </w:tr>
      <w:tr w:rsidR="003B06E2" w:rsidRPr="009972D5" w:rsidTr="00F545BC">
        <w:tc>
          <w:tcPr>
            <w:tcW w:w="5387" w:type="dxa"/>
          </w:tcPr>
          <w:p w:rsidR="003B06E2" w:rsidRPr="009972D5" w:rsidRDefault="003B06E2" w:rsidP="00F545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B06E2" w:rsidRPr="009972D5" w:rsidRDefault="003B06E2" w:rsidP="00F545BC">
            <w:pPr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9972D5">
              <w:rPr>
                <w:sz w:val="28"/>
                <w:szCs w:val="28"/>
              </w:rPr>
              <w:t>к постановлению</w:t>
            </w:r>
          </w:p>
        </w:tc>
      </w:tr>
      <w:tr w:rsidR="003B06E2" w:rsidRPr="009972D5" w:rsidTr="00F545BC">
        <w:tc>
          <w:tcPr>
            <w:tcW w:w="5387" w:type="dxa"/>
          </w:tcPr>
          <w:p w:rsidR="003B06E2" w:rsidRPr="009972D5" w:rsidRDefault="003B06E2" w:rsidP="00E63F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B06E2" w:rsidRPr="009972D5" w:rsidRDefault="003B06E2" w:rsidP="00E63F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72D5">
              <w:rPr>
                <w:sz w:val="28"/>
                <w:szCs w:val="28"/>
              </w:rPr>
              <w:t>администрации Промышленновского</w:t>
            </w:r>
          </w:p>
        </w:tc>
      </w:tr>
      <w:tr w:rsidR="003B06E2" w:rsidRPr="009972D5" w:rsidTr="00F545BC">
        <w:tc>
          <w:tcPr>
            <w:tcW w:w="5387" w:type="dxa"/>
          </w:tcPr>
          <w:p w:rsidR="003B06E2" w:rsidRPr="009972D5" w:rsidRDefault="003B06E2" w:rsidP="00E63F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B06E2" w:rsidRPr="009972D5" w:rsidRDefault="003B06E2" w:rsidP="00E63FB8">
            <w:pPr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9972D5">
              <w:rPr>
                <w:sz w:val="28"/>
                <w:szCs w:val="28"/>
              </w:rPr>
              <w:t>муниципального округа</w:t>
            </w:r>
          </w:p>
        </w:tc>
      </w:tr>
      <w:tr w:rsidR="003B06E2" w:rsidRPr="009972D5" w:rsidTr="00F545BC">
        <w:tc>
          <w:tcPr>
            <w:tcW w:w="5387" w:type="dxa"/>
          </w:tcPr>
          <w:p w:rsidR="003B06E2" w:rsidRPr="009972D5" w:rsidRDefault="003B06E2" w:rsidP="00E63F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E63FB8" w:rsidRDefault="00E63FB8" w:rsidP="00E63F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от</w:t>
            </w:r>
            <w:r>
              <w:rPr>
                <w:sz w:val="28"/>
                <w:szCs w:val="28"/>
              </w:rPr>
              <w:t xml:space="preserve"> «28»декабря 2024 </w:t>
            </w:r>
            <w:r w:rsidRPr="00D84C41">
              <w:t>г.</w:t>
            </w:r>
            <w:r>
              <w:rPr>
                <w:sz w:val="28"/>
                <w:szCs w:val="28"/>
              </w:rPr>
              <w:t xml:space="preserve"> </w:t>
            </w:r>
            <w:r>
              <w:t>№</w:t>
            </w:r>
            <w:r>
              <w:rPr>
                <w:sz w:val="28"/>
                <w:szCs w:val="28"/>
              </w:rPr>
              <w:t>1385-П</w:t>
            </w:r>
          </w:p>
          <w:p w:rsidR="003B06E2" w:rsidRPr="009972D5" w:rsidRDefault="003B06E2" w:rsidP="00E63FB8">
            <w:pPr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</w:p>
        </w:tc>
      </w:tr>
    </w:tbl>
    <w:p w:rsidR="005F48E5" w:rsidRPr="00ED1BC0" w:rsidRDefault="005F48E5" w:rsidP="005F48E5">
      <w:pPr>
        <w:jc w:val="center"/>
        <w:rPr>
          <w:b/>
          <w:bCs/>
          <w:kern w:val="32"/>
          <w:sz w:val="28"/>
          <w:szCs w:val="28"/>
        </w:rPr>
      </w:pPr>
      <w:r w:rsidRPr="00ED1BC0">
        <w:rPr>
          <w:b/>
          <w:bCs/>
          <w:kern w:val="32"/>
          <w:sz w:val="28"/>
          <w:szCs w:val="28"/>
        </w:rPr>
        <w:t xml:space="preserve">Паспорт  муниципальной программы </w:t>
      </w:r>
    </w:p>
    <w:p w:rsidR="005F48E5" w:rsidRPr="00ED1BC0" w:rsidRDefault="005F48E5" w:rsidP="005F48E5">
      <w:pPr>
        <w:jc w:val="center"/>
        <w:rPr>
          <w:b/>
          <w:bCs/>
          <w:kern w:val="32"/>
          <w:sz w:val="28"/>
          <w:szCs w:val="28"/>
        </w:rPr>
      </w:pPr>
      <w:r w:rsidRPr="00ED1BC0">
        <w:rPr>
          <w:b/>
          <w:bCs/>
          <w:kern w:val="32"/>
          <w:sz w:val="28"/>
          <w:szCs w:val="28"/>
        </w:rPr>
        <w:t>«Информационное обеспечение населения Промышленновского</w:t>
      </w:r>
    </w:p>
    <w:p w:rsidR="005F48E5" w:rsidRPr="00ED1BC0" w:rsidRDefault="005F48E5" w:rsidP="005F48E5">
      <w:pPr>
        <w:jc w:val="center"/>
        <w:rPr>
          <w:b/>
          <w:bCs/>
          <w:kern w:val="32"/>
          <w:sz w:val="28"/>
          <w:szCs w:val="28"/>
        </w:rPr>
      </w:pPr>
      <w:r w:rsidRPr="00ED1BC0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 xml:space="preserve">муниципального </w:t>
      </w:r>
      <w:r w:rsidRPr="00ED1BC0">
        <w:rPr>
          <w:b/>
          <w:bCs/>
          <w:kern w:val="32"/>
          <w:sz w:val="28"/>
          <w:szCs w:val="28"/>
        </w:rPr>
        <w:t>округа» на 2018 - 202</w:t>
      </w:r>
      <w:r>
        <w:rPr>
          <w:b/>
          <w:bCs/>
          <w:kern w:val="32"/>
          <w:sz w:val="28"/>
          <w:szCs w:val="28"/>
        </w:rPr>
        <w:t>7</w:t>
      </w:r>
      <w:r w:rsidRPr="00ED1BC0">
        <w:rPr>
          <w:b/>
          <w:bCs/>
          <w:kern w:val="32"/>
          <w:sz w:val="28"/>
          <w:szCs w:val="28"/>
        </w:rPr>
        <w:t xml:space="preserve"> годы</w:t>
      </w:r>
    </w:p>
    <w:p w:rsidR="005F48E5" w:rsidRPr="003F4EB1" w:rsidRDefault="005F48E5" w:rsidP="005F48E5">
      <w:pPr>
        <w:rPr>
          <w:sz w:val="28"/>
          <w:szCs w:val="28"/>
        </w:rPr>
      </w:pPr>
    </w:p>
    <w:tbl>
      <w:tblPr>
        <w:tblW w:w="5369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4"/>
        <w:gridCol w:w="2320"/>
        <w:gridCol w:w="3918"/>
        <w:gridCol w:w="284"/>
      </w:tblGrid>
      <w:tr w:rsidR="005F48E5" w:rsidRPr="00472FD4" w:rsidTr="00890E29">
        <w:trPr>
          <w:gridAfter w:val="1"/>
          <w:wAfter w:w="284" w:type="dxa"/>
          <w:trHeight w:val="867"/>
          <w:tblCellSpacing w:w="5" w:type="nil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8E5" w:rsidRPr="00472FD4" w:rsidRDefault="005F48E5" w:rsidP="00890E29">
            <w:pPr>
              <w:pStyle w:val="Table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72FD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Наименование </w:t>
            </w:r>
          </w:p>
          <w:p w:rsidR="005F48E5" w:rsidRPr="00472FD4" w:rsidRDefault="005F48E5" w:rsidP="00890E29">
            <w:pPr>
              <w:pStyle w:val="Table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72FD4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8E5" w:rsidRPr="00472FD4" w:rsidRDefault="005F48E5" w:rsidP="00890E29">
            <w:pPr>
              <w:pStyle w:val="Table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72FD4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 «Информационное обеспечение населения Промышленновского  муниципального округа» на 2018 - 202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472FD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</w:t>
            </w:r>
          </w:p>
        </w:tc>
      </w:tr>
      <w:tr w:rsidR="005F48E5" w:rsidRPr="00472FD4" w:rsidTr="00890E29">
        <w:trPr>
          <w:gridAfter w:val="1"/>
          <w:wAfter w:w="284" w:type="dxa"/>
          <w:tblCellSpacing w:w="5" w:type="nil"/>
        </w:trPr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8E5" w:rsidRPr="00472FD4" w:rsidRDefault="005F48E5" w:rsidP="00890E29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D4">
              <w:rPr>
                <w:rFonts w:ascii="Times New Roman" w:hAnsi="Times New Roman" w:cs="Times New Roman"/>
                <w:sz w:val="28"/>
                <w:szCs w:val="28"/>
              </w:rPr>
              <w:t>Директор программы</w:t>
            </w:r>
          </w:p>
        </w:tc>
        <w:tc>
          <w:tcPr>
            <w:tcW w:w="62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8E5" w:rsidRPr="00472FD4" w:rsidRDefault="005F48E5" w:rsidP="00890E29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D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Промышленновского муниципального округа </w:t>
            </w:r>
          </w:p>
        </w:tc>
      </w:tr>
      <w:tr w:rsidR="005F48E5" w:rsidRPr="00472FD4" w:rsidTr="00890E29">
        <w:trPr>
          <w:gridAfter w:val="1"/>
          <w:wAfter w:w="284" w:type="dxa"/>
          <w:trHeight w:val="400"/>
          <w:tblCellSpacing w:w="5" w:type="nil"/>
        </w:trPr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8E5" w:rsidRPr="00472FD4" w:rsidRDefault="005F48E5" w:rsidP="00890E29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D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2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8E5" w:rsidRPr="00472FD4" w:rsidRDefault="005F48E5" w:rsidP="00890E29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3"/>
                <w:sz w:val="28"/>
                <w:szCs w:val="28"/>
              </w:rPr>
              <w:t>Муниципальное автономное учреждение</w:t>
            </w:r>
            <w:r w:rsidRPr="00472FD4">
              <w:rPr>
                <w:rStyle w:val="FontStyle43"/>
                <w:sz w:val="28"/>
                <w:szCs w:val="28"/>
              </w:rPr>
              <w:t xml:space="preserve"> «Редакция газеты «Эхо»</w:t>
            </w:r>
          </w:p>
        </w:tc>
      </w:tr>
      <w:tr w:rsidR="005F48E5" w:rsidRPr="00472FD4" w:rsidTr="00890E29">
        <w:trPr>
          <w:gridAfter w:val="1"/>
          <w:wAfter w:w="284" w:type="dxa"/>
          <w:tblCellSpacing w:w="5" w:type="nil"/>
        </w:trPr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8E5" w:rsidRPr="00472FD4" w:rsidRDefault="005F48E5" w:rsidP="00890E29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D4"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2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8E5" w:rsidRPr="00472FD4" w:rsidRDefault="005F48E5" w:rsidP="00890E29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D4">
              <w:rPr>
                <w:rFonts w:ascii="Times New Roman" w:hAnsi="Times New Roman" w:cs="Times New Roman"/>
                <w:sz w:val="28"/>
                <w:szCs w:val="28"/>
              </w:rPr>
              <w:t>Администрация Промышленновского муниципального округа</w:t>
            </w:r>
          </w:p>
        </w:tc>
      </w:tr>
      <w:tr w:rsidR="005F48E5" w:rsidRPr="00472FD4" w:rsidTr="00890E29">
        <w:trPr>
          <w:gridAfter w:val="1"/>
          <w:wAfter w:w="284" w:type="dxa"/>
          <w:trHeight w:val="1048"/>
          <w:tblCellSpacing w:w="5" w:type="nil"/>
        </w:trPr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8E5" w:rsidRPr="00472FD4" w:rsidRDefault="005F48E5" w:rsidP="00890E29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D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2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8E5" w:rsidRPr="00472FD4" w:rsidRDefault="005F48E5" w:rsidP="00890E29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D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населения Промышленновского муниципального округа на получение своевременной, достоверной, полной и разносторонней информации о деятельности органов местного самоуправления</w:t>
            </w:r>
          </w:p>
        </w:tc>
      </w:tr>
      <w:tr w:rsidR="005F48E5" w:rsidRPr="00472FD4" w:rsidTr="00890E29">
        <w:trPr>
          <w:gridAfter w:val="1"/>
          <w:wAfter w:w="284" w:type="dxa"/>
          <w:tblCellSpacing w:w="5" w:type="nil"/>
        </w:trPr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8E5" w:rsidRPr="00472FD4" w:rsidRDefault="005F48E5" w:rsidP="00890E29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D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8E5" w:rsidRPr="00472FD4" w:rsidRDefault="005F48E5" w:rsidP="00890E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2FD4">
              <w:rPr>
                <w:sz w:val="28"/>
                <w:szCs w:val="28"/>
              </w:rPr>
              <w:t>Организация всестороннего и оперативного информирования граждан о деятельности органов местного самоуправления Промышленновского муниципального округа чер</w:t>
            </w:r>
            <w:r>
              <w:rPr>
                <w:sz w:val="28"/>
                <w:szCs w:val="28"/>
              </w:rPr>
              <w:t>ез средства массовой информации и о</w:t>
            </w:r>
            <w:r w:rsidRPr="00472FD4">
              <w:rPr>
                <w:sz w:val="28"/>
                <w:szCs w:val="28"/>
              </w:rPr>
              <w:t>беспечение официального опубликования в средствах массовой информации нормативных правовых актов администрации Промышленновского муниципального округа,  Совета народных депутатов Промышленновского муниципального округа, а также иных документов, издаваемых органами местного самоуправления Промышленновского муниципального округа</w:t>
            </w:r>
          </w:p>
        </w:tc>
      </w:tr>
      <w:tr w:rsidR="005F48E5" w:rsidRPr="00472FD4" w:rsidTr="00890E29">
        <w:trPr>
          <w:gridAfter w:val="1"/>
          <w:wAfter w:w="284" w:type="dxa"/>
          <w:trHeight w:val="693"/>
          <w:tblCellSpacing w:w="5" w:type="nil"/>
        </w:trPr>
        <w:tc>
          <w:tcPr>
            <w:tcW w:w="3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8E5" w:rsidRPr="00472FD4" w:rsidRDefault="005F48E5" w:rsidP="00890E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472FD4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23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8E5" w:rsidRPr="00472FD4" w:rsidRDefault="005F48E5" w:rsidP="00890E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2018 -2027</w:t>
            </w:r>
            <w:r w:rsidRPr="00472FD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5F48E5" w:rsidRPr="00472FD4" w:rsidRDefault="005F48E5" w:rsidP="00890E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8E5" w:rsidRPr="00472FD4" w:rsidTr="00890E29">
        <w:trPr>
          <w:gridAfter w:val="1"/>
          <w:wAfter w:w="284" w:type="dxa"/>
          <w:trHeight w:val="284"/>
          <w:tblCellSpacing w:w="5" w:type="nil"/>
        </w:trPr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8E5" w:rsidRPr="00472FD4" w:rsidRDefault="005F48E5" w:rsidP="00890E29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D4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8E5" w:rsidRPr="00472FD4" w:rsidRDefault="005F48E5" w:rsidP="00890E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472FD4">
              <w:rPr>
                <w:rFonts w:ascii="Times New Roman" w:hAnsi="Times New Roman" w:cs="Times New Roman"/>
                <w:sz w:val="28"/>
                <w:szCs w:val="28"/>
              </w:rPr>
              <w:t xml:space="preserve">Всего средств </w:t>
            </w:r>
            <w:r w:rsidRPr="00142F7D">
              <w:rPr>
                <w:rFonts w:ascii="Times New Roman" w:hAnsi="Times New Roman" w:cs="Times New Roman"/>
                <w:sz w:val="28"/>
                <w:szCs w:val="28"/>
              </w:rPr>
              <w:t>– 2</w:t>
            </w:r>
            <w:r w:rsidR="00931B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42F7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31B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2F7D" w:rsidRPr="00142F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42F7D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142F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2F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5F48E5" w:rsidRPr="00472FD4" w:rsidRDefault="005F48E5" w:rsidP="00890E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472FD4">
              <w:rPr>
                <w:rFonts w:ascii="Times New Roman" w:hAnsi="Times New Roman" w:cs="Times New Roman"/>
                <w:sz w:val="28"/>
                <w:szCs w:val="28"/>
              </w:rPr>
              <w:t>2018  год – 900,0 тыс. рублей</w:t>
            </w:r>
          </w:p>
          <w:p w:rsidR="005F48E5" w:rsidRPr="00472FD4" w:rsidRDefault="005F48E5" w:rsidP="00890E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472FD4">
              <w:rPr>
                <w:rFonts w:ascii="Times New Roman" w:hAnsi="Times New Roman" w:cs="Times New Roman"/>
                <w:sz w:val="28"/>
                <w:szCs w:val="28"/>
              </w:rPr>
              <w:t>2019  год – 900,0 тыс. рублей;</w:t>
            </w:r>
          </w:p>
          <w:p w:rsidR="005F48E5" w:rsidRPr="00472FD4" w:rsidRDefault="005F48E5" w:rsidP="00890E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472FD4">
              <w:rPr>
                <w:rFonts w:ascii="Times New Roman" w:hAnsi="Times New Roman" w:cs="Times New Roman"/>
                <w:sz w:val="28"/>
                <w:szCs w:val="28"/>
              </w:rPr>
              <w:t>2020 год – 930,0 тыс. рублей;</w:t>
            </w:r>
          </w:p>
          <w:p w:rsidR="005F48E5" w:rsidRPr="00472FD4" w:rsidRDefault="005F48E5" w:rsidP="00890E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472FD4">
              <w:rPr>
                <w:rFonts w:ascii="Times New Roman" w:hAnsi="Times New Roman" w:cs="Times New Roman"/>
                <w:sz w:val="28"/>
                <w:szCs w:val="28"/>
              </w:rPr>
              <w:t>2021 год - 769,0 тыс.  рублей;</w:t>
            </w:r>
          </w:p>
          <w:p w:rsidR="005F48E5" w:rsidRPr="00472FD4" w:rsidRDefault="005F48E5" w:rsidP="00890E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472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год  - 769,0 тыс.  рублей;</w:t>
            </w:r>
          </w:p>
          <w:p w:rsidR="005F48E5" w:rsidRPr="00472FD4" w:rsidRDefault="005F48E5" w:rsidP="00890E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472FD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 w:rsidRPr="00472F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2F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F48E5" w:rsidRPr="00380C55" w:rsidRDefault="005F48E5" w:rsidP="00890E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472FD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931B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1B0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380C55">
              <w:rPr>
                <w:rFonts w:ascii="Times New Roman" w:hAnsi="Times New Roman" w:cs="Times New Roman"/>
                <w:sz w:val="28"/>
                <w:szCs w:val="28"/>
              </w:rPr>
              <w:t>9,8 тыс. рублей;</w:t>
            </w:r>
          </w:p>
          <w:p w:rsidR="005F48E5" w:rsidRPr="00142F7D" w:rsidRDefault="005F48E5" w:rsidP="00890E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80C55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 w:rsidRPr="00142F7D">
              <w:rPr>
                <w:rFonts w:ascii="Times New Roman" w:hAnsi="Times New Roman" w:cs="Times New Roman"/>
                <w:sz w:val="28"/>
                <w:szCs w:val="28"/>
              </w:rPr>
              <w:t>4 9</w:t>
            </w:r>
            <w:r w:rsidR="00ED1149" w:rsidRPr="00142F7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42F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D1149" w:rsidRPr="00142F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2F7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F48E5" w:rsidRPr="00142F7D" w:rsidRDefault="005F48E5" w:rsidP="00890E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42F7D">
              <w:rPr>
                <w:rFonts w:ascii="Times New Roman" w:hAnsi="Times New Roman" w:cs="Times New Roman"/>
                <w:sz w:val="28"/>
                <w:szCs w:val="28"/>
              </w:rPr>
              <w:t xml:space="preserve">2026 год -  4 </w:t>
            </w:r>
            <w:r w:rsidR="00ED1149" w:rsidRPr="00142F7D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  <w:r w:rsidRPr="00142F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D1149" w:rsidRPr="00142F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2F7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F48E5" w:rsidRPr="00472FD4" w:rsidRDefault="005F48E5" w:rsidP="00890E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42F7D">
              <w:rPr>
                <w:rFonts w:ascii="Times New Roman" w:hAnsi="Times New Roman" w:cs="Times New Roman"/>
                <w:sz w:val="28"/>
                <w:szCs w:val="28"/>
              </w:rPr>
              <w:t xml:space="preserve">2027 год -  </w:t>
            </w:r>
            <w:r w:rsidR="00ED1149" w:rsidRPr="00142F7D">
              <w:rPr>
                <w:rFonts w:ascii="Times New Roman" w:hAnsi="Times New Roman" w:cs="Times New Roman"/>
                <w:sz w:val="28"/>
                <w:szCs w:val="28"/>
              </w:rPr>
              <w:t>4 010,0</w:t>
            </w:r>
            <w:r w:rsidR="00ED1149" w:rsidRPr="00380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C5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5F48E5" w:rsidRPr="00472FD4" w:rsidRDefault="005F48E5" w:rsidP="00890E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472FD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5F48E5" w:rsidRPr="00472FD4" w:rsidRDefault="005F48E5" w:rsidP="00890E2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D4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– </w:t>
            </w:r>
            <w:r w:rsidR="00142F7D" w:rsidRPr="00142F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1B02">
              <w:rPr>
                <w:rFonts w:ascii="Times New Roman" w:hAnsi="Times New Roman" w:cs="Times New Roman"/>
                <w:sz w:val="28"/>
                <w:szCs w:val="28"/>
              </w:rPr>
              <w:t>1 1</w:t>
            </w:r>
            <w:r w:rsidR="00142F7D" w:rsidRPr="00142F7D">
              <w:rPr>
                <w:rFonts w:ascii="Times New Roman" w:hAnsi="Times New Roman" w:cs="Times New Roman"/>
                <w:sz w:val="28"/>
                <w:szCs w:val="28"/>
              </w:rPr>
              <w:t>38,</w:t>
            </w:r>
            <w:r w:rsidR="00142F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84423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472FD4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5F48E5" w:rsidRPr="00472FD4" w:rsidRDefault="005F48E5" w:rsidP="00890E2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D4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5F48E5" w:rsidRPr="00472FD4" w:rsidRDefault="005F48E5" w:rsidP="00890E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472FD4">
              <w:rPr>
                <w:rFonts w:ascii="Times New Roman" w:hAnsi="Times New Roman" w:cs="Times New Roman"/>
                <w:sz w:val="28"/>
                <w:szCs w:val="28"/>
              </w:rPr>
              <w:t>2018  год – 900,0 тыс. рублей</w:t>
            </w:r>
          </w:p>
          <w:p w:rsidR="005F48E5" w:rsidRPr="00472FD4" w:rsidRDefault="005F48E5" w:rsidP="00890E2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D4">
              <w:rPr>
                <w:rFonts w:ascii="Times New Roman" w:hAnsi="Times New Roman" w:cs="Times New Roman"/>
                <w:sz w:val="28"/>
                <w:szCs w:val="28"/>
              </w:rPr>
              <w:t>2019 год – 900,0 тыс. рублей;</w:t>
            </w:r>
          </w:p>
          <w:p w:rsidR="005F48E5" w:rsidRPr="00472FD4" w:rsidRDefault="005F48E5" w:rsidP="00890E2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D4">
              <w:rPr>
                <w:rFonts w:ascii="Times New Roman" w:hAnsi="Times New Roman" w:cs="Times New Roman"/>
                <w:sz w:val="28"/>
                <w:szCs w:val="28"/>
              </w:rPr>
              <w:t>2020 год – 930,0 тыс. рублей;</w:t>
            </w:r>
          </w:p>
          <w:p w:rsidR="005F48E5" w:rsidRPr="00472FD4" w:rsidRDefault="005F48E5" w:rsidP="00890E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472FD4">
              <w:rPr>
                <w:rFonts w:ascii="Times New Roman" w:hAnsi="Times New Roman" w:cs="Times New Roman"/>
                <w:sz w:val="28"/>
                <w:szCs w:val="28"/>
              </w:rPr>
              <w:t>2021 год – 769,0 тыс. рублей;</w:t>
            </w:r>
          </w:p>
          <w:p w:rsidR="005F48E5" w:rsidRPr="00472FD4" w:rsidRDefault="005F48E5" w:rsidP="00890E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472FD4">
              <w:rPr>
                <w:rFonts w:ascii="Times New Roman" w:hAnsi="Times New Roman" w:cs="Times New Roman"/>
                <w:sz w:val="28"/>
                <w:szCs w:val="28"/>
              </w:rPr>
              <w:t>2022 год  -769,0 тыс.  рублей;</w:t>
            </w:r>
          </w:p>
          <w:p w:rsidR="005F48E5" w:rsidRPr="00472FD4" w:rsidRDefault="005F48E5" w:rsidP="00890E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472FD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550,8</w:t>
            </w:r>
            <w:r w:rsidRPr="00472F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F48E5" w:rsidRPr="00380C55" w:rsidRDefault="005F48E5" w:rsidP="00890E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472FD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931B02">
              <w:rPr>
                <w:rFonts w:ascii="Times New Roman" w:hAnsi="Times New Roman" w:cs="Times New Roman"/>
                <w:sz w:val="28"/>
                <w:szCs w:val="28"/>
              </w:rPr>
              <w:t>3 39</w:t>
            </w:r>
            <w:r w:rsidR="00931B02" w:rsidRPr="00380C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80C55">
              <w:rPr>
                <w:rFonts w:ascii="Times New Roman" w:hAnsi="Times New Roman" w:cs="Times New Roman"/>
                <w:sz w:val="28"/>
                <w:szCs w:val="28"/>
              </w:rPr>
              <w:t>,8 тыс. рублей;</w:t>
            </w:r>
          </w:p>
          <w:p w:rsidR="00ED1149" w:rsidRPr="00142F7D" w:rsidRDefault="005F48E5" w:rsidP="00ED114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80C55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 w:rsidR="00ED1149" w:rsidRPr="00142F7D">
              <w:rPr>
                <w:rFonts w:ascii="Times New Roman" w:hAnsi="Times New Roman" w:cs="Times New Roman"/>
                <w:sz w:val="28"/>
                <w:szCs w:val="28"/>
              </w:rPr>
              <w:t>4 900,0 тыс. рублей;</w:t>
            </w:r>
          </w:p>
          <w:p w:rsidR="00ED1149" w:rsidRPr="00142F7D" w:rsidRDefault="00ED1149" w:rsidP="00ED114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42F7D">
              <w:rPr>
                <w:rFonts w:ascii="Times New Roman" w:hAnsi="Times New Roman" w:cs="Times New Roman"/>
                <w:sz w:val="28"/>
                <w:szCs w:val="28"/>
              </w:rPr>
              <w:t>2026 год -  4 010,0 тыс. рублей;</w:t>
            </w:r>
          </w:p>
          <w:p w:rsidR="005F48E5" w:rsidRPr="00472FD4" w:rsidRDefault="00ED1149" w:rsidP="00ED114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42F7D">
              <w:rPr>
                <w:rFonts w:ascii="Times New Roman" w:hAnsi="Times New Roman" w:cs="Times New Roman"/>
                <w:sz w:val="28"/>
                <w:szCs w:val="28"/>
              </w:rPr>
              <w:t>2027 год -  4 010,0</w:t>
            </w:r>
            <w:r w:rsidRPr="00380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48E5" w:rsidRPr="00380C55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  <w:tr w:rsidR="005F48E5" w:rsidRPr="00472FD4" w:rsidTr="00890E29">
        <w:trPr>
          <w:gridAfter w:val="1"/>
          <w:wAfter w:w="284" w:type="dxa"/>
          <w:trHeight w:val="400"/>
          <w:tblCellSpacing w:w="5" w:type="nil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8E5" w:rsidRPr="00472FD4" w:rsidRDefault="005F48E5" w:rsidP="00890E29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8E5" w:rsidRPr="00472FD4" w:rsidRDefault="005F48E5" w:rsidP="00890E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2FD4">
              <w:rPr>
                <w:sz w:val="28"/>
                <w:szCs w:val="28"/>
              </w:rPr>
              <w:t xml:space="preserve">- увеличение выпуска пресс-релизов на сайте администрации Промышленновского муниципального округа с информацией о деятельности органов местного самоуправления Промышленновского муниципального округа до </w:t>
            </w:r>
            <w:r w:rsidRPr="0049046A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5</w:t>
            </w:r>
            <w:r w:rsidRPr="00472FD4">
              <w:rPr>
                <w:sz w:val="28"/>
                <w:szCs w:val="28"/>
              </w:rPr>
              <w:t xml:space="preserve"> единиц в 2018 – 202</w:t>
            </w:r>
            <w:r>
              <w:rPr>
                <w:sz w:val="28"/>
                <w:szCs w:val="28"/>
              </w:rPr>
              <w:t>7</w:t>
            </w:r>
            <w:r w:rsidRPr="00472FD4">
              <w:rPr>
                <w:sz w:val="28"/>
                <w:szCs w:val="28"/>
              </w:rPr>
              <w:t xml:space="preserve"> годах; </w:t>
            </w:r>
          </w:p>
          <w:p w:rsidR="005F48E5" w:rsidRPr="00472FD4" w:rsidRDefault="005F48E5" w:rsidP="00890E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2FD4">
              <w:rPr>
                <w:sz w:val="28"/>
                <w:szCs w:val="28"/>
              </w:rPr>
              <w:t xml:space="preserve">- увеличение средней посещаемости официального сайта администрации Промышленновского муниципального округа      до </w:t>
            </w:r>
            <w:r w:rsidRPr="0049046A">
              <w:rPr>
                <w:sz w:val="28"/>
                <w:szCs w:val="28"/>
              </w:rPr>
              <w:t>2 600</w:t>
            </w:r>
            <w:r w:rsidRPr="00472FD4">
              <w:rPr>
                <w:sz w:val="28"/>
                <w:szCs w:val="28"/>
              </w:rPr>
              <w:t xml:space="preserve"> посетителей в день;  </w:t>
            </w:r>
          </w:p>
          <w:p w:rsidR="005F48E5" w:rsidRDefault="005F48E5" w:rsidP="00890E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2FD4">
              <w:rPr>
                <w:sz w:val="28"/>
                <w:szCs w:val="28"/>
              </w:rPr>
              <w:t xml:space="preserve">- </w:t>
            </w:r>
            <w:r w:rsidRPr="003A71D9">
              <w:rPr>
                <w:sz w:val="28"/>
                <w:szCs w:val="28"/>
              </w:rPr>
              <w:t xml:space="preserve">обеспечение своевременной подготовки информации о деятельности органов местного самоуправления Промышленновского муниципального округа для выпуска телевизионных программ в количестве: </w:t>
            </w:r>
            <w:r w:rsidRPr="0049046A">
              <w:rPr>
                <w:sz w:val="28"/>
                <w:szCs w:val="28"/>
              </w:rPr>
              <w:t>≥ 0</w:t>
            </w:r>
            <w:r w:rsidRPr="003A71D9">
              <w:rPr>
                <w:sz w:val="28"/>
                <w:szCs w:val="28"/>
              </w:rPr>
              <w:t xml:space="preserve"> репортажей в год</w:t>
            </w:r>
            <w:r>
              <w:rPr>
                <w:sz w:val="28"/>
                <w:szCs w:val="28"/>
              </w:rPr>
              <w:t>;</w:t>
            </w:r>
          </w:p>
          <w:p w:rsidR="005F48E5" w:rsidRDefault="005F48E5" w:rsidP="00890E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тираж газеты на уровне 4900 экземпляров;</w:t>
            </w:r>
          </w:p>
          <w:p w:rsidR="005F48E5" w:rsidRDefault="005F48E5" w:rsidP="00890E29">
            <w:pPr>
              <w:tabs>
                <w:tab w:val="left" w:pos="360"/>
                <w:tab w:val="left" w:pos="540"/>
              </w:tabs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 р</w:t>
            </w:r>
            <w:r>
              <w:rPr>
                <w:sz w:val="26"/>
                <w:szCs w:val="26"/>
              </w:rPr>
              <w:t xml:space="preserve">азмещение на страницах газеты </w:t>
            </w:r>
          </w:p>
          <w:p w:rsidR="005F48E5" w:rsidRPr="00472FD4" w:rsidRDefault="005F48E5" w:rsidP="00890E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«Эхо» нормативно-правовых актов и официальных документов, материалов органов местного самоуправления </w:t>
            </w:r>
            <w:r w:rsidRPr="00C82F96">
              <w:rPr>
                <w:sz w:val="28"/>
                <w:szCs w:val="28"/>
              </w:rPr>
              <w:t xml:space="preserve">≥ </w:t>
            </w:r>
            <w:r>
              <w:rPr>
                <w:sz w:val="28"/>
                <w:szCs w:val="28"/>
              </w:rPr>
              <w:t xml:space="preserve"> 360 кв.см.</w:t>
            </w:r>
          </w:p>
        </w:tc>
      </w:tr>
      <w:tr w:rsidR="005F48E5" w:rsidRPr="00472FD4" w:rsidTr="00890E29">
        <w:tblPrEx>
          <w:tblCellSpacing w:w="0" w:type="nil"/>
          <w:tblCellMar>
            <w:left w:w="108" w:type="dxa"/>
            <w:right w:w="108" w:type="dxa"/>
          </w:tblCellMar>
          <w:tblLook w:val="01E0"/>
        </w:tblPrEx>
        <w:trPr>
          <w:gridAfter w:val="1"/>
          <w:wAfter w:w="284" w:type="dxa"/>
          <w:trHeight w:val="715"/>
        </w:trPr>
        <w:tc>
          <w:tcPr>
            <w:tcW w:w="6005" w:type="dxa"/>
            <w:gridSpan w:val="2"/>
            <w:shd w:val="clear" w:color="auto" w:fill="auto"/>
          </w:tcPr>
          <w:p w:rsidR="005F48E5" w:rsidRPr="00472FD4" w:rsidRDefault="005F48E5" w:rsidP="00890E29">
            <w:pPr>
              <w:tabs>
                <w:tab w:val="left" w:pos="-142"/>
                <w:tab w:val="left" w:pos="9180"/>
              </w:tabs>
              <w:autoSpaceDE w:val="0"/>
              <w:autoSpaceDN w:val="0"/>
              <w:adjustRightInd w:val="0"/>
              <w:ind w:left="-103" w:right="-1" w:hanging="39"/>
              <w:jc w:val="center"/>
              <w:rPr>
                <w:sz w:val="28"/>
                <w:szCs w:val="28"/>
              </w:rPr>
            </w:pPr>
          </w:p>
          <w:p w:rsidR="005F48E5" w:rsidRPr="00472FD4" w:rsidRDefault="005F48E5" w:rsidP="00890E29">
            <w:pPr>
              <w:tabs>
                <w:tab w:val="left" w:pos="-142"/>
                <w:tab w:val="left" w:pos="9180"/>
              </w:tabs>
              <w:autoSpaceDE w:val="0"/>
              <w:autoSpaceDN w:val="0"/>
              <w:adjustRightInd w:val="0"/>
              <w:ind w:left="-103" w:right="-1" w:hanging="39"/>
              <w:jc w:val="center"/>
              <w:rPr>
                <w:sz w:val="28"/>
                <w:szCs w:val="28"/>
              </w:rPr>
            </w:pPr>
          </w:p>
          <w:p w:rsidR="005F48E5" w:rsidRPr="00472FD4" w:rsidRDefault="005F48E5" w:rsidP="00890E29">
            <w:pPr>
              <w:tabs>
                <w:tab w:val="left" w:pos="-142"/>
                <w:tab w:val="left" w:pos="9180"/>
              </w:tabs>
              <w:autoSpaceDE w:val="0"/>
              <w:autoSpaceDN w:val="0"/>
              <w:adjustRightInd w:val="0"/>
              <w:ind w:left="-103" w:right="-1" w:hanging="39"/>
              <w:jc w:val="center"/>
              <w:rPr>
                <w:sz w:val="28"/>
                <w:szCs w:val="28"/>
              </w:rPr>
            </w:pPr>
          </w:p>
          <w:p w:rsidR="005F48E5" w:rsidRPr="00472FD4" w:rsidRDefault="005F48E5" w:rsidP="00890E29">
            <w:pPr>
              <w:tabs>
                <w:tab w:val="left" w:pos="-142"/>
                <w:tab w:val="left" w:pos="0"/>
                <w:tab w:val="left" w:pos="9180"/>
              </w:tabs>
              <w:autoSpaceDE w:val="0"/>
              <w:autoSpaceDN w:val="0"/>
              <w:adjustRightInd w:val="0"/>
              <w:ind w:left="-103" w:right="-1" w:hanging="39"/>
              <w:jc w:val="center"/>
              <w:rPr>
                <w:sz w:val="28"/>
                <w:szCs w:val="28"/>
              </w:rPr>
            </w:pPr>
            <w:r w:rsidRPr="00472FD4">
              <w:rPr>
                <w:sz w:val="28"/>
                <w:szCs w:val="28"/>
              </w:rPr>
              <w:t>Заместитель главы</w:t>
            </w:r>
          </w:p>
        </w:tc>
        <w:tc>
          <w:tcPr>
            <w:tcW w:w="3918" w:type="dxa"/>
            <w:shd w:val="clear" w:color="auto" w:fill="auto"/>
          </w:tcPr>
          <w:p w:rsidR="005F48E5" w:rsidRPr="00472FD4" w:rsidRDefault="005F48E5" w:rsidP="00890E29">
            <w:pPr>
              <w:tabs>
                <w:tab w:val="left" w:pos="-142"/>
                <w:tab w:val="left" w:pos="180"/>
                <w:tab w:val="left" w:pos="9180"/>
              </w:tabs>
              <w:autoSpaceDE w:val="0"/>
              <w:autoSpaceDN w:val="0"/>
              <w:adjustRightInd w:val="0"/>
              <w:ind w:left="-567" w:right="-1" w:hanging="39"/>
              <w:rPr>
                <w:sz w:val="28"/>
                <w:szCs w:val="28"/>
              </w:rPr>
            </w:pPr>
          </w:p>
        </w:tc>
      </w:tr>
      <w:tr w:rsidR="005F48E5" w:rsidRPr="00472FD4" w:rsidTr="00890E29">
        <w:tblPrEx>
          <w:tblCellSpacing w:w="0" w:type="nil"/>
          <w:tblCellMar>
            <w:left w:w="108" w:type="dxa"/>
            <w:right w:w="108" w:type="dxa"/>
          </w:tblCellMar>
          <w:tblLook w:val="01E0"/>
        </w:tblPrEx>
        <w:trPr>
          <w:trHeight w:val="366"/>
        </w:trPr>
        <w:tc>
          <w:tcPr>
            <w:tcW w:w="6005" w:type="dxa"/>
            <w:gridSpan w:val="2"/>
            <w:shd w:val="clear" w:color="auto" w:fill="auto"/>
          </w:tcPr>
          <w:p w:rsidR="005F48E5" w:rsidRPr="00472FD4" w:rsidRDefault="005F48E5" w:rsidP="00890E29">
            <w:pPr>
              <w:tabs>
                <w:tab w:val="left" w:pos="-142"/>
                <w:tab w:val="left" w:pos="9180"/>
              </w:tabs>
              <w:autoSpaceDE w:val="0"/>
              <w:autoSpaceDN w:val="0"/>
              <w:adjustRightInd w:val="0"/>
              <w:ind w:left="-103" w:right="-1" w:hanging="39"/>
              <w:jc w:val="center"/>
              <w:rPr>
                <w:sz w:val="28"/>
                <w:szCs w:val="28"/>
              </w:rPr>
            </w:pPr>
            <w:r w:rsidRPr="00472FD4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4202" w:type="dxa"/>
            <w:gridSpan w:val="2"/>
            <w:shd w:val="clear" w:color="auto" w:fill="auto"/>
          </w:tcPr>
          <w:p w:rsidR="005F48E5" w:rsidRPr="00472FD4" w:rsidRDefault="005F48E5" w:rsidP="00890E29">
            <w:pPr>
              <w:tabs>
                <w:tab w:val="left" w:pos="-142"/>
                <w:tab w:val="left" w:pos="180"/>
                <w:tab w:val="left" w:pos="9180"/>
              </w:tabs>
              <w:autoSpaceDE w:val="0"/>
              <w:autoSpaceDN w:val="0"/>
              <w:adjustRightInd w:val="0"/>
              <w:ind w:left="-567" w:right="-1" w:hanging="39"/>
              <w:jc w:val="center"/>
              <w:rPr>
                <w:sz w:val="28"/>
                <w:szCs w:val="28"/>
              </w:rPr>
            </w:pPr>
            <w:r w:rsidRPr="00472FD4">
              <w:rPr>
                <w:sz w:val="28"/>
                <w:szCs w:val="28"/>
              </w:rPr>
              <w:t xml:space="preserve">                               С.С. Хасанова</w:t>
            </w:r>
          </w:p>
        </w:tc>
      </w:tr>
    </w:tbl>
    <w:p w:rsidR="003B06E2" w:rsidRDefault="003B06E2" w:rsidP="003B06E2">
      <w:pPr>
        <w:tabs>
          <w:tab w:val="left" w:pos="-142"/>
        </w:tabs>
        <w:autoSpaceDE w:val="0"/>
        <w:autoSpaceDN w:val="0"/>
        <w:adjustRightInd w:val="0"/>
        <w:ind w:right="-1" w:hanging="39"/>
        <w:jc w:val="center"/>
        <w:rPr>
          <w:sz w:val="28"/>
          <w:szCs w:val="28"/>
        </w:rPr>
      </w:pPr>
    </w:p>
    <w:p w:rsidR="003B06E2" w:rsidRDefault="003B06E2" w:rsidP="003B06E2">
      <w:pPr>
        <w:tabs>
          <w:tab w:val="left" w:pos="-142"/>
        </w:tabs>
        <w:autoSpaceDE w:val="0"/>
        <w:autoSpaceDN w:val="0"/>
        <w:adjustRightInd w:val="0"/>
        <w:ind w:right="-1" w:hanging="39"/>
        <w:jc w:val="center"/>
        <w:rPr>
          <w:sz w:val="28"/>
          <w:szCs w:val="28"/>
        </w:rPr>
        <w:sectPr w:rsidR="003B06E2" w:rsidSect="00EB0FDA">
          <w:footerReference w:type="default" r:id="rId10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38"/>
        <w:tblW w:w="10173" w:type="dxa"/>
        <w:tblLayout w:type="fixed"/>
        <w:tblLook w:val="04A0"/>
      </w:tblPr>
      <w:tblGrid>
        <w:gridCol w:w="5211"/>
        <w:gridCol w:w="4962"/>
      </w:tblGrid>
      <w:tr w:rsidR="003B06E2" w:rsidRPr="009972D5" w:rsidTr="00F545BC">
        <w:tc>
          <w:tcPr>
            <w:tcW w:w="5211" w:type="dxa"/>
          </w:tcPr>
          <w:p w:rsidR="003B06E2" w:rsidRPr="009972D5" w:rsidRDefault="003B06E2" w:rsidP="00F545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3B06E2" w:rsidRPr="009972D5" w:rsidRDefault="00CF4B0E" w:rsidP="00CF4B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3B06E2" w:rsidRPr="009972D5">
              <w:rPr>
                <w:sz w:val="28"/>
                <w:szCs w:val="28"/>
              </w:rPr>
              <w:t>Приложение № 2</w:t>
            </w:r>
          </w:p>
        </w:tc>
      </w:tr>
      <w:tr w:rsidR="003B06E2" w:rsidRPr="009972D5" w:rsidTr="00F545BC">
        <w:tc>
          <w:tcPr>
            <w:tcW w:w="5211" w:type="dxa"/>
          </w:tcPr>
          <w:p w:rsidR="003B06E2" w:rsidRPr="009972D5" w:rsidRDefault="003B06E2" w:rsidP="00F545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3B06E2" w:rsidRPr="009972D5" w:rsidRDefault="003B06E2" w:rsidP="00CF4B0E">
            <w:pPr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9972D5">
              <w:rPr>
                <w:sz w:val="28"/>
                <w:szCs w:val="28"/>
              </w:rPr>
              <w:t>к постановлению</w:t>
            </w:r>
          </w:p>
        </w:tc>
      </w:tr>
      <w:tr w:rsidR="003B06E2" w:rsidRPr="009972D5" w:rsidTr="00F545BC">
        <w:tc>
          <w:tcPr>
            <w:tcW w:w="5211" w:type="dxa"/>
          </w:tcPr>
          <w:p w:rsidR="003B06E2" w:rsidRPr="009972D5" w:rsidRDefault="003B06E2" w:rsidP="00F545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3B06E2" w:rsidRPr="009972D5" w:rsidRDefault="003B06E2" w:rsidP="00CF4B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72D5">
              <w:rPr>
                <w:sz w:val="28"/>
                <w:szCs w:val="28"/>
              </w:rPr>
              <w:t>администрации Промышленновского</w:t>
            </w:r>
          </w:p>
        </w:tc>
      </w:tr>
      <w:tr w:rsidR="003B06E2" w:rsidRPr="009972D5" w:rsidTr="00F545BC">
        <w:tc>
          <w:tcPr>
            <w:tcW w:w="5211" w:type="dxa"/>
          </w:tcPr>
          <w:p w:rsidR="003B06E2" w:rsidRPr="009972D5" w:rsidRDefault="003B06E2" w:rsidP="00F545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3B06E2" w:rsidRPr="009972D5" w:rsidRDefault="003B06E2" w:rsidP="00CF4B0E">
            <w:pPr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9972D5">
              <w:rPr>
                <w:sz w:val="28"/>
                <w:szCs w:val="28"/>
              </w:rPr>
              <w:t>муниципального округа</w:t>
            </w:r>
          </w:p>
        </w:tc>
      </w:tr>
      <w:tr w:rsidR="003B06E2" w:rsidRPr="009972D5" w:rsidTr="00F545BC">
        <w:tc>
          <w:tcPr>
            <w:tcW w:w="5211" w:type="dxa"/>
          </w:tcPr>
          <w:p w:rsidR="003B06E2" w:rsidRPr="009972D5" w:rsidRDefault="003B06E2" w:rsidP="00F545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E63FB8" w:rsidRDefault="00E63FB8" w:rsidP="00E63F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от</w:t>
            </w:r>
            <w:r>
              <w:rPr>
                <w:sz w:val="28"/>
                <w:szCs w:val="28"/>
              </w:rPr>
              <w:t xml:space="preserve"> «28»декабря 2024 </w:t>
            </w:r>
            <w:r w:rsidRPr="00D84C41">
              <w:t>г.</w:t>
            </w:r>
            <w:r>
              <w:rPr>
                <w:sz w:val="28"/>
                <w:szCs w:val="28"/>
              </w:rPr>
              <w:t xml:space="preserve"> </w:t>
            </w:r>
            <w:r>
              <w:t>№</w:t>
            </w:r>
            <w:r>
              <w:rPr>
                <w:sz w:val="28"/>
                <w:szCs w:val="28"/>
              </w:rPr>
              <w:t>1385-П</w:t>
            </w:r>
          </w:p>
          <w:p w:rsidR="003B06E2" w:rsidRPr="009972D5" w:rsidRDefault="003B06E2" w:rsidP="005147C7">
            <w:pPr>
              <w:autoSpaceDE w:val="0"/>
              <w:autoSpaceDN w:val="0"/>
              <w:adjustRightInd w:val="0"/>
              <w:ind w:left="-108" w:right="-249"/>
              <w:jc w:val="center"/>
              <w:rPr>
                <w:sz w:val="28"/>
                <w:szCs w:val="28"/>
              </w:rPr>
            </w:pPr>
          </w:p>
        </w:tc>
      </w:tr>
    </w:tbl>
    <w:p w:rsidR="003B06E2" w:rsidRDefault="003B06E2" w:rsidP="003B06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B06E2" w:rsidRDefault="003B06E2" w:rsidP="003B06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B06E2" w:rsidRDefault="003B06E2" w:rsidP="003B06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B06E2" w:rsidRDefault="003B06E2" w:rsidP="003B06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B06E2" w:rsidRDefault="003B06E2" w:rsidP="003B06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04B1" w:rsidRPr="007E6B7D" w:rsidRDefault="00F704B1" w:rsidP="003B06E2">
      <w:pPr>
        <w:autoSpaceDE w:val="0"/>
        <w:autoSpaceDN w:val="0"/>
        <w:adjustRightInd w:val="0"/>
        <w:jc w:val="center"/>
        <w:rPr>
          <w:b/>
          <w:sz w:val="10"/>
          <w:szCs w:val="10"/>
        </w:rPr>
      </w:pPr>
    </w:p>
    <w:p w:rsidR="007E6B7D" w:rsidRPr="007E6B7D" w:rsidRDefault="007E6B7D" w:rsidP="00F704B1">
      <w:pPr>
        <w:widowControl w:val="0"/>
        <w:adjustRightInd w:val="0"/>
        <w:rPr>
          <w:sz w:val="24"/>
          <w:szCs w:val="24"/>
        </w:rPr>
      </w:pPr>
    </w:p>
    <w:p w:rsidR="00387707" w:rsidRPr="00D26D24" w:rsidRDefault="00387707" w:rsidP="00387707">
      <w:pPr>
        <w:numPr>
          <w:ilvl w:val="0"/>
          <w:numId w:val="3"/>
        </w:numPr>
        <w:tabs>
          <w:tab w:val="left" w:pos="1840"/>
        </w:tabs>
        <w:autoSpaceDE w:val="0"/>
        <w:autoSpaceDN w:val="0"/>
        <w:jc w:val="center"/>
        <w:rPr>
          <w:b/>
          <w:sz w:val="28"/>
          <w:szCs w:val="28"/>
        </w:rPr>
      </w:pPr>
      <w:r w:rsidRPr="009415FD">
        <w:rPr>
          <w:b/>
          <w:sz w:val="28"/>
          <w:szCs w:val="28"/>
        </w:rPr>
        <w:t xml:space="preserve">Ресурсное обеспечение реализации программы «Информационное обеспечение населения Промышленновского  </w:t>
      </w:r>
      <w:r>
        <w:rPr>
          <w:b/>
          <w:sz w:val="28"/>
          <w:szCs w:val="28"/>
        </w:rPr>
        <w:t xml:space="preserve">муниципального </w:t>
      </w:r>
      <w:r w:rsidRPr="009415FD">
        <w:rPr>
          <w:b/>
          <w:sz w:val="28"/>
          <w:szCs w:val="28"/>
        </w:rPr>
        <w:t>округа»</w:t>
      </w:r>
      <w:r>
        <w:rPr>
          <w:b/>
          <w:sz w:val="28"/>
          <w:szCs w:val="28"/>
        </w:rPr>
        <w:t xml:space="preserve"> </w:t>
      </w:r>
      <w:r w:rsidRPr="009415FD">
        <w:rPr>
          <w:b/>
          <w:sz w:val="28"/>
          <w:szCs w:val="28"/>
        </w:rPr>
        <w:t xml:space="preserve"> на 2018 - 202</w:t>
      </w:r>
      <w:r>
        <w:rPr>
          <w:b/>
          <w:sz w:val="28"/>
          <w:szCs w:val="28"/>
        </w:rPr>
        <w:t>7</w:t>
      </w:r>
      <w:r w:rsidRPr="009415FD">
        <w:rPr>
          <w:b/>
          <w:sz w:val="28"/>
          <w:szCs w:val="28"/>
        </w:rPr>
        <w:t xml:space="preserve"> годы</w:t>
      </w:r>
    </w:p>
    <w:tbl>
      <w:tblPr>
        <w:tblpPr w:leftFromText="180" w:rightFromText="180" w:vertAnchor="text" w:horzAnchor="margin" w:tblpXSpec="center" w:tblpY="304"/>
        <w:tblW w:w="4986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3"/>
        <w:gridCol w:w="2848"/>
        <w:gridCol w:w="2021"/>
        <w:gridCol w:w="982"/>
        <w:gridCol w:w="912"/>
        <w:gridCol w:w="994"/>
        <w:gridCol w:w="933"/>
        <w:gridCol w:w="884"/>
        <w:gridCol w:w="973"/>
        <w:gridCol w:w="1149"/>
        <w:gridCol w:w="930"/>
        <w:gridCol w:w="1024"/>
        <w:gridCol w:w="991"/>
      </w:tblGrid>
      <w:tr w:rsidR="00387707" w:rsidRPr="00CB7B51" w:rsidTr="00890E29">
        <w:trPr>
          <w:tblHeader/>
          <w:tblCellSpacing w:w="5" w:type="nil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07" w:rsidRPr="00CB7B51" w:rsidRDefault="00387707" w:rsidP="00890E29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07" w:rsidRPr="00CB7B51" w:rsidRDefault="00387707" w:rsidP="00890E29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Наименование муниципальной программы,</w:t>
            </w:r>
            <w:r>
              <w:rPr>
                <w:sz w:val="28"/>
                <w:szCs w:val="28"/>
              </w:rPr>
              <w:t xml:space="preserve"> подпрограммы, основного мероприятия, </w:t>
            </w:r>
            <w:r w:rsidRPr="00CB7B51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07" w:rsidRDefault="00387707" w:rsidP="00890E29">
            <w:pPr>
              <w:widowControl w:val="0"/>
              <w:adjustRightInd w:val="0"/>
              <w:ind w:right="-74"/>
              <w:jc w:val="center"/>
              <w:rPr>
                <w:sz w:val="28"/>
                <w:szCs w:val="28"/>
              </w:rPr>
            </w:pPr>
          </w:p>
          <w:p w:rsidR="00387707" w:rsidRDefault="00387707" w:rsidP="00890E29">
            <w:pPr>
              <w:widowControl w:val="0"/>
              <w:adjustRightInd w:val="0"/>
              <w:ind w:right="-74"/>
              <w:jc w:val="center"/>
              <w:rPr>
                <w:sz w:val="28"/>
                <w:szCs w:val="28"/>
              </w:rPr>
            </w:pPr>
          </w:p>
          <w:p w:rsidR="00387707" w:rsidRPr="00CB7B51" w:rsidRDefault="00387707" w:rsidP="00890E29">
            <w:pPr>
              <w:widowControl w:val="0"/>
              <w:tabs>
                <w:tab w:val="left" w:pos="1258"/>
              </w:tabs>
              <w:adjustRightInd w:val="0"/>
              <w:ind w:right="-74"/>
              <w:jc w:val="center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25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707" w:rsidRPr="00CB7B51" w:rsidRDefault="00387707" w:rsidP="00890E29">
            <w:pPr>
              <w:widowControl w:val="0"/>
              <w:adjustRightInd w:val="0"/>
              <w:ind w:right="40"/>
              <w:jc w:val="center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Объем финансовых ресурсов, тыс. рублей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387707" w:rsidRPr="00CB7B51" w:rsidRDefault="00387707" w:rsidP="00890E29">
            <w:pPr>
              <w:widowControl w:val="0"/>
              <w:adjustRightInd w:val="0"/>
              <w:ind w:right="40"/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7" w:rsidRPr="00CB7B51" w:rsidRDefault="00387707" w:rsidP="00890E29">
            <w:pPr>
              <w:widowControl w:val="0"/>
              <w:adjustRightInd w:val="0"/>
              <w:ind w:right="40"/>
              <w:jc w:val="center"/>
              <w:rPr>
                <w:sz w:val="28"/>
                <w:szCs w:val="28"/>
              </w:rPr>
            </w:pPr>
          </w:p>
        </w:tc>
      </w:tr>
      <w:tr w:rsidR="00387707" w:rsidRPr="00CB7B51" w:rsidTr="00890E29">
        <w:trPr>
          <w:tblHeader/>
          <w:tblCellSpacing w:w="5" w:type="nil"/>
        </w:trPr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7" w:rsidRPr="00CB7B51" w:rsidRDefault="00387707" w:rsidP="00890E29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7" w:rsidRPr="00CB7B51" w:rsidRDefault="00387707" w:rsidP="00890E29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7" w:rsidRPr="00CB7B51" w:rsidRDefault="00387707" w:rsidP="00890E2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7" w:rsidRPr="00CB7B51" w:rsidRDefault="00387707" w:rsidP="00890E2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7" w:rsidRPr="00CB7B51" w:rsidRDefault="00387707" w:rsidP="00890E2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7" w:rsidRPr="00CB7B51" w:rsidRDefault="00387707" w:rsidP="00890E2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7" w:rsidRDefault="00387707" w:rsidP="00890E2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7" w:rsidRDefault="00387707" w:rsidP="00890E2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7" w:rsidRDefault="00387707" w:rsidP="00890E2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  <w:p w:rsidR="00387707" w:rsidRDefault="00387707" w:rsidP="00890E2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7" w:rsidRPr="00ED0ED7" w:rsidRDefault="00387707" w:rsidP="00890E2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D0ED7">
              <w:rPr>
                <w:sz w:val="28"/>
                <w:szCs w:val="28"/>
              </w:rPr>
              <w:t>2024 год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7" w:rsidRPr="00ED0ED7" w:rsidRDefault="00387707" w:rsidP="00890E2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D0ED7">
              <w:rPr>
                <w:sz w:val="28"/>
                <w:szCs w:val="28"/>
              </w:rPr>
              <w:t>2025 год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7" w:rsidRPr="00ED0ED7" w:rsidRDefault="00387707" w:rsidP="00890E2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D0ED7">
              <w:rPr>
                <w:sz w:val="28"/>
                <w:szCs w:val="28"/>
              </w:rPr>
              <w:t>2026 год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7" w:rsidRPr="00ED0ED7" w:rsidRDefault="00387707" w:rsidP="00890E2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D0ED7">
              <w:rPr>
                <w:sz w:val="28"/>
                <w:szCs w:val="28"/>
              </w:rPr>
              <w:t>2027 год</w:t>
            </w:r>
          </w:p>
        </w:tc>
      </w:tr>
      <w:tr w:rsidR="00387707" w:rsidRPr="00CB7B51" w:rsidTr="00890E29">
        <w:trPr>
          <w:tblHeader/>
          <w:tblCellSpacing w:w="5" w:type="nil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7" w:rsidRPr="00CB7B51" w:rsidRDefault="00387707" w:rsidP="00890E29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7" w:rsidRPr="00CB7B51" w:rsidRDefault="00387707" w:rsidP="00890E29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7" w:rsidRPr="00CB7B51" w:rsidRDefault="00387707" w:rsidP="00890E2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7" w:rsidRPr="00CB7B51" w:rsidRDefault="00387707" w:rsidP="00890E2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7" w:rsidRPr="00CB7B51" w:rsidRDefault="00387707" w:rsidP="00890E2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7" w:rsidRPr="00CB7B51" w:rsidRDefault="00387707" w:rsidP="00890E2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7" w:rsidRDefault="00387707" w:rsidP="00890E2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7" w:rsidRDefault="00387707" w:rsidP="00890E2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7" w:rsidRDefault="00387707" w:rsidP="00890E2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7" w:rsidRPr="00ED0ED7" w:rsidRDefault="00387707" w:rsidP="00890E2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D0ED7">
              <w:rPr>
                <w:sz w:val="28"/>
                <w:szCs w:val="2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7" w:rsidRPr="00ED0ED7" w:rsidRDefault="00387707" w:rsidP="00890E2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D0ED7">
              <w:rPr>
                <w:sz w:val="28"/>
                <w:szCs w:val="28"/>
              </w:rPr>
              <w:t>11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7" w:rsidRPr="00ED0ED7" w:rsidRDefault="00387707" w:rsidP="00890E2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D0ED7">
              <w:rPr>
                <w:sz w:val="28"/>
                <w:szCs w:val="28"/>
              </w:rPr>
              <w:t>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7" w:rsidRPr="00ED0ED7" w:rsidRDefault="00387707" w:rsidP="00890E2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D0ED7">
              <w:rPr>
                <w:sz w:val="28"/>
                <w:szCs w:val="28"/>
              </w:rPr>
              <w:t>13</w:t>
            </w:r>
          </w:p>
        </w:tc>
      </w:tr>
      <w:tr w:rsidR="00387707" w:rsidRPr="00CB7B51" w:rsidTr="00890E29">
        <w:trPr>
          <w:trHeight w:val="291"/>
          <w:tblCellSpacing w:w="5" w:type="nil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07" w:rsidRPr="00F660E8" w:rsidRDefault="00387707" w:rsidP="00890E29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7" w:rsidRPr="00D47978" w:rsidRDefault="00387707" w:rsidP="00890E29">
            <w:pPr>
              <w:widowControl w:val="0"/>
              <w:adjustRightInd w:val="0"/>
              <w:rPr>
                <w:sz w:val="26"/>
                <w:szCs w:val="26"/>
              </w:rPr>
            </w:pPr>
            <w:r w:rsidRPr="00D47978">
              <w:rPr>
                <w:sz w:val="26"/>
                <w:szCs w:val="26"/>
              </w:rPr>
              <w:t xml:space="preserve">Муниципальная программа </w:t>
            </w:r>
          </w:p>
          <w:p w:rsidR="00387707" w:rsidRPr="00D47978" w:rsidRDefault="00387707" w:rsidP="00890E29">
            <w:pPr>
              <w:widowControl w:val="0"/>
              <w:adjustRightInd w:val="0"/>
              <w:rPr>
                <w:sz w:val="26"/>
                <w:szCs w:val="26"/>
              </w:rPr>
            </w:pPr>
            <w:r w:rsidRPr="00D47978">
              <w:rPr>
                <w:sz w:val="26"/>
                <w:szCs w:val="26"/>
              </w:rPr>
              <w:t>«Информационное обеспечение населения Промышленновского  муниципального округа» на 2018 – 2027 годы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7" w:rsidRPr="00F704B1" w:rsidRDefault="00387707" w:rsidP="00890E29">
            <w:pPr>
              <w:widowControl w:val="0"/>
              <w:adjustRightInd w:val="0"/>
              <w:rPr>
                <w:sz w:val="24"/>
                <w:szCs w:val="24"/>
              </w:rPr>
            </w:pPr>
            <w:r w:rsidRPr="00F704B1">
              <w:rPr>
                <w:sz w:val="24"/>
                <w:szCs w:val="24"/>
              </w:rPr>
              <w:t>Всего</w:t>
            </w:r>
          </w:p>
          <w:p w:rsidR="00387707" w:rsidRPr="00F704B1" w:rsidRDefault="00387707" w:rsidP="00890E2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7" w:rsidRPr="00CB7B51" w:rsidRDefault="00387707" w:rsidP="00890E2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7" w:rsidRPr="00CB7B51" w:rsidRDefault="00387707" w:rsidP="00890E2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7" w:rsidRPr="00CB7B51" w:rsidRDefault="00387707" w:rsidP="00890E2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7" w:rsidRPr="00CB7B51" w:rsidRDefault="00387707" w:rsidP="00890E2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7" w:rsidRDefault="00387707" w:rsidP="00890E2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7" w:rsidRDefault="00387707" w:rsidP="00890E2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7" w:rsidRPr="00ED0ED7" w:rsidRDefault="003C0A73" w:rsidP="003C0A73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387707" w:rsidRPr="00ED0ED7">
              <w:rPr>
                <w:sz w:val="28"/>
                <w:szCs w:val="28"/>
              </w:rPr>
              <w:t>99,8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7" w:rsidRPr="00ED0ED7" w:rsidRDefault="001224DA" w:rsidP="00890E2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7" w:rsidRPr="00ED0ED7" w:rsidRDefault="001224DA" w:rsidP="00890E29">
            <w:pPr>
              <w:widowControl w:val="0"/>
              <w:adjustRightInd w:val="0"/>
              <w:ind w:right="-1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7" w:rsidRPr="00ED0ED7" w:rsidRDefault="001224DA" w:rsidP="00890E2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4010,0</w:t>
            </w:r>
          </w:p>
        </w:tc>
      </w:tr>
      <w:tr w:rsidR="001224DA" w:rsidRPr="00CB7B51" w:rsidTr="00890E29">
        <w:trPr>
          <w:tblCellSpacing w:w="5" w:type="nil"/>
        </w:trPr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D47978" w:rsidRDefault="001224DA" w:rsidP="001224DA">
            <w:pPr>
              <w:widowControl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F704B1" w:rsidRDefault="001224DA" w:rsidP="001224DA">
            <w:pPr>
              <w:widowControl w:val="0"/>
              <w:adjustRightInd w:val="0"/>
              <w:rPr>
                <w:sz w:val="24"/>
                <w:szCs w:val="24"/>
              </w:rPr>
            </w:pPr>
            <w:r w:rsidRPr="00F704B1">
              <w:rPr>
                <w:sz w:val="24"/>
                <w:szCs w:val="24"/>
              </w:rPr>
              <w:t>местный</w:t>
            </w:r>
          </w:p>
          <w:p w:rsidR="001224DA" w:rsidRDefault="001224DA" w:rsidP="001224DA">
            <w:pPr>
              <w:widowControl w:val="0"/>
              <w:adjustRightInd w:val="0"/>
              <w:rPr>
                <w:sz w:val="24"/>
                <w:szCs w:val="24"/>
              </w:rPr>
            </w:pPr>
            <w:r w:rsidRPr="00F704B1">
              <w:rPr>
                <w:sz w:val="24"/>
                <w:szCs w:val="24"/>
              </w:rPr>
              <w:t xml:space="preserve">бюджет </w:t>
            </w:r>
          </w:p>
          <w:p w:rsidR="001224DA" w:rsidRPr="00F704B1" w:rsidRDefault="001224DA" w:rsidP="001224DA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ED0ED7" w:rsidRDefault="003C0A73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1224DA" w:rsidRPr="00ED0ED7">
              <w:rPr>
                <w:sz w:val="28"/>
                <w:szCs w:val="28"/>
              </w:rPr>
              <w:t>99,8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ED0ED7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ED0ED7" w:rsidRDefault="001224DA" w:rsidP="001224DA">
            <w:pPr>
              <w:widowControl w:val="0"/>
              <w:adjustRightInd w:val="0"/>
              <w:ind w:right="-1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ED0ED7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4010,0</w:t>
            </w:r>
          </w:p>
        </w:tc>
      </w:tr>
      <w:tr w:rsidR="001224DA" w:rsidRPr="00CB7B51" w:rsidTr="00890E29">
        <w:trPr>
          <w:tblCellSpacing w:w="5" w:type="nil"/>
        </w:trPr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D47978" w:rsidRDefault="001224DA" w:rsidP="001224DA">
            <w:pPr>
              <w:widowControl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F704B1" w:rsidRDefault="001224DA" w:rsidP="001224DA">
            <w:pPr>
              <w:widowControl w:val="0"/>
              <w:adjustRightInd w:val="0"/>
              <w:rPr>
                <w:sz w:val="24"/>
                <w:szCs w:val="24"/>
              </w:rPr>
            </w:pPr>
            <w:r w:rsidRPr="00F704B1">
              <w:rPr>
                <w:sz w:val="24"/>
                <w:szCs w:val="24"/>
              </w:rPr>
              <w:t>областной  бюджет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ED0ED7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ED0ED7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ED0ED7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ED0ED7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224DA" w:rsidRPr="00CB7B51" w:rsidTr="00890E29">
        <w:trPr>
          <w:tblCellSpacing w:w="5" w:type="nil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4DA" w:rsidRDefault="001224DA" w:rsidP="001224DA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Default="001224DA" w:rsidP="001224DA">
            <w:pPr>
              <w:tabs>
                <w:tab w:val="left" w:pos="360"/>
                <w:tab w:val="left" w:pos="540"/>
              </w:tabs>
              <w:rPr>
                <w:sz w:val="26"/>
                <w:szCs w:val="26"/>
              </w:rPr>
            </w:pPr>
            <w:r w:rsidRPr="00D47978">
              <w:rPr>
                <w:sz w:val="26"/>
                <w:szCs w:val="26"/>
              </w:rPr>
              <w:t>Субсидирование затрат по возмещению недополученных доходов в связи с оказанием услуг средств массовой информации</w:t>
            </w:r>
          </w:p>
          <w:p w:rsidR="001224DA" w:rsidRDefault="001224DA" w:rsidP="001224DA">
            <w:pPr>
              <w:tabs>
                <w:tab w:val="left" w:pos="360"/>
                <w:tab w:val="left" w:pos="540"/>
              </w:tabs>
              <w:rPr>
                <w:sz w:val="26"/>
                <w:szCs w:val="26"/>
              </w:rPr>
            </w:pPr>
          </w:p>
          <w:p w:rsidR="001224DA" w:rsidRPr="00D47978" w:rsidRDefault="001224DA" w:rsidP="001224DA">
            <w:pPr>
              <w:tabs>
                <w:tab w:val="left" w:pos="360"/>
                <w:tab w:val="left" w:pos="540"/>
              </w:tabs>
              <w:rPr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F704B1" w:rsidRDefault="001224DA" w:rsidP="001224DA">
            <w:pPr>
              <w:widowControl w:val="0"/>
              <w:adjustRightInd w:val="0"/>
              <w:rPr>
                <w:sz w:val="24"/>
                <w:szCs w:val="24"/>
              </w:rPr>
            </w:pPr>
            <w:r w:rsidRPr="00F704B1">
              <w:rPr>
                <w:sz w:val="24"/>
                <w:szCs w:val="24"/>
              </w:rPr>
              <w:t>Всего</w:t>
            </w:r>
          </w:p>
          <w:p w:rsidR="001224DA" w:rsidRPr="00F704B1" w:rsidRDefault="001224DA" w:rsidP="001224DA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24DA" w:rsidRPr="00CB7B51" w:rsidTr="00890E29">
        <w:trPr>
          <w:tblCellSpacing w:w="5" w:type="nil"/>
        </w:trPr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D47978" w:rsidRDefault="001224DA" w:rsidP="001224DA">
            <w:pPr>
              <w:tabs>
                <w:tab w:val="left" w:pos="360"/>
                <w:tab w:val="left" w:pos="5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F704B1" w:rsidRDefault="001224DA" w:rsidP="001224DA">
            <w:pPr>
              <w:widowControl w:val="0"/>
              <w:adjustRightInd w:val="0"/>
              <w:rPr>
                <w:sz w:val="24"/>
                <w:szCs w:val="24"/>
              </w:rPr>
            </w:pPr>
            <w:r w:rsidRPr="00F704B1">
              <w:rPr>
                <w:sz w:val="24"/>
                <w:szCs w:val="24"/>
              </w:rPr>
              <w:t>местный</w:t>
            </w:r>
          </w:p>
          <w:p w:rsidR="001224DA" w:rsidRDefault="001224DA" w:rsidP="001224DA">
            <w:pPr>
              <w:widowControl w:val="0"/>
              <w:adjustRightInd w:val="0"/>
              <w:rPr>
                <w:sz w:val="24"/>
                <w:szCs w:val="24"/>
              </w:rPr>
            </w:pPr>
            <w:r w:rsidRPr="00F704B1">
              <w:rPr>
                <w:sz w:val="24"/>
                <w:szCs w:val="24"/>
              </w:rPr>
              <w:t xml:space="preserve">бюджет </w:t>
            </w:r>
          </w:p>
          <w:p w:rsidR="001224DA" w:rsidRPr="00F704B1" w:rsidRDefault="001224DA" w:rsidP="001224DA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24DA" w:rsidRPr="00CB7B51" w:rsidTr="00890E29">
        <w:trPr>
          <w:tblCellSpacing w:w="5" w:type="nil"/>
        </w:trPr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D47978" w:rsidRDefault="001224DA" w:rsidP="001224DA">
            <w:pPr>
              <w:tabs>
                <w:tab w:val="left" w:pos="360"/>
                <w:tab w:val="left" w:pos="5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F704B1" w:rsidRDefault="001224DA" w:rsidP="001224DA">
            <w:pPr>
              <w:widowControl w:val="0"/>
              <w:adjustRightInd w:val="0"/>
              <w:rPr>
                <w:sz w:val="24"/>
                <w:szCs w:val="24"/>
              </w:rPr>
            </w:pPr>
            <w:r w:rsidRPr="00F704B1">
              <w:rPr>
                <w:sz w:val="24"/>
                <w:szCs w:val="24"/>
              </w:rPr>
              <w:t>областной  бюджет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ED0ED7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ED0ED7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ED0ED7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ED0ED7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224DA" w:rsidRPr="00C0578A" w:rsidTr="00890E29">
        <w:trPr>
          <w:tblCellSpacing w:w="5" w:type="nil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4DA" w:rsidRDefault="001224DA" w:rsidP="001224DA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4DA" w:rsidRPr="00D47978" w:rsidRDefault="001224DA" w:rsidP="001224DA">
            <w:pPr>
              <w:tabs>
                <w:tab w:val="left" w:pos="360"/>
                <w:tab w:val="left" w:pos="540"/>
              </w:tabs>
              <w:rPr>
                <w:sz w:val="26"/>
                <w:szCs w:val="26"/>
              </w:rPr>
            </w:pPr>
            <w:r w:rsidRPr="00D47978">
              <w:rPr>
                <w:sz w:val="26"/>
                <w:szCs w:val="26"/>
              </w:rPr>
              <w:t>Обеспечение деятельности средства массовой информации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F704B1" w:rsidRDefault="001224DA" w:rsidP="001224DA">
            <w:pPr>
              <w:widowControl w:val="0"/>
              <w:adjustRightInd w:val="0"/>
              <w:rPr>
                <w:sz w:val="24"/>
                <w:szCs w:val="24"/>
              </w:rPr>
            </w:pPr>
            <w:r w:rsidRPr="00F704B1">
              <w:rPr>
                <w:sz w:val="24"/>
                <w:szCs w:val="24"/>
              </w:rPr>
              <w:t>Всего</w:t>
            </w:r>
          </w:p>
          <w:p w:rsidR="001224DA" w:rsidRPr="00F704B1" w:rsidRDefault="001224DA" w:rsidP="001224DA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ED0ED7" w:rsidRDefault="003C0A73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ED0ED7">
              <w:rPr>
                <w:sz w:val="28"/>
                <w:szCs w:val="28"/>
              </w:rPr>
              <w:t>99,8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ED0ED7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ED0ED7" w:rsidRDefault="001224DA" w:rsidP="001224DA">
            <w:pPr>
              <w:widowControl w:val="0"/>
              <w:adjustRightInd w:val="0"/>
              <w:ind w:right="-1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ED0ED7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4010,0</w:t>
            </w:r>
          </w:p>
        </w:tc>
      </w:tr>
      <w:tr w:rsidR="001224DA" w:rsidRPr="00C0578A" w:rsidTr="00890E29">
        <w:trPr>
          <w:tblCellSpacing w:w="5" w:type="nil"/>
        </w:trPr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F704B1" w:rsidRDefault="001224DA" w:rsidP="001224DA">
            <w:pPr>
              <w:widowControl w:val="0"/>
              <w:adjustRightInd w:val="0"/>
              <w:rPr>
                <w:sz w:val="24"/>
                <w:szCs w:val="24"/>
              </w:rPr>
            </w:pPr>
            <w:r w:rsidRPr="00F704B1">
              <w:rPr>
                <w:sz w:val="24"/>
                <w:szCs w:val="24"/>
              </w:rPr>
              <w:t>местный</w:t>
            </w:r>
          </w:p>
          <w:p w:rsidR="001224DA" w:rsidRDefault="001224DA" w:rsidP="001224DA">
            <w:pPr>
              <w:widowControl w:val="0"/>
              <w:adjustRightInd w:val="0"/>
              <w:rPr>
                <w:sz w:val="24"/>
                <w:szCs w:val="24"/>
              </w:rPr>
            </w:pPr>
            <w:r w:rsidRPr="00F704B1">
              <w:rPr>
                <w:sz w:val="24"/>
                <w:szCs w:val="24"/>
              </w:rPr>
              <w:t xml:space="preserve">бюджет </w:t>
            </w:r>
          </w:p>
          <w:p w:rsidR="001224DA" w:rsidRPr="00F704B1" w:rsidRDefault="001224DA" w:rsidP="001224DA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ED0ED7" w:rsidRDefault="003C0A73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ED0ED7">
              <w:rPr>
                <w:sz w:val="28"/>
                <w:szCs w:val="28"/>
              </w:rPr>
              <w:t>99,8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ED0ED7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ED0ED7" w:rsidRDefault="001224DA" w:rsidP="001224DA">
            <w:pPr>
              <w:widowControl w:val="0"/>
              <w:adjustRightInd w:val="0"/>
              <w:ind w:right="-1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ED0ED7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4010,0</w:t>
            </w:r>
          </w:p>
        </w:tc>
      </w:tr>
      <w:tr w:rsidR="001224DA" w:rsidRPr="00C0578A" w:rsidTr="00890E29">
        <w:trPr>
          <w:tblCellSpacing w:w="5" w:type="nil"/>
        </w:trPr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F704B1" w:rsidRDefault="001224DA" w:rsidP="001224DA">
            <w:pPr>
              <w:widowControl w:val="0"/>
              <w:adjustRightInd w:val="0"/>
              <w:rPr>
                <w:sz w:val="24"/>
                <w:szCs w:val="24"/>
              </w:rPr>
            </w:pPr>
            <w:r w:rsidRPr="00F704B1">
              <w:rPr>
                <w:sz w:val="24"/>
                <w:szCs w:val="24"/>
              </w:rPr>
              <w:t>областной  бюджет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B7B51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0578A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0578A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0578A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DA" w:rsidRPr="00C0578A" w:rsidRDefault="001224DA" w:rsidP="001224DA">
            <w:pPr>
              <w:widowControl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387707" w:rsidRPr="002D6E4F" w:rsidRDefault="00387707" w:rsidP="00387707">
      <w:pPr>
        <w:widowControl w:val="0"/>
        <w:adjustRightInd w:val="0"/>
        <w:jc w:val="center"/>
        <w:rPr>
          <w:sz w:val="28"/>
          <w:szCs w:val="28"/>
        </w:rPr>
      </w:pPr>
    </w:p>
    <w:p w:rsidR="002D6E4F" w:rsidRPr="002D6E4F" w:rsidRDefault="002D6E4F" w:rsidP="00387707">
      <w:pPr>
        <w:widowControl w:val="0"/>
        <w:adjustRightInd w:val="0"/>
        <w:jc w:val="center"/>
        <w:rPr>
          <w:sz w:val="28"/>
          <w:szCs w:val="28"/>
        </w:rPr>
      </w:pPr>
    </w:p>
    <w:p w:rsidR="002D6E4F" w:rsidRPr="002D6E4F" w:rsidRDefault="002D6E4F" w:rsidP="00387707">
      <w:pPr>
        <w:widowControl w:val="0"/>
        <w:adjustRightInd w:val="0"/>
        <w:jc w:val="center"/>
        <w:rPr>
          <w:sz w:val="28"/>
          <w:szCs w:val="28"/>
        </w:rPr>
      </w:pPr>
    </w:p>
    <w:p w:rsidR="007E6B7D" w:rsidRPr="007E6B7D" w:rsidRDefault="007E6B7D" w:rsidP="00F704B1">
      <w:pPr>
        <w:widowControl w:val="0"/>
        <w:adjustRightInd w:val="0"/>
        <w:rPr>
          <w:sz w:val="24"/>
          <w:szCs w:val="24"/>
        </w:rPr>
      </w:pPr>
    </w:p>
    <w:tbl>
      <w:tblPr>
        <w:tblStyle w:val="a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01"/>
        <w:gridCol w:w="7033"/>
      </w:tblGrid>
      <w:tr w:rsidR="007E6B7D" w:rsidTr="007E6B7D">
        <w:tc>
          <w:tcPr>
            <w:tcW w:w="7001" w:type="dxa"/>
          </w:tcPr>
          <w:p w:rsidR="007E6B7D" w:rsidRDefault="007E6B7D" w:rsidP="007E6B7D">
            <w:pPr>
              <w:widowControl w:val="0"/>
              <w:adjustRightInd w:val="0"/>
              <w:jc w:val="center"/>
            </w:pPr>
            <w:r w:rsidRPr="00472FD4">
              <w:rPr>
                <w:sz w:val="28"/>
                <w:szCs w:val="28"/>
              </w:rPr>
              <w:t>Заместитель главы</w:t>
            </w:r>
          </w:p>
        </w:tc>
        <w:tc>
          <w:tcPr>
            <w:tcW w:w="7033" w:type="dxa"/>
          </w:tcPr>
          <w:p w:rsidR="007E6B7D" w:rsidRDefault="007E6B7D" w:rsidP="00F704B1">
            <w:pPr>
              <w:widowControl w:val="0"/>
              <w:adjustRightInd w:val="0"/>
            </w:pPr>
          </w:p>
        </w:tc>
      </w:tr>
      <w:tr w:rsidR="007E6B7D" w:rsidTr="007E6B7D">
        <w:tc>
          <w:tcPr>
            <w:tcW w:w="7001" w:type="dxa"/>
          </w:tcPr>
          <w:p w:rsidR="007E6B7D" w:rsidRDefault="007E6B7D" w:rsidP="007E6B7D">
            <w:pPr>
              <w:widowControl w:val="0"/>
              <w:adjustRightInd w:val="0"/>
              <w:jc w:val="center"/>
            </w:pPr>
            <w:r w:rsidRPr="00472FD4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7033" w:type="dxa"/>
          </w:tcPr>
          <w:p w:rsidR="007E6B7D" w:rsidRDefault="007E6B7D" w:rsidP="007E6B7D">
            <w:pPr>
              <w:widowControl w:val="0"/>
              <w:adjustRightInd w:val="0"/>
              <w:jc w:val="right"/>
            </w:pPr>
            <w:r w:rsidRPr="00472FD4">
              <w:rPr>
                <w:sz w:val="28"/>
                <w:szCs w:val="28"/>
              </w:rPr>
              <w:t>С.С. Хасанова</w:t>
            </w:r>
          </w:p>
        </w:tc>
      </w:tr>
    </w:tbl>
    <w:p w:rsidR="007E6B7D" w:rsidRDefault="007E6B7D" w:rsidP="007E6B7D">
      <w:pPr>
        <w:widowControl w:val="0"/>
        <w:adjustRightInd w:val="0"/>
      </w:pPr>
    </w:p>
    <w:sectPr w:rsidR="007E6B7D" w:rsidSect="007E6B7D">
      <w:pgSz w:w="16838" w:h="11906" w:orient="landscape"/>
      <w:pgMar w:top="284" w:right="567" w:bottom="0" w:left="1134" w:header="709" w:footer="3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1A1" w:rsidRDefault="004A71A1" w:rsidP="00F40E28">
      <w:r>
        <w:separator/>
      </w:r>
    </w:p>
  </w:endnote>
  <w:endnote w:type="continuationSeparator" w:id="0">
    <w:p w:rsidR="004A71A1" w:rsidRDefault="004A71A1" w:rsidP="00F40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F00" w:rsidRDefault="00FF12D7" w:rsidP="0095738B">
    <w:pPr>
      <w:pStyle w:val="a6"/>
      <w:tabs>
        <w:tab w:val="clear" w:pos="9355"/>
      </w:tabs>
      <w:ind w:left="-709" w:right="-284"/>
      <w:jc w:val="right"/>
    </w:pPr>
    <w:r>
      <w:t xml:space="preserve">                                                                                                                                                                                            постановление от  «_____» </w:t>
    </w:r>
    <w:proofErr w:type="spellStart"/>
    <w:r>
      <w:t>________________</w:t>
    </w:r>
    <w:proofErr w:type="gramStart"/>
    <w:r>
      <w:t>г</w:t>
    </w:r>
    <w:proofErr w:type="spellEnd"/>
    <w:proofErr w:type="gramEnd"/>
    <w:r>
      <w:t xml:space="preserve">. № ____                                                                                         страница  </w:t>
    </w:r>
    <w:r w:rsidR="00D53B7C">
      <w:fldChar w:fldCharType="begin"/>
    </w:r>
    <w:r>
      <w:instrText xml:space="preserve"> PAGE   \* MERGEFORMAT </w:instrText>
    </w:r>
    <w:r w:rsidR="00D53B7C">
      <w:fldChar w:fldCharType="separate"/>
    </w:r>
    <w:r w:rsidR="00DB4CA6">
      <w:rPr>
        <w:noProof/>
      </w:rPr>
      <w:t>2</w:t>
    </w:r>
    <w:r w:rsidR="00D53B7C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479" w:rsidRDefault="003C0A73">
    <w:pPr>
      <w:pStyle w:val="a6"/>
      <w:jc w:val="right"/>
    </w:pPr>
    <w:r>
      <w:t>1</w:t>
    </w:r>
  </w:p>
  <w:p w:rsidR="00EB2479" w:rsidRDefault="00DB4CA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1A1" w:rsidRDefault="004A71A1" w:rsidP="00F40E28">
      <w:r>
        <w:separator/>
      </w:r>
    </w:p>
  </w:footnote>
  <w:footnote w:type="continuationSeparator" w:id="0">
    <w:p w:rsidR="004A71A1" w:rsidRDefault="004A71A1" w:rsidP="00F40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A7808"/>
    <w:multiLevelType w:val="hybridMultilevel"/>
    <w:tmpl w:val="A992DF1C"/>
    <w:lvl w:ilvl="0" w:tplc="C1FA088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43640C46"/>
    <w:multiLevelType w:val="multilevel"/>
    <w:tmpl w:val="B21084EA"/>
    <w:lvl w:ilvl="0">
      <w:start w:val="1"/>
      <w:numFmt w:val="decimal"/>
      <w:lvlText w:val="%1."/>
      <w:lvlJc w:val="left"/>
      <w:pPr>
        <w:ind w:left="138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">
    <w:nsid w:val="659D7484"/>
    <w:multiLevelType w:val="hybridMultilevel"/>
    <w:tmpl w:val="A6603794"/>
    <w:lvl w:ilvl="0" w:tplc="09F8D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8EF"/>
    <w:rsid w:val="00006902"/>
    <w:rsid w:val="0001416F"/>
    <w:rsid w:val="00072EAF"/>
    <w:rsid w:val="00094877"/>
    <w:rsid w:val="000D64EF"/>
    <w:rsid w:val="00105849"/>
    <w:rsid w:val="001064E0"/>
    <w:rsid w:val="00116F27"/>
    <w:rsid w:val="001224DA"/>
    <w:rsid w:val="00131A99"/>
    <w:rsid w:val="0014059F"/>
    <w:rsid w:val="00142F7D"/>
    <w:rsid w:val="00163C03"/>
    <w:rsid w:val="001C6C78"/>
    <w:rsid w:val="001E5392"/>
    <w:rsid w:val="001F5193"/>
    <w:rsid w:val="00201F3F"/>
    <w:rsid w:val="00227A38"/>
    <w:rsid w:val="00240EE9"/>
    <w:rsid w:val="00270965"/>
    <w:rsid w:val="002D1362"/>
    <w:rsid w:val="002D6E4F"/>
    <w:rsid w:val="002E7483"/>
    <w:rsid w:val="0031264A"/>
    <w:rsid w:val="0031527D"/>
    <w:rsid w:val="0035029B"/>
    <w:rsid w:val="00352A4D"/>
    <w:rsid w:val="0036626A"/>
    <w:rsid w:val="00367BFA"/>
    <w:rsid w:val="00387707"/>
    <w:rsid w:val="003B06E2"/>
    <w:rsid w:val="003B5686"/>
    <w:rsid w:val="003B7543"/>
    <w:rsid w:val="003C0A73"/>
    <w:rsid w:val="003C14CD"/>
    <w:rsid w:val="004A71A1"/>
    <w:rsid w:val="004D3C7F"/>
    <w:rsid w:val="004D3F87"/>
    <w:rsid w:val="004E02E4"/>
    <w:rsid w:val="00506915"/>
    <w:rsid w:val="005147C7"/>
    <w:rsid w:val="00575850"/>
    <w:rsid w:val="005924D9"/>
    <w:rsid w:val="005E3642"/>
    <w:rsid w:val="005E5E1F"/>
    <w:rsid w:val="005F394A"/>
    <w:rsid w:val="005F48E5"/>
    <w:rsid w:val="006038DC"/>
    <w:rsid w:val="00614722"/>
    <w:rsid w:val="0064145D"/>
    <w:rsid w:val="006733E9"/>
    <w:rsid w:val="006862B4"/>
    <w:rsid w:val="006A171F"/>
    <w:rsid w:val="006F2C03"/>
    <w:rsid w:val="00702C8E"/>
    <w:rsid w:val="0073072C"/>
    <w:rsid w:val="00736686"/>
    <w:rsid w:val="007936EE"/>
    <w:rsid w:val="007B5F82"/>
    <w:rsid w:val="007C2FF4"/>
    <w:rsid w:val="007E6B7D"/>
    <w:rsid w:val="00881799"/>
    <w:rsid w:val="008A2847"/>
    <w:rsid w:val="008D282B"/>
    <w:rsid w:val="008E1B88"/>
    <w:rsid w:val="0090639E"/>
    <w:rsid w:val="00921FDE"/>
    <w:rsid w:val="00927F0E"/>
    <w:rsid w:val="00931B02"/>
    <w:rsid w:val="00934084"/>
    <w:rsid w:val="00A24BA5"/>
    <w:rsid w:val="00A378EF"/>
    <w:rsid w:val="00A673E9"/>
    <w:rsid w:val="00A67B23"/>
    <w:rsid w:val="00A7133E"/>
    <w:rsid w:val="00A851B5"/>
    <w:rsid w:val="00A959D1"/>
    <w:rsid w:val="00AC3C85"/>
    <w:rsid w:val="00AE4016"/>
    <w:rsid w:val="00B1438A"/>
    <w:rsid w:val="00B2343C"/>
    <w:rsid w:val="00B247D7"/>
    <w:rsid w:val="00B6288B"/>
    <w:rsid w:val="00B801E0"/>
    <w:rsid w:val="00B957E3"/>
    <w:rsid w:val="00BB6429"/>
    <w:rsid w:val="00BD3E73"/>
    <w:rsid w:val="00C4757D"/>
    <w:rsid w:val="00C82BB2"/>
    <w:rsid w:val="00CF4B0E"/>
    <w:rsid w:val="00D04B27"/>
    <w:rsid w:val="00D53B7C"/>
    <w:rsid w:val="00D63DC4"/>
    <w:rsid w:val="00D7029E"/>
    <w:rsid w:val="00D72D5A"/>
    <w:rsid w:val="00D8369B"/>
    <w:rsid w:val="00DB4CA6"/>
    <w:rsid w:val="00DC3BF8"/>
    <w:rsid w:val="00DE1A58"/>
    <w:rsid w:val="00DF3E67"/>
    <w:rsid w:val="00E36647"/>
    <w:rsid w:val="00E63FB8"/>
    <w:rsid w:val="00EB39F6"/>
    <w:rsid w:val="00EB3C5E"/>
    <w:rsid w:val="00ED1149"/>
    <w:rsid w:val="00ED2535"/>
    <w:rsid w:val="00F21B47"/>
    <w:rsid w:val="00F40E28"/>
    <w:rsid w:val="00F5016B"/>
    <w:rsid w:val="00F704B1"/>
    <w:rsid w:val="00F867FE"/>
    <w:rsid w:val="00FF1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378EF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A378EF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378EF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A378EF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ConsNormal">
    <w:name w:val="ConsNormal"/>
    <w:rsid w:val="00A378E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78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8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A2847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405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0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D25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3B06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3">
    <w:name w:val="Font Style43"/>
    <w:basedOn w:val="a0"/>
    <w:rsid w:val="003B06E2"/>
    <w:rPr>
      <w:rFonts w:ascii="Times New Roman" w:hAnsi="Times New Roman" w:cs="Times New Roman"/>
      <w:sz w:val="22"/>
      <w:szCs w:val="22"/>
    </w:rPr>
  </w:style>
  <w:style w:type="paragraph" w:customStyle="1" w:styleId="Table">
    <w:name w:val="Table!Таблица"/>
    <w:uiPriority w:val="99"/>
    <w:rsid w:val="003B06E2"/>
    <w:pPr>
      <w:spacing w:after="0" w:line="240" w:lineRule="auto"/>
    </w:pPr>
    <w:rPr>
      <w:rFonts w:ascii="Arial" w:eastAsia="Times New Roman" w:hAnsi="Arial" w:cs="Arial"/>
      <w:kern w:val="28"/>
      <w:sz w:val="24"/>
      <w:szCs w:val="24"/>
      <w:lang w:eastAsia="ru-RU"/>
    </w:rPr>
  </w:style>
  <w:style w:type="paragraph" w:customStyle="1" w:styleId="Table0">
    <w:name w:val="Table!"/>
    <w:next w:val="Table"/>
    <w:uiPriority w:val="99"/>
    <w:rsid w:val="003B06E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24"/>
      <w:lang w:eastAsia="ru-RU"/>
    </w:rPr>
  </w:style>
  <w:style w:type="table" w:styleId="aa">
    <w:name w:val="Table Grid"/>
    <w:basedOn w:val="a1"/>
    <w:uiPriority w:val="59"/>
    <w:rsid w:val="007E6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351E9-2F39-4FAF-9760-5E614F14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pk-215</cp:lastModifiedBy>
  <cp:revision>4</cp:revision>
  <cp:lastPrinted>2025-01-10T10:00:00Z</cp:lastPrinted>
  <dcterms:created xsi:type="dcterms:W3CDTF">2025-01-20T07:16:00Z</dcterms:created>
  <dcterms:modified xsi:type="dcterms:W3CDTF">2025-01-20T07:19:00Z</dcterms:modified>
</cp:coreProperties>
</file>