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6" w:rsidRDefault="00B059AD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96" w:rsidRDefault="00B059AD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AA1A96" w:rsidRDefault="00B059AD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AA1A96" w:rsidRDefault="00B059AD">
      <w:pPr>
        <w:pStyle w:val="5"/>
        <w:ind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AA1A96" w:rsidRDefault="00B059AD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AA1A96" w:rsidRDefault="00B059AD">
      <w:pPr>
        <w:spacing w:before="480"/>
        <w:jc w:val="center"/>
        <w:rPr>
          <w:sz w:val="28"/>
        </w:rPr>
      </w:pPr>
      <w:r>
        <w:rPr>
          <w:sz w:val="22"/>
        </w:rPr>
        <w:t>от</w:t>
      </w:r>
      <w:r>
        <w:rPr>
          <w:sz w:val="28"/>
        </w:rPr>
        <w:t xml:space="preserve"> «</w:t>
      </w:r>
      <w:r w:rsidR="00354522">
        <w:rPr>
          <w:sz w:val="28"/>
          <w:u w:val="single"/>
        </w:rPr>
        <w:t>28</w:t>
      </w:r>
      <w:r>
        <w:rPr>
          <w:sz w:val="28"/>
        </w:rPr>
        <w:t xml:space="preserve">» </w:t>
      </w:r>
      <w:r w:rsidR="00354522">
        <w:rPr>
          <w:sz w:val="28"/>
          <w:u w:val="single"/>
        </w:rPr>
        <w:t>декабря 2024</w:t>
      </w:r>
      <w:r>
        <w:rPr>
          <w:sz w:val="28"/>
        </w:rPr>
        <w:t xml:space="preserve"> </w:t>
      </w:r>
      <w:r>
        <w:rPr>
          <w:sz w:val="22"/>
        </w:rPr>
        <w:t>г. №</w:t>
      </w:r>
      <w:r>
        <w:rPr>
          <w:sz w:val="28"/>
        </w:rPr>
        <w:t xml:space="preserve"> </w:t>
      </w:r>
      <w:r w:rsidR="00354522">
        <w:rPr>
          <w:sz w:val="28"/>
          <w:u w:val="single"/>
        </w:rPr>
        <w:t>1394-П</w:t>
      </w:r>
    </w:p>
    <w:p w:rsidR="00AA1A96" w:rsidRDefault="00B059AD">
      <w:pPr>
        <w:spacing w:before="120"/>
        <w:jc w:val="center"/>
      </w:pPr>
      <w:r>
        <w:t>пгт. Промышленная</w:t>
      </w:r>
    </w:p>
    <w:p w:rsidR="00AA1A96" w:rsidRDefault="00AA1A96">
      <w:pPr>
        <w:spacing w:before="120"/>
        <w:jc w:val="center"/>
        <w:rPr>
          <w:sz w:val="28"/>
        </w:rPr>
      </w:pPr>
    </w:p>
    <w:p w:rsidR="00AA1A96" w:rsidRDefault="00B059AD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09.11.2017 № 1271-П  «Об утверждении муниципальной программы «Поддержка малого и среднего предпринимательства в Промышленновском муниципальном округе» на 2018-202</w:t>
      </w:r>
      <w:r w:rsidR="003F1873">
        <w:rPr>
          <w:b/>
          <w:sz w:val="28"/>
        </w:rPr>
        <w:t>7</w:t>
      </w:r>
      <w:r>
        <w:rPr>
          <w:b/>
          <w:sz w:val="28"/>
        </w:rPr>
        <w:t xml:space="preserve"> годы» (в редакции постановлений от 29.10.2018 № 1237-П,</w:t>
      </w:r>
      <w:proofErr w:type="gramEnd"/>
      <w:r>
        <w:rPr>
          <w:b/>
          <w:sz w:val="28"/>
        </w:rPr>
        <w:t xml:space="preserve">             от 29.12.2018 № 1539-П, от 15.05.2019 № 577-П, от 21.10.2019 № 1280-П,           от 30.12.2019 № 1624-П, от 10.04.2020 № 671-П, от 04.08.2020 № 1219-П,            от 12.10.2020 № 1611-П, от 30.12.2020 № 2143-П, от 08.11.2021 № 1828-П,           от 30.12.2021 № 2078-П, от 08.11.2022 № 1423-П, от 30.12.2022 № 1752-П,            от 29.05.2023 № 633-П</w:t>
      </w:r>
      <w:r w:rsidR="00D92EC3">
        <w:rPr>
          <w:b/>
          <w:sz w:val="28"/>
        </w:rPr>
        <w:t>, от 07.11.2023 № 1265-П, от 29.12.2023 № 1496-П</w:t>
      </w:r>
      <w:r w:rsidR="003F1873">
        <w:rPr>
          <w:b/>
          <w:sz w:val="28"/>
        </w:rPr>
        <w:t>,             от 07.11.2024 № 1124-П</w:t>
      </w:r>
      <w:r>
        <w:rPr>
          <w:b/>
          <w:sz w:val="28"/>
        </w:rPr>
        <w:t>)</w:t>
      </w:r>
    </w:p>
    <w:p w:rsidR="00AA1A96" w:rsidRDefault="00AA1A96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</w:p>
    <w:p w:rsidR="00D574B6" w:rsidRDefault="00D574B6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</w:p>
    <w:p w:rsidR="003F1873" w:rsidRDefault="003F1873" w:rsidP="003F1873">
      <w:pPr>
        <w:tabs>
          <w:tab w:val="left" w:pos="180"/>
          <w:tab w:val="left" w:pos="9180"/>
        </w:tabs>
        <w:ind w:firstLine="709"/>
        <w:jc w:val="both"/>
        <w:outlineLvl w:val="0"/>
        <w:rPr>
          <w:sz w:val="28"/>
        </w:rPr>
      </w:pPr>
      <w:proofErr w:type="gramStart"/>
      <w:r w:rsidRPr="00EB474F">
        <w:rPr>
          <w:sz w:val="28"/>
        </w:rPr>
        <w:t xml:space="preserve">В соответствии </w:t>
      </w:r>
      <w:r w:rsidR="00734841" w:rsidRPr="00EB474F">
        <w:rPr>
          <w:sz w:val="28"/>
          <w:szCs w:val="28"/>
        </w:rPr>
        <w:t>с решением Совета народных депутатов Промышленнов</w:t>
      </w:r>
      <w:r w:rsidR="00734841">
        <w:rPr>
          <w:sz w:val="28"/>
          <w:szCs w:val="28"/>
        </w:rPr>
        <w:t>ского муниципального округа от 19</w:t>
      </w:r>
      <w:r w:rsidR="00734841" w:rsidRPr="00EB474F">
        <w:rPr>
          <w:sz w:val="28"/>
          <w:szCs w:val="28"/>
        </w:rPr>
        <w:t xml:space="preserve">.12.2024 № </w:t>
      </w:r>
      <w:r w:rsidR="00734841">
        <w:rPr>
          <w:sz w:val="28"/>
          <w:szCs w:val="28"/>
        </w:rPr>
        <w:t>33</w:t>
      </w:r>
      <w:r w:rsidR="00734841" w:rsidRPr="00EB474F">
        <w:rPr>
          <w:sz w:val="28"/>
          <w:szCs w:val="28"/>
        </w:rPr>
        <w:t xml:space="preserve"> «</w:t>
      </w:r>
      <w:r w:rsidR="00734841"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 от 21.12.2023 № 575 «</w:t>
      </w:r>
      <w:r w:rsidR="00734841" w:rsidRPr="00EB474F">
        <w:rPr>
          <w:sz w:val="28"/>
          <w:szCs w:val="28"/>
        </w:rPr>
        <w:t>О бюджете  Промышленновского муниципального округа на 202</w:t>
      </w:r>
      <w:r w:rsidR="00734841">
        <w:rPr>
          <w:sz w:val="28"/>
          <w:szCs w:val="28"/>
        </w:rPr>
        <w:t>4</w:t>
      </w:r>
      <w:r w:rsidR="00734841" w:rsidRPr="00EB474F">
        <w:rPr>
          <w:sz w:val="28"/>
          <w:szCs w:val="28"/>
        </w:rPr>
        <w:t xml:space="preserve"> год и на плановый   период 202</w:t>
      </w:r>
      <w:r w:rsidR="00734841">
        <w:rPr>
          <w:sz w:val="28"/>
          <w:szCs w:val="28"/>
        </w:rPr>
        <w:t>5</w:t>
      </w:r>
      <w:r w:rsidR="00734841" w:rsidRPr="00EB474F">
        <w:rPr>
          <w:sz w:val="28"/>
          <w:szCs w:val="28"/>
        </w:rPr>
        <w:t xml:space="preserve"> и 202</w:t>
      </w:r>
      <w:r w:rsidR="00734841">
        <w:rPr>
          <w:sz w:val="28"/>
          <w:szCs w:val="28"/>
        </w:rPr>
        <w:t>6</w:t>
      </w:r>
      <w:r w:rsidR="00734841" w:rsidRPr="00EB474F">
        <w:rPr>
          <w:sz w:val="28"/>
          <w:szCs w:val="28"/>
        </w:rPr>
        <w:t xml:space="preserve"> годов»,</w:t>
      </w:r>
      <w:r w:rsidR="00734841">
        <w:rPr>
          <w:sz w:val="28"/>
          <w:szCs w:val="28"/>
        </w:rPr>
        <w:t xml:space="preserve"> </w:t>
      </w:r>
      <w:r w:rsidRPr="00EB474F">
        <w:rPr>
          <w:sz w:val="28"/>
          <w:szCs w:val="28"/>
        </w:rPr>
        <w:t>решением Совета народных депутатов Промышленновского муниципального округа от 2</w:t>
      </w:r>
      <w:r w:rsidR="00AC15C2" w:rsidRPr="00EB474F">
        <w:rPr>
          <w:sz w:val="28"/>
          <w:szCs w:val="28"/>
        </w:rPr>
        <w:t>6</w:t>
      </w:r>
      <w:r w:rsidRPr="00EB474F">
        <w:rPr>
          <w:sz w:val="28"/>
          <w:szCs w:val="28"/>
        </w:rPr>
        <w:t>.12.202</w:t>
      </w:r>
      <w:r w:rsidR="00AC15C2" w:rsidRPr="00EB474F">
        <w:rPr>
          <w:sz w:val="28"/>
          <w:szCs w:val="28"/>
        </w:rPr>
        <w:t>4 № 42</w:t>
      </w:r>
      <w:r w:rsidRPr="00EB474F">
        <w:rPr>
          <w:sz w:val="28"/>
          <w:szCs w:val="28"/>
        </w:rPr>
        <w:t xml:space="preserve"> «О бюджете  Промышленновского муниципального округа на 202</w:t>
      </w:r>
      <w:r w:rsidR="0001719C" w:rsidRPr="00EB474F">
        <w:rPr>
          <w:sz w:val="28"/>
          <w:szCs w:val="28"/>
        </w:rPr>
        <w:t>5</w:t>
      </w:r>
      <w:proofErr w:type="gramEnd"/>
      <w:r w:rsidR="0001719C" w:rsidRPr="00EB474F">
        <w:rPr>
          <w:sz w:val="28"/>
          <w:szCs w:val="28"/>
        </w:rPr>
        <w:t xml:space="preserve"> </w:t>
      </w:r>
      <w:r w:rsidRPr="00EB474F">
        <w:rPr>
          <w:sz w:val="28"/>
          <w:szCs w:val="28"/>
        </w:rPr>
        <w:t>год и на плановый   период 202</w:t>
      </w:r>
      <w:r w:rsidR="0001719C" w:rsidRPr="00EB474F">
        <w:rPr>
          <w:sz w:val="28"/>
          <w:szCs w:val="28"/>
        </w:rPr>
        <w:t>6</w:t>
      </w:r>
      <w:r w:rsidRPr="00EB474F">
        <w:rPr>
          <w:sz w:val="28"/>
          <w:szCs w:val="28"/>
        </w:rPr>
        <w:t xml:space="preserve"> и 202</w:t>
      </w:r>
      <w:r w:rsidR="0001719C" w:rsidRPr="00EB474F">
        <w:rPr>
          <w:sz w:val="28"/>
          <w:szCs w:val="28"/>
        </w:rPr>
        <w:t>7</w:t>
      </w:r>
      <w:r w:rsidRPr="00EB474F">
        <w:rPr>
          <w:sz w:val="28"/>
          <w:szCs w:val="28"/>
        </w:rPr>
        <w:t xml:space="preserve"> годов»,</w:t>
      </w:r>
      <w:r w:rsidRPr="00EB474F">
        <w:rPr>
          <w:sz w:val="28"/>
        </w:rPr>
        <w:t xml:space="preserve"> </w:t>
      </w:r>
      <w:r w:rsidRPr="00EB474F">
        <w:rPr>
          <w:sz w:val="28"/>
          <w:szCs w:val="28"/>
        </w:rPr>
        <w:t>постановлением администрации Промышленновского муниц</w:t>
      </w:r>
      <w:r w:rsidR="006E25C2">
        <w:rPr>
          <w:sz w:val="28"/>
          <w:szCs w:val="28"/>
        </w:rPr>
        <w:t xml:space="preserve">ипального округа от 28.04.2020 </w:t>
      </w:r>
      <w:r w:rsidR="00734841">
        <w:rPr>
          <w:sz w:val="28"/>
          <w:szCs w:val="28"/>
        </w:rPr>
        <w:t xml:space="preserve">          </w:t>
      </w:r>
      <w:r w:rsidRPr="00EB474F">
        <w:rPr>
          <w:sz w:val="28"/>
          <w:szCs w:val="28"/>
        </w:rPr>
        <w:t xml:space="preserve">№ 754-П «Об утверждении порядка разработки, реализации и оценки эффективности муниципальных программ, реализуемых за счет средств местного бюджета» </w:t>
      </w:r>
      <w:r w:rsidRPr="00EB474F">
        <w:rPr>
          <w:sz w:val="28"/>
        </w:rPr>
        <w:t>и в целях реализации полномочий администрации Промышленновского муниципального округа:</w:t>
      </w:r>
    </w:p>
    <w:p w:rsidR="003F1873" w:rsidRDefault="003F1873" w:rsidP="003F1873">
      <w:pPr>
        <w:pStyle w:val="aa"/>
        <w:numPr>
          <w:ilvl w:val="0"/>
          <w:numId w:val="5"/>
        </w:numPr>
        <w:tabs>
          <w:tab w:val="left" w:pos="360"/>
          <w:tab w:val="left" w:pos="540"/>
          <w:tab w:val="left" w:pos="993"/>
          <w:tab w:val="left" w:pos="1026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Pr="00913934">
        <w:rPr>
          <w:sz w:val="28"/>
          <w:szCs w:val="28"/>
        </w:rPr>
        <w:t>«</w:t>
      </w:r>
      <w:r>
        <w:rPr>
          <w:sz w:val="28"/>
          <w:szCs w:val="28"/>
        </w:rPr>
        <w:t>Поддержка малого и среднего предпринимательства в Промышленновском муниципальном округе» на 2018</w:t>
      </w:r>
      <w:r w:rsidRPr="00913934">
        <w:rPr>
          <w:sz w:val="28"/>
          <w:szCs w:val="28"/>
        </w:rPr>
        <w:t xml:space="preserve"> - 20</w:t>
      </w:r>
      <w:r>
        <w:rPr>
          <w:sz w:val="28"/>
          <w:szCs w:val="28"/>
        </w:rPr>
        <w:t>27</w:t>
      </w:r>
      <w:r w:rsidRPr="0091393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E84C6B">
        <w:rPr>
          <w:sz w:val="28"/>
          <w:szCs w:val="28"/>
        </w:rPr>
        <w:t xml:space="preserve">, утвержденную постановлением </w:t>
      </w:r>
      <w:r w:rsidR="00E84C6B" w:rsidRPr="00E84C6B">
        <w:rPr>
          <w:sz w:val="28"/>
        </w:rPr>
        <w:t xml:space="preserve">администрации </w:t>
      </w:r>
      <w:r w:rsidR="00E84C6B" w:rsidRPr="00E84C6B">
        <w:rPr>
          <w:sz w:val="28"/>
        </w:rPr>
        <w:lastRenderedPageBreak/>
        <w:t>Промышленновского муниципального округа от 09.11.2017 №</w:t>
      </w:r>
      <w:r w:rsidR="00E84C6B">
        <w:rPr>
          <w:sz w:val="28"/>
        </w:rPr>
        <w:t xml:space="preserve"> 1271-П               </w:t>
      </w:r>
      <w:r w:rsidR="00E84C6B" w:rsidRPr="00E84C6B">
        <w:rPr>
          <w:sz w:val="28"/>
        </w:rPr>
        <w:t xml:space="preserve">(в редакции постановлений от 29.10.2018 № 1237-П,  от 29.12.2018 № 1539-П, от 15.05.2019 № 577-П, от 21.10.2019 № 1280-П, от 30.12.2019 № 1624-П, </w:t>
      </w:r>
      <w:r w:rsidR="00E84C6B">
        <w:rPr>
          <w:sz w:val="28"/>
        </w:rPr>
        <w:t xml:space="preserve">               </w:t>
      </w:r>
      <w:r w:rsidR="00E84C6B" w:rsidRPr="00E84C6B">
        <w:rPr>
          <w:sz w:val="28"/>
        </w:rPr>
        <w:t xml:space="preserve">от 10.04.2020 № 671-П, от 04.08.2020 № 1219-П, от 12.10.2020 № 1611-П, </w:t>
      </w:r>
      <w:r w:rsidR="00E84C6B">
        <w:rPr>
          <w:sz w:val="28"/>
        </w:rPr>
        <w:t xml:space="preserve">           </w:t>
      </w:r>
      <w:r w:rsidR="00E84C6B" w:rsidRPr="00E84C6B">
        <w:rPr>
          <w:sz w:val="28"/>
        </w:rPr>
        <w:t>от 30.12.2020 № 2143-П, от 08.11.2021 № 1828-П, от</w:t>
      </w:r>
      <w:proofErr w:type="gramEnd"/>
      <w:r w:rsidR="00E84C6B" w:rsidRPr="00E84C6B">
        <w:rPr>
          <w:sz w:val="28"/>
        </w:rPr>
        <w:t xml:space="preserve"> </w:t>
      </w:r>
      <w:proofErr w:type="gramStart"/>
      <w:r w:rsidR="00E84C6B" w:rsidRPr="00E84C6B">
        <w:rPr>
          <w:sz w:val="28"/>
        </w:rPr>
        <w:t xml:space="preserve">30.12.2021 № 2078-П, </w:t>
      </w:r>
      <w:r w:rsidR="00E84C6B">
        <w:rPr>
          <w:sz w:val="28"/>
        </w:rPr>
        <w:t xml:space="preserve">          </w:t>
      </w:r>
      <w:r w:rsidR="00E84C6B" w:rsidRPr="00E84C6B">
        <w:rPr>
          <w:sz w:val="28"/>
        </w:rPr>
        <w:t xml:space="preserve">от 08.11.2022 № 1423-П, от 30.12.2022 № 1752-П, от 29.05.2023 № 633-П, </w:t>
      </w:r>
      <w:r w:rsidR="00E84C6B">
        <w:rPr>
          <w:sz w:val="28"/>
        </w:rPr>
        <w:t xml:space="preserve">           </w:t>
      </w:r>
      <w:r w:rsidR="00E84C6B" w:rsidRPr="00E84C6B">
        <w:rPr>
          <w:sz w:val="28"/>
        </w:rPr>
        <w:t>от 07.11.2023 № 1265-П, от 29.12.2023 № 1496-П, от 07.11.2024 № 1124-П)</w:t>
      </w:r>
      <w:r w:rsidRPr="00E84C6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Программа)</w:t>
      </w:r>
      <w:r w:rsidRPr="005E73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3F1873" w:rsidRDefault="003F1873" w:rsidP="003F1873">
      <w:pPr>
        <w:tabs>
          <w:tab w:val="left" w:pos="-142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Паспорт Программы изложить в  редакции согласно приложению             № 1 к настоящему постановлению;</w:t>
      </w:r>
    </w:p>
    <w:p w:rsidR="003F1873" w:rsidRDefault="003F1873" w:rsidP="003F1873">
      <w:pPr>
        <w:tabs>
          <w:tab w:val="left" w:pos="-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Разделы 4-5 Программы изложить в редакции согласно приложению      № 2 к настоящему постановлению. </w:t>
      </w:r>
    </w:p>
    <w:p w:rsidR="003F1873" w:rsidRDefault="003F1873" w:rsidP="003F187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</w:t>
      </w:r>
      <w:r w:rsidR="00672128">
        <w:rPr>
          <w:sz w:val="28"/>
        </w:rPr>
        <w:t>размещению на официальном сайте администрации Промышленновского муниципального округа в сети Интернет</w:t>
      </w:r>
      <w:r w:rsidR="005B6A9A">
        <w:rPr>
          <w:sz w:val="28"/>
        </w:rPr>
        <w:t>.</w:t>
      </w:r>
    </w:p>
    <w:p w:rsidR="003F1873" w:rsidRDefault="003F1873" w:rsidP="003F1873">
      <w:pPr>
        <w:tabs>
          <w:tab w:val="left" w:pos="360"/>
          <w:tab w:val="left" w:pos="567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7C6296">
        <w:rPr>
          <w:sz w:val="28"/>
          <w:szCs w:val="28"/>
        </w:rPr>
        <w:t>Контроль за исполнением н</w:t>
      </w:r>
      <w:r>
        <w:rPr>
          <w:sz w:val="28"/>
          <w:szCs w:val="28"/>
        </w:rPr>
        <w:t xml:space="preserve">астоящего постановления </w:t>
      </w:r>
      <w:r w:rsidRPr="00033F9D">
        <w:rPr>
          <w:sz w:val="28"/>
          <w:szCs w:val="28"/>
        </w:rPr>
        <w:t xml:space="preserve">возложить на  </w:t>
      </w:r>
      <w:r>
        <w:rPr>
          <w:sz w:val="28"/>
          <w:szCs w:val="28"/>
        </w:rPr>
        <w:t xml:space="preserve">       </w:t>
      </w:r>
      <w:r w:rsidRPr="00033F9D">
        <w:rPr>
          <w:sz w:val="28"/>
          <w:szCs w:val="28"/>
        </w:rPr>
        <w:t xml:space="preserve">заместителя  главы  Промышленновского муниципального </w:t>
      </w:r>
      <w:r>
        <w:rPr>
          <w:sz w:val="28"/>
          <w:szCs w:val="28"/>
        </w:rPr>
        <w:t>округа            А.А.Селиверстову.</w:t>
      </w:r>
    </w:p>
    <w:p w:rsidR="00AA1A96" w:rsidRDefault="003F1873" w:rsidP="003F1873">
      <w:pPr>
        <w:tabs>
          <w:tab w:val="left" w:pos="709"/>
          <w:tab w:val="left" w:pos="1276"/>
        </w:tabs>
        <w:jc w:val="both"/>
        <w:rPr>
          <w:sz w:val="28"/>
        </w:rPr>
      </w:pPr>
      <w:r>
        <w:rPr>
          <w:sz w:val="28"/>
        </w:rPr>
        <w:tab/>
        <w:t xml:space="preserve">4. Настоящее постановление вступает в силу со дня подписания. </w:t>
      </w:r>
      <w:r w:rsidR="00B059AD">
        <w:rPr>
          <w:sz w:val="28"/>
        </w:rPr>
        <w:t xml:space="preserve">        </w:t>
      </w:r>
    </w:p>
    <w:p w:rsidR="00AA1A96" w:rsidRDefault="00AA1A96">
      <w:pPr>
        <w:tabs>
          <w:tab w:val="left" w:pos="10260"/>
        </w:tabs>
        <w:jc w:val="right"/>
        <w:rPr>
          <w:sz w:val="28"/>
        </w:rPr>
      </w:pPr>
    </w:p>
    <w:p w:rsidR="00D93267" w:rsidRDefault="00D93267">
      <w:pPr>
        <w:tabs>
          <w:tab w:val="left" w:pos="10260"/>
        </w:tabs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882"/>
        <w:gridCol w:w="4007"/>
      </w:tblGrid>
      <w:tr w:rsidR="00AA1A96">
        <w:tc>
          <w:tcPr>
            <w:tcW w:w="5882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AA1A96" w:rsidRDefault="00AA1A96">
            <w:pPr>
              <w:tabs>
                <w:tab w:val="left" w:pos="180"/>
                <w:tab w:val="left" w:pos="9180"/>
              </w:tabs>
              <w:rPr>
                <w:sz w:val="28"/>
              </w:rPr>
            </w:pPr>
          </w:p>
        </w:tc>
      </w:tr>
      <w:tr w:rsidR="00AA1A96">
        <w:tc>
          <w:tcPr>
            <w:tcW w:w="5882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AA1A96" w:rsidRDefault="00B059AD">
            <w:pPr>
              <w:tabs>
                <w:tab w:val="left" w:pos="180"/>
                <w:tab w:val="left" w:pos="918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AA1A96" w:rsidRDefault="00AA1A96">
      <w:pPr>
        <w:tabs>
          <w:tab w:val="left" w:pos="180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D92EC3" w:rsidRDefault="00D92EC3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5B6A9A" w:rsidRDefault="005B6A9A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672128" w:rsidRDefault="00672128">
      <w:pPr>
        <w:tabs>
          <w:tab w:val="left" w:pos="180"/>
          <w:tab w:val="left" w:pos="567"/>
          <w:tab w:val="left" w:pos="9180"/>
        </w:tabs>
      </w:pPr>
    </w:p>
    <w:p w:rsidR="001053E7" w:rsidRDefault="001053E7">
      <w:pPr>
        <w:tabs>
          <w:tab w:val="left" w:pos="180"/>
          <w:tab w:val="left" w:pos="567"/>
          <w:tab w:val="left" w:pos="9180"/>
        </w:tabs>
      </w:pPr>
    </w:p>
    <w:p w:rsidR="00AA1A96" w:rsidRDefault="00AA1A96">
      <w:pPr>
        <w:tabs>
          <w:tab w:val="left" w:pos="180"/>
          <w:tab w:val="left" w:pos="567"/>
          <w:tab w:val="left" w:pos="9180"/>
        </w:tabs>
      </w:pPr>
    </w:p>
    <w:p w:rsidR="00AA1A96" w:rsidRDefault="00B059AD">
      <w:pPr>
        <w:tabs>
          <w:tab w:val="left" w:pos="180"/>
          <w:tab w:val="left" w:pos="567"/>
          <w:tab w:val="left" w:pos="9180"/>
        </w:tabs>
      </w:pPr>
      <w:r>
        <w:t>Исп. Е.М. Беккер</w:t>
      </w:r>
    </w:p>
    <w:p w:rsidR="00AA1A96" w:rsidRDefault="00B059AD">
      <w:pPr>
        <w:tabs>
          <w:tab w:val="left" w:pos="0"/>
          <w:tab w:val="left" w:pos="567"/>
          <w:tab w:val="left" w:pos="9180"/>
        </w:tabs>
      </w:pPr>
      <w:r>
        <w:t>тел.7-47-79</w:t>
      </w:r>
    </w:p>
    <w:p w:rsidR="00AA1A96" w:rsidRDefault="00AA1A96">
      <w:pPr>
        <w:tabs>
          <w:tab w:val="left" w:pos="0"/>
          <w:tab w:val="left" w:pos="567"/>
          <w:tab w:val="left" w:pos="9180"/>
        </w:tabs>
      </w:pPr>
    </w:p>
    <w:p w:rsidR="00AA1A96" w:rsidRDefault="00B059AD">
      <w:pPr>
        <w:tabs>
          <w:tab w:val="left" w:pos="180"/>
          <w:tab w:val="left" w:pos="426"/>
          <w:tab w:val="left" w:pos="9180"/>
        </w:tabs>
        <w:ind w:left="3969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AA1A96" w:rsidRDefault="00B059AD">
      <w:pPr>
        <w:tabs>
          <w:tab w:val="left" w:pos="180"/>
          <w:tab w:val="left" w:pos="426"/>
          <w:tab w:val="left" w:pos="9180"/>
        </w:tabs>
        <w:ind w:left="3969"/>
        <w:jc w:val="center"/>
      </w:pPr>
      <w:r>
        <w:rPr>
          <w:sz w:val="28"/>
        </w:rPr>
        <w:t>к постановлению</w:t>
      </w:r>
    </w:p>
    <w:p w:rsidR="00AA1A96" w:rsidRDefault="00B059AD">
      <w:pPr>
        <w:tabs>
          <w:tab w:val="left" w:pos="180"/>
          <w:tab w:val="left" w:pos="426"/>
          <w:tab w:val="left" w:pos="9180"/>
        </w:tabs>
        <w:ind w:left="3969"/>
        <w:jc w:val="center"/>
      </w:pPr>
      <w:r>
        <w:rPr>
          <w:sz w:val="28"/>
        </w:rPr>
        <w:t>администрации Промышленновского</w:t>
      </w:r>
    </w:p>
    <w:p w:rsidR="00AA1A96" w:rsidRDefault="00B059AD">
      <w:pPr>
        <w:tabs>
          <w:tab w:val="left" w:pos="180"/>
          <w:tab w:val="left" w:pos="426"/>
          <w:tab w:val="left" w:pos="9180"/>
        </w:tabs>
        <w:ind w:left="3969"/>
        <w:jc w:val="center"/>
      </w:pPr>
      <w:r>
        <w:rPr>
          <w:sz w:val="28"/>
        </w:rPr>
        <w:t>муниципального округа</w:t>
      </w:r>
    </w:p>
    <w:p w:rsidR="00AA1A96" w:rsidRDefault="00B059AD">
      <w:pPr>
        <w:tabs>
          <w:tab w:val="left" w:pos="180"/>
          <w:tab w:val="left" w:pos="426"/>
          <w:tab w:val="left" w:pos="9180"/>
        </w:tabs>
        <w:ind w:left="3969"/>
        <w:jc w:val="center"/>
        <w:rPr>
          <w:sz w:val="28"/>
        </w:rPr>
      </w:pPr>
      <w:r>
        <w:rPr>
          <w:sz w:val="28"/>
        </w:rPr>
        <w:t xml:space="preserve">от </w:t>
      </w:r>
      <w:r w:rsidR="00354522">
        <w:rPr>
          <w:sz w:val="28"/>
          <w:u w:val="single"/>
        </w:rPr>
        <w:t>28.12.2024</w:t>
      </w:r>
      <w:r>
        <w:rPr>
          <w:sz w:val="28"/>
        </w:rPr>
        <w:t xml:space="preserve"> № </w:t>
      </w:r>
      <w:r w:rsidR="00354522">
        <w:rPr>
          <w:sz w:val="28"/>
          <w:u w:val="single"/>
        </w:rPr>
        <w:t>1394-П</w:t>
      </w:r>
    </w:p>
    <w:p w:rsidR="00AA1A96" w:rsidRDefault="00AA1A96">
      <w:pPr>
        <w:tabs>
          <w:tab w:val="left" w:pos="180"/>
          <w:tab w:val="left" w:pos="426"/>
          <w:tab w:val="left" w:pos="9180"/>
        </w:tabs>
        <w:rPr>
          <w:sz w:val="28"/>
        </w:rPr>
      </w:pPr>
    </w:p>
    <w:p w:rsidR="00AA1A96" w:rsidRDefault="00B059AD">
      <w:pPr>
        <w:jc w:val="center"/>
        <w:rPr>
          <w:sz w:val="28"/>
        </w:rPr>
      </w:pPr>
      <w:r>
        <w:rPr>
          <w:sz w:val="28"/>
        </w:rPr>
        <w:t>Паспорт муниципальной программы</w:t>
      </w:r>
    </w:p>
    <w:p w:rsidR="00AA1A96" w:rsidRDefault="00B059AD">
      <w:pPr>
        <w:tabs>
          <w:tab w:val="left" w:pos="567"/>
        </w:tabs>
        <w:jc w:val="center"/>
        <w:rPr>
          <w:sz w:val="28"/>
        </w:rPr>
      </w:pPr>
      <w:r>
        <w:rPr>
          <w:sz w:val="28"/>
        </w:rPr>
        <w:t>«Поддержка малого и среднего предпринимательства в Промышленновском муниципальном округе» на 2018 - 202</w:t>
      </w:r>
      <w:r w:rsidR="00D92EC3">
        <w:rPr>
          <w:sz w:val="28"/>
        </w:rPr>
        <w:t>7</w:t>
      </w:r>
      <w:r>
        <w:rPr>
          <w:sz w:val="28"/>
        </w:rPr>
        <w:t xml:space="preserve"> годы</w:t>
      </w:r>
    </w:p>
    <w:p w:rsidR="00AA1A96" w:rsidRDefault="00AA1A96">
      <w:pPr>
        <w:tabs>
          <w:tab w:val="left" w:pos="567"/>
        </w:tabs>
        <w:jc w:val="center"/>
        <w:rPr>
          <w:sz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5387"/>
      </w:tblGrid>
      <w:tr w:rsidR="00AA1A96">
        <w:trPr>
          <w:trHeight w:val="9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 w:rsidP="00D92EC3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 программа «Поддержка малого и среднего предпринимательства в Промышленновском муниципальном округе» на 2018 – 202</w:t>
            </w:r>
            <w:r w:rsidR="00D92EC3"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Директор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D92EC3" w:rsidP="00D92EC3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B059AD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B059AD">
              <w:rPr>
                <w:sz w:val="28"/>
              </w:rPr>
              <w:t xml:space="preserve"> главы Промышленновского муниципального округа </w:t>
            </w:r>
          </w:p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предпринимательства и потребительского рынка  администрации Промышленновского муниципального округа</w:t>
            </w:r>
          </w:p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Промышленновского муниципального округа</w:t>
            </w:r>
          </w:p>
        </w:tc>
      </w:tr>
      <w:tr w:rsidR="00AA1A96">
        <w:trPr>
          <w:trHeight w:val="10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Уменьшение затрат субъектов малого и среднего предпринимательства. </w:t>
            </w:r>
          </w:p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– 202</w:t>
            </w:r>
            <w:r w:rsidR="00D92EC3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 годы</w:t>
            </w:r>
          </w:p>
          <w:p w:rsidR="00AA1A96" w:rsidRDefault="00AA1A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AA1A96">
        <w:trPr>
          <w:trHeight w:val="12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средств – </w:t>
            </w:r>
            <w:r w:rsidR="003404F4">
              <w:rPr>
                <w:rFonts w:ascii="Times New Roman" w:hAnsi="Times New Roman"/>
                <w:sz w:val="28"/>
              </w:rPr>
              <w:t>5 916,4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 реализации: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53,7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3 786,2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2009,9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A76D3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 w:rsidR="00754DC4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 w:rsidR="005B6A9A">
              <w:rPr>
                <w:rFonts w:ascii="Times New Roman" w:hAnsi="Times New Roman"/>
                <w:sz w:val="28"/>
              </w:rPr>
              <w:t>26,6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D92EC3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 w:rsidR="005B6A9A"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 w:rsidR="00D92EC3">
              <w:rPr>
                <w:rFonts w:ascii="Times New Roman" w:hAnsi="Times New Roman"/>
                <w:sz w:val="28"/>
              </w:rPr>
              <w:t>;</w:t>
            </w:r>
          </w:p>
          <w:p w:rsidR="00AA1A96" w:rsidRDefault="00D92EC3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2027 год – </w:t>
            </w:r>
            <w:r w:rsidR="005B6A9A"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D2CF9">
              <w:rPr>
                <w:rFonts w:ascii="Times New Roman" w:hAnsi="Times New Roman"/>
                <w:sz w:val="28"/>
              </w:rPr>
              <w:t>тыс. рублей</w:t>
            </w:r>
            <w:r w:rsidR="00B059AD">
              <w:rPr>
                <w:rFonts w:ascii="Times New Roman" w:hAnsi="Times New Roman"/>
                <w:sz w:val="28"/>
              </w:rPr>
              <w:t>,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– </w:t>
            </w:r>
            <w:r w:rsidR="00166A35">
              <w:rPr>
                <w:rFonts w:ascii="Times New Roman" w:hAnsi="Times New Roman"/>
                <w:sz w:val="28"/>
              </w:rPr>
              <w:t>429,9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 реализации: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53,7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239,7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69,9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A76D3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:rsidR="00AA1A96" w:rsidRDefault="00B059AD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 w:rsidR="00754DC4">
              <w:rPr>
                <w:rFonts w:ascii="Times New Roman" w:hAnsi="Times New Roman"/>
                <w:sz w:val="28"/>
              </w:rPr>
              <w:t>0</w:t>
            </w:r>
            <w:r w:rsidR="004D2CF9">
              <w:rPr>
                <w:rFonts w:ascii="Times New Roman" w:hAnsi="Times New Roman"/>
                <w:sz w:val="28"/>
              </w:rPr>
              <w:t xml:space="preserve">,0 </w:t>
            </w:r>
            <w:r>
              <w:rPr>
                <w:rFonts w:ascii="Times New Roman" w:hAnsi="Times New Roman"/>
                <w:sz w:val="28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</w:rPr>
              <w:br/>
              <w:t xml:space="preserve">2025 год – </w:t>
            </w:r>
            <w:r w:rsidR="00AC15C2">
              <w:rPr>
                <w:rFonts w:ascii="Times New Roman" w:hAnsi="Times New Roman"/>
                <w:sz w:val="28"/>
              </w:rPr>
              <w:t xml:space="preserve">26,6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4D2CF9" w:rsidRDefault="00B059AD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 w:rsidR="00AC15C2">
              <w:rPr>
                <w:rFonts w:ascii="Times New Roman" w:hAnsi="Times New Roman"/>
                <w:sz w:val="28"/>
              </w:rPr>
              <w:t xml:space="preserve"> 20,0 </w:t>
            </w:r>
            <w:r w:rsidR="004D2C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 w:rsidR="004D2CF9">
              <w:rPr>
                <w:rFonts w:ascii="Times New Roman" w:hAnsi="Times New Roman"/>
                <w:sz w:val="28"/>
              </w:rPr>
              <w:t>;</w:t>
            </w:r>
          </w:p>
          <w:p w:rsidR="00AA1A96" w:rsidRDefault="004D2CF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 w:rsidR="00AC15C2">
              <w:rPr>
                <w:rFonts w:ascii="Times New Roman" w:hAnsi="Times New Roman"/>
                <w:sz w:val="28"/>
              </w:rPr>
              <w:t xml:space="preserve"> 20,0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 w:rsidR="00B059AD">
              <w:rPr>
                <w:rFonts w:ascii="Times New Roman" w:hAnsi="Times New Roman"/>
                <w:sz w:val="28"/>
              </w:rPr>
              <w:t>,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 – 5 486,5 тыс. рублей,   в том числе по годам реализации: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3 546,5 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1 940,0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:rsidR="00AA1A96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:rsidR="004D2CF9" w:rsidRDefault="00B059A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</w:t>
            </w:r>
            <w:r w:rsidR="004D2CF9">
              <w:rPr>
                <w:rFonts w:ascii="Times New Roman" w:hAnsi="Times New Roman"/>
                <w:sz w:val="28"/>
              </w:rPr>
              <w:t>;</w:t>
            </w:r>
          </w:p>
          <w:p w:rsidR="00AA1A96" w:rsidRDefault="004D2CF9" w:rsidP="004D2CF9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</w:t>
            </w:r>
            <w:r w:rsidR="00B059A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A1A96">
        <w:trPr>
          <w:trHeight w:val="225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AA1A96">
            <w:pPr>
              <w:tabs>
                <w:tab w:val="left" w:pos="647"/>
              </w:tabs>
              <w:rPr>
                <w:sz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AA1A96"/>
        </w:tc>
      </w:tr>
      <w:tr w:rsidR="00AA1A9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B059A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A96" w:rsidRDefault="00500D6F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9C5EF2">
              <w:rPr>
                <w:rFonts w:ascii="Times New Roman" w:hAnsi="Times New Roman"/>
                <w:sz w:val="28"/>
              </w:rPr>
              <w:t>У</w:t>
            </w:r>
            <w:r w:rsidR="007A6E44" w:rsidRPr="007A6E44">
              <w:rPr>
                <w:rFonts w:ascii="Times New Roman" w:hAnsi="Times New Roman"/>
                <w:sz w:val="28"/>
              </w:rPr>
              <w:t>величен</w:t>
            </w:r>
            <w:r w:rsidR="007A6E44">
              <w:rPr>
                <w:rFonts w:ascii="Times New Roman" w:hAnsi="Times New Roman"/>
                <w:sz w:val="28"/>
              </w:rPr>
              <w:t>ие</w:t>
            </w:r>
            <w:r w:rsidR="007A6E44" w:rsidRPr="007A6E44">
              <w:rPr>
                <w:rFonts w:ascii="Times New Roman" w:hAnsi="Times New Roman"/>
                <w:sz w:val="28"/>
              </w:rPr>
              <w:t xml:space="preserve"> охват</w:t>
            </w:r>
            <w:r w:rsidR="007A6E44">
              <w:rPr>
                <w:rFonts w:ascii="Times New Roman" w:hAnsi="Times New Roman"/>
                <w:sz w:val="28"/>
              </w:rPr>
              <w:t>а</w:t>
            </w:r>
            <w:r w:rsidR="007A6E44" w:rsidRPr="007A6E44">
              <w:rPr>
                <w:rFonts w:ascii="Times New Roman" w:hAnsi="Times New Roman"/>
                <w:sz w:val="28"/>
              </w:rPr>
              <w:t xml:space="preserve"> субъектов малого и среднего предпринимательства мерами </w:t>
            </w:r>
            <w:r w:rsidR="007A6E44">
              <w:rPr>
                <w:rFonts w:ascii="Times New Roman" w:hAnsi="Times New Roman"/>
                <w:sz w:val="28"/>
              </w:rPr>
              <w:t>поддержки</w:t>
            </w:r>
          </w:p>
          <w:p w:rsidR="00AA1A96" w:rsidRDefault="00AA1A96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</w:tbl>
    <w:p w:rsidR="00AA1A96" w:rsidRPr="00A76D39" w:rsidRDefault="00AA1A96">
      <w:pPr>
        <w:rPr>
          <w:sz w:val="28"/>
          <w:szCs w:val="28"/>
        </w:rPr>
      </w:pPr>
    </w:p>
    <w:p w:rsidR="00AA1A96" w:rsidRPr="00A76D39" w:rsidRDefault="00AA1A96">
      <w:pPr>
        <w:rPr>
          <w:sz w:val="28"/>
          <w:szCs w:val="28"/>
        </w:rPr>
      </w:pPr>
    </w:p>
    <w:p w:rsidR="00A76D39" w:rsidRPr="00A76D39" w:rsidRDefault="00A76D39">
      <w:pPr>
        <w:rPr>
          <w:sz w:val="28"/>
          <w:szCs w:val="28"/>
        </w:rPr>
      </w:pPr>
    </w:p>
    <w:p w:rsidR="00AA1A96" w:rsidRDefault="00B059AD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 w:rsidR="004D2CF9">
        <w:rPr>
          <w:sz w:val="28"/>
        </w:rPr>
        <w:t>З</w:t>
      </w:r>
      <w:r>
        <w:rPr>
          <w:sz w:val="28"/>
        </w:rPr>
        <w:t>аместител</w:t>
      </w:r>
      <w:r w:rsidR="004D2CF9">
        <w:rPr>
          <w:sz w:val="28"/>
        </w:rPr>
        <w:t>ь</w:t>
      </w:r>
      <w:r>
        <w:rPr>
          <w:sz w:val="28"/>
        </w:rPr>
        <w:t xml:space="preserve"> главы</w:t>
      </w:r>
    </w:p>
    <w:p w:rsidR="00AA1A96" w:rsidRDefault="00B059AD" w:rsidP="004D2CF9">
      <w:pPr>
        <w:ind w:right="141"/>
        <w:jc w:val="both"/>
        <w:rPr>
          <w:sz w:val="28"/>
        </w:rPr>
      </w:pPr>
      <w:r>
        <w:rPr>
          <w:sz w:val="28"/>
        </w:rPr>
        <w:t>Промышленновского муниципального округа                        А.</w:t>
      </w:r>
      <w:r w:rsidR="004D2CF9">
        <w:rPr>
          <w:sz w:val="28"/>
        </w:rPr>
        <w:t>А. Селиверстова</w:t>
      </w: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AA1A96" w:rsidRDefault="00AA1A96">
      <w:pPr>
        <w:tabs>
          <w:tab w:val="left" w:pos="180"/>
          <w:tab w:val="left" w:pos="426"/>
        </w:tabs>
        <w:ind w:left="4678"/>
        <w:jc w:val="center"/>
        <w:rPr>
          <w:sz w:val="28"/>
        </w:rPr>
      </w:pPr>
    </w:p>
    <w:p w:rsidR="00E84C6B" w:rsidRDefault="00E84C6B">
      <w:pPr>
        <w:tabs>
          <w:tab w:val="left" w:pos="180"/>
          <w:tab w:val="left" w:pos="426"/>
        </w:tabs>
        <w:ind w:left="4678"/>
        <w:jc w:val="center"/>
        <w:rPr>
          <w:sz w:val="28"/>
        </w:rPr>
        <w:sectPr w:rsidR="00E84C6B" w:rsidSect="00D574B6">
          <w:pgSz w:w="11906" w:h="16838"/>
          <w:pgMar w:top="851" w:right="707" w:bottom="1135" w:left="1560" w:header="709" w:footer="733" w:gutter="0"/>
          <w:cols w:space="720"/>
          <w:titlePg/>
        </w:sectPr>
      </w:pPr>
    </w:p>
    <w:tbl>
      <w:tblPr>
        <w:tblStyle w:val="af0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6"/>
        <w:gridCol w:w="5463"/>
      </w:tblGrid>
      <w:tr w:rsidR="00F712C7" w:rsidTr="00F712C7">
        <w:tc>
          <w:tcPr>
            <w:tcW w:w="9306" w:type="dxa"/>
          </w:tcPr>
          <w:p w:rsidR="00F712C7" w:rsidRDefault="00F712C7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5463" w:type="dxa"/>
          </w:tcPr>
          <w:p w:rsidR="00F712C7" w:rsidRPr="00F712C7" w:rsidRDefault="00F712C7" w:rsidP="00F712C7">
            <w:pPr>
              <w:tabs>
                <w:tab w:val="left" w:pos="1840"/>
              </w:tabs>
              <w:jc w:val="center"/>
              <w:rPr>
                <w:sz w:val="28"/>
              </w:rPr>
            </w:pPr>
            <w:r w:rsidRPr="00F712C7">
              <w:rPr>
                <w:sz w:val="28"/>
              </w:rPr>
              <w:t>Приложение № 2</w:t>
            </w:r>
          </w:p>
          <w:p w:rsidR="00F712C7" w:rsidRPr="00F712C7" w:rsidRDefault="00F712C7" w:rsidP="00F712C7">
            <w:pPr>
              <w:tabs>
                <w:tab w:val="left" w:pos="1840"/>
              </w:tabs>
              <w:jc w:val="center"/>
              <w:rPr>
                <w:sz w:val="28"/>
              </w:rPr>
            </w:pPr>
            <w:r w:rsidRPr="00F712C7">
              <w:rPr>
                <w:sz w:val="28"/>
              </w:rPr>
              <w:t>к постановлению</w:t>
            </w:r>
          </w:p>
          <w:p w:rsidR="00F712C7" w:rsidRPr="00F712C7" w:rsidRDefault="00F712C7" w:rsidP="00F712C7">
            <w:pPr>
              <w:tabs>
                <w:tab w:val="left" w:pos="1840"/>
              </w:tabs>
              <w:jc w:val="center"/>
              <w:rPr>
                <w:sz w:val="28"/>
              </w:rPr>
            </w:pPr>
            <w:r w:rsidRPr="00F712C7">
              <w:rPr>
                <w:sz w:val="28"/>
              </w:rPr>
              <w:t>администрации Промышленновского</w:t>
            </w:r>
          </w:p>
          <w:p w:rsidR="00F712C7" w:rsidRDefault="00F712C7" w:rsidP="00F712C7">
            <w:pPr>
              <w:tabs>
                <w:tab w:val="left" w:pos="1840"/>
              </w:tabs>
              <w:jc w:val="center"/>
              <w:rPr>
                <w:sz w:val="28"/>
              </w:rPr>
            </w:pPr>
            <w:r w:rsidRPr="00F712C7">
              <w:rPr>
                <w:sz w:val="28"/>
              </w:rPr>
              <w:t>муниципального округа</w:t>
            </w:r>
          </w:p>
          <w:p w:rsidR="00F712C7" w:rsidRPr="00F712C7" w:rsidRDefault="00F712C7" w:rsidP="00F712C7">
            <w:pPr>
              <w:tabs>
                <w:tab w:val="left" w:pos="1840"/>
              </w:tabs>
              <w:jc w:val="center"/>
              <w:rPr>
                <w:sz w:val="28"/>
              </w:rPr>
            </w:pPr>
            <w:r w:rsidRPr="00F712C7">
              <w:rPr>
                <w:sz w:val="28"/>
              </w:rPr>
              <w:t xml:space="preserve">от </w:t>
            </w:r>
            <w:r w:rsidR="00354522">
              <w:rPr>
                <w:sz w:val="28"/>
                <w:u w:val="single"/>
              </w:rPr>
              <w:t>28.12.2024</w:t>
            </w:r>
            <w:r w:rsidRPr="00F712C7">
              <w:rPr>
                <w:sz w:val="28"/>
              </w:rPr>
              <w:t xml:space="preserve">  № </w:t>
            </w:r>
            <w:r w:rsidR="00354522">
              <w:rPr>
                <w:sz w:val="28"/>
                <w:u w:val="single"/>
              </w:rPr>
              <w:t>1394-П</w:t>
            </w:r>
          </w:p>
          <w:p w:rsidR="00F712C7" w:rsidRDefault="00F712C7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</w:tr>
    </w:tbl>
    <w:p w:rsidR="00AA1A96" w:rsidRDefault="00AA1A96">
      <w:pPr>
        <w:tabs>
          <w:tab w:val="left" w:pos="1840"/>
        </w:tabs>
        <w:ind w:left="300"/>
        <w:jc w:val="center"/>
        <w:rPr>
          <w:sz w:val="28"/>
        </w:rPr>
      </w:pPr>
    </w:p>
    <w:p w:rsidR="00AA1A96" w:rsidRDefault="00B059AD">
      <w:pPr>
        <w:tabs>
          <w:tab w:val="left" w:pos="1840"/>
        </w:tabs>
        <w:ind w:left="300"/>
        <w:jc w:val="center"/>
        <w:rPr>
          <w:sz w:val="28"/>
        </w:rPr>
      </w:pPr>
      <w:r>
        <w:rPr>
          <w:sz w:val="28"/>
        </w:rPr>
        <w:t>4. Ресурсное обеспечение реализации программы «Поддержка малого и среднего предпринимательства в Промышленновском муниципальном округе»</w:t>
      </w:r>
    </w:p>
    <w:p w:rsidR="00AA1A96" w:rsidRDefault="00B059AD">
      <w:pPr>
        <w:tabs>
          <w:tab w:val="left" w:pos="1840"/>
        </w:tabs>
        <w:jc w:val="center"/>
        <w:rPr>
          <w:sz w:val="28"/>
        </w:rPr>
      </w:pPr>
      <w:r>
        <w:rPr>
          <w:sz w:val="28"/>
        </w:rPr>
        <w:t xml:space="preserve"> на 2018 - 202</w:t>
      </w:r>
      <w:r w:rsidR="00C162EB">
        <w:rPr>
          <w:sz w:val="28"/>
        </w:rPr>
        <w:t>7</w:t>
      </w:r>
      <w:r>
        <w:rPr>
          <w:sz w:val="28"/>
        </w:rPr>
        <w:t xml:space="preserve"> годы</w:t>
      </w:r>
    </w:p>
    <w:p w:rsidR="00AA1A96" w:rsidRDefault="00AA1A96">
      <w:pPr>
        <w:tabs>
          <w:tab w:val="left" w:pos="1840"/>
        </w:tabs>
        <w:jc w:val="center"/>
        <w:rPr>
          <w:sz w:val="28"/>
        </w:rPr>
      </w:pP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594"/>
        <w:gridCol w:w="2809"/>
        <w:gridCol w:w="1984"/>
        <w:gridCol w:w="992"/>
        <w:gridCol w:w="1134"/>
        <w:gridCol w:w="993"/>
        <w:gridCol w:w="992"/>
        <w:gridCol w:w="992"/>
        <w:gridCol w:w="992"/>
        <w:gridCol w:w="993"/>
        <w:gridCol w:w="992"/>
        <w:gridCol w:w="780"/>
        <w:gridCol w:w="780"/>
      </w:tblGrid>
      <w:tr w:rsidR="00AA1A96" w:rsidTr="00C162EB">
        <w:tc>
          <w:tcPr>
            <w:tcW w:w="594" w:type="dxa"/>
            <w:vMerge w:val="restart"/>
          </w:tcPr>
          <w:p w:rsidR="00AA1A96" w:rsidRDefault="00B059AD">
            <w:pPr>
              <w:widowControl w:val="0"/>
              <w:tabs>
                <w:tab w:val="center" w:pos="2029"/>
                <w:tab w:val="left" w:pos="25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</w:tcPr>
          <w:p w:rsidR="00AA1A96" w:rsidRDefault="00B059AD">
            <w:pPr>
              <w:widowControl w:val="0"/>
              <w:tabs>
                <w:tab w:val="center" w:pos="2029"/>
                <w:tab w:val="left" w:pos="25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подпрограммы, основного мероприятия,  мероприятия</w:t>
            </w:r>
          </w:p>
        </w:tc>
        <w:tc>
          <w:tcPr>
            <w:tcW w:w="1984" w:type="dxa"/>
            <w:vMerge w:val="restart"/>
          </w:tcPr>
          <w:p w:rsidR="00AA1A96" w:rsidRDefault="00AA1A96">
            <w:pPr>
              <w:widowControl w:val="0"/>
              <w:jc w:val="center"/>
              <w:rPr>
                <w:sz w:val="28"/>
              </w:rPr>
            </w:pPr>
          </w:p>
          <w:p w:rsidR="00AA1A96" w:rsidRDefault="00AA1A96">
            <w:pPr>
              <w:widowControl w:val="0"/>
              <w:jc w:val="center"/>
              <w:rPr>
                <w:sz w:val="28"/>
              </w:rPr>
            </w:pPr>
          </w:p>
          <w:p w:rsidR="00AA1A96" w:rsidRDefault="00B059A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  <w:tc>
          <w:tcPr>
            <w:tcW w:w="9640" w:type="dxa"/>
            <w:gridSpan w:val="10"/>
          </w:tcPr>
          <w:p w:rsidR="00AA1A96" w:rsidRDefault="00B059AD">
            <w:pPr>
              <w:tabs>
                <w:tab w:val="left" w:pos="17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финансовых ресурсов, тыс. рублей</w:t>
            </w:r>
          </w:p>
        </w:tc>
      </w:tr>
      <w:tr w:rsidR="00C162EB" w:rsidTr="00500D6F">
        <w:tc>
          <w:tcPr>
            <w:tcW w:w="594" w:type="dxa"/>
            <w:vMerge/>
          </w:tcPr>
          <w:p w:rsidR="00C162EB" w:rsidRDefault="00C162EB"/>
        </w:tc>
        <w:tc>
          <w:tcPr>
            <w:tcW w:w="2809" w:type="dxa"/>
            <w:vMerge/>
          </w:tcPr>
          <w:p w:rsidR="00C162EB" w:rsidRDefault="00C162EB"/>
        </w:tc>
        <w:tc>
          <w:tcPr>
            <w:tcW w:w="1984" w:type="dxa"/>
            <w:vMerge/>
          </w:tcPr>
          <w:p w:rsidR="00C162EB" w:rsidRDefault="00C162EB"/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  <w:tc>
          <w:tcPr>
            <w:tcW w:w="1134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2019 год </w:t>
            </w:r>
          </w:p>
        </w:tc>
        <w:tc>
          <w:tcPr>
            <w:tcW w:w="993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w="993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780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780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</w:tbl>
    <w:p w:rsidR="00AA1A96" w:rsidRDefault="00AA1A96">
      <w:pPr>
        <w:tabs>
          <w:tab w:val="left" w:pos="1840"/>
        </w:tabs>
        <w:jc w:val="center"/>
        <w:rPr>
          <w:sz w:val="2"/>
        </w:rPr>
      </w:pP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568"/>
        <w:gridCol w:w="2835"/>
        <w:gridCol w:w="1984"/>
        <w:gridCol w:w="992"/>
        <w:gridCol w:w="1134"/>
        <w:gridCol w:w="993"/>
        <w:gridCol w:w="992"/>
        <w:gridCol w:w="992"/>
        <w:gridCol w:w="992"/>
        <w:gridCol w:w="993"/>
        <w:gridCol w:w="992"/>
        <w:gridCol w:w="765"/>
        <w:gridCol w:w="17"/>
        <w:gridCol w:w="788"/>
      </w:tblGrid>
      <w:tr w:rsidR="00C162EB" w:rsidTr="00166A35">
        <w:trPr>
          <w:tblHeader/>
        </w:trPr>
        <w:tc>
          <w:tcPr>
            <w:tcW w:w="568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2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3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162EB" w:rsidTr="00166A35">
        <w:tc>
          <w:tcPr>
            <w:tcW w:w="568" w:type="dxa"/>
            <w:vMerge w:val="restart"/>
          </w:tcPr>
          <w:p w:rsidR="00C162EB" w:rsidRDefault="00C162EB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C162EB" w:rsidRDefault="00C162EB" w:rsidP="009A4B1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Муниципальная программа «Поддержка малого и среднего предпринимательства в Промышленновском муниципальном округе» на 2018 – 202</w:t>
            </w:r>
            <w:r w:rsidR="009A4B15">
              <w:rPr>
                <w:sz w:val="28"/>
              </w:rPr>
              <w:t>7</w:t>
            </w:r>
            <w:r>
              <w:rPr>
                <w:sz w:val="28"/>
              </w:rPr>
              <w:t xml:space="preserve">  годы</w:t>
            </w:r>
          </w:p>
        </w:tc>
        <w:tc>
          <w:tcPr>
            <w:tcW w:w="1984" w:type="dxa"/>
          </w:tcPr>
          <w:p w:rsidR="00C162EB" w:rsidRDefault="00C162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53,7</w:t>
            </w:r>
          </w:p>
        </w:tc>
        <w:tc>
          <w:tcPr>
            <w:tcW w:w="1134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3 786,2</w:t>
            </w:r>
          </w:p>
        </w:tc>
        <w:tc>
          <w:tcPr>
            <w:tcW w:w="993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2009,9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C162EB" w:rsidRDefault="00C162E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C162EB" w:rsidRDefault="0030012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162EB">
              <w:rPr>
                <w:sz w:val="28"/>
              </w:rPr>
              <w:t>,0</w:t>
            </w:r>
          </w:p>
        </w:tc>
        <w:tc>
          <w:tcPr>
            <w:tcW w:w="992" w:type="dxa"/>
          </w:tcPr>
          <w:p w:rsidR="00C162EB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C162EB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C162EB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 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53,7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239,7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69,9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 бюджет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3 546,5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1940,0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Предоставление субсидий субъектам малого и среднего предпринимательства на участие в выставках и ярмарках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 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Информационная поддержка субъектов малого и среднего предпринимательства 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 w:rsidP="00500D6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Субсидирование затрат субъектам малого и среднего предпринимательства, занимающихся производственной деятельностью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:rsidR="00166A35" w:rsidRDefault="00166A3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 xml:space="preserve">Субсидирование затрат субъектам малого и среднего предпринимательства, занимающихся прокатом </w:t>
            </w:r>
            <w:r>
              <w:rPr>
                <w:sz w:val="28"/>
              </w:rPr>
              <w:lastRenderedPageBreak/>
              <w:t>спортивного оборудования и инвентаря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 w:rsidP="000C2A94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 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Субсидирование 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rPr>
          <w:trHeight w:val="720"/>
        </w:trPr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rPr>
          <w:trHeight w:val="885"/>
        </w:trPr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rPr>
          <w:trHeight w:val="255"/>
        </w:trPr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Государственная поддержка малого и</w:t>
            </w:r>
          </w:p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среднего предпринимательства в Кемеровской области  - Кузбассе      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3656,2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rPr>
          <w:trHeight w:val="315"/>
        </w:trPr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 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109,7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rPr>
          <w:trHeight w:val="285"/>
        </w:trPr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3546,5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1940,0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 w:val="restart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5" w:type="dxa"/>
            <w:vMerge w:val="restart"/>
          </w:tcPr>
          <w:p w:rsidR="00166A35" w:rsidRDefault="00166A35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 xml:space="preserve">Государственная поддержка малого и </w:t>
            </w:r>
          </w:p>
          <w:p w:rsidR="00166A35" w:rsidRDefault="00166A35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 xml:space="preserve">среднего </w:t>
            </w:r>
            <w:r>
              <w:rPr>
                <w:sz w:val="28"/>
              </w:rPr>
              <w:lastRenderedPageBreak/>
              <w:t>предпринимательства    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 w:rsidP="00672128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бюджет  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512A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2" w:type="dxa"/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 w:rsidP="0067212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 w:rsidP="00672128">
            <w:pPr>
              <w:tabs>
                <w:tab w:val="left" w:pos="1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66A35" w:rsidTr="00166A35">
        <w:tc>
          <w:tcPr>
            <w:tcW w:w="568" w:type="dxa"/>
            <w:vMerge/>
          </w:tcPr>
          <w:p w:rsidR="00166A35" w:rsidRDefault="00166A35"/>
        </w:tc>
        <w:tc>
          <w:tcPr>
            <w:tcW w:w="2835" w:type="dxa"/>
            <w:vMerge/>
          </w:tcPr>
          <w:p w:rsidR="00166A35" w:rsidRDefault="00166A35"/>
        </w:tc>
        <w:tc>
          <w:tcPr>
            <w:tcW w:w="1984" w:type="dxa"/>
          </w:tcPr>
          <w:p w:rsidR="00166A35" w:rsidRDefault="00166A35">
            <w:pPr>
              <w:widowControl w:val="0"/>
              <w:rPr>
                <w:sz w:val="28"/>
              </w:rPr>
            </w:pP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</w:tcBorders>
          </w:tcPr>
          <w:p w:rsidR="00166A35" w:rsidRDefault="00166A35">
            <w:pPr>
              <w:tabs>
                <w:tab w:val="left" w:pos="1840"/>
              </w:tabs>
              <w:jc w:val="center"/>
              <w:rPr>
                <w:sz w:val="28"/>
              </w:rPr>
            </w:pPr>
          </w:p>
        </w:tc>
      </w:tr>
    </w:tbl>
    <w:p w:rsidR="00AA1A96" w:rsidRDefault="00AA1A96">
      <w:pPr>
        <w:tabs>
          <w:tab w:val="left" w:pos="1840"/>
        </w:tabs>
        <w:jc w:val="center"/>
        <w:rPr>
          <w:sz w:val="16"/>
        </w:rPr>
      </w:pPr>
    </w:p>
    <w:p w:rsidR="00B059AD" w:rsidRDefault="00B059AD">
      <w:pPr>
        <w:widowControl w:val="0"/>
        <w:jc w:val="center"/>
        <w:rPr>
          <w:sz w:val="28"/>
        </w:rPr>
      </w:pPr>
    </w:p>
    <w:p w:rsidR="00B059AD" w:rsidRDefault="00B059AD">
      <w:pPr>
        <w:widowControl w:val="0"/>
        <w:jc w:val="center"/>
        <w:rPr>
          <w:sz w:val="28"/>
        </w:rPr>
      </w:pPr>
    </w:p>
    <w:p w:rsidR="00AA1A96" w:rsidRDefault="00B059AD">
      <w:pPr>
        <w:widowControl w:val="0"/>
        <w:jc w:val="center"/>
        <w:rPr>
          <w:sz w:val="28"/>
        </w:rPr>
      </w:pPr>
      <w:r>
        <w:rPr>
          <w:sz w:val="28"/>
        </w:rPr>
        <w:t>5. Сведения о планируемых значениях целевых показателей (индикаторов)</w:t>
      </w:r>
    </w:p>
    <w:p w:rsidR="00AA1A96" w:rsidRDefault="00B059AD">
      <w:pPr>
        <w:widowControl w:val="0"/>
        <w:jc w:val="center"/>
        <w:rPr>
          <w:sz w:val="28"/>
        </w:rPr>
      </w:pPr>
      <w:r>
        <w:rPr>
          <w:sz w:val="28"/>
        </w:rPr>
        <w:t>программы</w:t>
      </w:r>
    </w:p>
    <w:p w:rsidR="00AA1A96" w:rsidRDefault="00B059AD">
      <w:pPr>
        <w:widowControl w:val="0"/>
        <w:jc w:val="center"/>
        <w:rPr>
          <w:sz w:val="28"/>
        </w:rPr>
      </w:pPr>
      <w:r>
        <w:rPr>
          <w:sz w:val="28"/>
        </w:rPr>
        <w:t>(по годам реализации муниципальной программы)</w:t>
      </w:r>
    </w:p>
    <w:p w:rsidR="00AA1A96" w:rsidRDefault="00AA1A96">
      <w:pPr>
        <w:widowControl w:val="0"/>
        <w:jc w:val="center"/>
        <w:rPr>
          <w:b/>
          <w:sz w:val="28"/>
        </w:rPr>
      </w:pPr>
    </w:p>
    <w:tbl>
      <w:tblPr>
        <w:tblStyle w:val="af0"/>
        <w:tblW w:w="15417" w:type="dxa"/>
        <w:tblLayout w:type="fixed"/>
        <w:tblLook w:val="04A0"/>
      </w:tblPr>
      <w:tblGrid>
        <w:gridCol w:w="672"/>
        <w:gridCol w:w="2831"/>
        <w:gridCol w:w="1985"/>
        <w:gridCol w:w="142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66A35" w:rsidTr="00166A35">
        <w:tc>
          <w:tcPr>
            <w:tcW w:w="672" w:type="dxa"/>
            <w:vMerge w:val="restart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 Промышленновского муниципального округа,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целевого показателя (индикатора)</w:t>
            </w:r>
          </w:p>
        </w:tc>
        <w:tc>
          <w:tcPr>
            <w:tcW w:w="1424" w:type="dxa"/>
            <w:vMerge w:val="restart"/>
          </w:tcPr>
          <w:p w:rsidR="00166A35" w:rsidRDefault="00166A35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166A35" w:rsidRDefault="00166A35" w:rsidP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Фактическое значение целевого показателя (индикатора)</w:t>
            </w:r>
          </w:p>
          <w:p w:rsidR="00166A35" w:rsidRDefault="00166A3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66A35" w:rsidRDefault="00166A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Плановое значение целевого показателя (индикатора)</w:t>
            </w:r>
          </w:p>
        </w:tc>
      </w:tr>
      <w:tr w:rsidR="000C2A94" w:rsidTr="00835974">
        <w:tc>
          <w:tcPr>
            <w:tcW w:w="672" w:type="dxa"/>
            <w:vMerge/>
          </w:tcPr>
          <w:p w:rsidR="000C2A94" w:rsidRDefault="000C2A94"/>
        </w:tc>
        <w:tc>
          <w:tcPr>
            <w:tcW w:w="2831" w:type="dxa"/>
            <w:vMerge/>
          </w:tcPr>
          <w:p w:rsidR="000C2A94" w:rsidRDefault="000C2A94"/>
        </w:tc>
        <w:tc>
          <w:tcPr>
            <w:tcW w:w="1985" w:type="dxa"/>
            <w:vMerge/>
          </w:tcPr>
          <w:p w:rsidR="000C2A94" w:rsidRDefault="000C2A94"/>
        </w:tc>
        <w:tc>
          <w:tcPr>
            <w:tcW w:w="1424" w:type="dxa"/>
            <w:vMerge/>
          </w:tcPr>
          <w:p w:rsidR="000C2A94" w:rsidRDefault="000C2A94"/>
        </w:tc>
        <w:tc>
          <w:tcPr>
            <w:tcW w:w="851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2018 год </w:t>
            </w:r>
          </w:p>
        </w:tc>
        <w:tc>
          <w:tcPr>
            <w:tcW w:w="850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851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850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851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0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w="851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850" w:type="dxa"/>
          </w:tcPr>
          <w:p w:rsidR="000C2A94" w:rsidRDefault="000C2A94" w:rsidP="000C2A94">
            <w:pPr>
              <w:widowControl w:val="0"/>
              <w:ind w:left="-44" w:firstLine="44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851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850" w:type="dxa"/>
          </w:tcPr>
          <w:p w:rsidR="000C2A94" w:rsidRDefault="000C2A9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</w:tbl>
    <w:p w:rsidR="00AA1A96" w:rsidRDefault="00AA1A96">
      <w:pPr>
        <w:widowControl w:val="0"/>
        <w:jc w:val="center"/>
        <w:rPr>
          <w:b/>
          <w:sz w:val="2"/>
        </w:rPr>
      </w:pPr>
    </w:p>
    <w:p w:rsidR="00AA1A96" w:rsidRDefault="00AA1A96">
      <w:pPr>
        <w:widowControl w:val="0"/>
        <w:jc w:val="center"/>
        <w:rPr>
          <w:b/>
          <w:sz w:val="2"/>
        </w:rPr>
      </w:pPr>
    </w:p>
    <w:tbl>
      <w:tblPr>
        <w:tblStyle w:val="af0"/>
        <w:tblW w:w="15417" w:type="dxa"/>
        <w:tblLayout w:type="fixed"/>
        <w:tblLook w:val="04A0"/>
      </w:tblPr>
      <w:tblGrid>
        <w:gridCol w:w="674"/>
        <w:gridCol w:w="2833"/>
        <w:gridCol w:w="1984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5"/>
        <w:gridCol w:w="850"/>
      </w:tblGrid>
      <w:tr w:rsidR="00835974" w:rsidTr="00835974">
        <w:trPr>
          <w:tblHeader/>
        </w:trPr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3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5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35974" w:rsidTr="008359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 w:rsidP="009A4B15">
            <w:pPr>
              <w:widowControl w:val="0"/>
              <w:rPr>
                <w:b/>
                <w:sz w:val="28"/>
              </w:rPr>
            </w:pPr>
            <w:r>
              <w:rPr>
                <w:sz w:val="28"/>
              </w:rPr>
              <w:t>Муниципальная программа «Поддержка малого и среднего предпринимательства в Промышленновском муниципальном округе» на 2018 – 202</w:t>
            </w:r>
            <w:r w:rsidR="009A4B15"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Число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Единиц на 10 тыс. человек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248,9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187,0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74" w:rsidRDefault="00835974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Предоставление субсидий субъектам малого и среднего предпринимательства на участие в выставках и ярмарках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предпринимательства, получивших финансовую поддержку, для возмещения части на участие в выставках и ярмарках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833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Организация обучения субъектов малого и среднего </w:t>
            </w:r>
            <w:r>
              <w:rPr>
                <w:sz w:val="28"/>
              </w:rPr>
              <w:lastRenderedPageBreak/>
              <w:t>предпринимательства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Количество участников, прошедших </w:t>
            </w:r>
            <w:r>
              <w:rPr>
                <w:sz w:val="28"/>
              </w:rPr>
              <w:lastRenderedPageBreak/>
              <w:t>обучение, единиц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30012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Информационная поддержка субъектов малого и среднего предпринимательства (сюжеты, статьи)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опубликованных материалов в средствах массовой информации, единиц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30012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Субсидирование затрат субъектам малого и среднего предпринимательства, занимающихся производственной деятельностью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Количество субсидий, выданных предпринимателям 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Субсидирование затрат субъектам малого и среднего предпринимательства, занимающихся прокатом спортивного оборудования и инвентаря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субсидий, выданных субъектам малого и среднего предпринимательства на приобретение оборудования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 xml:space="preserve">Субсидирование </w:t>
            </w:r>
            <w:r>
              <w:rPr>
                <w:sz w:val="28"/>
              </w:rPr>
              <w:lastRenderedPageBreak/>
              <w:t>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Количество </w:t>
            </w:r>
            <w:r>
              <w:rPr>
                <w:sz w:val="28"/>
              </w:rPr>
              <w:lastRenderedPageBreak/>
              <w:t>субсидий, выданных субъектам малого и среднего предпринимательства на приобретение оборудования</w:t>
            </w: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>Государственная поддержка малого и</w:t>
            </w:r>
          </w:p>
          <w:p w:rsidR="00835974" w:rsidRDefault="00835974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>среднего предпринимательства в Кемеровской области  - Кузбассе      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предпринимательства, получивших финансовую поддержку, единиц</w:t>
            </w:r>
          </w:p>
          <w:p w:rsidR="00835974" w:rsidRDefault="00835974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2833" w:type="dxa"/>
          </w:tcPr>
          <w:p w:rsidR="00835974" w:rsidRDefault="00835974">
            <w:pPr>
              <w:tabs>
                <w:tab w:val="left" w:pos="360"/>
                <w:tab w:val="left" w:pos="540"/>
              </w:tabs>
              <w:rPr>
                <w:sz w:val="28"/>
              </w:rPr>
            </w:pPr>
            <w:r>
              <w:rPr>
                <w:sz w:val="28"/>
              </w:rPr>
              <w:t xml:space="preserve">Государственная поддержка малого и </w:t>
            </w:r>
          </w:p>
          <w:p w:rsidR="00835974" w:rsidRDefault="00835974">
            <w:pPr>
              <w:tabs>
                <w:tab w:val="left" w:pos="1840"/>
              </w:tabs>
              <w:rPr>
                <w:sz w:val="28"/>
              </w:rPr>
            </w:pPr>
            <w:r>
              <w:rPr>
                <w:sz w:val="28"/>
              </w:rPr>
              <w:t xml:space="preserve">среднего предпринимательства     </w:t>
            </w:r>
            <w:r>
              <w:rPr>
                <w:sz w:val="28"/>
              </w:rPr>
              <w:lastRenderedPageBreak/>
              <w:t>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98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Количество субъектов малого и среднего </w:t>
            </w:r>
            <w:r>
              <w:rPr>
                <w:sz w:val="28"/>
              </w:rPr>
              <w:lastRenderedPageBreak/>
              <w:t>предпринимательства, получивших финансовую поддержку, единиц</w:t>
            </w:r>
          </w:p>
          <w:p w:rsidR="00835974" w:rsidRDefault="00835974">
            <w:pPr>
              <w:widowControl w:val="0"/>
              <w:rPr>
                <w:sz w:val="28"/>
              </w:rPr>
            </w:pPr>
          </w:p>
        </w:tc>
        <w:tc>
          <w:tcPr>
            <w:tcW w:w="1417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3001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166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166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166A35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5974" w:rsidTr="00835974">
        <w:tc>
          <w:tcPr>
            <w:tcW w:w="674" w:type="dxa"/>
          </w:tcPr>
          <w:p w:rsidR="00835974" w:rsidRDefault="008359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1.9.</w:t>
            </w:r>
          </w:p>
        </w:tc>
        <w:tc>
          <w:tcPr>
            <w:tcW w:w="2833" w:type="dxa"/>
            <w:vAlign w:val="center"/>
          </w:tcPr>
          <w:p w:rsidR="00835974" w:rsidRDefault="008359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Результативность налогового расхода Промышленновского муниципального округа, установленного решением СНД  Промышленновского муниципального округа </w:t>
            </w:r>
          </w:p>
          <w:p w:rsidR="00835974" w:rsidRDefault="0083597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04.12.2020 № 208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984" w:type="dxa"/>
          </w:tcPr>
          <w:p w:rsidR="00835974" w:rsidRDefault="00835974" w:rsidP="0057102F">
            <w:r>
              <w:rPr>
                <w:sz w:val="28"/>
              </w:rPr>
              <w:t>Количеств</w:t>
            </w:r>
            <w:r w:rsidR="0057102F">
              <w:rPr>
                <w:sz w:val="28"/>
              </w:rPr>
              <w:t>о</w:t>
            </w:r>
            <w:r>
              <w:rPr>
                <w:sz w:val="28"/>
              </w:rPr>
              <w:t xml:space="preserve"> организаций, использовавших налоговую льготу  на которых распространяется действие п. 4.3 решения </w:t>
            </w:r>
          </w:p>
        </w:tc>
        <w:tc>
          <w:tcPr>
            <w:tcW w:w="1417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835974" w:rsidRDefault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 w:rsidP="00835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835974" w:rsidRDefault="00835974" w:rsidP="003001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35974" w:rsidRDefault="00835974">
            <w:pPr>
              <w:rPr>
                <w:sz w:val="28"/>
              </w:rPr>
            </w:pPr>
            <w:r>
              <w:rPr>
                <w:sz w:val="28"/>
              </w:rPr>
              <w:t>≥0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35974" w:rsidRDefault="00835974">
            <w:pPr>
              <w:rPr>
                <w:sz w:val="28"/>
              </w:rPr>
            </w:pPr>
            <w:r>
              <w:rPr>
                <w:sz w:val="28"/>
              </w:rPr>
              <w:t>≥0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974" w:rsidRDefault="00835974" w:rsidP="00835974">
            <w:pPr>
              <w:rPr>
                <w:sz w:val="28"/>
              </w:rPr>
            </w:pPr>
            <w:r>
              <w:rPr>
                <w:sz w:val="28"/>
              </w:rPr>
              <w:t>≥0</w:t>
            </w:r>
          </w:p>
        </w:tc>
      </w:tr>
    </w:tbl>
    <w:p w:rsidR="00AA1A96" w:rsidRDefault="00AA1A96">
      <w:pPr>
        <w:widowControl w:val="0"/>
        <w:jc w:val="center"/>
        <w:rPr>
          <w:b/>
          <w:sz w:val="2"/>
        </w:rPr>
      </w:pPr>
    </w:p>
    <w:p w:rsidR="00AC7772" w:rsidRDefault="00B059AD">
      <w:pPr>
        <w:widowControl w:val="0"/>
        <w:rPr>
          <w:sz w:val="28"/>
        </w:rPr>
      </w:pPr>
      <w:r>
        <w:rPr>
          <w:sz w:val="28"/>
        </w:rPr>
        <w:t xml:space="preserve">               </w:t>
      </w:r>
    </w:p>
    <w:p w:rsidR="00835974" w:rsidRDefault="00835974">
      <w:pPr>
        <w:widowControl w:val="0"/>
        <w:rPr>
          <w:sz w:val="28"/>
        </w:rPr>
      </w:pPr>
    </w:p>
    <w:p w:rsidR="00AA1A96" w:rsidRDefault="00B059AD">
      <w:pPr>
        <w:widowControl w:val="0"/>
        <w:rPr>
          <w:sz w:val="28"/>
        </w:rPr>
      </w:pPr>
      <w:r>
        <w:rPr>
          <w:sz w:val="28"/>
        </w:rPr>
        <w:t xml:space="preserve">                     </w:t>
      </w:r>
      <w:r w:rsidR="00835974">
        <w:rPr>
          <w:sz w:val="28"/>
        </w:rPr>
        <w:t>З</w:t>
      </w:r>
      <w:r>
        <w:rPr>
          <w:sz w:val="28"/>
        </w:rPr>
        <w:t>аместител</w:t>
      </w:r>
      <w:r w:rsidR="00835974">
        <w:rPr>
          <w:sz w:val="28"/>
        </w:rPr>
        <w:t>ь</w:t>
      </w:r>
      <w:r>
        <w:rPr>
          <w:sz w:val="28"/>
        </w:rPr>
        <w:t xml:space="preserve"> главы</w:t>
      </w:r>
    </w:p>
    <w:p w:rsidR="00AA1A96" w:rsidRDefault="00B059AD">
      <w:pPr>
        <w:widowControl w:val="0"/>
        <w:rPr>
          <w:sz w:val="28"/>
        </w:rPr>
      </w:pPr>
      <w:r>
        <w:rPr>
          <w:sz w:val="28"/>
        </w:rPr>
        <w:t>Промышленновского муниципального округа                                                                                                     А.</w:t>
      </w:r>
      <w:r w:rsidR="00835974">
        <w:rPr>
          <w:sz w:val="28"/>
        </w:rPr>
        <w:t>А</w:t>
      </w:r>
      <w:r>
        <w:rPr>
          <w:sz w:val="28"/>
        </w:rPr>
        <w:t xml:space="preserve">. </w:t>
      </w:r>
      <w:r w:rsidR="00835974">
        <w:rPr>
          <w:sz w:val="28"/>
        </w:rPr>
        <w:t>Селиверстова</w:t>
      </w:r>
    </w:p>
    <w:p w:rsidR="00AA1A96" w:rsidRDefault="00AA1A96">
      <w:pPr>
        <w:tabs>
          <w:tab w:val="left" w:pos="0"/>
          <w:tab w:val="left" w:pos="567"/>
          <w:tab w:val="left" w:pos="9180"/>
        </w:tabs>
      </w:pPr>
    </w:p>
    <w:sectPr w:rsidR="00AA1A96" w:rsidSect="00E84C6B">
      <w:footerReference w:type="default" r:id="rId9"/>
      <w:pgSz w:w="16838" w:h="11906" w:orient="landscape"/>
      <w:pgMar w:top="1559" w:right="851" w:bottom="709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28" w:rsidRDefault="00E97528" w:rsidP="00AA1A96">
      <w:r>
        <w:separator/>
      </w:r>
    </w:p>
  </w:endnote>
  <w:endnote w:type="continuationSeparator" w:id="0">
    <w:p w:rsidR="00E97528" w:rsidRDefault="00E97528" w:rsidP="00AA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28" w:rsidRDefault="00672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28" w:rsidRDefault="00E97528" w:rsidP="00AA1A96">
      <w:r>
        <w:separator/>
      </w:r>
    </w:p>
  </w:footnote>
  <w:footnote w:type="continuationSeparator" w:id="0">
    <w:p w:rsidR="00E97528" w:rsidRDefault="00E97528" w:rsidP="00AA1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0313"/>
    <w:multiLevelType w:val="multilevel"/>
    <w:tmpl w:val="244267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564273BC"/>
    <w:multiLevelType w:val="multilevel"/>
    <w:tmpl w:val="AA5860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CB14E12"/>
    <w:multiLevelType w:val="multilevel"/>
    <w:tmpl w:val="93325540"/>
    <w:lvl w:ilvl="0">
      <w:start w:val="1"/>
      <w:numFmt w:val="decimal"/>
      <w:lvlText w:val="%1."/>
      <w:lvlJc w:val="left"/>
      <w:pPr>
        <w:ind w:left="1380" w:hanging="78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400" w:hanging="180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4">
    <w:nsid w:val="68875C3A"/>
    <w:multiLevelType w:val="multilevel"/>
    <w:tmpl w:val="CC00D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A96"/>
    <w:rsid w:val="0001719C"/>
    <w:rsid w:val="000573D1"/>
    <w:rsid w:val="000942CE"/>
    <w:rsid w:val="000A211D"/>
    <w:rsid w:val="000C2A94"/>
    <w:rsid w:val="000D341B"/>
    <w:rsid w:val="001053E7"/>
    <w:rsid w:val="00120155"/>
    <w:rsid w:val="00166A35"/>
    <w:rsid w:val="00300126"/>
    <w:rsid w:val="0033736C"/>
    <w:rsid w:val="003404F4"/>
    <w:rsid w:val="0034110E"/>
    <w:rsid w:val="00343791"/>
    <w:rsid w:val="00354522"/>
    <w:rsid w:val="003E364F"/>
    <w:rsid w:val="003E6EC4"/>
    <w:rsid w:val="003F1873"/>
    <w:rsid w:val="003F33BC"/>
    <w:rsid w:val="00427D15"/>
    <w:rsid w:val="004D2CF9"/>
    <w:rsid w:val="00500D6F"/>
    <w:rsid w:val="00504C63"/>
    <w:rsid w:val="00512ACE"/>
    <w:rsid w:val="00556476"/>
    <w:rsid w:val="0057102F"/>
    <w:rsid w:val="005B6A9A"/>
    <w:rsid w:val="006261DE"/>
    <w:rsid w:val="00672128"/>
    <w:rsid w:val="006C7C58"/>
    <w:rsid w:val="006E25C2"/>
    <w:rsid w:val="00734841"/>
    <w:rsid w:val="00754DC4"/>
    <w:rsid w:val="00756A17"/>
    <w:rsid w:val="00763E40"/>
    <w:rsid w:val="007A377B"/>
    <w:rsid w:val="007A6E44"/>
    <w:rsid w:val="008246EA"/>
    <w:rsid w:val="00835974"/>
    <w:rsid w:val="00845B9A"/>
    <w:rsid w:val="00887EA2"/>
    <w:rsid w:val="009A4B15"/>
    <w:rsid w:val="009C5EF2"/>
    <w:rsid w:val="009E7722"/>
    <w:rsid w:val="00A76D39"/>
    <w:rsid w:val="00AA1A96"/>
    <w:rsid w:val="00AB3284"/>
    <w:rsid w:val="00AC15C2"/>
    <w:rsid w:val="00AC7772"/>
    <w:rsid w:val="00B059AD"/>
    <w:rsid w:val="00B233F5"/>
    <w:rsid w:val="00B756ED"/>
    <w:rsid w:val="00B96DF1"/>
    <w:rsid w:val="00C162EB"/>
    <w:rsid w:val="00D505E9"/>
    <w:rsid w:val="00D574B6"/>
    <w:rsid w:val="00D92EC3"/>
    <w:rsid w:val="00D93267"/>
    <w:rsid w:val="00DA1077"/>
    <w:rsid w:val="00DA1E6E"/>
    <w:rsid w:val="00DC6716"/>
    <w:rsid w:val="00DC707E"/>
    <w:rsid w:val="00E84C6B"/>
    <w:rsid w:val="00E97528"/>
    <w:rsid w:val="00EB474F"/>
    <w:rsid w:val="00EE184E"/>
    <w:rsid w:val="00F347D3"/>
    <w:rsid w:val="00F712C7"/>
    <w:rsid w:val="00FA01B0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1A9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A1A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A1A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1A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A1A9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AA1A96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1A9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A1A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1A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1A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1A96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AA1A96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AA1A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1A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1A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1A96"/>
    <w:rPr>
      <w:rFonts w:ascii="XO Thames" w:hAnsi="XO Thames"/>
      <w:sz w:val="28"/>
    </w:rPr>
  </w:style>
  <w:style w:type="paragraph" w:customStyle="1" w:styleId="12">
    <w:name w:val="Обычный1"/>
    <w:link w:val="13"/>
    <w:rsid w:val="00AA1A96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AA1A96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AA1A96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A1A96"/>
    <w:rPr>
      <w:rFonts w:ascii="Arial" w:hAnsi="Arial"/>
      <w:sz w:val="20"/>
    </w:rPr>
  </w:style>
  <w:style w:type="paragraph" w:styleId="a3">
    <w:name w:val="header"/>
    <w:basedOn w:val="a"/>
    <w:link w:val="a4"/>
    <w:rsid w:val="00AA1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A1A96"/>
  </w:style>
  <w:style w:type="paragraph" w:styleId="a5">
    <w:name w:val="footer"/>
    <w:basedOn w:val="a"/>
    <w:link w:val="a6"/>
    <w:uiPriority w:val="99"/>
    <w:rsid w:val="00AA1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sid w:val="00AA1A96"/>
  </w:style>
  <w:style w:type="paragraph" w:styleId="31">
    <w:name w:val="toc 3"/>
    <w:next w:val="a"/>
    <w:link w:val="32"/>
    <w:uiPriority w:val="39"/>
    <w:rsid w:val="00AA1A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1A9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AA1A96"/>
  </w:style>
  <w:style w:type="paragraph" w:customStyle="1" w:styleId="15">
    <w:name w:val="Основной шрифт абзаца1"/>
    <w:link w:val="16"/>
    <w:rsid w:val="00AA1A96"/>
  </w:style>
  <w:style w:type="character" w:customStyle="1" w:styleId="16">
    <w:name w:val="Основной шрифт абзаца1"/>
    <w:link w:val="15"/>
    <w:rsid w:val="00AA1A96"/>
  </w:style>
  <w:style w:type="character" w:customStyle="1" w:styleId="50">
    <w:name w:val="Заголовок 5 Знак"/>
    <w:basedOn w:val="1"/>
    <w:link w:val="5"/>
    <w:rsid w:val="00AA1A96"/>
    <w:rPr>
      <w:b/>
      <w:sz w:val="28"/>
    </w:rPr>
  </w:style>
  <w:style w:type="character" w:customStyle="1" w:styleId="11">
    <w:name w:val="Заголовок 1 Знак"/>
    <w:link w:val="10"/>
    <w:rsid w:val="00AA1A96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sid w:val="00AA1A96"/>
    <w:rPr>
      <w:color w:val="0000FF"/>
      <w:u w:val="single"/>
    </w:rPr>
  </w:style>
  <w:style w:type="character" w:styleId="a7">
    <w:name w:val="Hyperlink"/>
    <w:link w:val="17"/>
    <w:rsid w:val="00AA1A96"/>
    <w:rPr>
      <w:color w:val="0000FF"/>
      <w:u w:val="single"/>
    </w:rPr>
  </w:style>
  <w:style w:type="paragraph" w:customStyle="1" w:styleId="Footnote">
    <w:name w:val="Footnote"/>
    <w:link w:val="Footnote0"/>
    <w:rsid w:val="00AA1A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A1A96"/>
    <w:rPr>
      <w:rFonts w:ascii="XO Thames" w:hAnsi="XO Thames"/>
    </w:rPr>
  </w:style>
  <w:style w:type="paragraph" w:customStyle="1" w:styleId="18">
    <w:name w:val="Гиперссылка1"/>
    <w:link w:val="19"/>
    <w:rsid w:val="00AA1A96"/>
    <w:rPr>
      <w:color w:val="0000FF"/>
      <w:u w:val="single"/>
    </w:rPr>
  </w:style>
  <w:style w:type="character" w:customStyle="1" w:styleId="19">
    <w:name w:val="Гиперссылка1"/>
    <w:link w:val="18"/>
    <w:rsid w:val="00AA1A96"/>
    <w:rPr>
      <w:color w:val="0000FF"/>
      <w:u w:val="single"/>
    </w:rPr>
  </w:style>
  <w:style w:type="paragraph" w:styleId="1a">
    <w:name w:val="toc 1"/>
    <w:next w:val="a"/>
    <w:link w:val="1b"/>
    <w:uiPriority w:val="39"/>
    <w:rsid w:val="00AA1A9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A1A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1A9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A1A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A1A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1A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A1A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1A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1A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1A96"/>
    <w:rPr>
      <w:rFonts w:ascii="XO Thames" w:hAnsi="XO Thames"/>
      <w:sz w:val="28"/>
    </w:rPr>
  </w:style>
  <w:style w:type="paragraph" w:styleId="a8">
    <w:name w:val="Balloon Text"/>
    <w:basedOn w:val="a"/>
    <w:link w:val="a9"/>
    <w:rsid w:val="00AA1A9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A1A96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AA1A9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AA1A96"/>
  </w:style>
  <w:style w:type="paragraph" w:styleId="ac">
    <w:name w:val="Subtitle"/>
    <w:next w:val="a"/>
    <w:link w:val="ad"/>
    <w:uiPriority w:val="11"/>
    <w:qFormat/>
    <w:rsid w:val="00AA1A9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A1A9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AA1A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A1A9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A1A96"/>
    <w:rPr>
      <w:b/>
      <w:sz w:val="36"/>
    </w:rPr>
  </w:style>
  <w:style w:type="character" w:customStyle="1" w:styleId="20">
    <w:name w:val="Заголовок 2 Знак"/>
    <w:link w:val="2"/>
    <w:rsid w:val="00AA1A96"/>
    <w:rPr>
      <w:rFonts w:ascii="XO Thames" w:hAnsi="XO Thames"/>
      <w:b/>
      <w:sz w:val="28"/>
    </w:rPr>
  </w:style>
  <w:style w:type="table" w:styleId="af0">
    <w:name w:val="Table Grid"/>
    <w:basedOn w:val="a1"/>
    <w:rsid w:val="00AA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3E43-5CA9-4CA7-BB5D-B7BDA317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13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pk3073</cp:lastModifiedBy>
  <cp:revision>27</cp:revision>
  <cp:lastPrinted>2025-01-22T04:07:00Z</cp:lastPrinted>
  <dcterms:created xsi:type="dcterms:W3CDTF">2023-10-27T05:14:00Z</dcterms:created>
  <dcterms:modified xsi:type="dcterms:W3CDTF">2025-01-23T09:04:00Z</dcterms:modified>
</cp:coreProperties>
</file>