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0F" w:rsidRDefault="0041650F" w:rsidP="0041650F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0F" w:rsidRDefault="0041650F" w:rsidP="0041650F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41650F" w:rsidRDefault="0041650F" w:rsidP="0041650F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41650F" w:rsidRPr="005555BA" w:rsidRDefault="0041650F" w:rsidP="0041650F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41650F" w:rsidRPr="005555BA" w:rsidRDefault="0041650F" w:rsidP="0041650F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391E17" w:rsidRDefault="0041650F" w:rsidP="00391E17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B02642">
        <w:t>от</w:t>
      </w:r>
      <w:r w:rsidRPr="00B026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45970">
        <w:rPr>
          <w:sz w:val="28"/>
          <w:szCs w:val="28"/>
        </w:rPr>
        <w:t xml:space="preserve">28» декабря 2024 </w:t>
      </w:r>
      <w:r w:rsidR="0097569C" w:rsidRPr="0097569C">
        <w:t>г.</w:t>
      </w:r>
      <w:r>
        <w:t xml:space="preserve">  </w:t>
      </w:r>
      <w:r w:rsidRPr="00B02642">
        <w:t>№</w:t>
      </w:r>
      <w:r>
        <w:t xml:space="preserve"> </w:t>
      </w:r>
      <w:r w:rsidR="00845970">
        <w:rPr>
          <w:sz w:val="28"/>
          <w:szCs w:val="28"/>
        </w:rPr>
        <w:t>1392-П</w:t>
      </w:r>
    </w:p>
    <w:p w:rsidR="0041650F" w:rsidRPr="00391E17" w:rsidRDefault="0041650F" w:rsidP="00391E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пгт. Промышленная</w:t>
      </w:r>
    </w:p>
    <w:p w:rsidR="00391E17" w:rsidRDefault="00391E17" w:rsidP="0041650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41650F" w:rsidRDefault="0041650F" w:rsidP="0041650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внесении</w:t>
      </w:r>
      <w:proofErr w:type="gramEnd"/>
      <w:r>
        <w:rPr>
          <w:b/>
          <w:sz w:val="28"/>
          <w:szCs w:val="28"/>
        </w:rPr>
        <w:t xml:space="preserve"> изменений в постановление администрации Промышленновского муниципального округа от 09.11.2017</w:t>
      </w:r>
    </w:p>
    <w:p w:rsidR="0041650F" w:rsidRDefault="0041650F" w:rsidP="0041650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№ 1268-П «</w:t>
      </w:r>
      <w:r w:rsidRPr="0084020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программы «Повышение инвестиционной привлекательности</w:t>
      </w:r>
      <w:r w:rsidRPr="002832D0">
        <w:rPr>
          <w:b/>
          <w:sz w:val="28"/>
          <w:szCs w:val="28"/>
        </w:rPr>
        <w:t xml:space="preserve"> Промышленновского</w:t>
      </w:r>
      <w:r>
        <w:rPr>
          <w:b/>
          <w:sz w:val="28"/>
          <w:szCs w:val="28"/>
        </w:rPr>
        <w:t xml:space="preserve"> муниципального округ</w:t>
      </w:r>
      <w:r w:rsidRPr="002832D0">
        <w:rPr>
          <w:b/>
          <w:sz w:val="28"/>
          <w:szCs w:val="28"/>
        </w:rPr>
        <w:t xml:space="preserve">а» на </w:t>
      </w:r>
      <w:r>
        <w:rPr>
          <w:b/>
          <w:sz w:val="28"/>
          <w:szCs w:val="28"/>
        </w:rPr>
        <w:t>2018 - 202</w:t>
      </w:r>
      <w:r w:rsidR="00E64A61">
        <w:rPr>
          <w:b/>
          <w:sz w:val="28"/>
          <w:szCs w:val="28"/>
        </w:rPr>
        <w:t>7</w:t>
      </w:r>
      <w:r w:rsidRPr="004159A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ы» (в редакции постановлений  от </w:t>
      </w:r>
      <w:r w:rsidR="001C74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29.10.2018 № 1236-П, от 29.12.2018  № 1559-П, от 21.10.2019  № 1278-П, от  30.12.2019 № 1631-П, от 12.10.2020 № 1609-П, </w:t>
      </w:r>
      <w:proofErr w:type="gramEnd"/>
    </w:p>
    <w:p w:rsidR="0041650F" w:rsidRDefault="0041650F" w:rsidP="0041650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30.12.2020 № 2142-П, от 08.11.2021 № 1830-П, от 30.12.2021 № 2070-П, от 08.11.2022 № 1425-П, от 30.12.2022 № 1751-П</w:t>
      </w:r>
      <w:r w:rsidR="00E90907">
        <w:rPr>
          <w:b/>
          <w:sz w:val="28"/>
          <w:szCs w:val="28"/>
        </w:rPr>
        <w:t>, от 07.11.2023 № 1271-П, от 29.12.2023 № 1503-П</w:t>
      </w:r>
      <w:r w:rsidR="0097569C">
        <w:rPr>
          <w:b/>
          <w:sz w:val="28"/>
          <w:szCs w:val="28"/>
        </w:rPr>
        <w:t>, от 07.11.2024 № 1130-П</w:t>
      </w:r>
      <w:r>
        <w:rPr>
          <w:b/>
          <w:sz w:val="28"/>
          <w:szCs w:val="28"/>
        </w:rPr>
        <w:t xml:space="preserve">) </w:t>
      </w:r>
    </w:p>
    <w:p w:rsidR="0041650F" w:rsidRDefault="0041650F" w:rsidP="0041650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B66B7B" w:rsidRPr="00A179AF" w:rsidRDefault="0041650F" w:rsidP="00B66B7B">
      <w:pPr>
        <w:tabs>
          <w:tab w:val="left" w:pos="0"/>
          <w:tab w:val="left" w:pos="709"/>
        </w:tabs>
        <w:adjustRightInd w:val="0"/>
        <w:ind w:right="-1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15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97569C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П</w:t>
      </w:r>
      <w:r w:rsidRPr="00CF11C1">
        <w:rPr>
          <w:sz w:val="28"/>
          <w:szCs w:val="28"/>
        </w:rPr>
        <w:t>ромышленновского муниципального</w:t>
      </w:r>
      <w:r w:rsidR="0097569C">
        <w:rPr>
          <w:sz w:val="28"/>
          <w:szCs w:val="28"/>
        </w:rPr>
        <w:t xml:space="preserve"> </w:t>
      </w:r>
      <w:r w:rsidRPr="00CF11C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97569C">
        <w:rPr>
          <w:sz w:val="28"/>
          <w:szCs w:val="28"/>
        </w:rPr>
        <w:t xml:space="preserve"> </w:t>
      </w:r>
      <w:r w:rsidR="00344578">
        <w:rPr>
          <w:sz w:val="28"/>
          <w:szCs w:val="28"/>
        </w:rPr>
        <w:t>от  19.12.2024 № 33                      «О внесении изменений в решение Совета народных депутатов П</w:t>
      </w:r>
      <w:r w:rsidR="00344578" w:rsidRPr="00CF11C1">
        <w:rPr>
          <w:sz w:val="28"/>
          <w:szCs w:val="28"/>
        </w:rPr>
        <w:t>ромышленновского муниципального</w:t>
      </w:r>
      <w:r w:rsidR="00344578">
        <w:rPr>
          <w:sz w:val="28"/>
          <w:szCs w:val="28"/>
        </w:rPr>
        <w:t xml:space="preserve"> </w:t>
      </w:r>
      <w:r w:rsidR="00344578" w:rsidRPr="00CF11C1">
        <w:rPr>
          <w:sz w:val="28"/>
          <w:szCs w:val="28"/>
        </w:rPr>
        <w:t xml:space="preserve"> </w:t>
      </w:r>
      <w:r w:rsidR="00344578">
        <w:rPr>
          <w:sz w:val="28"/>
          <w:szCs w:val="28"/>
        </w:rPr>
        <w:t xml:space="preserve">округа от 21.12.2023 № 575                       «О бюджете Промышленновского муниципального округа на 2024 год и на плановый период 2025 и 2026 годов», </w:t>
      </w:r>
      <w:r w:rsidRPr="00CF11C1">
        <w:rPr>
          <w:sz w:val="28"/>
          <w:szCs w:val="28"/>
        </w:rPr>
        <w:t xml:space="preserve"> </w:t>
      </w:r>
      <w:r w:rsidR="00344578">
        <w:rPr>
          <w:sz w:val="28"/>
          <w:szCs w:val="28"/>
        </w:rPr>
        <w:t>решением Совета народных депутатов П</w:t>
      </w:r>
      <w:r w:rsidR="00344578" w:rsidRPr="00CF11C1">
        <w:rPr>
          <w:sz w:val="28"/>
          <w:szCs w:val="28"/>
        </w:rPr>
        <w:t>ромышленновского муниципального</w:t>
      </w:r>
      <w:r w:rsidR="00344578">
        <w:rPr>
          <w:sz w:val="28"/>
          <w:szCs w:val="28"/>
        </w:rPr>
        <w:t xml:space="preserve"> </w:t>
      </w:r>
      <w:r w:rsidR="00344578" w:rsidRPr="00CF11C1">
        <w:rPr>
          <w:sz w:val="28"/>
          <w:szCs w:val="28"/>
        </w:rPr>
        <w:t xml:space="preserve"> </w:t>
      </w:r>
      <w:r w:rsidR="0034457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от  2</w:t>
      </w:r>
      <w:r w:rsidR="0097569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7569C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97569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7569C">
        <w:rPr>
          <w:sz w:val="28"/>
          <w:szCs w:val="28"/>
        </w:rPr>
        <w:t>42</w:t>
      </w:r>
      <w:r w:rsidR="00B66B7B">
        <w:rPr>
          <w:sz w:val="28"/>
          <w:szCs w:val="28"/>
        </w:rPr>
        <w:t xml:space="preserve">                 </w:t>
      </w:r>
      <w:r w:rsidR="00B66B7B" w:rsidRPr="00344578">
        <w:rPr>
          <w:sz w:val="28"/>
          <w:szCs w:val="28"/>
        </w:rPr>
        <w:t>«О бюджете  Промышленновского муниципального округа на 202</w:t>
      </w:r>
      <w:r w:rsidR="00344578" w:rsidRPr="00344578">
        <w:rPr>
          <w:sz w:val="28"/>
          <w:szCs w:val="28"/>
        </w:rPr>
        <w:t>5</w:t>
      </w:r>
      <w:proofErr w:type="gramEnd"/>
      <w:r w:rsidR="00B66B7B" w:rsidRPr="00344578">
        <w:rPr>
          <w:sz w:val="28"/>
          <w:szCs w:val="28"/>
        </w:rPr>
        <w:t xml:space="preserve"> год и на плановый   период 202</w:t>
      </w:r>
      <w:r w:rsidR="00344578" w:rsidRPr="00344578">
        <w:rPr>
          <w:sz w:val="28"/>
          <w:szCs w:val="28"/>
        </w:rPr>
        <w:t>6</w:t>
      </w:r>
      <w:r w:rsidR="00B66B7B" w:rsidRPr="00344578">
        <w:rPr>
          <w:sz w:val="28"/>
          <w:szCs w:val="28"/>
        </w:rPr>
        <w:t xml:space="preserve"> и 202</w:t>
      </w:r>
      <w:r w:rsidR="00344578" w:rsidRPr="00344578">
        <w:rPr>
          <w:sz w:val="28"/>
          <w:szCs w:val="28"/>
        </w:rPr>
        <w:t>7</w:t>
      </w:r>
      <w:r w:rsidR="00B66B7B" w:rsidRPr="00344578">
        <w:rPr>
          <w:sz w:val="28"/>
          <w:szCs w:val="28"/>
        </w:rPr>
        <w:t xml:space="preserve"> годов»,</w:t>
      </w:r>
      <w:r w:rsidR="00B66B7B" w:rsidRPr="00344578">
        <w:rPr>
          <w:sz w:val="28"/>
        </w:rPr>
        <w:t xml:space="preserve"> </w:t>
      </w:r>
      <w:r w:rsidR="00B66B7B" w:rsidRPr="00344578">
        <w:rPr>
          <w:sz w:val="28"/>
          <w:szCs w:val="28"/>
        </w:rPr>
        <w:t>постановлением администрации Промышленновского муниципального округа</w:t>
      </w:r>
      <w:r w:rsidR="00B66B7B" w:rsidRPr="002E1941">
        <w:rPr>
          <w:sz w:val="28"/>
          <w:szCs w:val="28"/>
        </w:rPr>
        <w:t xml:space="preserve"> от 2</w:t>
      </w:r>
      <w:r w:rsidR="00B66B7B">
        <w:rPr>
          <w:sz w:val="28"/>
          <w:szCs w:val="28"/>
        </w:rPr>
        <w:t>8</w:t>
      </w:r>
      <w:r w:rsidR="00B66B7B" w:rsidRPr="002E1941">
        <w:rPr>
          <w:sz w:val="28"/>
          <w:szCs w:val="28"/>
        </w:rPr>
        <w:t>.0</w:t>
      </w:r>
      <w:r w:rsidR="00B66B7B">
        <w:rPr>
          <w:sz w:val="28"/>
          <w:szCs w:val="28"/>
        </w:rPr>
        <w:t>4</w:t>
      </w:r>
      <w:r w:rsidR="00B66B7B" w:rsidRPr="002E1941">
        <w:rPr>
          <w:sz w:val="28"/>
          <w:szCs w:val="28"/>
        </w:rPr>
        <w:t>.20</w:t>
      </w:r>
      <w:r w:rsidR="00B66B7B">
        <w:rPr>
          <w:sz w:val="28"/>
          <w:szCs w:val="28"/>
        </w:rPr>
        <w:t>20</w:t>
      </w:r>
      <w:r w:rsidR="00B66B7B" w:rsidRPr="002E1941">
        <w:rPr>
          <w:sz w:val="28"/>
          <w:szCs w:val="28"/>
        </w:rPr>
        <w:t xml:space="preserve"> </w:t>
      </w:r>
      <w:r w:rsidR="00B66B7B">
        <w:rPr>
          <w:sz w:val="28"/>
          <w:szCs w:val="28"/>
        </w:rPr>
        <w:t xml:space="preserve">   </w:t>
      </w:r>
      <w:r w:rsidR="00B66B7B" w:rsidRPr="002E1941">
        <w:rPr>
          <w:sz w:val="28"/>
          <w:szCs w:val="28"/>
        </w:rPr>
        <w:t xml:space="preserve">№ </w:t>
      </w:r>
      <w:r w:rsidR="00B66B7B">
        <w:rPr>
          <w:sz w:val="28"/>
          <w:szCs w:val="28"/>
        </w:rPr>
        <w:t>75</w:t>
      </w:r>
      <w:r w:rsidR="00B66B7B" w:rsidRPr="002E1941">
        <w:rPr>
          <w:sz w:val="28"/>
          <w:szCs w:val="28"/>
        </w:rPr>
        <w:t xml:space="preserve">4-П «Об утверждении порядка разработки, реализации и оценки эффективности муниципальных программ, реализуемых за счет средств </w:t>
      </w:r>
      <w:r w:rsidR="00B66B7B">
        <w:rPr>
          <w:sz w:val="28"/>
          <w:szCs w:val="28"/>
        </w:rPr>
        <w:t>мест</w:t>
      </w:r>
      <w:r w:rsidR="00B66B7B" w:rsidRPr="002E1941">
        <w:rPr>
          <w:sz w:val="28"/>
          <w:szCs w:val="28"/>
        </w:rPr>
        <w:t>ного бюджета»</w:t>
      </w:r>
      <w:r w:rsidR="00B66B7B">
        <w:rPr>
          <w:sz w:val="28"/>
          <w:szCs w:val="28"/>
        </w:rPr>
        <w:t xml:space="preserve"> </w:t>
      </w:r>
      <w:r w:rsidR="00B66B7B">
        <w:rPr>
          <w:sz w:val="28"/>
        </w:rPr>
        <w:t>и в целях реализации полномочий администрации Промышленновского муниципального округа:</w:t>
      </w:r>
    </w:p>
    <w:p w:rsidR="00B66B7B" w:rsidRPr="000B275E" w:rsidRDefault="00B66B7B" w:rsidP="000E18BA">
      <w:pPr>
        <w:tabs>
          <w:tab w:val="left" w:pos="180"/>
          <w:tab w:val="left" w:pos="540"/>
          <w:tab w:val="left" w:pos="709"/>
          <w:tab w:val="left" w:pos="9180"/>
          <w:tab w:val="left" w:pos="9720"/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1. </w:t>
      </w:r>
      <w:proofErr w:type="gramStart"/>
      <w:r w:rsidRPr="00EA19C6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 программу</w:t>
      </w:r>
      <w:r w:rsidRPr="00EA19C6">
        <w:rPr>
          <w:sz w:val="28"/>
          <w:szCs w:val="28"/>
        </w:rPr>
        <w:t xml:space="preserve"> «Повышение инвестиционной привлекательности </w:t>
      </w:r>
      <w:r>
        <w:rPr>
          <w:sz w:val="28"/>
          <w:szCs w:val="28"/>
        </w:rPr>
        <w:t xml:space="preserve"> </w:t>
      </w:r>
      <w:r w:rsidRPr="00EA19C6">
        <w:rPr>
          <w:sz w:val="28"/>
          <w:szCs w:val="28"/>
        </w:rPr>
        <w:t>Промышленновского</w:t>
      </w:r>
      <w:r>
        <w:rPr>
          <w:sz w:val="28"/>
          <w:szCs w:val="28"/>
        </w:rPr>
        <w:t xml:space="preserve"> муниципального</w:t>
      </w:r>
      <w:r w:rsidRPr="00EA19C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EA19C6">
        <w:rPr>
          <w:sz w:val="28"/>
          <w:szCs w:val="28"/>
        </w:rPr>
        <w:t>»</w:t>
      </w:r>
      <w:r>
        <w:rPr>
          <w:sz w:val="28"/>
          <w:szCs w:val="28"/>
        </w:rPr>
        <w:t xml:space="preserve"> на                2018 - 202</w:t>
      </w:r>
      <w:r w:rsidR="00FE19B4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годы»,</w:t>
      </w:r>
      <w:r w:rsidR="00FE19B4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утвержденную</w:t>
      </w:r>
      <w:r w:rsidR="00FE1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 </w:t>
      </w:r>
      <w:r w:rsidR="00293211">
        <w:rPr>
          <w:sz w:val="28"/>
          <w:szCs w:val="28"/>
        </w:rPr>
        <w:t xml:space="preserve">администрации Промышленновского муниципального округа </w:t>
      </w:r>
      <w:r w:rsidRPr="000B275E">
        <w:rPr>
          <w:sz w:val="28"/>
          <w:szCs w:val="28"/>
        </w:rPr>
        <w:t>от</w:t>
      </w:r>
      <w:r w:rsidR="00B44471">
        <w:rPr>
          <w:sz w:val="28"/>
          <w:szCs w:val="28"/>
        </w:rPr>
        <w:t xml:space="preserve"> </w:t>
      </w:r>
      <w:r w:rsidRPr="000B275E">
        <w:rPr>
          <w:sz w:val="28"/>
          <w:szCs w:val="28"/>
        </w:rPr>
        <w:t>09.11.2017</w:t>
      </w:r>
      <w:r>
        <w:rPr>
          <w:sz w:val="28"/>
          <w:szCs w:val="28"/>
        </w:rPr>
        <w:t xml:space="preserve"> </w:t>
      </w:r>
      <w:r w:rsidRPr="000B275E">
        <w:rPr>
          <w:sz w:val="28"/>
          <w:szCs w:val="28"/>
        </w:rPr>
        <w:t xml:space="preserve"> № 1268-П </w:t>
      </w:r>
      <w:r>
        <w:rPr>
          <w:sz w:val="28"/>
          <w:szCs w:val="28"/>
        </w:rPr>
        <w:t xml:space="preserve">                  </w:t>
      </w:r>
      <w:r w:rsidR="000E18BA" w:rsidRPr="000E18BA">
        <w:rPr>
          <w:sz w:val="28"/>
          <w:szCs w:val="28"/>
        </w:rPr>
        <w:t>(в редакции постановлений  от  29.10.2018 № 1236-П,</w:t>
      </w:r>
      <w:r w:rsidR="000E18BA">
        <w:rPr>
          <w:sz w:val="28"/>
          <w:szCs w:val="28"/>
        </w:rPr>
        <w:t xml:space="preserve"> </w:t>
      </w:r>
      <w:r w:rsidR="000E18BA" w:rsidRPr="000E18BA">
        <w:rPr>
          <w:sz w:val="28"/>
          <w:szCs w:val="28"/>
        </w:rPr>
        <w:t xml:space="preserve"> от 29.12.2018  </w:t>
      </w:r>
      <w:r w:rsidR="00813909">
        <w:rPr>
          <w:sz w:val="28"/>
          <w:szCs w:val="28"/>
        </w:rPr>
        <w:t xml:space="preserve">                  </w:t>
      </w:r>
      <w:r w:rsidR="000E18BA" w:rsidRPr="000E18BA">
        <w:rPr>
          <w:sz w:val="28"/>
          <w:szCs w:val="28"/>
        </w:rPr>
        <w:lastRenderedPageBreak/>
        <w:t xml:space="preserve">№ 1559-П, от 21.10.2019  № 1278-П, от  30.12.2019 № 1631-П, от 12.10.2020 № 1609-П, от 30.12.2020 № 2142-П, от 08.11.2021 № 1830-П, </w:t>
      </w:r>
      <w:r w:rsidR="00813909">
        <w:rPr>
          <w:sz w:val="28"/>
          <w:szCs w:val="28"/>
        </w:rPr>
        <w:t xml:space="preserve">                           </w:t>
      </w:r>
      <w:r w:rsidR="000E18BA">
        <w:rPr>
          <w:sz w:val="28"/>
          <w:szCs w:val="28"/>
        </w:rPr>
        <w:t xml:space="preserve">        </w:t>
      </w:r>
      <w:r w:rsidR="000E18BA" w:rsidRPr="000E18BA">
        <w:rPr>
          <w:sz w:val="28"/>
          <w:szCs w:val="28"/>
        </w:rPr>
        <w:t xml:space="preserve">от </w:t>
      </w:r>
      <w:r w:rsidR="00813909">
        <w:rPr>
          <w:sz w:val="28"/>
          <w:szCs w:val="28"/>
        </w:rPr>
        <w:t xml:space="preserve"> </w:t>
      </w:r>
      <w:r w:rsidR="000E18BA" w:rsidRPr="000E18BA">
        <w:rPr>
          <w:sz w:val="28"/>
          <w:szCs w:val="28"/>
        </w:rPr>
        <w:t xml:space="preserve">30.12.2021 № 2070-П, от 08.11.2022 № 1425-П, от 30.12.2022 № 1751-П, </w:t>
      </w:r>
      <w:r w:rsidR="000E18BA">
        <w:rPr>
          <w:sz w:val="28"/>
          <w:szCs w:val="28"/>
        </w:rPr>
        <w:t xml:space="preserve">         </w:t>
      </w:r>
      <w:r w:rsidR="000E18BA" w:rsidRPr="000E18BA">
        <w:rPr>
          <w:sz w:val="28"/>
          <w:szCs w:val="28"/>
        </w:rPr>
        <w:t xml:space="preserve">от </w:t>
      </w:r>
      <w:r w:rsidR="00813909">
        <w:rPr>
          <w:sz w:val="28"/>
          <w:szCs w:val="28"/>
        </w:rPr>
        <w:t xml:space="preserve"> </w:t>
      </w:r>
      <w:r w:rsidR="000E18BA" w:rsidRPr="000E18BA">
        <w:rPr>
          <w:sz w:val="28"/>
          <w:szCs w:val="28"/>
        </w:rPr>
        <w:t>07.11.2023</w:t>
      </w:r>
      <w:r w:rsidR="000E18BA">
        <w:rPr>
          <w:sz w:val="28"/>
          <w:szCs w:val="28"/>
        </w:rPr>
        <w:t xml:space="preserve"> </w:t>
      </w:r>
      <w:r w:rsidR="000E18BA" w:rsidRPr="000E18BA">
        <w:rPr>
          <w:sz w:val="28"/>
          <w:szCs w:val="28"/>
        </w:rPr>
        <w:t xml:space="preserve"> № 1271-П, от</w:t>
      </w:r>
      <w:proofErr w:type="gramEnd"/>
      <w:r w:rsidR="000E18BA" w:rsidRPr="000E18BA">
        <w:rPr>
          <w:sz w:val="28"/>
          <w:szCs w:val="28"/>
        </w:rPr>
        <w:t xml:space="preserve"> </w:t>
      </w:r>
      <w:proofErr w:type="gramStart"/>
      <w:r w:rsidR="000E18BA" w:rsidRPr="000E18BA">
        <w:rPr>
          <w:sz w:val="28"/>
          <w:szCs w:val="28"/>
        </w:rPr>
        <w:t xml:space="preserve">29.12.2023 № 1503-П, от 07.11.2024 № 1130-П) </w:t>
      </w:r>
      <w:r w:rsidR="00A73B91" w:rsidRPr="000B275E">
        <w:rPr>
          <w:sz w:val="28"/>
          <w:szCs w:val="28"/>
        </w:rPr>
        <w:t>(далее</w:t>
      </w:r>
      <w:r w:rsidR="00A73B91">
        <w:rPr>
          <w:sz w:val="28"/>
          <w:szCs w:val="28"/>
        </w:rPr>
        <w:t xml:space="preserve"> </w:t>
      </w:r>
      <w:r w:rsidR="00A73B91" w:rsidRPr="000B275E">
        <w:rPr>
          <w:sz w:val="28"/>
          <w:szCs w:val="28"/>
        </w:rPr>
        <w:t xml:space="preserve"> - Программа) </w:t>
      </w:r>
      <w:r w:rsidRPr="000B275E">
        <w:rPr>
          <w:sz w:val="28"/>
          <w:szCs w:val="28"/>
        </w:rPr>
        <w:t>следующие изменения:</w:t>
      </w:r>
      <w:proofErr w:type="gramEnd"/>
    </w:p>
    <w:p w:rsidR="00B66B7B" w:rsidRDefault="00B66B7B" w:rsidP="00B66B7B">
      <w:pPr>
        <w:tabs>
          <w:tab w:val="left" w:pos="-142"/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Паспорт  Программы изложить в  редакции согласно приложению № 1 к настоящему постановлению;</w:t>
      </w:r>
    </w:p>
    <w:p w:rsidR="00B66B7B" w:rsidRDefault="00B66B7B" w:rsidP="00B66B7B">
      <w:pPr>
        <w:tabs>
          <w:tab w:val="left" w:pos="-142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Раздел  4  Программы изложить в редакции согласно приложению № 2 к настоящему постановлению.                                                                                                       </w:t>
      </w:r>
    </w:p>
    <w:p w:rsidR="00B66B7B" w:rsidRDefault="00B66B7B" w:rsidP="00B66B7B">
      <w:pPr>
        <w:tabs>
          <w:tab w:val="left" w:pos="360"/>
          <w:tab w:val="left" w:pos="567"/>
          <w:tab w:val="left" w:pos="709"/>
          <w:tab w:val="left" w:pos="993"/>
          <w:tab w:val="left" w:pos="127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11F1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 п</w:t>
      </w:r>
      <w:r w:rsidRPr="004711F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  <w:r w:rsidRPr="004711F1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</w:t>
      </w:r>
      <w:r w:rsidRPr="004711F1">
        <w:rPr>
          <w:sz w:val="28"/>
          <w:szCs w:val="28"/>
        </w:rPr>
        <w:t xml:space="preserve"> на </w:t>
      </w:r>
      <w:r w:rsidR="00F53F5A">
        <w:rPr>
          <w:sz w:val="28"/>
          <w:szCs w:val="28"/>
        </w:rPr>
        <w:t xml:space="preserve"> </w:t>
      </w:r>
      <w:r w:rsidR="00697D57">
        <w:rPr>
          <w:sz w:val="28"/>
          <w:szCs w:val="28"/>
        </w:rPr>
        <w:t xml:space="preserve">официальном сайте </w:t>
      </w:r>
      <w:r w:rsidRPr="004711F1">
        <w:rPr>
          <w:sz w:val="28"/>
          <w:szCs w:val="28"/>
        </w:rPr>
        <w:t xml:space="preserve">администрации Промышленновского муниципального </w:t>
      </w:r>
      <w:r>
        <w:rPr>
          <w:sz w:val="28"/>
          <w:szCs w:val="28"/>
        </w:rPr>
        <w:t>округ</w:t>
      </w:r>
      <w:r w:rsidRPr="004711F1">
        <w:rPr>
          <w:sz w:val="28"/>
          <w:szCs w:val="28"/>
        </w:rPr>
        <w:t>а</w:t>
      </w:r>
      <w:r w:rsidR="00F7064C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B66B7B" w:rsidRDefault="00B66B7B" w:rsidP="00B66B7B">
      <w:pPr>
        <w:tabs>
          <w:tab w:val="left" w:pos="360"/>
          <w:tab w:val="left" w:pos="567"/>
          <w:tab w:val="left" w:pos="709"/>
          <w:tab w:val="left" w:pos="993"/>
          <w:tab w:val="left" w:pos="127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09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proofErr w:type="gramStart"/>
      <w:r w:rsidRPr="009D09EA">
        <w:rPr>
          <w:sz w:val="28"/>
          <w:szCs w:val="28"/>
        </w:rPr>
        <w:t>Контроль  за</w:t>
      </w:r>
      <w:proofErr w:type="gramEnd"/>
      <w:r w:rsidRPr="009D09EA">
        <w:rPr>
          <w:sz w:val="28"/>
          <w:szCs w:val="28"/>
        </w:rPr>
        <w:t xml:space="preserve">  исполнением  настоящего  </w:t>
      </w:r>
      <w:r>
        <w:rPr>
          <w:sz w:val="28"/>
          <w:szCs w:val="28"/>
        </w:rPr>
        <w:t>п</w:t>
      </w:r>
      <w:r w:rsidRPr="009D09EA">
        <w:rPr>
          <w:sz w:val="28"/>
          <w:szCs w:val="28"/>
        </w:rPr>
        <w:t xml:space="preserve">остановления  возложить на  </w:t>
      </w:r>
      <w:r>
        <w:rPr>
          <w:sz w:val="28"/>
          <w:szCs w:val="28"/>
        </w:rPr>
        <w:t xml:space="preserve">заместителя </w:t>
      </w:r>
      <w:r w:rsidRPr="009D09E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D09EA">
        <w:rPr>
          <w:sz w:val="28"/>
          <w:szCs w:val="28"/>
        </w:rPr>
        <w:t xml:space="preserve">  Промышленновского муниципального </w:t>
      </w:r>
      <w:r>
        <w:rPr>
          <w:sz w:val="28"/>
          <w:szCs w:val="28"/>
        </w:rPr>
        <w:t>округа                           А.</w:t>
      </w:r>
      <w:r w:rsidR="00F53F5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53F5A">
        <w:rPr>
          <w:sz w:val="28"/>
          <w:szCs w:val="28"/>
        </w:rPr>
        <w:t>Селиверст</w:t>
      </w:r>
      <w:r>
        <w:rPr>
          <w:sz w:val="28"/>
          <w:szCs w:val="28"/>
        </w:rPr>
        <w:t>ову</w:t>
      </w:r>
      <w:r w:rsidRPr="009D09EA">
        <w:rPr>
          <w:sz w:val="28"/>
          <w:szCs w:val="28"/>
        </w:rPr>
        <w:t>.</w:t>
      </w:r>
    </w:p>
    <w:p w:rsidR="00B66B7B" w:rsidRDefault="00B66B7B" w:rsidP="00B66B7B">
      <w:pPr>
        <w:tabs>
          <w:tab w:val="left" w:pos="360"/>
          <w:tab w:val="left" w:pos="567"/>
          <w:tab w:val="left" w:pos="709"/>
          <w:tab w:val="left" w:pos="993"/>
          <w:tab w:val="left" w:pos="127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09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Настоящее п</w:t>
      </w:r>
      <w:r w:rsidRPr="009D09EA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подписания.</w:t>
      </w:r>
      <w:r w:rsidRPr="009D09EA">
        <w:rPr>
          <w:sz w:val="28"/>
          <w:szCs w:val="28"/>
        </w:rPr>
        <w:t xml:space="preserve">  </w:t>
      </w:r>
    </w:p>
    <w:p w:rsidR="00B66B7B" w:rsidRDefault="00B66B7B" w:rsidP="00B66B7B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6B7B" w:rsidRDefault="00B66B7B" w:rsidP="00B66B7B">
      <w:pPr>
        <w:tabs>
          <w:tab w:val="left" w:pos="360"/>
          <w:tab w:val="left" w:pos="540"/>
          <w:tab w:val="left" w:pos="993"/>
          <w:tab w:val="left" w:pos="10260"/>
        </w:tabs>
        <w:ind w:left="-567" w:right="-143"/>
        <w:jc w:val="both"/>
        <w:rPr>
          <w:sz w:val="28"/>
          <w:szCs w:val="28"/>
        </w:rPr>
      </w:pPr>
    </w:p>
    <w:p w:rsidR="00B66B7B" w:rsidRDefault="00B66B7B" w:rsidP="00B66B7B">
      <w:pPr>
        <w:tabs>
          <w:tab w:val="left" w:pos="360"/>
          <w:tab w:val="left" w:pos="540"/>
          <w:tab w:val="left" w:pos="993"/>
          <w:tab w:val="left" w:pos="10260"/>
        </w:tabs>
        <w:ind w:left="-567"/>
        <w:jc w:val="both"/>
        <w:rPr>
          <w:sz w:val="28"/>
          <w:szCs w:val="28"/>
        </w:rPr>
      </w:pPr>
      <w:r w:rsidRPr="009D09EA">
        <w:rPr>
          <w:sz w:val="28"/>
          <w:szCs w:val="28"/>
        </w:rPr>
        <w:t xml:space="preserve"> </w:t>
      </w:r>
    </w:p>
    <w:tbl>
      <w:tblPr>
        <w:tblStyle w:val="a6"/>
        <w:tblW w:w="9886" w:type="dxa"/>
        <w:jc w:val="right"/>
        <w:tblInd w:w="2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5"/>
        <w:gridCol w:w="2991"/>
      </w:tblGrid>
      <w:tr w:rsidR="00B66B7B" w:rsidTr="00FE19B4">
        <w:trPr>
          <w:trHeight w:val="768"/>
          <w:jc w:val="right"/>
        </w:trPr>
        <w:tc>
          <w:tcPr>
            <w:tcW w:w="6895" w:type="dxa"/>
          </w:tcPr>
          <w:p w:rsidR="00B66B7B" w:rsidRDefault="00B66B7B" w:rsidP="00FE19B4">
            <w:pPr>
              <w:tabs>
                <w:tab w:val="left" w:pos="360"/>
                <w:tab w:val="left" w:pos="540"/>
                <w:tab w:val="left" w:pos="993"/>
                <w:tab w:val="left" w:pos="10260"/>
              </w:tabs>
              <w:ind w:left="-111"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66B7B" w:rsidRDefault="00B66B7B" w:rsidP="00FE19B4">
            <w:pPr>
              <w:tabs>
                <w:tab w:val="left" w:pos="422"/>
                <w:tab w:val="left" w:pos="993"/>
                <w:tab w:val="left" w:pos="10260"/>
              </w:tabs>
              <w:ind w:left="4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2991" w:type="dxa"/>
          </w:tcPr>
          <w:p w:rsidR="00B66B7B" w:rsidRDefault="00B66B7B" w:rsidP="00FE19B4">
            <w:pPr>
              <w:tabs>
                <w:tab w:val="left" w:pos="360"/>
                <w:tab w:val="left" w:pos="540"/>
                <w:tab w:val="left" w:pos="993"/>
                <w:tab w:val="left" w:pos="10260"/>
              </w:tabs>
              <w:ind w:left="-567"/>
              <w:jc w:val="right"/>
              <w:rPr>
                <w:sz w:val="28"/>
                <w:szCs w:val="28"/>
              </w:rPr>
            </w:pPr>
          </w:p>
          <w:p w:rsidR="00B66B7B" w:rsidRDefault="00B66B7B" w:rsidP="00FE19B4">
            <w:pPr>
              <w:tabs>
                <w:tab w:val="left" w:pos="360"/>
                <w:tab w:val="left" w:pos="540"/>
                <w:tab w:val="left" w:pos="993"/>
                <w:tab w:val="left" w:pos="10260"/>
              </w:tabs>
              <w:ind w:left="-567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A063CD" w:rsidRDefault="00A063CD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A063CD" w:rsidRDefault="00A063CD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A063CD" w:rsidRDefault="00A063CD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A063CD" w:rsidRDefault="00A063CD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E18BA" w:rsidRDefault="000E18BA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391E17" w:rsidRDefault="00391E17" w:rsidP="00B66B7B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391E17" w:rsidRDefault="00391E17" w:rsidP="00B66B7B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143"/>
      </w:pP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</w:pPr>
      <w:r>
        <w:t>Исп. А.П. Безрукова</w:t>
      </w:r>
    </w:p>
    <w:p w:rsidR="00B66B7B" w:rsidRDefault="00B66B7B" w:rsidP="00B66B7B">
      <w:pPr>
        <w:tabs>
          <w:tab w:val="left" w:pos="180"/>
          <w:tab w:val="left" w:pos="9180"/>
        </w:tabs>
        <w:autoSpaceDE w:val="0"/>
        <w:autoSpaceDN w:val="0"/>
        <w:adjustRightInd w:val="0"/>
        <w:rPr>
          <w:sz w:val="28"/>
          <w:szCs w:val="28"/>
        </w:rPr>
      </w:pPr>
      <w:r>
        <w:t>Тел. 71917</w:t>
      </w:r>
      <w:r>
        <w:rPr>
          <w:sz w:val="28"/>
          <w:szCs w:val="28"/>
        </w:rPr>
        <w:t xml:space="preserve">       </w:t>
      </w:r>
    </w:p>
    <w:p w:rsidR="00391E17" w:rsidRDefault="00391E17" w:rsidP="00B66B7B">
      <w:pPr>
        <w:tabs>
          <w:tab w:val="left" w:pos="180"/>
          <w:tab w:val="left" w:pos="9180"/>
        </w:tabs>
        <w:autoSpaceDE w:val="0"/>
        <w:autoSpaceDN w:val="0"/>
        <w:adjustRightInd w:val="0"/>
        <w:rPr>
          <w:sz w:val="28"/>
          <w:szCs w:val="28"/>
        </w:rPr>
      </w:pPr>
    </w:p>
    <w:p w:rsidR="00391E17" w:rsidRDefault="00391E17" w:rsidP="00B66B7B">
      <w:pPr>
        <w:tabs>
          <w:tab w:val="left" w:pos="180"/>
          <w:tab w:val="left" w:pos="9180"/>
        </w:tabs>
        <w:autoSpaceDE w:val="0"/>
        <w:autoSpaceDN w:val="0"/>
        <w:adjustRightInd w:val="0"/>
        <w:rPr>
          <w:sz w:val="28"/>
          <w:szCs w:val="28"/>
        </w:rPr>
      </w:pPr>
    </w:p>
    <w:p w:rsidR="00293211" w:rsidRDefault="000056D8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93211" w:rsidRDefault="00293211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293211" w:rsidRDefault="00293211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293211" w:rsidRDefault="00293211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293211" w:rsidRDefault="00293211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95E07" w:rsidRPr="00810972" w:rsidRDefault="00A063CD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-567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</w:t>
      </w:r>
      <w:r w:rsidR="000E18BA">
        <w:rPr>
          <w:sz w:val="28"/>
          <w:szCs w:val="28"/>
        </w:rPr>
        <w:t xml:space="preserve">                              </w:t>
      </w:r>
      <w:r w:rsidR="00E95E07" w:rsidRPr="00810972">
        <w:rPr>
          <w:sz w:val="27"/>
          <w:szCs w:val="27"/>
        </w:rPr>
        <w:t>Приложение № 1</w:t>
      </w:r>
    </w:p>
    <w:p w:rsidR="00E95E07" w:rsidRPr="00810972" w:rsidRDefault="00E95E07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к постановлению</w:t>
      </w:r>
    </w:p>
    <w:p w:rsidR="00E95E07" w:rsidRPr="00810972" w:rsidRDefault="00E95E07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администрации Промышленновского</w:t>
      </w:r>
    </w:p>
    <w:p w:rsidR="00E95E07" w:rsidRPr="00810972" w:rsidRDefault="00E95E07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муниципального округа</w:t>
      </w:r>
    </w:p>
    <w:p w:rsidR="00E95E07" w:rsidRPr="00810972" w:rsidRDefault="00E95E07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от</w:t>
      </w:r>
      <w:r w:rsidR="00A226DD" w:rsidRPr="00810972">
        <w:rPr>
          <w:sz w:val="27"/>
          <w:szCs w:val="27"/>
        </w:rPr>
        <w:t xml:space="preserve"> </w:t>
      </w:r>
      <w:r w:rsidR="00845970">
        <w:rPr>
          <w:sz w:val="27"/>
          <w:szCs w:val="27"/>
        </w:rPr>
        <w:t>28.12.2024</w:t>
      </w:r>
      <w:r w:rsidRPr="00810972">
        <w:rPr>
          <w:sz w:val="27"/>
          <w:szCs w:val="27"/>
        </w:rPr>
        <w:t xml:space="preserve"> № </w:t>
      </w:r>
      <w:r w:rsidR="00845970">
        <w:rPr>
          <w:sz w:val="27"/>
          <w:szCs w:val="27"/>
        </w:rPr>
        <w:t>1392-П</w:t>
      </w:r>
    </w:p>
    <w:p w:rsidR="00E95E07" w:rsidRPr="00810972" w:rsidRDefault="00E95E07" w:rsidP="00B65FB2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rPr>
          <w:sz w:val="27"/>
          <w:szCs w:val="27"/>
        </w:rPr>
      </w:pPr>
    </w:p>
    <w:p w:rsidR="00E95E07" w:rsidRPr="00810972" w:rsidRDefault="00E95E07" w:rsidP="00B65FB2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 xml:space="preserve">Паспорт </w:t>
      </w:r>
    </w:p>
    <w:p w:rsidR="00E95E07" w:rsidRPr="00810972" w:rsidRDefault="00E95E07" w:rsidP="00B65FB2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муниципальной программы</w:t>
      </w:r>
    </w:p>
    <w:p w:rsidR="00E95E07" w:rsidRPr="00810972" w:rsidRDefault="00E95E07" w:rsidP="00B65FB2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 xml:space="preserve">«Повышение инвестиционной привлекательности  </w:t>
      </w:r>
    </w:p>
    <w:p w:rsidR="00E95E07" w:rsidRPr="00810972" w:rsidRDefault="00E95E07" w:rsidP="00B65FB2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Промышленновского муниципального округа» на 2018 - 202</w:t>
      </w:r>
      <w:r w:rsidR="00E90907" w:rsidRPr="00810972">
        <w:rPr>
          <w:sz w:val="27"/>
          <w:szCs w:val="27"/>
        </w:rPr>
        <w:t>7</w:t>
      </w:r>
      <w:r w:rsidRPr="00810972">
        <w:rPr>
          <w:sz w:val="27"/>
          <w:szCs w:val="27"/>
        </w:rPr>
        <w:t xml:space="preserve"> годы</w:t>
      </w:r>
    </w:p>
    <w:p w:rsidR="00E95E07" w:rsidRPr="00E9360A" w:rsidRDefault="00E95E07" w:rsidP="00B65FB2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2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389"/>
      </w:tblGrid>
      <w:tr w:rsidR="00E95E07" w:rsidRPr="00157ACE" w:rsidTr="00656D25">
        <w:trPr>
          <w:trHeight w:val="9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E90907">
            <w:pPr>
              <w:jc w:val="both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Муниципальная  программа «Повышение инвестиционной привлекательности  Промышленновского муниципального округа» на 2018 – 202</w:t>
            </w:r>
            <w:r w:rsidR="00E90907">
              <w:rPr>
                <w:sz w:val="27"/>
                <w:szCs w:val="27"/>
              </w:rPr>
              <w:t>7</w:t>
            </w:r>
            <w:r w:rsidRPr="00157ACE">
              <w:rPr>
                <w:sz w:val="27"/>
                <w:szCs w:val="27"/>
              </w:rPr>
              <w:t xml:space="preserve">  годы</w:t>
            </w:r>
          </w:p>
        </w:tc>
      </w:tr>
      <w:tr w:rsidR="00E95E07" w:rsidRPr="00157ACE" w:rsidTr="00656D25">
        <w:trPr>
          <w:trHeight w:val="6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Директор муниципальной программы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0907" w:rsidP="00E9090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E95E07" w:rsidRPr="00157AC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E95E07" w:rsidRPr="00157ACE">
              <w:rPr>
                <w:sz w:val="27"/>
                <w:szCs w:val="27"/>
              </w:rPr>
              <w:t xml:space="preserve"> главы Промышленновского муниципального округа </w:t>
            </w:r>
          </w:p>
        </w:tc>
      </w:tr>
      <w:tr w:rsidR="00E95E07" w:rsidRPr="00157ACE" w:rsidTr="00656D25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Сектор экономического развития  администрации Промышленновского муниципального округа</w:t>
            </w:r>
          </w:p>
        </w:tc>
      </w:tr>
      <w:tr w:rsidR="00E95E07" w:rsidRPr="00157ACE" w:rsidTr="00656D25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Исполнители муниципальной программы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CE7F2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Администрация Промышленновского муниципального округа</w:t>
            </w:r>
            <w:r w:rsidR="00CE7F2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95E07" w:rsidRPr="00157ACE" w:rsidTr="00656D25">
        <w:trPr>
          <w:trHeight w:val="3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jc w:val="both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Создание механизмов, обеспечивающих повышение инвестиционной привлекательности  Промышленновского  муниципального округа для привлечения инвестиций в эффективные и конкурентоспособные производства и виды деятельности, способные обеспечить создание собственного инвестиционного потенциала Промышленновского муниципального округа, а также проведение организационных мероприятий, способствующих привлечению внимания инвесторов к Промышленновскому муниципальному округу</w:t>
            </w:r>
          </w:p>
        </w:tc>
      </w:tr>
      <w:tr w:rsidR="00E95E07" w:rsidRPr="00157ACE" w:rsidTr="00656D25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D5" w:rsidRDefault="009A24D5" w:rsidP="00656D25">
            <w:pPr>
              <w:tabs>
                <w:tab w:val="num" w:pos="720"/>
              </w:tabs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</w:t>
            </w:r>
            <w:r w:rsidRPr="00923EC8">
              <w:rPr>
                <w:sz w:val="28"/>
                <w:szCs w:val="28"/>
              </w:rPr>
              <w:t xml:space="preserve"> основных принципов инвестиционной политики, механизмов взаимодействия и организационной схемы </w:t>
            </w:r>
            <w:r w:rsidRPr="00923EC8">
              <w:rPr>
                <w:sz w:val="28"/>
                <w:szCs w:val="28"/>
              </w:rPr>
              <w:lastRenderedPageBreak/>
              <w:t>управления инвестиционным процессом</w:t>
            </w:r>
            <w:r>
              <w:rPr>
                <w:sz w:val="28"/>
                <w:szCs w:val="28"/>
              </w:rPr>
              <w:t>;</w:t>
            </w:r>
          </w:p>
          <w:p w:rsidR="00E95E07" w:rsidRDefault="009A24D5" w:rsidP="00656D25">
            <w:pPr>
              <w:tabs>
                <w:tab w:val="num" w:pos="720"/>
              </w:tabs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</w:t>
            </w:r>
            <w:r w:rsidR="00E95E07" w:rsidRPr="00157ACE">
              <w:rPr>
                <w:sz w:val="27"/>
                <w:szCs w:val="27"/>
              </w:rPr>
              <w:t xml:space="preserve"> благоприятного инвестиционного имиджа Промышленновского муниципального округа;</w:t>
            </w:r>
          </w:p>
          <w:p w:rsidR="00E95E07" w:rsidRPr="00157ACE" w:rsidRDefault="00E95E07" w:rsidP="00656D25">
            <w:pPr>
              <w:widowControl w:val="0"/>
              <w:autoSpaceDE w:val="0"/>
              <w:autoSpaceDN w:val="0"/>
              <w:adjustRightInd w:val="0"/>
              <w:ind w:right="221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Повышение уровня информационного обеспечения субъектов инвестиционной и производственной деятельности.</w:t>
            </w:r>
          </w:p>
        </w:tc>
      </w:tr>
      <w:tr w:rsidR="00E95E07" w:rsidRPr="00157ACE" w:rsidTr="00656D25">
        <w:trPr>
          <w:trHeight w:val="6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lastRenderedPageBreak/>
              <w:t>Срок реализации муниципальной программы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2018 – 202</w:t>
            </w:r>
            <w:r w:rsidR="00E9090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  годы</w:t>
            </w:r>
          </w:p>
          <w:p w:rsidR="00E95E07" w:rsidRPr="00157ACE" w:rsidRDefault="00E95E07" w:rsidP="00656D2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5E07" w:rsidRPr="00157ACE" w:rsidTr="00656D25">
        <w:trPr>
          <w:trHeight w:val="1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 xml:space="preserve">Объемы и источники финансирования муниципальной программы  в </w:t>
            </w:r>
            <w:proofErr w:type="gramStart"/>
            <w:r w:rsidRPr="00157ACE">
              <w:rPr>
                <w:sz w:val="27"/>
                <w:szCs w:val="27"/>
              </w:rPr>
              <w:t>целом</w:t>
            </w:r>
            <w:proofErr w:type="gramEnd"/>
            <w:r w:rsidRPr="00157ACE">
              <w:rPr>
                <w:sz w:val="27"/>
                <w:szCs w:val="27"/>
              </w:rPr>
              <w:t xml:space="preserve"> и с разбивкой по годам ее реализации</w:t>
            </w:r>
          </w:p>
        </w:tc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Всего средств – </w:t>
            </w:r>
            <w:r w:rsidR="000E5C6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444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E5C6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B444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 тыс. руб.,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в том числе по годам реализации: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2018 год –   0,0 тыс. руб.;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2019 год –   0,0 тыс. руб.;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2020 год –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2021 год –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год –   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817366" w:rsidRPr="00A5227C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 -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>0,0 тыс. руб.;</w:t>
            </w:r>
          </w:p>
          <w:p w:rsidR="00817366" w:rsidRPr="00A5227C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2024 год  –  </w:t>
            </w:r>
            <w:r w:rsidR="00182B7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 тыс.</w:t>
            </w:r>
            <w:r w:rsidR="00182B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>руб.;</w:t>
            </w:r>
          </w:p>
          <w:p w:rsidR="00817366" w:rsidRPr="00A5227C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2025 год  -  </w:t>
            </w:r>
            <w:r w:rsidR="00B4447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57486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817366" w:rsidRPr="00A5227C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2026 год </w:t>
            </w:r>
            <w:r w:rsidR="00B44471">
              <w:rPr>
                <w:rFonts w:ascii="Times New Roman" w:hAnsi="Times New Roman" w:cs="Times New Roman"/>
                <w:sz w:val="27"/>
                <w:szCs w:val="27"/>
              </w:rPr>
              <w:t xml:space="preserve"> -  10</w:t>
            </w:r>
            <w:r w:rsidR="00182B7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B444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182B7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17366" w:rsidRPr="00A5227C" w:rsidRDefault="00182B74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2027 год  -  </w:t>
            </w:r>
            <w:r w:rsidR="00B4447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B444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местный бюджет – </w:t>
            </w:r>
            <w:r w:rsidR="002A20F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444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2302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B444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в том числе по годам реализации: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2018 год –   0,0 тыс. руб.;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2019 год –   0,0 тыс. руб.;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2020 год –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2021 год –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817366" w:rsidRPr="00157ACE" w:rsidRDefault="00817366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год –   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817366" w:rsidRPr="00A5227C" w:rsidRDefault="00811AE0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2023 год -    </w:t>
            </w:r>
            <w:r w:rsidR="00817366" w:rsidRPr="00A5227C">
              <w:rPr>
                <w:rFonts w:ascii="Times New Roman" w:hAnsi="Times New Roman" w:cs="Times New Roman"/>
                <w:sz w:val="27"/>
                <w:szCs w:val="27"/>
              </w:rPr>
              <w:t>0,0 тыс. руб.;</w:t>
            </w:r>
          </w:p>
          <w:p w:rsidR="00817366" w:rsidRPr="00A5227C" w:rsidRDefault="00811AE0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2024 год –   </w:t>
            </w:r>
            <w:r w:rsidR="002A20F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5748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  <w:r w:rsidR="00817366"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 тыс.</w:t>
            </w:r>
            <w:r w:rsidR="002A20F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17366" w:rsidRPr="00A5227C">
              <w:rPr>
                <w:rFonts w:ascii="Times New Roman" w:hAnsi="Times New Roman" w:cs="Times New Roman"/>
                <w:sz w:val="27"/>
                <w:szCs w:val="27"/>
              </w:rPr>
              <w:t>руб.;</w:t>
            </w:r>
          </w:p>
          <w:p w:rsidR="00817366" w:rsidRPr="00A5227C" w:rsidRDefault="002A20F0" w:rsidP="0081736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2025 год  –  </w:t>
            </w:r>
            <w:r w:rsidR="00757486"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  <w:r w:rsidR="00817366"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6D214E" w:rsidRDefault="00817366" w:rsidP="002A20F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2026 год  -  </w:t>
            </w:r>
            <w:r w:rsidR="002A20F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7C8D"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  <w:r w:rsidRPr="00A5227C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2A20F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A20F0" w:rsidRPr="00157ACE" w:rsidRDefault="002A20F0" w:rsidP="00477C8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2027 год  -   </w:t>
            </w:r>
            <w:r w:rsidR="00477C8D"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  <w:tr w:rsidR="00E95E07" w:rsidRPr="00157ACE" w:rsidTr="00656D25">
        <w:trPr>
          <w:trHeight w:val="2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E95E07" w:rsidRPr="00157ACE" w:rsidTr="00656D25">
        <w:trPr>
          <w:trHeight w:val="49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7" w:rsidRPr="00157ACE" w:rsidRDefault="00E95E07" w:rsidP="00656D25">
            <w:pPr>
              <w:tabs>
                <w:tab w:val="left" w:pos="169"/>
              </w:tabs>
              <w:autoSpaceDE w:val="0"/>
              <w:autoSpaceDN w:val="0"/>
              <w:adjustRightInd w:val="0"/>
              <w:ind w:left="27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>Увеличение объема инвестиций в основной капитал;</w:t>
            </w:r>
          </w:p>
          <w:p w:rsidR="00E95E07" w:rsidRPr="00157ACE" w:rsidRDefault="00E95E07" w:rsidP="00656D25">
            <w:pPr>
              <w:tabs>
                <w:tab w:val="left" w:pos="169"/>
              </w:tabs>
              <w:autoSpaceDE w:val="0"/>
              <w:autoSpaceDN w:val="0"/>
              <w:adjustRightInd w:val="0"/>
              <w:ind w:left="27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 xml:space="preserve"> Формирование нормативной правовой базы, регулирующей инвестиционную деятельность на территории Промышленновского  округа; </w:t>
            </w:r>
          </w:p>
          <w:p w:rsidR="00E95E07" w:rsidRPr="00157ACE" w:rsidRDefault="00E95E07" w:rsidP="00656D25">
            <w:pPr>
              <w:tabs>
                <w:tab w:val="left" w:pos="169"/>
              </w:tabs>
              <w:autoSpaceDE w:val="0"/>
              <w:autoSpaceDN w:val="0"/>
              <w:adjustRightInd w:val="0"/>
              <w:ind w:left="27"/>
              <w:rPr>
                <w:sz w:val="27"/>
                <w:szCs w:val="27"/>
              </w:rPr>
            </w:pPr>
            <w:r w:rsidRPr="00157ACE">
              <w:rPr>
                <w:sz w:val="27"/>
                <w:szCs w:val="27"/>
              </w:rPr>
              <w:t xml:space="preserve">Формирование положительного инвестиционного имиджа Промышленновского  муниципального округа; </w:t>
            </w:r>
          </w:p>
          <w:p w:rsidR="00E95E07" w:rsidRDefault="00E95E07" w:rsidP="00656D2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157ACE">
              <w:rPr>
                <w:rFonts w:ascii="Times New Roman" w:hAnsi="Times New Roman" w:cs="Times New Roman"/>
                <w:sz w:val="27"/>
                <w:szCs w:val="27"/>
              </w:rPr>
              <w:t>Создание базы данных инвестиционных площадок и инвестиционных проектов</w:t>
            </w:r>
            <w:r w:rsidR="00F2192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21929" w:rsidRPr="00F21929" w:rsidRDefault="00F21929" w:rsidP="00F21929">
            <w:pPr>
              <w:tabs>
                <w:tab w:val="left" w:pos="360"/>
                <w:tab w:val="left" w:pos="540"/>
              </w:tabs>
              <w:jc w:val="both"/>
              <w:rPr>
                <w:sz w:val="27"/>
                <w:szCs w:val="27"/>
              </w:rPr>
            </w:pPr>
            <w:r w:rsidRPr="00F21929">
              <w:rPr>
                <w:sz w:val="27"/>
                <w:szCs w:val="27"/>
              </w:rPr>
              <w:t>Привлечение инвесторов</w:t>
            </w:r>
            <w:r>
              <w:rPr>
                <w:sz w:val="27"/>
                <w:szCs w:val="27"/>
              </w:rPr>
              <w:t xml:space="preserve"> </w:t>
            </w:r>
            <w:r w:rsidRPr="00F21929">
              <w:rPr>
                <w:sz w:val="27"/>
                <w:szCs w:val="27"/>
              </w:rPr>
              <w:t xml:space="preserve"> к решению вопросов в социальной сфере путем заключения соглашений о социально-экономическом сотрудничестве</w:t>
            </w:r>
          </w:p>
          <w:p w:rsidR="00F21929" w:rsidRPr="00F21929" w:rsidRDefault="00F21929" w:rsidP="00656D2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D212E" w:rsidRDefault="00E95E07" w:rsidP="009D212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D212E" w:rsidRDefault="009D212E" w:rsidP="009D212E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</w:p>
    <w:p w:rsidR="009D212E" w:rsidRDefault="009D212E" w:rsidP="009D212E">
      <w:p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</w:p>
    <w:p w:rsidR="002D7724" w:rsidRDefault="00E95E07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212E">
        <w:rPr>
          <w:sz w:val="28"/>
          <w:szCs w:val="28"/>
        </w:rPr>
        <w:t xml:space="preserve">                </w:t>
      </w:r>
      <w:r w:rsidR="002A20F0">
        <w:rPr>
          <w:sz w:val="28"/>
          <w:szCs w:val="28"/>
        </w:rPr>
        <w:t>З</w:t>
      </w:r>
      <w:r w:rsidR="002D7724">
        <w:rPr>
          <w:sz w:val="28"/>
          <w:szCs w:val="28"/>
        </w:rPr>
        <w:t>аместител</w:t>
      </w:r>
      <w:r w:rsidR="002A20F0">
        <w:rPr>
          <w:sz w:val="28"/>
          <w:szCs w:val="28"/>
        </w:rPr>
        <w:t>ь</w:t>
      </w:r>
      <w:r w:rsidR="002D7724">
        <w:rPr>
          <w:sz w:val="28"/>
          <w:szCs w:val="28"/>
        </w:rPr>
        <w:t xml:space="preserve"> главы</w:t>
      </w:r>
    </w:p>
    <w:p w:rsidR="002D7724" w:rsidRDefault="002D7724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</w:t>
      </w:r>
      <w:r w:rsidR="002A20F0">
        <w:rPr>
          <w:sz w:val="28"/>
          <w:szCs w:val="28"/>
        </w:rPr>
        <w:t>а                     А.А</w:t>
      </w:r>
      <w:r>
        <w:rPr>
          <w:sz w:val="28"/>
          <w:szCs w:val="28"/>
        </w:rPr>
        <w:t xml:space="preserve">. </w:t>
      </w:r>
      <w:r w:rsidR="002A20F0">
        <w:rPr>
          <w:sz w:val="28"/>
          <w:szCs w:val="28"/>
        </w:rPr>
        <w:t>Селиверст</w:t>
      </w:r>
      <w:r>
        <w:rPr>
          <w:sz w:val="28"/>
          <w:szCs w:val="28"/>
        </w:rPr>
        <w:t>ова</w:t>
      </w:r>
    </w:p>
    <w:p w:rsidR="00E95E07" w:rsidRDefault="00E95E07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D212E" w:rsidRDefault="009D212E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2E" w:rsidRDefault="009D212E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2E" w:rsidRDefault="009D212E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2E" w:rsidRDefault="009D212E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2E" w:rsidRDefault="009D212E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2E" w:rsidRDefault="009D212E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2E" w:rsidRDefault="009D212E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2E" w:rsidRDefault="009D212E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12E" w:rsidRDefault="009D212E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98B" w:rsidRDefault="003A298B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623" w:rsidRDefault="00852623" w:rsidP="002D77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972" w:rsidRDefault="00810972" w:rsidP="008370C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bookmarkStart w:id="0" w:name="Par133"/>
      <w:bookmarkEnd w:id="0"/>
    </w:p>
    <w:p w:rsidR="00810972" w:rsidRDefault="00810972" w:rsidP="008370C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810972" w:rsidRDefault="00810972" w:rsidP="008370C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8370C7" w:rsidRPr="00810972" w:rsidRDefault="008370C7" w:rsidP="008370C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Приложение № 2</w:t>
      </w:r>
    </w:p>
    <w:p w:rsidR="008370C7" w:rsidRPr="00810972" w:rsidRDefault="008370C7" w:rsidP="008370C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к постановлению</w:t>
      </w:r>
    </w:p>
    <w:p w:rsidR="008370C7" w:rsidRPr="00810972" w:rsidRDefault="008370C7" w:rsidP="008370C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администрации Промышленновского</w:t>
      </w:r>
    </w:p>
    <w:p w:rsidR="008370C7" w:rsidRPr="00810972" w:rsidRDefault="008370C7" w:rsidP="008370C7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>муниципального округа</w:t>
      </w:r>
    </w:p>
    <w:p w:rsidR="00BC0688" w:rsidRPr="00810972" w:rsidRDefault="00BC0688" w:rsidP="002D0085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  <w:r w:rsidRPr="00810972">
        <w:rPr>
          <w:sz w:val="27"/>
          <w:szCs w:val="27"/>
        </w:rPr>
        <w:t xml:space="preserve">от </w:t>
      </w:r>
      <w:r w:rsidR="00845970">
        <w:rPr>
          <w:sz w:val="27"/>
          <w:szCs w:val="27"/>
        </w:rPr>
        <w:t>28.12.2024</w:t>
      </w:r>
      <w:r w:rsidRPr="00810972">
        <w:rPr>
          <w:sz w:val="27"/>
          <w:szCs w:val="27"/>
        </w:rPr>
        <w:t xml:space="preserve">  № </w:t>
      </w:r>
      <w:r w:rsidR="00845970">
        <w:rPr>
          <w:sz w:val="27"/>
          <w:szCs w:val="27"/>
        </w:rPr>
        <w:t>1392-П</w:t>
      </w:r>
      <w:bookmarkStart w:id="1" w:name="_GoBack"/>
      <w:bookmarkEnd w:id="1"/>
    </w:p>
    <w:p w:rsidR="00852623" w:rsidRPr="00810972" w:rsidRDefault="00852623" w:rsidP="00197C4B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7"/>
          <w:szCs w:val="27"/>
        </w:rPr>
      </w:pPr>
    </w:p>
    <w:p w:rsidR="008370C7" w:rsidRPr="00810972" w:rsidRDefault="008370C7" w:rsidP="008370C7">
      <w:pPr>
        <w:tabs>
          <w:tab w:val="left" w:pos="1840"/>
        </w:tabs>
        <w:jc w:val="center"/>
        <w:rPr>
          <w:b/>
          <w:sz w:val="27"/>
          <w:szCs w:val="27"/>
        </w:rPr>
      </w:pPr>
      <w:r w:rsidRPr="00810972">
        <w:rPr>
          <w:b/>
          <w:sz w:val="27"/>
          <w:szCs w:val="27"/>
        </w:rPr>
        <w:t>4. Ресурсное обеспечение реализации муниципальной программы «Повышение инвестиционной привлекательности Промышленновского  муниципального округа» на 2018 - 202</w:t>
      </w:r>
      <w:r w:rsidR="00DE7D15" w:rsidRPr="00810972">
        <w:rPr>
          <w:b/>
          <w:sz w:val="27"/>
          <w:szCs w:val="27"/>
        </w:rPr>
        <w:t>7</w:t>
      </w:r>
      <w:r w:rsidRPr="00810972">
        <w:rPr>
          <w:b/>
          <w:sz w:val="27"/>
          <w:szCs w:val="27"/>
        </w:rPr>
        <w:t xml:space="preserve"> годы</w:t>
      </w:r>
    </w:p>
    <w:p w:rsidR="008370C7" w:rsidRPr="00810972" w:rsidRDefault="008370C7" w:rsidP="008370C7">
      <w:pPr>
        <w:tabs>
          <w:tab w:val="left" w:pos="1840"/>
        </w:tabs>
        <w:jc w:val="both"/>
        <w:rPr>
          <w:b/>
          <w:sz w:val="27"/>
          <w:szCs w:val="27"/>
        </w:rPr>
      </w:pPr>
    </w:p>
    <w:p w:rsidR="008370C7" w:rsidRPr="00810972" w:rsidRDefault="008370C7" w:rsidP="008370C7">
      <w:pPr>
        <w:tabs>
          <w:tab w:val="left" w:pos="1840"/>
        </w:tabs>
        <w:ind w:right="-214"/>
        <w:jc w:val="both"/>
        <w:rPr>
          <w:sz w:val="27"/>
          <w:szCs w:val="27"/>
        </w:rPr>
      </w:pPr>
      <w:r w:rsidRPr="00810972">
        <w:rPr>
          <w:b/>
          <w:sz w:val="27"/>
          <w:szCs w:val="27"/>
        </w:rPr>
        <w:t xml:space="preserve">       </w:t>
      </w:r>
      <w:r w:rsidRPr="00810972">
        <w:rPr>
          <w:sz w:val="27"/>
          <w:szCs w:val="27"/>
        </w:rPr>
        <w:t>1. Ресурсное обеспечение реализации муниципальной программы «Повышение инвестиционной привлекательности Промышленновского муниципального округа» на 2018 - 20</w:t>
      </w:r>
      <w:r w:rsidR="000D2662" w:rsidRPr="00810972">
        <w:rPr>
          <w:sz w:val="27"/>
          <w:szCs w:val="27"/>
        </w:rPr>
        <w:t>2</w:t>
      </w:r>
      <w:r w:rsidR="00DE7D15" w:rsidRPr="00810972">
        <w:rPr>
          <w:sz w:val="27"/>
          <w:szCs w:val="27"/>
        </w:rPr>
        <w:t>7</w:t>
      </w:r>
      <w:r w:rsidRPr="00810972">
        <w:rPr>
          <w:sz w:val="27"/>
          <w:szCs w:val="27"/>
        </w:rPr>
        <w:t xml:space="preserve"> годы осуществляется за счет средств местного бюджета.</w:t>
      </w:r>
    </w:p>
    <w:p w:rsidR="008370C7" w:rsidRPr="00810972" w:rsidRDefault="008370C7" w:rsidP="008370C7">
      <w:pPr>
        <w:widowControl w:val="0"/>
        <w:adjustRightInd w:val="0"/>
        <w:ind w:firstLine="540"/>
        <w:jc w:val="both"/>
        <w:rPr>
          <w:sz w:val="27"/>
          <w:szCs w:val="27"/>
        </w:rPr>
      </w:pPr>
      <w:r w:rsidRPr="00810972">
        <w:rPr>
          <w:sz w:val="27"/>
          <w:szCs w:val="27"/>
        </w:rPr>
        <w:t xml:space="preserve">2. Объемы бюджетных ассигнований из бюджета округа на реализацию муниципальных  программ утверждаются решением Совета народных депутатов Промышленновского муниципального округа на очередной финансовый год и плановый период. </w:t>
      </w:r>
    </w:p>
    <w:p w:rsidR="008370C7" w:rsidRDefault="008370C7" w:rsidP="008370C7">
      <w:pPr>
        <w:tabs>
          <w:tab w:val="left" w:pos="1840"/>
        </w:tabs>
        <w:ind w:left="300"/>
        <w:jc w:val="both"/>
        <w:rPr>
          <w:b/>
          <w:sz w:val="28"/>
          <w:szCs w:val="28"/>
        </w:rPr>
      </w:pPr>
    </w:p>
    <w:tbl>
      <w:tblPr>
        <w:tblW w:w="10632" w:type="dxa"/>
        <w:tblInd w:w="-65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134"/>
        <w:gridCol w:w="567"/>
        <w:gridCol w:w="567"/>
        <w:gridCol w:w="567"/>
        <w:gridCol w:w="567"/>
        <w:gridCol w:w="708"/>
        <w:gridCol w:w="567"/>
        <w:gridCol w:w="709"/>
        <w:gridCol w:w="709"/>
        <w:gridCol w:w="567"/>
        <w:gridCol w:w="567"/>
      </w:tblGrid>
      <w:tr w:rsidR="00752966" w:rsidRPr="00C4406C" w:rsidTr="00A2715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 xml:space="preserve">№ </w:t>
            </w:r>
            <w:proofErr w:type="gramStart"/>
            <w:r w:rsidRPr="00C4406C">
              <w:rPr>
                <w:sz w:val="27"/>
                <w:szCs w:val="27"/>
              </w:rPr>
              <w:t>п</w:t>
            </w:r>
            <w:proofErr w:type="gramEnd"/>
            <w:r w:rsidRPr="00C4406C">
              <w:rPr>
                <w:sz w:val="27"/>
                <w:szCs w:val="27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0D266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 xml:space="preserve">Объем финансовых ресурсов, </w:t>
            </w:r>
          </w:p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тыс. руб.</w:t>
            </w:r>
          </w:p>
        </w:tc>
      </w:tr>
      <w:tr w:rsidR="00752966" w:rsidRPr="00C4406C" w:rsidTr="00A2715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Годы</w:t>
            </w:r>
          </w:p>
        </w:tc>
      </w:tr>
      <w:tr w:rsidR="00752966" w:rsidRPr="00C4406C" w:rsidTr="00A27152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966" w:rsidRPr="00C4406C" w:rsidRDefault="00752966" w:rsidP="00BD55C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2027</w:t>
            </w:r>
          </w:p>
        </w:tc>
      </w:tr>
      <w:tr w:rsidR="00752966" w:rsidRPr="00C4406C" w:rsidTr="00A27152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13</w:t>
            </w:r>
          </w:p>
        </w:tc>
      </w:tr>
      <w:tr w:rsidR="00752966" w:rsidRPr="00C4406C" w:rsidTr="00A2715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8109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Муниципальная программа «Повышение инвестиционной привлекательности  Промышленновского   муниципального округа»    на    2018 - 202</w:t>
            </w:r>
            <w:r w:rsidR="00251ACB" w:rsidRPr="00C4406C">
              <w:rPr>
                <w:sz w:val="27"/>
                <w:szCs w:val="27"/>
              </w:rPr>
              <w:t>7</w:t>
            </w:r>
            <w:r w:rsidRPr="00C4406C">
              <w:rPr>
                <w:sz w:val="27"/>
                <w:szCs w:val="27"/>
              </w:rPr>
              <w:t xml:space="preserve"> 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5707D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5707D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417D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417D48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417D48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7486" w:rsidP="00B40329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B44471" w:rsidP="00B44471">
            <w:pPr>
              <w:ind w:left="-57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B44471" w:rsidP="00B44471">
            <w:pPr>
              <w:ind w:left="-57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</w:tr>
      <w:tr w:rsidR="00752966" w:rsidRPr="00C4406C" w:rsidTr="00A2715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ind w:right="-57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7486" w:rsidP="00752966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B44471" w:rsidP="00B44471">
            <w:pPr>
              <w:ind w:left="-57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B44471" w:rsidP="00B44471">
            <w:pPr>
              <w:ind w:left="-57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</w:tr>
      <w:tr w:rsidR="00752966" w:rsidRPr="00C4406C" w:rsidTr="00A2715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C4406C">
              <w:rPr>
                <w:sz w:val="27"/>
                <w:szCs w:val="27"/>
                <w:lang w:val="en-US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A47165">
            <w:pPr>
              <w:tabs>
                <w:tab w:val="left" w:pos="360"/>
                <w:tab w:val="left" w:pos="540"/>
              </w:tabs>
              <w:ind w:left="-58" w:right="-57" w:firstLine="58"/>
              <w:jc w:val="both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Издание рекламно-информационных материалов об инвестиционном потенциале Промышленновского 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BF663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BF663D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BF663D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7486" w:rsidP="00BF663D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B44471" w:rsidP="00B44471">
            <w:pPr>
              <w:ind w:hanging="57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B44471" w:rsidP="00B44471">
            <w:pPr>
              <w:ind w:left="-57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</w:tr>
      <w:tr w:rsidR="00752966" w:rsidRPr="00C4406C" w:rsidTr="00A2715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66" w:rsidRPr="00C4406C" w:rsidRDefault="00752966" w:rsidP="00656D25">
            <w:pPr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752966" w:rsidRPr="00C4406C" w:rsidRDefault="00752966" w:rsidP="00752966">
            <w:pPr>
              <w:autoSpaceDE w:val="0"/>
              <w:autoSpaceDN w:val="0"/>
              <w:adjustRightInd w:val="0"/>
              <w:ind w:right="-57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2966" w:rsidP="00752966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757486" w:rsidP="00752966">
            <w:pPr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B44471" w:rsidP="00B44471">
            <w:pPr>
              <w:ind w:hanging="57"/>
              <w:jc w:val="center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66" w:rsidRPr="00C4406C" w:rsidRDefault="00B44471" w:rsidP="00B44471">
            <w:pPr>
              <w:ind w:hanging="57"/>
              <w:rPr>
                <w:sz w:val="27"/>
                <w:szCs w:val="27"/>
              </w:rPr>
            </w:pPr>
            <w:r w:rsidRPr="00C4406C">
              <w:rPr>
                <w:sz w:val="27"/>
                <w:szCs w:val="27"/>
              </w:rPr>
              <w:t>10,0</w:t>
            </w:r>
          </w:p>
        </w:tc>
      </w:tr>
    </w:tbl>
    <w:tbl>
      <w:tblPr>
        <w:tblStyle w:val="a6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969"/>
      </w:tblGrid>
      <w:tr w:rsidR="00810972" w:rsidTr="005671F0">
        <w:tc>
          <w:tcPr>
            <w:tcW w:w="6663" w:type="dxa"/>
          </w:tcPr>
          <w:p w:rsidR="00810972" w:rsidRPr="00810972" w:rsidRDefault="00810972" w:rsidP="00A27152">
            <w:pPr>
              <w:tabs>
                <w:tab w:val="left" w:pos="1220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810972">
              <w:rPr>
                <w:sz w:val="27"/>
                <w:szCs w:val="27"/>
              </w:rPr>
              <w:t xml:space="preserve">Заместитель главы </w:t>
            </w:r>
          </w:p>
          <w:p w:rsidR="00810972" w:rsidRDefault="00810972" w:rsidP="00810972">
            <w:pPr>
              <w:tabs>
                <w:tab w:val="left" w:pos="1220"/>
              </w:tabs>
              <w:autoSpaceDE w:val="0"/>
              <w:autoSpaceDN w:val="0"/>
              <w:jc w:val="center"/>
            </w:pPr>
            <w:r w:rsidRPr="00810972">
              <w:rPr>
                <w:sz w:val="27"/>
                <w:szCs w:val="27"/>
              </w:rPr>
              <w:t>Промышленновского муниципального округа</w:t>
            </w:r>
          </w:p>
        </w:tc>
        <w:tc>
          <w:tcPr>
            <w:tcW w:w="3969" w:type="dxa"/>
          </w:tcPr>
          <w:p w:rsidR="00810972" w:rsidRDefault="00810972" w:rsidP="00810972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  <w:p w:rsidR="00810972" w:rsidRPr="00810972" w:rsidRDefault="00810972" w:rsidP="00810972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Pr="00810972">
              <w:rPr>
                <w:sz w:val="27"/>
                <w:szCs w:val="27"/>
              </w:rPr>
              <w:t xml:space="preserve">А. А. Селиверстова </w:t>
            </w:r>
          </w:p>
        </w:tc>
      </w:tr>
    </w:tbl>
    <w:p w:rsidR="00E95E07" w:rsidRDefault="00E95E07" w:rsidP="00A27152">
      <w:pPr>
        <w:tabs>
          <w:tab w:val="left" w:pos="1220"/>
        </w:tabs>
        <w:autoSpaceDE w:val="0"/>
        <w:autoSpaceDN w:val="0"/>
        <w:ind w:left="360"/>
        <w:jc w:val="center"/>
      </w:pPr>
    </w:p>
    <w:sectPr w:rsidR="00E95E07" w:rsidSect="00810972">
      <w:footerReference w:type="default" r:id="rId10"/>
      <w:pgSz w:w="11906" w:h="16838"/>
      <w:pgMar w:top="1134" w:right="850" w:bottom="851" w:left="1701" w:header="624" w:footer="4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59" w:rsidRDefault="006C4859" w:rsidP="006A7201">
      <w:r>
        <w:separator/>
      </w:r>
    </w:p>
  </w:endnote>
  <w:endnote w:type="continuationSeparator" w:id="0">
    <w:p w:rsidR="006C4859" w:rsidRDefault="006C4859" w:rsidP="006A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294582"/>
      <w:docPartObj>
        <w:docPartGallery w:val="Page Numbers (Bottom of Page)"/>
        <w:docPartUnique/>
      </w:docPartObj>
    </w:sdtPr>
    <w:sdtEndPr/>
    <w:sdtContent>
      <w:p w:rsidR="00E15325" w:rsidRDefault="00E15325" w:rsidP="00E15325">
        <w:pPr>
          <w:pStyle w:val="a9"/>
        </w:pPr>
        <w:r>
          <w:t xml:space="preserve">постановление </w:t>
        </w:r>
        <w:proofErr w:type="gramStart"/>
        <w:r>
          <w:t>от</w:t>
        </w:r>
        <w:proofErr w:type="gramEnd"/>
        <w:r>
          <w:t xml:space="preserve"> «______»______________ №_______                                                                         страница </w:t>
        </w:r>
        <w:r w:rsidR="00B16A49">
          <w:fldChar w:fldCharType="begin"/>
        </w:r>
        <w:r>
          <w:instrText>PAGE   \* MERGEFORMAT</w:instrText>
        </w:r>
        <w:r w:rsidR="00B16A49">
          <w:fldChar w:fldCharType="separate"/>
        </w:r>
        <w:r w:rsidR="00845970">
          <w:rPr>
            <w:noProof/>
          </w:rPr>
          <w:t>7</w:t>
        </w:r>
        <w:r w:rsidR="00B16A49">
          <w:fldChar w:fldCharType="end"/>
        </w:r>
      </w:p>
    </w:sdtContent>
  </w:sdt>
  <w:p w:rsidR="00FE19B4" w:rsidRDefault="00FE19B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59" w:rsidRDefault="006C4859" w:rsidP="006A7201">
      <w:r>
        <w:separator/>
      </w:r>
    </w:p>
  </w:footnote>
  <w:footnote w:type="continuationSeparator" w:id="0">
    <w:p w:rsidR="006C4859" w:rsidRDefault="006C4859" w:rsidP="006A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C46"/>
    <w:multiLevelType w:val="hybridMultilevel"/>
    <w:tmpl w:val="3BDE1E1E"/>
    <w:lvl w:ilvl="0" w:tplc="3044E91A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EB3"/>
    <w:rsid w:val="00002012"/>
    <w:rsid w:val="000056D8"/>
    <w:rsid w:val="0002038C"/>
    <w:rsid w:val="000356C0"/>
    <w:rsid w:val="000468F9"/>
    <w:rsid w:val="00047F33"/>
    <w:rsid w:val="00051E37"/>
    <w:rsid w:val="00052D8F"/>
    <w:rsid w:val="00063B08"/>
    <w:rsid w:val="00074B61"/>
    <w:rsid w:val="00077C3F"/>
    <w:rsid w:val="000976BF"/>
    <w:rsid w:val="000A3733"/>
    <w:rsid w:val="000B74D2"/>
    <w:rsid w:val="000C4256"/>
    <w:rsid w:val="000C52C1"/>
    <w:rsid w:val="000C53F0"/>
    <w:rsid w:val="000C61EE"/>
    <w:rsid w:val="000D2662"/>
    <w:rsid w:val="000E18BA"/>
    <w:rsid w:val="000E5C67"/>
    <w:rsid w:val="000F19F0"/>
    <w:rsid w:val="000F1CEC"/>
    <w:rsid w:val="000F567B"/>
    <w:rsid w:val="000F569F"/>
    <w:rsid w:val="0010531E"/>
    <w:rsid w:val="00106F66"/>
    <w:rsid w:val="00116963"/>
    <w:rsid w:val="001200ED"/>
    <w:rsid w:val="00124258"/>
    <w:rsid w:val="00125991"/>
    <w:rsid w:val="00130EC1"/>
    <w:rsid w:val="001326F8"/>
    <w:rsid w:val="00140A15"/>
    <w:rsid w:val="00154C80"/>
    <w:rsid w:val="00155545"/>
    <w:rsid w:val="00163895"/>
    <w:rsid w:val="00165B47"/>
    <w:rsid w:val="00173991"/>
    <w:rsid w:val="00182547"/>
    <w:rsid w:val="00182B74"/>
    <w:rsid w:val="00185EC0"/>
    <w:rsid w:val="00186BB3"/>
    <w:rsid w:val="00193740"/>
    <w:rsid w:val="00197C4B"/>
    <w:rsid w:val="001A6109"/>
    <w:rsid w:val="001B4FF2"/>
    <w:rsid w:val="001B6C0B"/>
    <w:rsid w:val="001C298C"/>
    <w:rsid w:val="001C745D"/>
    <w:rsid w:val="001D0B90"/>
    <w:rsid w:val="001D6303"/>
    <w:rsid w:val="001F0EB3"/>
    <w:rsid w:val="001F2716"/>
    <w:rsid w:val="00207F0F"/>
    <w:rsid w:val="00216226"/>
    <w:rsid w:val="002178C0"/>
    <w:rsid w:val="00221AF6"/>
    <w:rsid w:val="002243C2"/>
    <w:rsid w:val="002357D3"/>
    <w:rsid w:val="002449CF"/>
    <w:rsid w:val="00251ACB"/>
    <w:rsid w:val="002533F3"/>
    <w:rsid w:val="002537A4"/>
    <w:rsid w:val="00255A56"/>
    <w:rsid w:val="002602F0"/>
    <w:rsid w:val="002625BD"/>
    <w:rsid w:val="00267FB3"/>
    <w:rsid w:val="00271E95"/>
    <w:rsid w:val="002774AC"/>
    <w:rsid w:val="00293211"/>
    <w:rsid w:val="002935D2"/>
    <w:rsid w:val="00295E30"/>
    <w:rsid w:val="0029610A"/>
    <w:rsid w:val="002A20F0"/>
    <w:rsid w:val="002A7AA2"/>
    <w:rsid w:val="002B3110"/>
    <w:rsid w:val="002D0085"/>
    <w:rsid w:val="002D27F7"/>
    <w:rsid w:val="002D7724"/>
    <w:rsid w:val="002E6166"/>
    <w:rsid w:val="002F2296"/>
    <w:rsid w:val="00306663"/>
    <w:rsid w:val="003105B8"/>
    <w:rsid w:val="00316D9E"/>
    <w:rsid w:val="00331854"/>
    <w:rsid w:val="00333922"/>
    <w:rsid w:val="00334098"/>
    <w:rsid w:val="00344578"/>
    <w:rsid w:val="00347FC3"/>
    <w:rsid w:val="00372C42"/>
    <w:rsid w:val="00375018"/>
    <w:rsid w:val="00376685"/>
    <w:rsid w:val="0038514D"/>
    <w:rsid w:val="00391E17"/>
    <w:rsid w:val="003945C1"/>
    <w:rsid w:val="003A1D4B"/>
    <w:rsid w:val="003A298B"/>
    <w:rsid w:val="003A587D"/>
    <w:rsid w:val="003A5D0B"/>
    <w:rsid w:val="003B45DC"/>
    <w:rsid w:val="003B45F9"/>
    <w:rsid w:val="003B4A8E"/>
    <w:rsid w:val="003C3E69"/>
    <w:rsid w:val="003C54D7"/>
    <w:rsid w:val="003D5C7C"/>
    <w:rsid w:val="003D6289"/>
    <w:rsid w:val="003E471A"/>
    <w:rsid w:val="003F0064"/>
    <w:rsid w:val="003F0D16"/>
    <w:rsid w:val="003F2179"/>
    <w:rsid w:val="003F74D1"/>
    <w:rsid w:val="003F752B"/>
    <w:rsid w:val="004039CD"/>
    <w:rsid w:val="0041650F"/>
    <w:rsid w:val="004178D2"/>
    <w:rsid w:val="00417D48"/>
    <w:rsid w:val="0042031F"/>
    <w:rsid w:val="004209BA"/>
    <w:rsid w:val="00437A20"/>
    <w:rsid w:val="00444C7D"/>
    <w:rsid w:val="00454802"/>
    <w:rsid w:val="0047054C"/>
    <w:rsid w:val="004711F1"/>
    <w:rsid w:val="004751F0"/>
    <w:rsid w:val="00475F80"/>
    <w:rsid w:val="00477C8D"/>
    <w:rsid w:val="00493345"/>
    <w:rsid w:val="004A03C7"/>
    <w:rsid w:val="004A31E9"/>
    <w:rsid w:val="004A51EF"/>
    <w:rsid w:val="004A6BA5"/>
    <w:rsid w:val="004B2DCD"/>
    <w:rsid w:val="004C153A"/>
    <w:rsid w:val="004C2A25"/>
    <w:rsid w:val="004C2DFA"/>
    <w:rsid w:val="004C5465"/>
    <w:rsid w:val="004C5E79"/>
    <w:rsid w:val="004D0685"/>
    <w:rsid w:val="004E422F"/>
    <w:rsid w:val="004E6105"/>
    <w:rsid w:val="004F0578"/>
    <w:rsid w:val="005069A4"/>
    <w:rsid w:val="00511404"/>
    <w:rsid w:val="0052187E"/>
    <w:rsid w:val="00526CB4"/>
    <w:rsid w:val="00532A36"/>
    <w:rsid w:val="005363F1"/>
    <w:rsid w:val="005412F4"/>
    <w:rsid w:val="0054318D"/>
    <w:rsid w:val="00545244"/>
    <w:rsid w:val="0055584B"/>
    <w:rsid w:val="005562F9"/>
    <w:rsid w:val="005671F0"/>
    <w:rsid w:val="0056775E"/>
    <w:rsid w:val="005707D2"/>
    <w:rsid w:val="00577FC7"/>
    <w:rsid w:val="00580784"/>
    <w:rsid w:val="005818D3"/>
    <w:rsid w:val="00583A52"/>
    <w:rsid w:val="0059424A"/>
    <w:rsid w:val="005951AE"/>
    <w:rsid w:val="005A6797"/>
    <w:rsid w:val="005B34FA"/>
    <w:rsid w:val="005B701B"/>
    <w:rsid w:val="005C00A9"/>
    <w:rsid w:val="005C4A11"/>
    <w:rsid w:val="005D3C85"/>
    <w:rsid w:val="005D6B99"/>
    <w:rsid w:val="005F5BD3"/>
    <w:rsid w:val="005F705D"/>
    <w:rsid w:val="005F728E"/>
    <w:rsid w:val="00600AD8"/>
    <w:rsid w:val="00602E21"/>
    <w:rsid w:val="00623029"/>
    <w:rsid w:val="00626F1C"/>
    <w:rsid w:val="00634974"/>
    <w:rsid w:val="00636377"/>
    <w:rsid w:val="006371AF"/>
    <w:rsid w:val="00643CC2"/>
    <w:rsid w:val="006451D2"/>
    <w:rsid w:val="00646757"/>
    <w:rsid w:val="00654CD0"/>
    <w:rsid w:val="00656D25"/>
    <w:rsid w:val="0067424A"/>
    <w:rsid w:val="0068422B"/>
    <w:rsid w:val="00684404"/>
    <w:rsid w:val="006850F9"/>
    <w:rsid w:val="00697D57"/>
    <w:rsid w:val="006A7201"/>
    <w:rsid w:val="006B3075"/>
    <w:rsid w:val="006C0C80"/>
    <w:rsid w:val="006C4859"/>
    <w:rsid w:val="006C5C55"/>
    <w:rsid w:val="006C72B0"/>
    <w:rsid w:val="006D1969"/>
    <w:rsid w:val="006D214E"/>
    <w:rsid w:val="006D2AA6"/>
    <w:rsid w:val="006D4FBF"/>
    <w:rsid w:val="006D6849"/>
    <w:rsid w:val="006E0613"/>
    <w:rsid w:val="006E14B2"/>
    <w:rsid w:val="006E282C"/>
    <w:rsid w:val="006E3BC3"/>
    <w:rsid w:val="006F0A24"/>
    <w:rsid w:val="006F127A"/>
    <w:rsid w:val="006F55BF"/>
    <w:rsid w:val="006F7F53"/>
    <w:rsid w:val="0070194A"/>
    <w:rsid w:val="00705F13"/>
    <w:rsid w:val="007076AE"/>
    <w:rsid w:val="00712A62"/>
    <w:rsid w:val="007172F1"/>
    <w:rsid w:val="00720987"/>
    <w:rsid w:val="007258B2"/>
    <w:rsid w:val="007262A4"/>
    <w:rsid w:val="00751EF6"/>
    <w:rsid w:val="00752966"/>
    <w:rsid w:val="00757486"/>
    <w:rsid w:val="007577FB"/>
    <w:rsid w:val="007600ED"/>
    <w:rsid w:val="00762360"/>
    <w:rsid w:val="00765C7F"/>
    <w:rsid w:val="0078390A"/>
    <w:rsid w:val="0078732C"/>
    <w:rsid w:val="007A0571"/>
    <w:rsid w:val="007A1999"/>
    <w:rsid w:val="007B01A6"/>
    <w:rsid w:val="007B3669"/>
    <w:rsid w:val="007C4DED"/>
    <w:rsid w:val="007E6850"/>
    <w:rsid w:val="007F0BD8"/>
    <w:rsid w:val="007F34E5"/>
    <w:rsid w:val="00810972"/>
    <w:rsid w:val="008115F6"/>
    <w:rsid w:val="00811AE0"/>
    <w:rsid w:val="00813909"/>
    <w:rsid w:val="00817366"/>
    <w:rsid w:val="00827DE9"/>
    <w:rsid w:val="00830A3A"/>
    <w:rsid w:val="00831865"/>
    <w:rsid w:val="008370C7"/>
    <w:rsid w:val="0084003B"/>
    <w:rsid w:val="00845970"/>
    <w:rsid w:val="00852623"/>
    <w:rsid w:val="008545CA"/>
    <w:rsid w:val="008703CD"/>
    <w:rsid w:val="00873984"/>
    <w:rsid w:val="00894F1A"/>
    <w:rsid w:val="008B2FE7"/>
    <w:rsid w:val="008B3AFA"/>
    <w:rsid w:val="008B400C"/>
    <w:rsid w:val="008C106F"/>
    <w:rsid w:val="008C3358"/>
    <w:rsid w:val="008C459D"/>
    <w:rsid w:val="008D624C"/>
    <w:rsid w:val="008D7D9C"/>
    <w:rsid w:val="008F0C9B"/>
    <w:rsid w:val="008F21EC"/>
    <w:rsid w:val="008F26C6"/>
    <w:rsid w:val="008F3E76"/>
    <w:rsid w:val="008F50CE"/>
    <w:rsid w:val="0090458F"/>
    <w:rsid w:val="0091245B"/>
    <w:rsid w:val="00912A49"/>
    <w:rsid w:val="00913934"/>
    <w:rsid w:val="0091401C"/>
    <w:rsid w:val="00920E5A"/>
    <w:rsid w:val="00946FA0"/>
    <w:rsid w:val="009522D7"/>
    <w:rsid w:val="009577DA"/>
    <w:rsid w:val="00972DCD"/>
    <w:rsid w:val="0097569C"/>
    <w:rsid w:val="00976542"/>
    <w:rsid w:val="00982207"/>
    <w:rsid w:val="00986770"/>
    <w:rsid w:val="009907D7"/>
    <w:rsid w:val="00994263"/>
    <w:rsid w:val="00996634"/>
    <w:rsid w:val="009A24D5"/>
    <w:rsid w:val="009B4B3A"/>
    <w:rsid w:val="009B7C5F"/>
    <w:rsid w:val="009C4FF6"/>
    <w:rsid w:val="009D09EA"/>
    <w:rsid w:val="009D205C"/>
    <w:rsid w:val="009D212E"/>
    <w:rsid w:val="009E27B8"/>
    <w:rsid w:val="009E3573"/>
    <w:rsid w:val="00A0039D"/>
    <w:rsid w:val="00A00F74"/>
    <w:rsid w:val="00A018B8"/>
    <w:rsid w:val="00A03378"/>
    <w:rsid w:val="00A03794"/>
    <w:rsid w:val="00A04460"/>
    <w:rsid w:val="00A063CD"/>
    <w:rsid w:val="00A10E07"/>
    <w:rsid w:val="00A138E7"/>
    <w:rsid w:val="00A13D39"/>
    <w:rsid w:val="00A16228"/>
    <w:rsid w:val="00A179AF"/>
    <w:rsid w:val="00A226DD"/>
    <w:rsid w:val="00A26180"/>
    <w:rsid w:val="00A27152"/>
    <w:rsid w:val="00A32054"/>
    <w:rsid w:val="00A34582"/>
    <w:rsid w:val="00A422CE"/>
    <w:rsid w:val="00A47165"/>
    <w:rsid w:val="00A5227C"/>
    <w:rsid w:val="00A56EE7"/>
    <w:rsid w:val="00A60269"/>
    <w:rsid w:val="00A73B91"/>
    <w:rsid w:val="00A750D6"/>
    <w:rsid w:val="00A801EE"/>
    <w:rsid w:val="00A83B59"/>
    <w:rsid w:val="00A84102"/>
    <w:rsid w:val="00A85B64"/>
    <w:rsid w:val="00A87771"/>
    <w:rsid w:val="00A942BF"/>
    <w:rsid w:val="00AA192C"/>
    <w:rsid w:val="00AA194A"/>
    <w:rsid w:val="00AB2493"/>
    <w:rsid w:val="00AB3EF4"/>
    <w:rsid w:val="00AC1A0A"/>
    <w:rsid w:val="00AC4A37"/>
    <w:rsid w:val="00AD544E"/>
    <w:rsid w:val="00AE1407"/>
    <w:rsid w:val="00AE163F"/>
    <w:rsid w:val="00AE3A0B"/>
    <w:rsid w:val="00AE4F61"/>
    <w:rsid w:val="00AF41C2"/>
    <w:rsid w:val="00B00855"/>
    <w:rsid w:val="00B02642"/>
    <w:rsid w:val="00B10AF3"/>
    <w:rsid w:val="00B12828"/>
    <w:rsid w:val="00B16A49"/>
    <w:rsid w:val="00B231E3"/>
    <w:rsid w:val="00B35D37"/>
    <w:rsid w:val="00B35F82"/>
    <w:rsid w:val="00B40329"/>
    <w:rsid w:val="00B44471"/>
    <w:rsid w:val="00B55B87"/>
    <w:rsid w:val="00B55C83"/>
    <w:rsid w:val="00B65FB2"/>
    <w:rsid w:val="00B66B7B"/>
    <w:rsid w:val="00B71663"/>
    <w:rsid w:val="00B736E6"/>
    <w:rsid w:val="00B8182E"/>
    <w:rsid w:val="00B8601B"/>
    <w:rsid w:val="00B87E14"/>
    <w:rsid w:val="00B91F06"/>
    <w:rsid w:val="00B92690"/>
    <w:rsid w:val="00B961EA"/>
    <w:rsid w:val="00BA0776"/>
    <w:rsid w:val="00BA5D6C"/>
    <w:rsid w:val="00BB061E"/>
    <w:rsid w:val="00BB1EEF"/>
    <w:rsid w:val="00BB391B"/>
    <w:rsid w:val="00BB4977"/>
    <w:rsid w:val="00BC0688"/>
    <w:rsid w:val="00BC1D98"/>
    <w:rsid w:val="00BC384D"/>
    <w:rsid w:val="00BD55C4"/>
    <w:rsid w:val="00BD7121"/>
    <w:rsid w:val="00BF2309"/>
    <w:rsid w:val="00BF663D"/>
    <w:rsid w:val="00C10C28"/>
    <w:rsid w:val="00C11EA2"/>
    <w:rsid w:val="00C15B11"/>
    <w:rsid w:val="00C20506"/>
    <w:rsid w:val="00C24D76"/>
    <w:rsid w:val="00C2579B"/>
    <w:rsid w:val="00C31F7A"/>
    <w:rsid w:val="00C4406C"/>
    <w:rsid w:val="00C45F78"/>
    <w:rsid w:val="00C51D36"/>
    <w:rsid w:val="00C52B66"/>
    <w:rsid w:val="00C56C1B"/>
    <w:rsid w:val="00C57153"/>
    <w:rsid w:val="00C63E49"/>
    <w:rsid w:val="00C72AB5"/>
    <w:rsid w:val="00C7346D"/>
    <w:rsid w:val="00C93219"/>
    <w:rsid w:val="00C93D22"/>
    <w:rsid w:val="00CA094D"/>
    <w:rsid w:val="00CA7B35"/>
    <w:rsid w:val="00CB6FA0"/>
    <w:rsid w:val="00CD099D"/>
    <w:rsid w:val="00CD4C10"/>
    <w:rsid w:val="00CD78B0"/>
    <w:rsid w:val="00CE65B8"/>
    <w:rsid w:val="00CE7F2B"/>
    <w:rsid w:val="00CF3862"/>
    <w:rsid w:val="00D06D91"/>
    <w:rsid w:val="00D11C06"/>
    <w:rsid w:val="00D121CD"/>
    <w:rsid w:val="00D152A9"/>
    <w:rsid w:val="00D24F4A"/>
    <w:rsid w:val="00D24F85"/>
    <w:rsid w:val="00D30D7E"/>
    <w:rsid w:val="00D32A75"/>
    <w:rsid w:val="00D41E3E"/>
    <w:rsid w:val="00D50D8E"/>
    <w:rsid w:val="00D72344"/>
    <w:rsid w:val="00D76B75"/>
    <w:rsid w:val="00D85B8F"/>
    <w:rsid w:val="00D9069C"/>
    <w:rsid w:val="00D90F88"/>
    <w:rsid w:val="00DB2AF3"/>
    <w:rsid w:val="00DB55D7"/>
    <w:rsid w:val="00DC3CAF"/>
    <w:rsid w:val="00DC60F9"/>
    <w:rsid w:val="00DC6DF1"/>
    <w:rsid w:val="00DD0298"/>
    <w:rsid w:val="00DD11A9"/>
    <w:rsid w:val="00DE49D4"/>
    <w:rsid w:val="00DE5F18"/>
    <w:rsid w:val="00DE7D15"/>
    <w:rsid w:val="00DF075B"/>
    <w:rsid w:val="00DF5F99"/>
    <w:rsid w:val="00DF6E16"/>
    <w:rsid w:val="00E15325"/>
    <w:rsid w:val="00E17DDC"/>
    <w:rsid w:val="00E21438"/>
    <w:rsid w:val="00E3020D"/>
    <w:rsid w:val="00E35669"/>
    <w:rsid w:val="00E51F8E"/>
    <w:rsid w:val="00E5417B"/>
    <w:rsid w:val="00E5555C"/>
    <w:rsid w:val="00E62279"/>
    <w:rsid w:val="00E64A61"/>
    <w:rsid w:val="00E64B9A"/>
    <w:rsid w:val="00E6550E"/>
    <w:rsid w:val="00E67801"/>
    <w:rsid w:val="00E814DF"/>
    <w:rsid w:val="00E82123"/>
    <w:rsid w:val="00E90907"/>
    <w:rsid w:val="00E92EE4"/>
    <w:rsid w:val="00E95E07"/>
    <w:rsid w:val="00EA19C6"/>
    <w:rsid w:val="00EB42BF"/>
    <w:rsid w:val="00EC1C81"/>
    <w:rsid w:val="00EC73D8"/>
    <w:rsid w:val="00ED039A"/>
    <w:rsid w:val="00EE5069"/>
    <w:rsid w:val="00EF49D0"/>
    <w:rsid w:val="00EF73F0"/>
    <w:rsid w:val="00EF77CA"/>
    <w:rsid w:val="00F02C09"/>
    <w:rsid w:val="00F1084F"/>
    <w:rsid w:val="00F1089A"/>
    <w:rsid w:val="00F139E0"/>
    <w:rsid w:val="00F16440"/>
    <w:rsid w:val="00F21929"/>
    <w:rsid w:val="00F32BC2"/>
    <w:rsid w:val="00F355B6"/>
    <w:rsid w:val="00F47E46"/>
    <w:rsid w:val="00F53F5A"/>
    <w:rsid w:val="00F54F65"/>
    <w:rsid w:val="00F62A34"/>
    <w:rsid w:val="00F7064C"/>
    <w:rsid w:val="00F849B9"/>
    <w:rsid w:val="00F90E9F"/>
    <w:rsid w:val="00F919A6"/>
    <w:rsid w:val="00FA297A"/>
    <w:rsid w:val="00FA4258"/>
    <w:rsid w:val="00FB2E87"/>
    <w:rsid w:val="00FC6010"/>
    <w:rsid w:val="00FD7DB1"/>
    <w:rsid w:val="00FE19B4"/>
    <w:rsid w:val="00FE1AC8"/>
    <w:rsid w:val="00FF2664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table" w:styleId="a6">
    <w:name w:val="Table Grid"/>
    <w:basedOn w:val="a1"/>
    <w:uiPriority w:val="59"/>
    <w:rsid w:val="00B8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6A72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A7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A7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7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95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837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42833-936D-42CA-87E9-A3B7FEFF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9031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pk3032</cp:lastModifiedBy>
  <cp:revision>70</cp:revision>
  <cp:lastPrinted>2025-01-09T10:00:00Z</cp:lastPrinted>
  <dcterms:created xsi:type="dcterms:W3CDTF">2023-10-27T03:10:00Z</dcterms:created>
  <dcterms:modified xsi:type="dcterms:W3CDTF">2025-01-28T08:08:00Z</dcterms:modified>
</cp:coreProperties>
</file>