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B2E40" w14:textId="77777777" w:rsidR="00B57FE9" w:rsidRPr="00A3058E" w:rsidRDefault="00B57FE9" w:rsidP="00B57FE9">
      <w:pPr>
        <w:widowControl w:val="0"/>
        <w:suppressAutoHyphens/>
        <w:spacing w:before="120"/>
        <w:jc w:val="center"/>
        <w:rPr>
          <w:rFonts w:ascii="Liberation Serif" w:eastAsia="Droid Sans Fallback" w:hAnsi="Liberation Serif" w:cs="FreeSans"/>
          <w:color w:val="00000A"/>
          <w:sz w:val="20"/>
          <w:szCs w:val="20"/>
          <w:lang w:bidi="hi-IN"/>
        </w:rPr>
      </w:pPr>
      <w:r>
        <w:rPr>
          <w:rFonts w:ascii="Liberation Serif" w:eastAsia="Droid Sans Fallback" w:hAnsi="Liberation Serif" w:cs="FreeSans"/>
          <w:noProof/>
          <w:color w:val="00000A"/>
          <w:lang w:eastAsia="ru-RU"/>
        </w:rPr>
        <w:drawing>
          <wp:inline distT="0" distB="0" distL="0" distR="0" wp14:anchorId="16A9C3E4" wp14:editId="09CCC318">
            <wp:extent cx="609600" cy="704850"/>
            <wp:effectExtent l="1905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1A3B8C" w14:textId="77777777" w:rsidR="00B57FE9" w:rsidRDefault="00B57FE9" w:rsidP="00B57FE9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14:paraId="616B2BB8" w14:textId="77777777" w:rsidR="00B57FE9" w:rsidRDefault="00B57FE9" w:rsidP="00B57FE9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АДМИНИСТРАЦИЯ </w:t>
      </w:r>
    </w:p>
    <w:p w14:paraId="67792515" w14:textId="77777777" w:rsidR="00B57FE9" w:rsidRDefault="00B57FE9" w:rsidP="00B57FE9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ПРОМЫШЛЕННОВСКОГО МУНИЦИПАЛЬНОГО ОКРУГА</w:t>
      </w:r>
    </w:p>
    <w:p w14:paraId="2D907E68" w14:textId="77777777" w:rsidR="00B57FE9" w:rsidRPr="005555BA" w:rsidRDefault="00B57FE9" w:rsidP="00B57FE9">
      <w:pPr>
        <w:pStyle w:val="4"/>
        <w:spacing w:before="360"/>
        <w:ind w:right="-1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14:paraId="1B4E2537" w14:textId="6D39161C" w:rsidR="00B57FE9" w:rsidRPr="00521BF1" w:rsidRDefault="00B57FE9" w:rsidP="00B57FE9">
      <w:pPr>
        <w:spacing w:before="480"/>
        <w:jc w:val="center"/>
        <w:rPr>
          <w:sz w:val="28"/>
          <w:szCs w:val="28"/>
          <w:u w:val="single"/>
        </w:rPr>
      </w:pPr>
      <w:r>
        <w:t>от</w:t>
      </w:r>
      <w:r>
        <w:rPr>
          <w:sz w:val="28"/>
          <w:szCs w:val="28"/>
        </w:rPr>
        <w:t xml:space="preserve"> «</w:t>
      </w:r>
      <w:r w:rsidR="007A6CE0">
        <w:rPr>
          <w:sz w:val="28"/>
          <w:szCs w:val="28"/>
          <w:u w:val="single"/>
        </w:rPr>
        <w:t>28</w:t>
      </w:r>
      <w:r>
        <w:rPr>
          <w:sz w:val="28"/>
          <w:szCs w:val="28"/>
        </w:rPr>
        <w:t>»</w:t>
      </w:r>
      <w:r w:rsidR="007A6CE0">
        <w:rPr>
          <w:sz w:val="28"/>
          <w:szCs w:val="28"/>
        </w:rPr>
        <w:t xml:space="preserve"> </w:t>
      </w:r>
      <w:r w:rsidR="007A6CE0">
        <w:rPr>
          <w:sz w:val="28"/>
          <w:szCs w:val="28"/>
          <w:u w:val="single"/>
        </w:rPr>
        <w:t>декабря 2024</w:t>
      </w:r>
      <w:r w:rsidR="00EA1512" w:rsidRPr="00710CAE">
        <w:rPr>
          <w:sz w:val="20"/>
          <w:szCs w:val="20"/>
        </w:rPr>
        <w:t>г.</w:t>
      </w:r>
      <w:r>
        <w:t xml:space="preserve"> №</w:t>
      </w:r>
      <w:r w:rsidRPr="00385145">
        <w:rPr>
          <w:sz w:val="28"/>
          <w:szCs w:val="28"/>
        </w:rPr>
        <w:t xml:space="preserve"> </w:t>
      </w:r>
      <w:r w:rsidR="007A6CE0">
        <w:rPr>
          <w:sz w:val="28"/>
          <w:szCs w:val="28"/>
        </w:rPr>
        <w:t>1381-П</w:t>
      </w:r>
    </w:p>
    <w:p w14:paraId="1FF662C2" w14:textId="77777777" w:rsidR="00B57FE9" w:rsidRDefault="00B57FE9" w:rsidP="00B57FE9">
      <w:pPr>
        <w:spacing w:before="120"/>
        <w:jc w:val="center"/>
      </w:pPr>
      <w:proofErr w:type="spellStart"/>
      <w:r>
        <w:t>пгт</w:t>
      </w:r>
      <w:proofErr w:type="spellEnd"/>
      <w:r>
        <w:t>. Промышленная</w:t>
      </w:r>
    </w:p>
    <w:p w14:paraId="39A4C090" w14:textId="77777777" w:rsidR="00EA1512" w:rsidRDefault="00EA1512" w:rsidP="00357B1E">
      <w:pPr>
        <w:spacing w:before="120"/>
        <w:jc w:val="center"/>
        <w:rPr>
          <w:b/>
          <w:sz w:val="28"/>
          <w:szCs w:val="28"/>
          <w:lang w:eastAsia="ru-RU"/>
        </w:rPr>
      </w:pPr>
      <w:bookmarkStart w:id="0" w:name="_Hlk30503785"/>
    </w:p>
    <w:p w14:paraId="02978906" w14:textId="6C46FEB2" w:rsidR="00357B1E" w:rsidRDefault="00B57FE9" w:rsidP="00357B1E">
      <w:pPr>
        <w:spacing w:before="120"/>
        <w:jc w:val="center"/>
        <w:rPr>
          <w:b/>
          <w:sz w:val="28"/>
          <w:szCs w:val="28"/>
          <w:lang w:eastAsia="ru-RU"/>
        </w:rPr>
      </w:pPr>
      <w:bookmarkStart w:id="1" w:name="_Hlk186203733"/>
      <w:r>
        <w:rPr>
          <w:b/>
          <w:sz w:val="28"/>
          <w:szCs w:val="28"/>
          <w:lang w:eastAsia="ru-RU"/>
        </w:rPr>
        <w:t>О</w:t>
      </w:r>
      <w:r w:rsidRPr="00A3058E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внесении изменений в постановление администрации Промышленновского муниципального округа от 09.11.2017 № 1264-П </w:t>
      </w:r>
      <w:r w:rsidRPr="00A3058E">
        <w:rPr>
          <w:b/>
          <w:sz w:val="28"/>
          <w:szCs w:val="28"/>
          <w:lang w:eastAsia="ru-RU"/>
        </w:rPr>
        <w:t>«</w:t>
      </w:r>
      <w:r>
        <w:rPr>
          <w:b/>
          <w:sz w:val="28"/>
          <w:szCs w:val="28"/>
          <w:lang w:eastAsia="ru-RU"/>
        </w:rPr>
        <w:t>Об утверждении муниципальной программы «</w:t>
      </w:r>
      <w:r w:rsidRPr="00A3058E">
        <w:rPr>
          <w:b/>
          <w:sz w:val="28"/>
          <w:szCs w:val="28"/>
          <w:lang w:eastAsia="ru-RU"/>
        </w:rPr>
        <w:t xml:space="preserve">Развитие культуры, молодежной политики, спорта и туризма в Промышленновском </w:t>
      </w:r>
      <w:r>
        <w:rPr>
          <w:b/>
          <w:sz w:val="28"/>
          <w:szCs w:val="28"/>
          <w:lang w:eastAsia="ru-RU"/>
        </w:rPr>
        <w:t>муниципальном округе</w:t>
      </w:r>
      <w:r w:rsidRPr="00A3058E">
        <w:rPr>
          <w:b/>
          <w:sz w:val="28"/>
          <w:szCs w:val="28"/>
          <w:lang w:eastAsia="ru-RU"/>
        </w:rPr>
        <w:t>» на 201</w:t>
      </w:r>
      <w:r>
        <w:rPr>
          <w:b/>
          <w:sz w:val="28"/>
          <w:szCs w:val="28"/>
          <w:lang w:eastAsia="ru-RU"/>
        </w:rPr>
        <w:t>8</w:t>
      </w:r>
      <w:r w:rsidRPr="00A3058E">
        <w:rPr>
          <w:b/>
          <w:sz w:val="28"/>
          <w:szCs w:val="28"/>
          <w:lang w:eastAsia="ru-RU"/>
        </w:rPr>
        <w:t>-20</w:t>
      </w:r>
      <w:r>
        <w:rPr>
          <w:b/>
          <w:sz w:val="28"/>
          <w:szCs w:val="28"/>
          <w:lang w:eastAsia="ru-RU"/>
        </w:rPr>
        <w:t>2</w:t>
      </w:r>
      <w:r w:rsidR="008B6786">
        <w:rPr>
          <w:b/>
          <w:sz w:val="28"/>
          <w:szCs w:val="28"/>
          <w:lang w:eastAsia="ru-RU"/>
        </w:rPr>
        <w:t>7</w:t>
      </w:r>
      <w:r w:rsidRPr="00A3058E">
        <w:rPr>
          <w:b/>
          <w:sz w:val="28"/>
          <w:szCs w:val="28"/>
          <w:lang w:eastAsia="ru-RU"/>
        </w:rPr>
        <w:t xml:space="preserve"> годы</w:t>
      </w:r>
      <w:r>
        <w:rPr>
          <w:b/>
          <w:sz w:val="28"/>
          <w:szCs w:val="28"/>
          <w:lang w:eastAsia="ru-RU"/>
        </w:rPr>
        <w:t>» (</w:t>
      </w:r>
      <w:r w:rsidR="00B624EA">
        <w:rPr>
          <w:b/>
          <w:sz w:val="28"/>
          <w:szCs w:val="28"/>
          <w:lang w:eastAsia="ru-RU"/>
        </w:rPr>
        <w:t xml:space="preserve">в редакции постановлений от 05.12.2017 № 1370-П, от 07.02.2018 № 148-П, от 29.05.2018 № 590-П,                от 15.06.2018 № 651-П, от 08.10.2018 № 1110-П, от 29.10.2018 № 1241-П,            от 29.12.2018 № 1544-П, от 29.12.2018 № 1552-П, от 30.04.2019 № 549-П,            от 12.09.2019 № 1100-П, от 21.10.2019 № 1273-П, от 30.12.2019 № 1633-П, от 08.04.2020 № 659-П, </w:t>
      </w:r>
      <w:bookmarkStart w:id="2" w:name="_Hlk50450455"/>
      <w:r w:rsidR="00B624EA">
        <w:rPr>
          <w:b/>
          <w:sz w:val="28"/>
          <w:szCs w:val="28"/>
          <w:lang w:eastAsia="ru-RU"/>
        </w:rPr>
        <w:t>от 27.05.2020 № 907-П</w:t>
      </w:r>
      <w:bookmarkEnd w:id="2"/>
      <w:r w:rsidR="00B624EA">
        <w:rPr>
          <w:b/>
          <w:sz w:val="28"/>
          <w:szCs w:val="28"/>
          <w:lang w:eastAsia="ru-RU"/>
        </w:rPr>
        <w:t xml:space="preserve">, от 16.09.2020 № 1452-П,              от 12.10.2020 № 1604-П, </w:t>
      </w:r>
      <w:bookmarkStart w:id="3" w:name="_Hlk63058450"/>
      <w:r w:rsidR="00B624EA">
        <w:rPr>
          <w:b/>
          <w:sz w:val="28"/>
          <w:szCs w:val="28"/>
          <w:lang w:eastAsia="ru-RU"/>
        </w:rPr>
        <w:t>от 30.12.2020 № 2141-П</w:t>
      </w:r>
      <w:bookmarkEnd w:id="3"/>
      <w:r w:rsidR="00B624EA">
        <w:rPr>
          <w:b/>
          <w:sz w:val="28"/>
          <w:szCs w:val="28"/>
          <w:lang w:eastAsia="ru-RU"/>
        </w:rPr>
        <w:t xml:space="preserve">, от 09.02.2021 № 212-П,    от 29.07.2021 № 1384-П,  от 08.11.2021 № 1819-П, от 30.12.2021 № 2071-П, </w:t>
      </w:r>
      <w:bookmarkStart w:id="4" w:name="_Hlk105081880"/>
      <w:r w:rsidR="00B624EA">
        <w:rPr>
          <w:b/>
          <w:sz w:val="28"/>
          <w:szCs w:val="28"/>
          <w:lang w:eastAsia="ru-RU"/>
        </w:rPr>
        <w:t>от 16.05.2022 № 688-П</w:t>
      </w:r>
      <w:bookmarkEnd w:id="4"/>
      <w:r w:rsidR="00B624EA">
        <w:rPr>
          <w:b/>
          <w:sz w:val="28"/>
          <w:szCs w:val="28"/>
          <w:lang w:eastAsia="ru-RU"/>
        </w:rPr>
        <w:t xml:space="preserve">, от 08.06.2022 № 816-П, </w:t>
      </w:r>
      <w:bookmarkStart w:id="5" w:name="_Hlk134178772"/>
      <w:r w:rsidR="00B624EA">
        <w:rPr>
          <w:b/>
          <w:sz w:val="28"/>
          <w:szCs w:val="28"/>
          <w:lang w:eastAsia="ru-RU"/>
        </w:rPr>
        <w:t>от 06.10.2022 № 1315-П,      от 08.11.2022 № 1413-П, от 14.12.2022 № 1612-П, от 30.12.2022 № 1754-П</w:t>
      </w:r>
      <w:bookmarkEnd w:id="5"/>
      <w:r w:rsidR="00B624EA">
        <w:rPr>
          <w:b/>
          <w:sz w:val="28"/>
          <w:szCs w:val="28"/>
          <w:lang w:eastAsia="ru-RU"/>
        </w:rPr>
        <w:t>, от 15.05.2023 № 545-П</w:t>
      </w:r>
      <w:r w:rsidR="00353C1D">
        <w:rPr>
          <w:b/>
          <w:sz w:val="28"/>
          <w:szCs w:val="28"/>
          <w:lang w:eastAsia="ru-RU"/>
        </w:rPr>
        <w:t>,</w:t>
      </w:r>
      <w:r w:rsidR="00E50C66" w:rsidRPr="00E50C66">
        <w:rPr>
          <w:b/>
          <w:sz w:val="28"/>
          <w:szCs w:val="28"/>
          <w:lang w:eastAsia="ru-RU"/>
        </w:rPr>
        <w:t xml:space="preserve"> </w:t>
      </w:r>
      <w:r w:rsidR="00E50C66">
        <w:rPr>
          <w:b/>
          <w:sz w:val="28"/>
          <w:szCs w:val="28"/>
          <w:lang w:eastAsia="ru-RU"/>
        </w:rPr>
        <w:t>от 07.11.2023 № 1264-П, от 29.12.2023 № 1497-П,              от 16.02.2024 № 171-П, от 12.04.2024 № 376-П, от 08.05.2024 № 494-П,                          от 05.07.2024 № 734-П, от 12.07.2024 № 792-П</w:t>
      </w:r>
      <w:r w:rsidR="00972D66">
        <w:rPr>
          <w:b/>
          <w:sz w:val="28"/>
          <w:szCs w:val="28"/>
          <w:lang w:eastAsia="ru-RU"/>
        </w:rPr>
        <w:t>, от 07.10.2024 № 1036-П</w:t>
      </w:r>
      <w:r w:rsidR="00C12D72">
        <w:rPr>
          <w:b/>
          <w:sz w:val="28"/>
          <w:szCs w:val="28"/>
          <w:lang w:eastAsia="ru-RU"/>
        </w:rPr>
        <w:t xml:space="preserve">,                </w:t>
      </w:r>
      <w:r w:rsidR="00C12D72" w:rsidRPr="00C12D72">
        <w:rPr>
          <w:b/>
          <w:sz w:val="28"/>
          <w:szCs w:val="28"/>
          <w:lang w:eastAsia="ru-RU"/>
        </w:rPr>
        <w:t>от 07.11.2024 № 1126-П</w:t>
      </w:r>
      <w:r w:rsidR="00357B1E">
        <w:rPr>
          <w:b/>
          <w:sz w:val="28"/>
          <w:szCs w:val="28"/>
          <w:lang w:eastAsia="ru-RU"/>
        </w:rPr>
        <w:t>)</w:t>
      </w:r>
    </w:p>
    <w:bookmarkEnd w:id="0"/>
    <w:bookmarkEnd w:id="1"/>
    <w:p w14:paraId="2288D0B3" w14:textId="77777777" w:rsidR="00B57FE9" w:rsidRPr="00963A39" w:rsidRDefault="00B57FE9" w:rsidP="00B57FE9">
      <w:pPr>
        <w:autoSpaceDE w:val="0"/>
        <w:autoSpaceDN w:val="0"/>
        <w:adjustRightInd w:val="0"/>
        <w:jc w:val="center"/>
        <w:rPr>
          <w:rStyle w:val="afc"/>
          <w:i w:val="0"/>
          <w:color w:val="auto"/>
          <w:sz w:val="28"/>
          <w:szCs w:val="28"/>
        </w:rPr>
      </w:pPr>
    </w:p>
    <w:p w14:paraId="75BB20B1" w14:textId="19F3414F" w:rsidR="00B57FE9" w:rsidRPr="00963A39" w:rsidRDefault="00B57FE9" w:rsidP="00EA1512">
      <w:pPr>
        <w:tabs>
          <w:tab w:val="left" w:pos="180"/>
          <w:tab w:val="left" w:pos="540"/>
          <w:tab w:val="left" w:pos="9180"/>
          <w:tab w:val="left" w:pos="9356"/>
          <w:tab w:val="left" w:pos="10260"/>
        </w:tabs>
        <w:ind w:right="-143" w:firstLine="709"/>
        <w:jc w:val="both"/>
        <w:rPr>
          <w:rStyle w:val="afc"/>
          <w:i w:val="0"/>
          <w:color w:val="auto"/>
          <w:sz w:val="28"/>
          <w:szCs w:val="28"/>
        </w:rPr>
      </w:pPr>
      <w:r w:rsidRPr="00963A39">
        <w:rPr>
          <w:rStyle w:val="afc"/>
          <w:i w:val="0"/>
          <w:color w:val="auto"/>
          <w:sz w:val="28"/>
          <w:szCs w:val="28"/>
        </w:rPr>
        <w:t xml:space="preserve">В соответствии с </w:t>
      </w:r>
      <w:r w:rsidR="00963A39" w:rsidRPr="00963A39">
        <w:rPr>
          <w:rStyle w:val="afc"/>
          <w:i w:val="0"/>
          <w:color w:val="auto"/>
          <w:sz w:val="28"/>
          <w:szCs w:val="28"/>
        </w:rPr>
        <w:t>решением Совета народных депутатов Промышленновского муниципального округа</w:t>
      </w:r>
      <w:r w:rsidR="00C12D72" w:rsidRPr="00963A39">
        <w:rPr>
          <w:rStyle w:val="afc"/>
          <w:i w:val="0"/>
          <w:color w:val="auto"/>
          <w:sz w:val="28"/>
          <w:szCs w:val="28"/>
        </w:rPr>
        <w:t xml:space="preserve"> от 19.12.2024 № 33</w:t>
      </w:r>
      <w:r w:rsidR="00710CAE">
        <w:rPr>
          <w:rStyle w:val="afc"/>
          <w:i w:val="0"/>
          <w:color w:val="auto"/>
          <w:sz w:val="28"/>
          <w:szCs w:val="28"/>
        </w:rPr>
        <w:t xml:space="preserve"> «</w:t>
      </w:r>
      <w:r w:rsidR="00C12D72" w:rsidRPr="00963A39">
        <w:rPr>
          <w:rStyle w:val="afc"/>
          <w:i w:val="0"/>
          <w:color w:val="auto"/>
          <w:sz w:val="28"/>
          <w:szCs w:val="28"/>
        </w:rPr>
        <w:t>О внесении изменений в решение Совета народных депутатов Промышленновского муниципального округа от 21.12.2023 № 575 «О бюджете Промышленновского муниципального округа на 2024 год и на плановый период 2025 и 2026 годов»</w:t>
      </w:r>
      <w:r w:rsidR="00963A39" w:rsidRPr="00963A39">
        <w:rPr>
          <w:rStyle w:val="afc"/>
          <w:i w:val="0"/>
          <w:color w:val="auto"/>
          <w:sz w:val="28"/>
          <w:szCs w:val="28"/>
        </w:rPr>
        <w:t>,</w:t>
      </w:r>
      <w:hyperlink r:id="rId10" w:history="1">
        <w:r w:rsidR="00963A39" w:rsidRPr="00710CAE">
          <w:rPr>
            <w:rStyle w:val="10"/>
            <w:rFonts w:ascii="Times New Roman" w:hAnsi="Times New Roman" w:cs="Times New Roman"/>
            <w:color w:val="auto"/>
            <w:sz w:val="28"/>
            <w:szCs w:val="28"/>
          </w:rPr>
          <w:t xml:space="preserve"> решением Совета народных депутатов Промышленновского муниципального округа от 26.12.2024 № 42 «</w:t>
        </w:r>
        <w:hyperlink r:id="rId11" w:history="1">
          <w:r w:rsidR="00710CAE" w:rsidRPr="00710CAE">
            <w:rPr>
              <w:rStyle w:val="10"/>
              <w:rFonts w:ascii="Times New Roman" w:hAnsi="Times New Roman" w:cs="Times New Roman"/>
              <w:color w:val="auto"/>
              <w:sz w:val="28"/>
              <w:szCs w:val="28"/>
            </w:rPr>
            <w:t>О бюджете Промышленновского муниципального округа на 2025 год и на плановый период 2026 и 2027 годов</w:t>
          </w:r>
        </w:hyperlink>
      </w:hyperlink>
      <w:r w:rsidR="00963A39" w:rsidRPr="00FA49F3">
        <w:rPr>
          <w:rStyle w:val="afc"/>
          <w:i w:val="0"/>
          <w:color w:val="auto"/>
          <w:sz w:val="28"/>
          <w:szCs w:val="28"/>
        </w:rPr>
        <w:t>»</w:t>
      </w:r>
      <w:r w:rsidR="00710CAE">
        <w:rPr>
          <w:rStyle w:val="afc"/>
          <w:i w:val="0"/>
          <w:color w:val="auto"/>
          <w:sz w:val="28"/>
          <w:szCs w:val="28"/>
        </w:rPr>
        <w:t xml:space="preserve">, </w:t>
      </w:r>
      <w:r w:rsidRPr="00FA49F3">
        <w:rPr>
          <w:rStyle w:val="afc"/>
          <w:i w:val="0"/>
          <w:color w:val="auto"/>
          <w:sz w:val="28"/>
          <w:szCs w:val="28"/>
        </w:rPr>
        <w:t>постановлением администрации Промышленновского муниципального округа от 28.04.2020</w:t>
      </w:r>
      <w:r w:rsidR="00710CAE">
        <w:rPr>
          <w:rStyle w:val="afc"/>
          <w:i w:val="0"/>
          <w:color w:val="auto"/>
          <w:sz w:val="28"/>
          <w:szCs w:val="28"/>
        </w:rPr>
        <w:t xml:space="preserve">                 </w:t>
      </w:r>
      <w:r w:rsidRPr="00FA49F3">
        <w:rPr>
          <w:rStyle w:val="afc"/>
          <w:i w:val="0"/>
          <w:color w:val="auto"/>
          <w:sz w:val="28"/>
          <w:szCs w:val="28"/>
        </w:rPr>
        <w:t xml:space="preserve"> № 754-П</w:t>
      </w:r>
      <w:r w:rsidR="00977FC9" w:rsidRPr="00FA49F3">
        <w:rPr>
          <w:rStyle w:val="afc"/>
          <w:i w:val="0"/>
          <w:color w:val="auto"/>
          <w:sz w:val="28"/>
          <w:szCs w:val="28"/>
        </w:rPr>
        <w:t xml:space="preserve"> </w:t>
      </w:r>
      <w:r w:rsidRPr="00FA49F3">
        <w:rPr>
          <w:rStyle w:val="afc"/>
          <w:i w:val="0"/>
          <w:color w:val="auto"/>
          <w:sz w:val="28"/>
          <w:szCs w:val="28"/>
        </w:rPr>
        <w:t xml:space="preserve">«Об утверждении порядка разработки, реализации и оценки эффективности </w:t>
      </w:r>
      <w:r w:rsidRPr="00FA49F3">
        <w:rPr>
          <w:rStyle w:val="afc"/>
          <w:i w:val="0"/>
          <w:color w:val="auto"/>
          <w:sz w:val="28"/>
          <w:szCs w:val="28"/>
        </w:rPr>
        <w:lastRenderedPageBreak/>
        <w:t>муниципальных программ, реализуемых за счет средств местного бюджета»</w:t>
      </w:r>
      <w:r w:rsidR="00FA49F3" w:rsidRPr="00FA49F3">
        <w:rPr>
          <w:color w:val="000000"/>
          <w:sz w:val="28"/>
          <w:szCs w:val="28"/>
          <w:lang w:bidi="ru-RU"/>
        </w:rPr>
        <w:t xml:space="preserve"> </w:t>
      </w:r>
      <w:r w:rsidR="00710CAE">
        <w:rPr>
          <w:color w:val="000000"/>
          <w:sz w:val="28"/>
          <w:szCs w:val="28"/>
          <w:lang w:bidi="ru-RU"/>
        </w:rPr>
        <w:t>и</w:t>
      </w:r>
      <w:r w:rsidR="00FA49F3" w:rsidRPr="00FA49F3">
        <w:rPr>
          <w:color w:val="000000"/>
          <w:sz w:val="28"/>
          <w:szCs w:val="28"/>
          <w:lang w:bidi="ru-RU"/>
        </w:rPr>
        <w:t xml:space="preserve"> в целях реализации полномочий администрации Промышленновского муниципального округа</w:t>
      </w:r>
      <w:r w:rsidR="00963A39" w:rsidRPr="00FA49F3">
        <w:rPr>
          <w:rStyle w:val="afc"/>
          <w:i w:val="0"/>
          <w:color w:val="auto"/>
          <w:sz w:val="28"/>
          <w:szCs w:val="28"/>
        </w:rPr>
        <w:t>:</w:t>
      </w:r>
    </w:p>
    <w:p w14:paraId="26E212F3" w14:textId="16F71E0C" w:rsidR="00B57FE9" w:rsidRPr="00A61857" w:rsidRDefault="00B57FE9" w:rsidP="00EA1512">
      <w:pPr>
        <w:tabs>
          <w:tab w:val="left" w:pos="9356"/>
        </w:tabs>
        <w:ind w:right="-143" w:firstLine="709"/>
        <w:jc w:val="both"/>
        <w:rPr>
          <w:sz w:val="28"/>
          <w:szCs w:val="28"/>
          <w:lang w:eastAsia="ru-RU"/>
        </w:rPr>
      </w:pPr>
      <w:r w:rsidRPr="00385145">
        <w:rPr>
          <w:sz w:val="28"/>
          <w:szCs w:val="28"/>
          <w:lang w:eastAsia="ru-RU"/>
        </w:rPr>
        <w:t xml:space="preserve">1. Внести в постановление администрации Промышленновского муниципального округа от 09.11.2017 № 1264-П «Об утверждении муниципальной программы «Развитие культуры, молодежной политики, спорта и </w:t>
      </w:r>
      <w:r w:rsidRPr="00A61857">
        <w:rPr>
          <w:sz w:val="28"/>
          <w:szCs w:val="28"/>
          <w:lang w:eastAsia="ru-RU"/>
        </w:rPr>
        <w:t>туризма в Промышленновском муниципальном округе» на 2018-202</w:t>
      </w:r>
      <w:r w:rsidR="008B6786">
        <w:rPr>
          <w:sz w:val="28"/>
          <w:szCs w:val="28"/>
          <w:lang w:eastAsia="ru-RU"/>
        </w:rPr>
        <w:t>7</w:t>
      </w:r>
      <w:r w:rsidRPr="00A61857">
        <w:rPr>
          <w:sz w:val="28"/>
          <w:szCs w:val="28"/>
          <w:lang w:eastAsia="ru-RU"/>
        </w:rPr>
        <w:t xml:space="preserve"> годы» </w:t>
      </w:r>
      <w:r w:rsidR="00A61857" w:rsidRPr="00A61857">
        <w:rPr>
          <w:sz w:val="28"/>
          <w:szCs w:val="28"/>
          <w:lang w:eastAsia="ru-RU"/>
        </w:rPr>
        <w:t xml:space="preserve">(в редакции постановлений от 05.12.2017 № 1370-П, от 07.02.2018 № 148-П, </w:t>
      </w:r>
      <w:r w:rsidR="00EA1512">
        <w:rPr>
          <w:sz w:val="28"/>
          <w:szCs w:val="28"/>
          <w:lang w:eastAsia="ru-RU"/>
        </w:rPr>
        <w:t xml:space="preserve">                 </w:t>
      </w:r>
      <w:r w:rsidR="00A61857" w:rsidRPr="00A61857">
        <w:rPr>
          <w:sz w:val="28"/>
          <w:szCs w:val="28"/>
          <w:lang w:eastAsia="ru-RU"/>
        </w:rPr>
        <w:t>от 29.05.2018 № 590-П, от 15.06.2018 № 651-П, от 08.10.2018</w:t>
      </w:r>
      <w:r w:rsidR="00EA1512">
        <w:rPr>
          <w:sz w:val="28"/>
          <w:szCs w:val="28"/>
          <w:lang w:eastAsia="ru-RU"/>
        </w:rPr>
        <w:t xml:space="preserve"> </w:t>
      </w:r>
      <w:r w:rsidR="00A61857" w:rsidRPr="00A61857">
        <w:rPr>
          <w:sz w:val="28"/>
          <w:szCs w:val="28"/>
          <w:lang w:eastAsia="ru-RU"/>
        </w:rPr>
        <w:t xml:space="preserve">№ 1110-П, </w:t>
      </w:r>
      <w:r w:rsidR="00EA1512">
        <w:rPr>
          <w:sz w:val="28"/>
          <w:szCs w:val="28"/>
          <w:lang w:eastAsia="ru-RU"/>
        </w:rPr>
        <w:t xml:space="preserve">                        </w:t>
      </w:r>
      <w:r w:rsidR="00A61857" w:rsidRPr="00A61857">
        <w:rPr>
          <w:sz w:val="28"/>
          <w:szCs w:val="28"/>
          <w:lang w:eastAsia="ru-RU"/>
        </w:rPr>
        <w:t xml:space="preserve">от 29.10.2018 № 1241-П, </w:t>
      </w:r>
      <w:r w:rsidR="00A61857">
        <w:rPr>
          <w:sz w:val="28"/>
          <w:szCs w:val="28"/>
          <w:lang w:eastAsia="ru-RU"/>
        </w:rPr>
        <w:t>о</w:t>
      </w:r>
      <w:r w:rsidR="00A61857" w:rsidRPr="00A61857">
        <w:rPr>
          <w:sz w:val="28"/>
          <w:szCs w:val="28"/>
          <w:lang w:eastAsia="ru-RU"/>
        </w:rPr>
        <w:t xml:space="preserve">т 29.12.2018 № 1544-П, от 29.12.2018 № 1552-П, </w:t>
      </w:r>
      <w:r w:rsidR="00EA1512">
        <w:rPr>
          <w:sz w:val="28"/>
          <w:szCs w:val="28"/>
          <w:lang w:eastAsia="ru-RU"/>
        </w:rPr>
        <w:t xml:space="preserve">                  </w:t>
      </w:r>
      <w:r w:rsidR="00A61857" w:rsidRPr="00A61857">
        <w:rPr>
          <w:sz w:val="28"/>
          <w:szCs w:val="28"/>
          <w:lang w:eastAsia="ru-RU"/>
        </w:rPr>
        <w:t>от 30.04.2019 № 549-П, от 12.09.2019 № 1100-П, от 21.10.2019 № 1273-П,</w:t>
      </w:r>
      <w:r w:rsidR="00EA1512">
        <w:rPr>
          <w:sz w:val="28"/>
          <w:szCs w:val="28"/>
          <w:lang w:eastAsia="ru-RU"/>
        </w:rPr>
        <w:t xml:space="preserve">                      </w:t>
      </w:r>
      <w:r w:rsidR="00A61857" w:rsidRPr="00A61857">
        <w:rPr>
          <w:sz w:val="28"/>
          <w:szCs w:val="28"/>
          <w:lang w:eastAsia="ru-RU"/>
        </w:rPr>
        <w:t xml:space="preserve"> от 30.12.2019 № 1633-П, от 08.04.2020 № 659-П, от 27.05.2020</w:t>
      </w:r>
      <w:r w:rsidR="00A61857">
        <w:rPr>
          <w:sz w:val="28"/>
          <w:szCs w:val="28"/>
          <w:lang w:eastAsia="ru-RU"/>
        </w:rPr>
        <w:t xml:space="preserve"> </w:t>
      </w:r>
      <w:r w:rsidR="00A61857" w:rsidRPr="00A61857">
        <w:rPr>
          <w:sz w:val="28"/>
          <w:szCs w:val="28"/>
          <w:lang w:eastAsia="ru-RU"/>
        </w:rPr>
        <w:t xml:space="preserve">№ 907-П, </w:t>
      </w:r>
      <w:r w:rsidR="00EA1512">
        <w:rPr>
          <w:sz w:val="28"/>
          <w:szCs w:val="28"/>
          <w:lang w:eastAsia="ru-RU"/>
        </w:rPr>
        <w:t xml:space="preserve">                         </w:t>
      </w:r>
      <w:r w:rsidR="00A61857" w:rsidRPr="00A61857">
        <w:rPr>
          <w:sz w:val="28"/>
          <w:szCs w:val="28"/>
          <w:lang w:eastAsia="ru-RU"/>
        </w:rPr>
        <w:t xml:space="preserve">от 16.09.2020 № 1452-П, от 12.10.2020 № 1604-П, от 30.12.2020 № 2141-П, </w:t>
      </w:r>
      <w:r w:rsidR="00EA1512">
        <w:rPr>
          <w:sz w:val="28"/>
          <w:szCs w:val="28"/>
          <w:lang w:eastAsia="ru-RU"/>
        </w:rPr>
        <w:t xml:space="preserve">                    </w:t>
      </w:r>
      <w:r w:rsidR="00A61857" w:rsidRPr="00A61857">
        <w:rPr>
          <w:sz w:val="28"/>
          <w:szCs w:val="28"/>
          <w:lang w:eastAsia="ru-RU"/>
        </w:rPr>
        <w:t>от 09.02.2021 № 212-П, от 29.07.2021 № 1384-П, от 08.11.2021</w:t>
      </w:r>
      <w:r w:rsidR="00EA1512">
        <w:rPr>
          <w:sz w:val="28"/>
          <w:szCs w:val="28"/>
          <w:lang w:eastAsia="ru-RU"/>
        </w:rPr>
        <w:t xml:space="preserve"> </w:t>
      </w:r>
      <w:r w:rsidR="00A61857" w:rsidRPr="00A61857">
        <w:rPr>
          <w:sz w:val="28"/>
          <w:szCs w:val="28"/>
          <w:lang w:eastAsia="ru-RU"/>
        </w:rPr>
        <w:t xml:space="preserve">№ 1819-П, </w:t>
      </w:r>
      <w:r w:rsidR="00EA1512">
        <w:rPr>
          <w:sz w:val="28"/>
          <w:szCs w:val="28"/>
          <w:lang w:eastAsia="ru-RU"/>
        </w:rPr>
        <w:t xml:space="preserve">                      </w:t>
      </w:r>
      <w:r w:rsidR="00A61857" w:rsidRPr="00A61857">
        <w:rPr>
          <w:sz w:val="28"/>
          <w:szCs w:val="28"/>
          <w:lang w:eastAsia="ru-RU"/>
        </w:rPr>
        <w:t>от 30.12.2021 № 2071-П, от 16.05.2022 № 688-П, от 08.06.2022</w:t>
      </w:r>
      <w:r w:rsidR="00EA1512">
        <w:rPr>
          <w:sz w:val="28"/>
          <w:szCs w:val="28"/>
          <w:lang w:eastAsia="ru-RU"/>
        </w:rPr>
        <w:t xml:space="preserve"> </w:t>
      </w:r>
      <w:r w:rsidR="00A61857" w:rsidRPr="00A61857">
        <w:rPr>
          <w:sz w:val="28"/>
          <w:szCs w:val="28"/>
          <w:lang w:eastAsia="ru-RU"/>
        </w:rPr>
        <w:t>№ 816-П</w:t>
      </w:r>
      <w:r w:rsidR="00AF7C67">
        <w:rPr>
          <w:sz w:val="28"/>
          <w:szCs w:val="28"/>
          <w:lang w:eastAsia="ru-RU"/>
        </w:rPr>
        <w:t xml:space="preserve">, </w:t>
      </w:r>
      <w:r w:rsidR="00EA1512">
        <w:rPr>
          <w:sz w:val="28"/>
          <w:szCs w:val="28"/>
          <w:lang w:eastAsia="ru-RU"/>
        </w:rPr>
        <w:t xml:space="preserve">                         </w:t>
      </w:r>
      <w:r w:rsidR="00B624EA" w:rsidRPr="00B624EA">
        <w:rPr>
          <w:sz w:val="28"/>
          <w:szCs w:val="28"/>
          <w:lang w:eastAsia="ru-RU"/>
        </w:rPr>
        <w:t>от 06.10.2022 № 1315-П, от 08.11.2022 № 1413-П,</w:t>
      </w:r>
      <w:r w:rsidR="00B624EA">
        <w:rPr>
          <w:sz w:val="28"/>
          <w:szCs w:val="28"/>
          <w:lang w:eastAsia="ru-RU"/>
        </w:rPr>
        <w:t xml:space="preserve"> </w:t>
      </w:r>
      <w:r w:rsidR="00B624EA" w:rsidRPr="00B624EA">
        <w:rPr>
          <w:sz w:val="28"/>
          <w:szCs w:val="28"/>
          <w:lang w:eastAsia="ru-RU"/>
        </w:rPr>
        <w:t>от 14.12.2022</w:t>
      </w:r>
      <w:r w:rsidR="00B624EA">
        <w:rPr>
          <w:sz w:val="28"/>
          <w:szCs w:val="28"/>
          <w:lang w:eastAsia="ru-RU"/>
        </w:rPr>
        <w:t xml:space="preserve"> </w:t>
      </w:r>
      <w:r w:rsidR="00B624EA" w:rsidRPr="00B624EA">
        <w:rPr>
          <w:sz w:val="28"/>
          <w:szCs w:val="28"/>
          <w:lang w:eastAsia="ru-RU"/>
        </w:rPr>
        <w:t xml:space="preserve">№ 1612-П, </w:t>
      </w:r>
      <w:r w:rsidR="00EA1512">
        <w:rPr>
          <w:sz w:val="28"/>
          <w:szCs w:val="28"/>
          <w:lang w:eastAsia="ru-RU"/>
        </w:rPr>
        <w:t xml:space="preserve">                            </w:t>
      </w:r>
      <w:r w:rsidR="00B624EA" w:rsidRPr="00B624EA">
        <w:rPr>
          <w:sz w:val="28"/>
          <w:szCs w:val="28"/>
          <w:lang w:eastAsia="ru-RU"/>
        </w:rPr>
        <w:t>от 30.12.2022 № 1754-П, от 15.05.2023 № 545-П</w:t>
      </w:r>
      <w:r w:rsidR="00353C1D">
        <w:rPr>
          <w:sz w:val="28"/>
          <w:szCs w:val="28"/>
          <w:lang w:eastAsia="ru-RU"/>
        </w:rPr>
        <w:t xml:space="preserve">, </w:t>
      </w:r>
      <w:r w:rsidR="00353C1D" w:rsidRPr="00353C1D">
        <w:rPr>
          <w:sz w:val="28"/>
          <w:szCs w:val="28"/>
          <w:lang w:eastAsia="ru-RU"/>
        </w:rPr>
        <w:t xml:space="preserve">от 07.11.2023 № 1264-П, </w:t>
      </w:r>
      <w:r w:rsidR="00EA1512">
        <w:rPr>
          <w:sz w:val="28"/>
          <w:szCs w:val="28"/>
          <w:lang w:eastAsia="ru-RU"/>
        </w:rPr>
        <w:t xml:space="preserve">                      </w:t>
      </w:r>
      <w:r w:rsidR="00353C1D" w:rsidRPr="00353C1D">
        <w:rPr>
          <w:sz w:val="28"/>
          <w:szCs w:val="28"/>
          <w:lang w:eastAsia="ru-RU"/>
        </w:rPr>
        <w:t>от 29.12.2023 № 1497-П, от 16.02.2024 № 171-П, от 12.04.2024 № 376-П,</w:t>
      </w:r>
      <w:r w:rsidR="00EA1512">
        <w:rPr>
          <w:sz w:val="28"/>
          <w:szCs w:val="28"/>
          <w:lang w:eastAsia="ru-RU"/>
        </w:rPr>
        <w:t xml:space="preserve">                                          </w:t>
      </w:r>
      <w:r w:rsidR="00353C1D" w:rsidRPr="00353C1D">
        <w:rPr>
          <w:sz w:val="28"/>
          <w:szCs w:val="28"/>
          <w:lang w:eastAsia="ru-RU"/>
        </w:rPr>
        <w:t xml:space="preserve"> от 08.05.2024 № 494-П, от 05.07.2024 № 734-П, от 12.07.2024 № 792-П</w:t>
      </w:r>
      <w:r w:rsidR="00972D66">
        <w:rPr>
          <w:sz w:val="28"/>
          <w:szCs w:val="28"/>
          <w:lang w:eastAsia="ru-RU"/>
        </w:rPr>
        <w:t xml:space="preserve">,                               </w:t>
      </w:r>
      <w:r w:rsidR="00972D66" w:rsidRPr="00972D66">
        <w:rPr>
          <w:sz w:val="28"/>
          <w:szCs w:val="28"/>
          <w:lang w:eastAsia="ru-RU"/>
        </w:rPr>
        <w:t>от 07.10.2024 № 1036-П</w:t>
      </w:r>
      <w:r w:rsidR="002A3CD1">
        <w:rPr>
          <w:sz w:val="28"/>
          <w:szCs w:val="28"/>
          <w:lang w:eastAsia="ru-RU"/>
        </w:rPr>
        <w:t>, от 07.11.2024 № 1126-П</w:t>
      </w:r>
      <w:r w:rsidR="00A61857" w:rsidRPr="00353C1D">
        <w:rPr>
          <w:sz w:val="28"/>
          <w:szCs w:val="28"/>
          <w:lang w:eastAsia="ru-RU"/>
        </w:rPr>
        <w:t>)</w:t>
      </w:r>
      <w:r w:rsidR="009B2E24">
        <w:rPr>
          <w:sz w:val="28"/>
          <w:szCs w:val="28"/>
          <w:lang w:eastAsia="ru-RU"/>
        </w:rPr>
        <w:t xml:space="preserve"> </w:t>
      </w:r>
      <w:r w:rsidR="00D0073A" w:rsidRPr="00A61857">
        <w:rPr>
          <w:sz w:val="28"/>
          <w:szCs w:val="28"/>
          <w:lang w:eastAsia="ru-RU"/>
        </w:rPr>
        <w:t xml:space="preserve">(далее – постановление) </w:t>
      </w:r>
      <w:r w:rsidRPr="00A61857">
        <w:rPr>
          <w:sz w:val="28"/>
          <w:szCs w:val="28"/>
          <w:lang w:eastAsia="ru-RU"/>
        </w:rPr>
        <w:t>следующие изменения:</w:t>
      </w:r>
    </w:p>
    <w:p w14:paraId="4E2F71F1" w14:textId="73911C3A" w:rsidR="002F48D9" w:rsidRDefault="00C12D72" w:rsidP="00EA1512">
      <w:pPr>
        <w:pStyle w:val="Iauiue"/>
        <w:tabs>
          <w:tab w:val="left" w:pos="9356"/>
        </w:tabs>
        <w:suppressAutoHyphens w:val="0"/>
        <w:ind w:right="-143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</w:t>
      </w:r>
      <w:r w:rsidR="00B57FE9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М</w:t>
      </w:r>
      <w:r w:rsidR="00B57FE9">
        <w:rPr>
          <w:sz w:val="28"/>
          <w:szCs w:val="28"/>
          <w:lang w:eastAsia="ru-RU"/>
        </w:rPr>
        <w:t>униципальную программу «Развитие культуры, молодежной политики, спорта и туризма в Промышленновском муниципальном округе»</w:t>
      </w:r>
      <w:r w:rsidR="00F753FC">
        <w:rPr>
          <w:sz w:val="28"/>
          <w:szCs w:val="28"/>
          <w:lang w:eastAsia="ru-RU"/>
        </w:rPr>
        <w:t xml:space="preserve"> </w:t>
      </w:r>
      <w:r w:rsidR="00B57FE9">
        <w:rPr>
          <w:sz w:val="28"/>
          <w:szCs w:val="28"/>
          <w:lang w:eastAsia="ru-RU"/>
        </w:rPr>
        <w:t>на 2018-202</w:t>
      </w:r>
      <w:r w:rsidR="008B6786">
        <w:rPr>
          <w:sz w:val="28"/>
          <w:szCs w:val="28"/>
          <w:lang w:eastAsia="ru-RU"/>
        </w:rPr>
        <w:t>7</w:t>
      </w:r>
      <w:r w:rsidR="00B57FE9">
        <w:rPr>
          <w:sz w:val="28"/>
          <w:szCs w:val="28"/>
          <w:lang w:eastAsia="ru-RU"/>
        </w:rPr>
        <w:t xml:space="preserve"> годы»</w:t>
      </w:r>
      <w:r w:rsidR="00601FD9">
        <w:rPr>
          <w:sz w:val="28"/>
          <w:szCs w:val="28"/>
          <w:lang w:eastAsia="ru-RU"/>
        </w:rPr>
        <w:t xml:space="preserve">, </w:t>
      </w:r>
      <w:r w:rsidR="009155A9">
        <w:rPr>
          <w:sz w:val="28"/>
          <w:szCs w:val="28"/>
          <w:lang w:eastAsia="ru-RU"/>
        </w:rPr>
        <w:t>утвержденную постановлением</w:t>
      </w:r>
      <w:r w:rsidR="0047025D">
        <w:rPr>
          <w:sz w:val="28"/>
          <w:szCs w:val="28"/>
          <w:lang w:eastAsia="ru-RU"/>
        </w:rPr>
        <w:t>,</w:t>
      </w:r>
      <w:r w:rsidRPr="00C12D7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изложить в редакции согласно приложению № 1 к настоящему постановлению.</w:t>
      </w:r>
      <w:r w:rsidR="002F48D9">
        <w:rPr>
          <w:sz w:val="28"/>
          <w:szCs w:val="28"/>
          <w:lang w:eastAsia="ru-RU"/>
        </w:rPr>
        <w:t xml:space="preserve"> </w:t>
      </w:r>
    </w:p>
    <w:p w14:paraId="5B97B342" w14:textId="4604B797" w:rsidR="005B72CB" w:rsidRDefault="00C12D72" w:rsidP="005B72CB">
      <w:pPr>
        <w:pStyle w:val="Iauiue"/>
        <w:tabs>
          <w:tab w:val="left" w:pos="9356"/>
        </w:tabs>
        <w:suppressAutoHyphens w:val="0"/>
        <w:ind w:right="-143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B57FE9" w:rsidRPr="00AB66A6">
        <w:rPr>
          <w:sz w:val="28"/>
          <w:szCs w:val="28"/>
          <w:lang w:eastAsia="ru-RU"/>
        </w:rPr>
        <w:t xml:space="preserve">. </w:t>
      </w:r>
      <w:r w:rsidR="005B72CB">
        <w:rPr>
          <w:sz w:val="28"/>
          <w:szCs w:val="28"/>
          <w:lang w:eastAsia="ru-RU"/>
        </w:rPr>
        <w:t>Настоящее постановление подлежит размещению на официальном сайте администрации Промышленновского муниципального округа в сети Интернет.</w:t>
      </w:r>
    </w:p>
    <w:p w14:paraId="18DB3858" w14:textId="4CC924DB" w:rsidR="00B57FE9" w:rsidRDefault="00C12D72" w:rsidP="00EA1512">
      <w:pPr>
        <w:pStyle w:val="Iauiue"/>
        <w:tabs>
          <w:tab w:val="left" w:pos="9356"/>
        </w:tabs>
        <w:suppressAutoHyphens w:val="0"/>
        <w:ind w:right="-143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B57FE9">
        <w:rPr>
          <w:sz w:val="28"/>
          <w:szCs w:val="28"/>
          <w:lang w:eastAsia="ru-RU"/>
        </w:rPr>
        <w:t xml:space="preserve">. </w:t>
      </w:r>
      <w:r w:rsidR="00B57FE9" w:rsidRPr="00AB66A6">
        <w:rPr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2A3CD1">
        <w:rPr>
          <w:sz w:val="28"/>
          <w:szCs w:val="28"/>
          <w:lang w:eastAsia="ru-RU"/>
        </w:rPr>
        <w:t xml:space="preserve">исполняющего обязанности </w:t>
      </w:r>
      <w:r w:rsidR="00B57FE9" w:rsidRPr="00AB66A6">
        <w:rPr>
          <w:sz w:val="28"/>
          <w:szCs w:val="28"/>
          <w:lang w:eastAsia="ru-RU"/>
        </w:rPr>
        <w:t xml:space="preserve">заместителя главы Промышленновского муниципального </w:t>
      </w:r>
      <w:r w:rsidR="00B57FE9">
        <w:rPr>
          <w:sz w:val="28"/>
          <w:szCs w:val="28"/>
          <w:lang w:eastAsia="ru-RU"/>
        </w:rPr>
        <w:t xml:space="preserve">округа – </w:t>
      </w:r>
      <w:bookmarkStart w:id="6" w:name="_Hlk30496486"/>
      <w:r w:rsidR="00B57FE9">
        <w:rPr>
          <w:sz w:val="28"/>
          <w:szCs w:val="28"/>
          <w:lang w:eastAsia="ru-RU"/>
        </w:rPr>
        <w:t xml:space="preserve">начальника Управления культуры, молодежной политики, спорта и туризма администрации Промышленновского муниципального округа </w:t>
      </w:r>
      <w:r w:rsidR="002A3CD1">
        <w:rPr>
          <w:sz w:val="28"/>
          <w:szCs w:val="28"/>
          <w:lang w:eastAsia="ru-RU"/>
        </w:rPr>
        <w:t xml:space="preserve">А.В. </w:t>
      </w:r>
      <w:proofErr w:type="spellStart"/>
      <w:r w:rsidR="002A3CD1">
        <w:rPr>
          <w:sz w:val="28"/>
          <w:szCs w:val="28"/>
          <w:lang w:eastAsia="ru-RU"/>
        </w:rPr>
        <w:t>Пряжникову</w:t>
      </w:r>
      <w:proofErr w:type="spellEnd"/>
      <w:r w:rsidR="00B57FE9" w:rsidRPr="00AB66A6">
        <w:rPr>
          <w:sz w:val="28"/>
          <w:szCs w:val="28"/>
          <w:lang w:eastAsia="ru-RU"/>
        </w:rPr>
        <w:t>.</w:t>
      </w:r>
    </w:p>
    <w:p w14:paraId="2D0D585E" w14:textId="2908DF63" w:rsidR="00B57FE9" w:rsidRPr="005511A0" w:rsidRDefault="00C12D72" w:rsidP="00EA1512">
      <w:pPr>
        <w:tabs>
          <w:tab w:val="left" w:pos="9356"/>
        </w:tabs>
        <w:ind w:right="-143"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B57FE9" w:rsidRPr="005511A0">
        <w:rPr>
          <w:sz w:val="28"/>
          <w:szCs w:val="28"/>
          <w:lang w:eastAsia="ru-RU"/>
        </w:rPr>
        <w:t xml:space="preserve">. Настоящее постановление вступает в силу </w:t>
      </w:r>
      <w:r w:rsidR="00710CAE">
        <w:rPr>
          <w:sz w:val="28"/>
          <w:szCs w:val="28"/>
          <w:lang w:eastAsia="ru-RU"/>
        </w:rPr>
        <w:t>со дня</w:t>
      </w:r>
      <w:r w:rsidR="00B57FE9" w:rsidRPr="005511A0">
        <w:rPr>
          <w:sz w:val="28"/>
          <w:szCs w:val="28"/>
          <w:lang w:eastAsia="ru-RU"/>
        </w:rPr>
        <w:t xml:space="preserve"> подписания.</w:t>
      </w:r>
    </w:p>
    <w:bookmarkEnd w:id="6"/>
    <w:p w14:paraId="3F924134" w14:textId="42DE845E" w:rsidR="00977FC9" w:rsidRDefault="00977FC9" w:rsidP="00B57FE9">
      <w:pPr>
        <w:jc w:val="both"/>
        <w:rPr>
          <w:sz w:val="28"/>
          <w:szCs w:val="28"/>
          <w:lang w:eastAsia="ru-RU"/>
        </w:rPr>
      </w:pPr>
    </w:p>
    <w:p w14:paraId="6D88F36C" w14:textId="39EF57F1" w:rsidR="00C12D72" w:rsidRDefault="00C12D72" w:rsidP="00B57FE9">
      <w:pPr>
        <w:jc w:val="both"/>
        <w:rPr>
          <w:sz w:val="28"/>
          <w:szCs w:val="28"/>
          <w:lang w:eastAsia="ru-RU"/>
        </w:rPr>
      </w:pPr>
    </w:p>
    <w:p w14:paraId="2E0D8CFF" w14:textId="77777777" w:rsidR="00C12D72" w:rsidRDefault="00C12D72" w:rsidP="00B57FE9">
      <w:pPr>
        <w:jc w:val="both"/>
        <w:rPr>
          <w:sz w:val="28"/>
          <w:szCs w:val="2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882"/>
        <w:gridCol w:w="3582"/>
      </w:tblGrid>
      <w:tr w:rsidR="00B57FE9" w:rsidRPr="00A3058E" w14:paraId="253A8234" w14:textId="77777777" w:rsidTr="006E0514">
        <w:tc>
          <w:tcPr>
            <w:tcW w:w="5882" w:type="dxa"/>
            <w:shd w:val="clear" w:color="auto" w:fill="auto"/>
          </w:tcPr>
          <w:p w14:paraId="10D45113" w14:textId="77777777" w:rsidR="00B57FE9" w:rsidRPr="00AB66A6" w:rsidRDefault="00B57FE9" w:rsidP="006E0514">
            <w:pPr>
              <w:widowControl w:val="0"/>
              <w:suppressAutoHyphens/>
              <w:jc w:val="center"/>
              <w:rPr>
                <w:rFonts w:eastAsia="Droid Sans Fallback"/>
                <w:color w:val="00000A"/>
                <w:sz w:val="28"/>
                <w:szCs w:val="28"/>
                <w:lang w:bidi="hi-IN"/>
              </w:rPr>
            </w:pPr>
            <w:r>
              <w:rPr>
                <w:rFonts w:eastAsia="Droid Sans Fallback"/>
                <w:color w:val="00000A"/>
                <w:sz w:val="28"/>
                <w:szCs w:val="28"/>
                <w:lang w:bidi="hi-IN"/>
              </w:rPr>
              <w:t>Г</w:t>
            </w:r>
            <w:r w:rsidRPr="00AB66A6">
              <w:rPr>
                <w:rFonts w:eastAsia="Droid Sans Fallback"/>
                <w:color w:val="00000A"/>
                <w:sz w:val="28"/>
                <w:szCs w:val="28"/>
                <w:lang w:bidi="hi-IN"/>
              </w:rPr>
              <w:t>лав</w:t>
            </w:r>
            <w:bookmarkStart w:id="7" w:name="__UnoMark__40_2010327969"/>
            <w:bookmarkEnd w:id="7"/>
            <w:r>
              <w:rPr>
                <w:rFonts w:eastAsia="Droid Sans Fallback"/>
                <w:color w:val="00000A"/>
                <w:sz w:val="28"/>
                <w:szCs w:val="28"/>
                <w:lang w:bidi="hi-IN"/>
              </w:rPr>
              <w:t>а</w:t>
            </w:r>
            <w:r w:rsidRPr="00AB66A6">
              <w:rPr>
                <w:rFonts w:eastAsia="Droid Sans Fallback"/>
                <w:color w:val="00000A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3582" w:type="dxa"/>
            <w:shd w:val="clear" w:color="auto" w:fill="auto"/>
          </w:tcPr>
          <w:p w14:paraId="3C370152" w14:textId="77777777" w:rsidR="00B57FE9" w:rsidRPr="00AB66A6" w:rsidRDefault="00B57FE9" w:rsidP="006E0514">
            <w:pPr>
              <w:widowControl w:val="0"/>
              <w:suppressAutoHyphens/>
              <w:rPr>
                <w:rFonts w:eastAsia="Droid Sans Fallback"/>
                <w:color w:val="00000A"/>
                <w:sz w:val="28"/>
                <w:szCs w:val="28"/>
                <w:lang w:bidi="hi-IN"/>
              </w:rPr>
            </w:pPr>
          </w:p>
        </w:tc>
      </w:tr>
      <w:tr w:rsidR="00B57FE9" w:rsidRPr="00A3058E" w14:paraId="1AC51B01" w14:textId="77777777" w:rsidTr="006E0514">
        <w:tc>
          <w:tcPr>
            <w:tcW w:w="5882" w:type="dxa"/>
            <w:shd w:val="clear" w:color="auto" w:fill="auto"/>
          </w:tcPr>
          <w:p w14:paraId="50A1CF72" w14:textId="77777777" w:rsidR="00B57FE9" w:rsidRPr="00AB66A6" w:rsidRDefault="00B57FE9" w:rsidP="006E0514">
            <w:pPr>
              <w:widowControl w:val="0"/>
              <w:suppressAutoHyphens/>
              <w:rPr>
                <w:rFonts w:eastAsia="Droid Sans Fallback"/>
                <w:color w:val="00000A"/>
                <w:sz w:val="28"/>
                <w:szCs w:val="28"/>
                <w:lang w:bidi="hi-IN"/>
              </w:rPr>
            </w:pPr>
            <w:r w:rsidRPr="00AB66A6">
              <w:rPr>
                <w:rFonts w:eastAsia="Droid Sans Fallback"/>
                <w:color w:val="00000A"/>
                <w:sz w:val="28"/>
                <w:szCs w:val="28"/>
                <w:lang w:bidi="hi-IN"/>
              </w:rPr>
              <w:t xml:space="preserve">Промышленновского муниципального </w:t>
            </w:r>
            <w:r>
              <w:rPr>
                <w:rFonts w:eastAsia="Droid Sans Fallback"/>
                <w:color w:val="00000A"/>
                <w:sz w:val="28"/>
                <w:szCs w:val="28"/>
                <w:lang w:bidi="hi-IN"/>
              </w:rPr>
              <w:t>округа</w:t>
            </w:r>
          </w:p>
        </w:tc>
        <w:tc>
          <w:tcPr>
            <w:tcW w:w="3582" w:type="dxa"/>
            <w:shd w:val="clear" w:color="auto" w:fill="auto"/>
          </w:tcPr>
          <w:p w14:paraId="6AA017FC" w14:textId="5370A1D0" w:rsidR="00B57FE9" w:rsidRPr="00AB66A6" w:rsidRDefault="00357B1E" w:rsidP="006E0514">
            <w:pPr>
              <w:widowControl w:val="0"/>
              <w:suppressAutoHyphens/>
              <w:jc w:val="right"/>
              <w:rPr>
                <w:rFonts w:eastAsia="Droid Sans Fallback"/>
                <w:color w:val="00000A"/>
                <w:sz w:val="28"/>
                <w:szCs w:val="28"/>
                <w:lang w:bidi="hi-IN"/>
              </w:rPr>
            </w:pPr>
            <w:r>
              <w:rPr>
                <w:rFonts w:eastAsia="Droid Sans Fallback"/>
                <w:color w:val="00000A"/>
                <w:sz w:val="28"/>
                <w:szCs w:val="28"/>
                <w:lang w:bidi="hi-IN"/>
              </w:rPr>
              <w:t xml:space="preserve">С.А. </w:t>
            </w:r>
            <w:proofErr w:type="spellStart"/>
            <w:r>
              <w:rPr>
                <w:rFonts w:eastAsia="Droid Sans Fallback"/>
                <w:color w:val="00000A"/>
                <w:sz w:val="28"/>
                <w:szCs w:val="28"/>
                <w:lang w:bidi="hi-IN"/>
              </w:rPr>
              <w:t>Федарюк</w:t>
            </w:r>
            <w:proofErr w:type="spellEnd"/>
          </w:p>
        </w:tc>
      </w:tr>
      <w:tr w:rsidR="009B2E24" w:rsidRPr="00A3058E" w14:paraId="329EE14C" w14:textId="77777777" w:rsidTr="006E0514">
        <w:tc>
          <w:tcPr>
            <w:tcW w:w="5882" w:type="dxa"/>
            <w:shd w:val="clear" w:color="auto" w:fill="auto"/>
          </w:tcPr>
          <w:p w14:paraId="75DEC604" w14:textId="77777777" w:rsidR="009B2E24" w:rsidRPr="00AB66A6" w:rsidRDefault="009B2E24" w:rsidP="006E0514">
            <w:pPr>
              <w:widowControl w:val="0"/>
              <w:suppressAutoHyphens/>
              <w:rPr>
                <w:rFonts w:eastAsia="Droid Sans Fallback"/>
                <w:color w:val="00000A"/>
                <w:sz w:val="28"/>
                <w:szCs w:val="28"/>
                <w:lang w:bidi="hi-IN"/>
              </w:rPr>
            </w:pPr>
          </w:p>
        </w:tc>
        <w:tc>
          <w:tcPr>
            <w:tcW w:w="3582" w:type="dxa"/>
            <w:shd w:val="clear" w:color="auto" w:fill="auto"/>
          </w:tcPr>
          <w:p w14:paraId="7E5F8C86" w14:textId="77777777" w:rsidR="009B2E24" w:rsidRDefault="009B2E24" w:rsidP="006E0514">
            <w:pPr>
              <w:widowControl w:val="0"/>
              <w:suppressAutoHyphens/>
              <w:jc w:val="right"/>
              <w:rPr>
                <w:rFonts w:eastAsia="Droid Sans Fallback"/>
                <w:color w:val="00000A"/>
                <w:sz w:val="28"/>
                <w:szCs w:val="28"/>
                <w:lang w:bidi="hi-IN"/>
              </w:rPr>
            </w:pPr>
          </w:p>
        </w:tc>
      </w:tr>
    </w:tbl>
    <w:p w14:paraId="2C5E8943" w14:textId="77777777" w:rsidR="00C12D72" w:rsidRDefault="00C12D72" w:rsidP="00154049">
      <w:pPr>
        <w:widowControl w:val="0"/>
        <w:suppressAutoHyphens/>
        <w:rPr>
          <w:rFonts w:ascii="Liberation Serif" w:eastAsia="Droid Sans Fallback" w:hAnsi="Liberation Serif" w:cs="FreeSans"/>
          <w:color w:val="00000A"/>
          <w:sz w:val="20"/>
          <w:szCs w:val="20"/>
          <w:lang w:bidi="hi-IN"/>
        </w:rPr>
      </w:pPr>
    </w:p>
    <w:p w14:paraId="30927BC6" w14:textId="77777777" w:rsidR="00C12D72" w:rsidRDefault="00C12D72" w:rsidP="00154049">
      <w:pPr>
        <w:widowControl w:val="0"/>
        <w:suppressAutoHyphens/>
        <w:rPr>
          <w:rFonts w:ascii="Liberation Serif" w:eastAsia="Droid Sans Fallback" w:hAnsi="Liberation Serif" w:cs="FreeSans"/>
          <w:color w:val="00000A"/>
          <w:sz w:val="20"/>
          <w:szCs w:val="20"/>
          <w:lang w:bidi="hi-IN"/>
        </w:rPr>
      </w:pPr>
    </w:p>
    <w:p w14:paraId="4BFA777D" w14:textId="09E5843B" w:rsidR="00C12D72" w:rsidRDefault="00C12D72" w:rsidP="00154049">
      <w:pPr>
        <w:widowControl w:val="0"/>
        <w:suppressAutoHyphens/>
        <w:rPr>
          <w:rFonts w:ascii="Liberation Serif" w:eastAsia="Droid Sans Fallback" w:hAnsi="Liberation Serif" w:cs="FreeSans"/>
          <w:color w:val="00000A"/>
          <w:sz w:val="20"/>
          <w:szCs w:val="20"/>
          <w:lang w:bidi="hi-IN"/>
        </w:rPr>
      </w:pPr>
    </w:p>
    <w:p w14:paraId="1059C9D6" w14:textId="77777777" w:rsidR="00710CAE" w:rsidRDefault="00710CAE" w:rsidP="00154049">
      <w:pPr>
        <w:widowControl w:val="0"/>
        <w:suppressAutoHyphens/>
        <w:rPr>
          <w:rFonts w:ascii="Liberation Serif" w:eastAsia="Droid Sans Fallback" w:hAnsi="Liberation Serif" w:cs="FreeSans"/>
          <w:color w:val="00000A"/>
          <w:sz w:val="20"/>
          <w:szCs w:val="20"/>
          <w:lang w:bidi="hi-IN"/>
        </w:rPr>
      </w:pPr>
    </w:p>
    <w:p w14:paraId="68114ABF" w14:textId="7421B3C5" w:rsidR="00154049" w:rsidRDefault="009B2E24" w:rsidP="00154049">
      <w:pPr>
        <w:widowControl w:val="0"/>
        <w:suppressAutoHyphens/>
        <w:rPr>
          <w:rFonts w:ascii="Liberation Serif" w:eastAsia="Droid Sans Fallback" w:hAnsi="Liberation Serif" w:cs="FreeSans"/>
          <w:color w:val="00000A"/>
          <w:sz w:val="20"/>
          <w:szCs w:val="20"/>
          <w:lang w:bidi="hi-IN"/>
        </w:rPr>
      </w:pPr>
      <w:r>
        <w:rPr>
          <w:rFonts w:ascii="Liberation Serif" w:eastAsia="Droid Sans Fallback" w:hAnsi="Liberation Serif" w:cs="FreeSans"/>
          <w:color w:val="00000A"/>
          <w:sz w:val="20"/>
          <w:szCs w:val="20"/>
          <w:lang w:bidi="hi-IN"/>
        </w:rPr>
        <w:t>Исп</w:t>
      </w:r>
      <w:r w:rsidR="00154049">
        <w:rPr>
          <w:rFonts w:ascii="Liberation Serif" w:eastAsia="Droid Sans Fallback" w:hAnsi="Liberation Serif" w:cs="FreeSans"/>
          <w:color w:val="00000A"/>
          <w:sz w:val="20"/>
          <w:szCs w:val="20"/>
          <w:lang w:bidi="hi-IN"/>
        </w:rPr>
        <w:t>.</w:t>
      </w:r>
      <w:r w:rsidR="003E76B5">
        <w:rPr>
          <w:rFonts w:ascii="Liberation Serif" w:eastAsia="Droid Sans Fallback" w:hAnsi="Liberation Serif" w:cs="FreeSans"/>
          <w:color w:val="00000A"/>
          <w:sz w:val="20"/>
          <w:szCs w:val="20"/>
          <w:lang w:bidi="hi-IN"/>
        </w:rPr>
        <w:t>:</w:t>
      </w:r>
      <w:r w:rsidR="00154049">
        <w:rPr>
          <w:rFonts w:ascii="Liberation Serif" w:eastAsia="Droid Sans Fallback" w:hAnsi="Liberation Serif" w:cs="FreeSans"/>
          <w:color w:val="00000A"/>
          <w:sz w:val="20"/>
          <w:szCs w:val="20"/>
          <w:lang w:bidi="hi-IN"/>
        </w:rPr>
        <w:t xml:space="preserve"> </w:t>
      </w:r>
      <w:r w:rsidR="002A3CD1">
        <w:rPr>
          <w:rFonts w:ascii="Liberation Serif" w:eastAsia="Droid Sans Fallback" w:hAnsi="Liberation Serif" w:cs="FreeSans"/>
          <w:color w:val="00000A"/>
          <w:sz w:val="20"/>
          <w:szCs w:val="20"/>
          <w:lang w:bidi="hi-IN"/>
        </w:rPr>
        <w:t xml:space="preserve">А.В. </w:t>
      </w:r>
      <w:proofErr w:type="spellStart"/>
      <w:r w:rsidR="002A3CD1">
        <w:rPr>
          <w:rFonts w:ascii="Liberation Serif" w:eastAsia="Droid Sans Fallback" w:hAnsi="Liberation Serif" w:cs="FreeSans"/>
          <w:color w:val="00000A"/>
          <w:sz w:val="20"/>
          <w:szCs w:val="20"/>
          <w:lang w:bidi="hi-IN"/>
        </w:rPr>
        <w:t>Пряжникова</w:t>
      </w:r>
      <w:proofErr w:type="spellEnd"/>
    </w:p>
    <w:p w14:paraId="71CF6CF8" w14:textId="6625E180" w:rsidR="00E61717" w:rsidRDefault="00977FC9" w:rsidP="007F456B">
      <w:pPr>
        <w:widowControl w:val="0"/>
        <w:suppressAutoHyphens/>
        <w:rPr>
          <w:sz w:val="16"/>
          <w:szCs w:val="16"/>
        </w:rPr>
        <w:sectPr w:rsidR="00E61717" w:rsidSect="009B2E24">
          <w:footerReference w:type="default" r:id="rId12"/>
          <w:footerReference w:type="first" r:id="rId13"/>
          <w:pgSz w:w="11906" w:h="16838"/>
          <w:pgMar w:top="1134" w:right="850" w:bottom="709" w:left="1701" w:header="708" w:footer="187" w:gutter="0"/>
          <w:pgNumType w:start="1"/>
          <w:cols w:space="708"/>
          <w:titlePg/>
          <w:docGrid w:linePitch="360"/>
        </w:sectPr>
      </w:pPr>
      <w:r>
        <w:rPr>
          <w:rFonts w:ascii="Liberation Serif" w:eastAsia="Droid Sans Fallback" w:hAnsi="Liberation Serif" w:cs="FreeSans"/>
          <w:color w:val="00000A"/>
          <w:sz w:val="20"/>
          <w:szCs w:val="20"/>
          <w:lang w:bidi="hi-IN"/>
        </w:rPr>
        <w:t>Т</w:t>
      </w:r>
      <w:r w:rsidR="00154049">
        <w:rPr>
          <w:rFonts w:ascii="Liberation Serif" w:eastAsia="Droid Sans Fallback" w:hAnsi="Liberation Serif" w:cs="FreeSans"/>
          <w:color w:val="00000A"/>
          <w:sz w:val="20"/>
          <w:szCs w:val="20"/>
          <w:lang w:bidi="hi-IN"/>
        </w:rPr>
        <w:t>ел.</w:t>
      </w:r>
      <w:r w:rsidR="003E76B5">
        <w:rPr>
          <w:rFonts w:ascii="Liberation Serif" w:eastAsia="Droid Sans Fallback" w:hAnsi="Liberation Serif" w:cs="FreeSans"/>
          <w:color w:val="00000A"/>
          <w:sz w:val="20"/>
          <w:szCs w:val="20"/>
          <w:lang w:bidi="hi-IN"/>
        </w:rPr>
        <w:t>:</w:t>
      </w:r>
      <w:r w:rsidR="00154049">
        <w:rPr>
          <w:rFonts w:ascii="Liberation Serif" w:eastAsia="Droid Sans Fallback" w:hAnsi="Liberation Serif" w:cs="FreeSans"/>
          <w:color w:val="00000A"/>
          <w:sz w:val="20"/>
          <w:szCs w:val="20"/>
          <w:lang w:bidi="hi-IN"/>
        </w:rPr>
        <w:t xml:space="preserve"> </w:t>
      </w:r>
      <w:r w:rsidR="003E76B5">
        <w:rPr>
          <w:rFonts w:ascii="Liberation Serif" w:eastAsia="Droid Sans Fallback" w:hAnsi="Liberation Serif" w:cs="FreeSans"/>
          <w:color w:val="00000A"/>
          <w:sz w:val="20"/>
          <w:szCs w:val="20"/>
          <w:lang w:bidi="hi-IN"/>
        </w:rPr>
        <w:t xml:space="preserve">8 (38442) </w:t>
      </w:r>
      <w:r w:rsidR="00154049">
        <w:rPr>
          <w:rFonts w:ascii="Liberation Serif" w:eastAsia="Droid Sans Fallback" w:hAnsi="Liberation Serif" w:cs="FreeSans"/>
          <w:color w:val="00000A"/>
          <w:sz w:val="20"/>
          <w:szCs w:val="20"/>
          <w:lang w:bidi="hi-IN"/>
        </w:rPr>
        <w:t>74090</w:t>
      </w:r>
    </w:p>
    <w:p w14:paraId="5F6907E8" w14:textId="77777777" w:rsidR="007A6CE0" w:rsidRDefault="007A6CE0" w:rsidP="007A6CE0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  <w:bookmarkStart w:id="8" w:name="_Hlk144369905"/>
      <w:r>
        <w:rPr>
          <w:sz w:val="28"/>
          <w:szCs w:val="28"/>
          <w:lang w:eastAsia="ru-RU"/>
        </w:rPr>
        <w:lastRenderedPageBreak/>
        <w:t>Приложение № 1</w:t>
      </w:r>
    </w:p>
    <w:p w14:paraId="5B613E2C" w14:textId="77777777" w:rsidR="007A6CE0" w:rsidRDefault="007A6CE0" w:rsidP="007A6CE0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постановлению </w:t>
      </w:r>
    </w:p>
    <w:p w14:paraId="3C9B1798" w14:textId="77777777" w:rsidR="007A6CE0" w:rsidRDefault="007A6CE0" w:rsidP="007A6CE0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администрации Промышленновского</w:t>
      </w:r>
    </w:p>
    <w:p w14:paraId="24E4F47E" w14:textId="77777777" w:rsidR="007A6CE0" w:rsidRDefault="007A6CE0" w:rsidP="007A6CE0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муниципального округа</w:t>
      </w:r>
    </w:p>
    <w:p w14:paraId="7E844A2E" w14:textId="77777777" w:rsidR="007A6CE0" w:rsidRDefault="007A6CE0" w:rsidP="007A6CE0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28.12.2024г. № 1381-П</w:t>
      </w:r>
    </w:p>
    <w:p w14:paraId="341EC0B2" w14:textId="77777777" w:rsidR="007A6CE0" w:rsidRDefault="007A6CE0" w:rsidP="007A6CE0">
      <w:pPr>
        <w:autoSpaceDE w:val="0"/>
        <w:ind w:left="567" w:right="917"/>
        <w:jc w:val="center"/>
        <w:rPr>
          <w:b/>
          <w:color w:val="000000"/>
          <w:sz w:val="28"/>
          <w:szCs w:val="28"/>
        </w:rPr>
      </w:pPr>
    </w:p>
    <w:p w14:paraId="1AD33B6B" w14:textId="77777777" w:rsidR="007A6CE0" w:rsidRDefault="007A6CE0" w:rsidP="007A6CE0">
      <w:pPr>
        <w:autoSpaceDE w:val="0"/>
        <w:ind w:left="567" w:right="917"/>
        <w:jc w:val="center"/>
        <w:rPr>
          <w:b/>
          <w:color w:val="000000"/>
          <w:sz w:val="28"/>
          <w:szCs w:val="28"/>
        </w:rPr>
      </w:pPr>
    </w:p>
    <w:p w14:paraId="349B27AD" w14:textId="77777777" w:rsidR="007A6CE0" w:rsidRDefault="007A6CE0" w:rsidP="007A6CE0">
      <w:pPr>
        <w:autoSpaceDE w:val="0"/>
        <w:ind w:left="567" w:right="917"/>
        <w:jc w:val="center"/>
        <w:rPr>
          <w:b/>
          <w:color w:val="000000"/>
          <w:sz w:val="28"/>
          <w:szCs w:val="28"/>
        </w:rPr>
      </w:pPr>
    </w:p>
    <w:p w14:paraId="3F4DED57" w14:textId="77777777" w:rsidR="007A6CE0" w:rsidRDefault="007A6CE0" w:rsidP="007A6CE0">
      <w:pPr>
        <w:autoSpaceDE w:val="0"/>
        <w:ind w:left="567" w:right="917"/>
        <w:jc w:val="center"/>
        <w:rPr>
          <w:b/>
          <w:color w:val="000000"/>
          <w:sz w:val="28"/>
          <w:szCs w:val="28"/>
        </w:rPr>
      </w:pPr>
    </w:p>
    <w:p w14:paraId="2B97061D" w14:textId="77777777" w:rsidR="007A6CE0" w:rsidRDefault="007A6CE0" w:rsidP="007A6CE0">
      <w:pPr>
        <w:autoSpaceDE w:val="0"/>
        <w:ind w:left="567" w:right="917"/>
        <w:jc w:val="center"/>
        <w:rPr>
          <w:b/>
          <w:color w:val="000000"/>
          <w:sz w:val="28"/>
          <w:szCs w:val="28"/>
        </w:rPr>
      </w:pPr>
    </w:p>
    <w:p w14:paraId="5BD24267" w14:textId="77777777" w:rsidR="007A6CE0" w:rsidRDefault="007A6CE0" w:rsidP="007A6CE0">
      <w:pPr>
        <w:autoSpaceDE w:val="0"/>
        <w:ind w:left="567" w:right="917"/>
        <w:jc w:val="center"/>
        <w:rPr>
          <w:b/>
          <w:color w:val="000000"/>
          <w:sz w:val="28"/>
          <w:szCs w:val="28"/>
        </w:rPr>
      </w:pPr>
    </w:p>
    <w:p w14:paraId="2C4A4847" w14:textId="77777777" w:rsidR="007A6CE0" w:rsidRDefault="007A6CE0" w:rsidP="007A6CE0">
      <w:pPr>
        <w:autoSpaceDE w:val="0"/>
        <w:ind w:left="567" w:right="917"/>
        <w:jc w:val="center"/>
        <w:rPr>
          <w:b/>
          <w:color w:val="000000"/>
          <w:sz w:val="28"/>
          <w:szCs w:val="28"/>
        </w:rPr>
      </w:pPr>
    </w:p>
    <w:p w14:paraId="38C3A3FC" w14:textId="77777777" w:rsidR="007A6CE0" w:rsidRDefault="007A6CE0" w:rsidP="007A6CE0">
      <w:pPr>
        <w:autoSpaceDE w:val="0"/>
        <w:ind w:left="567" w:right="917"/>
        <w:jc w:val="center"/>
        <w:rPr>
          <w:b/>
          <w:color w:val="000000"/>
          <w:sz w:val="28"/>
          <w:szCs w:val="28"/>
        </w:rPr>
      </w:pPr>
    </w:p>
    <w:p w14:paraId="4476CC5E" w14:textId="77777777" w:rsidR="007A6CE0" w:rsidRDefault="007A6CE0" w:rsidP="007A6CE0">
      <w:pPr>
        <w:autoSpaceDE w:val="0"/>
        <w:ind w:left="567" w:right="917"/>
        <w:jc w:val="center"/>
        <w:rPr>
          <w:b/>
          <w:color w:val="000000"/>
          <w:sz w:val="28"/>
          <w:szCs w:val="28"/>
        </w:rPr>
      </w:pPr>
    </w:p>
    <w:p w14:paraId="1C8B197A" w14:textId="77777777" w:rsidR="007A6CE0" w:rsidRDefault="007A6CE0" w:rsidP="007A6CE0">
      <w:pPr>
        <w:autoSpaceDE w:val="0"/>
        <w:ind w:left="567" w:right="917"/>
        <w:jc w:val="center"/>
        <w:rPr>
          <w:b/>
          <w:color w:val="000000"/>
          <w:sz w:val="28"/>
          <w:szCs w:val="28"/>
        </w:rPr>
      </w:pPr>
    </w:p>
    <w:p w14:paraId="1F5D234E" w14:textId="77777777" w:rsidR="007A6CE0" w:rsidRDefault="007A6CE0" w:rsidP="007A6CE0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Муниципальная программа</w:t>
      </w:r>
    </w:p>
    <w:p w14:paraId="532033D6" w14:textId="77777777" w:rsidR="007A6CE0" w:rsidRDefault="007A6CE0" w:rsidP="007A6CE0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«Развитие культуры, молодежной политики, </w:t>
      </w:r>
    </w:p>
    <w:p w14:paraId="1571840B" w14:textId="77777777" w:rsidR="007A6CE0" w:rsidRDefault="007A6CE0" w:rsidP="007A6CE0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спорта и туризма в Промышленновском муниципальном округе»</w:t>
      </w:r>
    </w:p>
    <w:p w14:paraId="3EE351AB" w14:textId="77777777" w:rsidR="007A6CE0" w:rsidRDefault="007A6CE0" w:rsidP="007A6CE0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 2018-2027 годы</w:t>
      </w:r>
    </w:p>
    <w:p w14:paraId="31C0E563" w14:textId="77777777" w:rsidR="007A6CE0" w:rsidRDefault="007A6CE0" w:rsidP="007A6CE0">
      <w:pPr>
        <w:autoSpaceDE w:val="0"/>
        <w:ind w:left="567" w:right="917"/>
        <w:jc w:val="center"/>
        <w:rPr>
          <w:b/>
          <w:color w:val="000000"/>
          <w:sz w:val="28"/>
          <w:szCs w:val="28"/>
        </w:rPr>
      </w:pPr>
    </w:p>
    <w:p w14:paraId="502CDFC1" w14:textId="77777777" w:rsidR="007A6CE0" w:rsidRDefault="007A6CE0" w:rsidP="007A6CE0">
      <w:pPr>
        <w:autoSpaceDE w:val="0"/>
        <w:ind w:left="567" w:right="917"/>
        <w:jc w:val="center"/>
        <w:rPr>
          <w:b/>
          <w:color w:val="000000"/>
          <w:sz w:val="28"/>
          <w:szCs w:val="28"/>
        </w:rPr>
      </w:pPr>
    </w:p>
    <w:p w14:paraId="6490D251" w14:textId="77777777" w:rsidR="007A6CE0" w:rsidRDefault="007A6CE0" w:rsidP="007A6CE0">
      <w:pPr>
        <w:autoSpaceDE w:val="0"/>
        <w:ind w:left="567" w:right="917"/>
        <w:jc w:val="center"/>
        <w:rPr>
          <w:b/>
          <w:color w:val="000000"/>
          <w:sz w:val="28"/>
          <w:szCs w:val="28"/>
        </w:rPr>
      </w:pPr>
    </w:p>
    <w:p w14:paraId="22E15A26" w14:textId="77777777" w:rsidR="007A6CE0" w:rsidRDefault="007A6CE0" w:rsidP="007A6CE0">
      <w:pPr>
        <w:autoSpaceDE w:val="0"/>
        <w:ind w:left="567" w:right="917"/>
        <w:jc w:val="center"/>
        <w:rPr>
          <w:b/>
          <w:color w:val="000000"/>
          <w:sz w:val="28"/>
          <w:szCs w:val="28"/>
        </w:rPr>
      </w:pPr>
    </w:p>
    <w:p w14:paraId="3A4C2CC9" w14:textId="77777777" w:rsidR="007A6CE0" w:rsidRDefault="007A6CE0" w:rsidP="007A6CE0">
      <w:pPr>
        <w:autoSpaceDE w:val="0"/>
        <w:ind w:left="567" w:right="917"/>
        <w:jc w:val="center"/>
        <w:rPr>
          <w:b/>
          <w:color w:val="000000"/>
          <w:sz w:val="28"/>
          <w:szCs w:val="28"/>
        </w:rPr>
      </w:pPr>
    </w:p>
    <w:p w14:paraId="175EF1B7" w14:textId="77777777" w:rsidR="007A6CE0" w:rsidRDefault="007A6CE0" w:rsidP="007A6CE0">
      <w:pPr>
        <w:autoSpaceDE w:val="0"/>
        <w:ind w:left="567" w:right="917"/>
        <w:jc w:val="center"/>
        <w:rPr>
          <w:b/>
          <w:color w:val="000000"/>
          <w:sz w:val="28"/>
          <w:szCs w:val="28"/>
        </w:rPr>
      </w:pPr>
    </w:p>
    <w:p w14:paraId="306BB307" w14:textId="77777777" w:rsidR="007A6CE0" w:rsidRDefault="007A6CE0" w:rsidP="007A6CE0">
      <w:pPr>
        <w:autoSpaceDE w:val="0"/>
        <w:ind w:left="567" w:right="917"/>
        <w:jc w:val="center"/>
        <w:rPr>
          <w:b/>
          <w:color w:val="000000"/>
          <w:sz w:val="28"/>
          <w:szCs w:val="28"/>
        </w:rPr>
      </w:pPr>
    </w:p>
    <w:p w14:paraId="2EBFDA34" w14:textId="77777777" w:rsidR="007A6CE0" w:rsidRDefault="007A6CE0" w:rsidP="007A6CE0">
      <w:pPr>
        <w:autoSpaceDE w:val="0"/>
        <w:ind w:left="567" w:right="917"/>
        <w:jc w:val="center"/>
        <w:rPr>
          <w:b/>
          <w:color w:val="000000"/>
          <w:sz w:val="28"/>
          <w:szCs w:val="28"/>
        </w:rPr>
      </w:pPr>
    </w:p>
    <w:p w14:paraId="1122BB62" w14:textId="77777777" w:rsidR="007A6CE0" w:rsidRDefault="007A6CE0" w:rsidP="007A6CE0">
      <w:pPr>
        <w:autoSpaceDE w:val="0"/>
        <w:ind w:left="567" w:right="917"/>
        <w:jc w:val="center"/>
        <w:rPr>
          <w:b/>
          <w:color w:val="000000"/>
          <w:sz w:val="28"/>
          <w:szCs w:val="28"/>
        </w:rPr>
      </w:pPr>
    </w:p>
    <w:p w14:paraId="7C7B64CE" w14:textId="77777777" w:rsidR="007A6CE0" w:rsidRDefault="007A6CE0" w:rsidP="007A6CE0">
      <w:pPr>
        <w:autoSpaceDE w:val="0"/>
        <w:ind w:left="567" w:right="917"/>
        <w:jc w:val="center"/>
        <w:rPr>
          <w:b/>
          <w:sz w:val="28"/>
          <w:szCs w:val="28"/>
        </w:rPr>
      </w:pPr>
    </w:p>
    <w:p w14:paraId="24D73A9C" w14:textId="77777777" w:rsidR="007A6CE0" w:rsidRDefault="007A6CE0" w:rsidP="007A6CE0">
      <w:pPr>
        <w:autoSpaceDE w:val="0"/>
        <w:ind w:left="567" w:right="917"/>
        <w:jc w:val="center"/>
        <w:rPr>
          <w:b/>
          <w:sz w:val="28"/>
          <w:szCs w:val="28"/>
        </w:rPr>
      </w:pPr>
    </w:p>
    <w:p w14:paraId="6FF02B3D" w14:textId="77777777" w:rsidR="007A6CE0" w:rsidRDefault="007A6CE0" w:rsidP="007A6CE0">
      <w:pPr>
        <w:autoSpaceDE w:val="0"/>
        <w:ind w:left="567" w:right="917"/>
        <w:jc w:val="center"/>
        <w:rPr>
          <w:b/>
          <w:sz w:val="28"/>
          <w:szCs w:val="28"/>
        </w:rPr>
      </w:pPr>
    </w:p>
    <w:p w14:paraId="6BB7C8AE" w14:textId="77777777" w:rsidR="007A6CE0" w:rsidRDefault="007A6CE0" w:rsidP="007A6CE0">
      <w:pPr>
        <w:autoSpaceDE w:val="0"/>
        <w:ind w:left="567" w:right="917"/>
        <w:jc w:val="center"/>
        <w:rPr>
          <w:b/>
          <w:sz w:val="28"/>
          <w:szCs w:val="28"/>
        </w:rPr>
      </w:pPr>
    </w:p>
    <w:p w14:paraId="049AAF6E" w14:textId="77777777" w:rsidR="007A6CE0" w:rsidRDefault="007A6CE0" w:rsidP="007A6CE0">
      <w:pPr>
        <w:autoSpaceDE w:val="0"/>
        <w:ind w:left="567" w:right="917"/>
        <w:jc w:val="center"/>
        <w:rPr>
          <w:b/>
          <w:sz w:val="28"/>
          <w:szCs w:val="28"/>
        </w:rPr>
      </w:pPr>
    </w:p>
    <w:p w14:paraId="3D48B7F2" w14:textId="77777777" w:rsidR="007A6CE0" w:rsidRDefault="007A6CE0" w:rsidP="007A6CE0">
      <w:pPr>
        <w:autoSpaceDE w:val="0"/>
        <w:ind w:left="567" w:right="917"/>
        <w:jc w:val="center"/>
        <w:rPr>
          <w:b/>
          <w:sz w:val="28"/>
          <w:szCs w:val="28"/>
        </w:rPr>
      </w:pPr>
    </w:p>
    <w:p w14:paraId="29C5A677" w14:textId="77777777" w:rsidR="007A6CE0" w:rsidRDefault="007A6CE0" w:rsidP="007A6CE0">
      <w:pPr>
        <w:autoSpaceDE w:val="0"/>
        <w:ind w:left="567" w:right="917"/>
        <w:jc w:val="center"/>
        <w:rPr>
          <w:b/>
          <w:sz w:val="28"/>
          <w:szCs w:val="28"/>
        </w:rPr>
      </w:pPr>
    </w:p>
    <w:p w14:paraId="1E8FFE1F" w14:textId="77777777" w:rsidR="007A6CE0" w:rsidRDefault="007A6CE0" w:rsidP="007A6CE0">
      <w:pPr>
        <w:autoSpaceDE w:val="0"/>
        <w:ind w:left="567" w:right="917"/>
        <w:jc w:val="center"/>
        <w:rPr>
          <w:b/>
          <w:sz w:val="28"/>
          <w:szCs w:val="28"/>
        </w:rPr>
      </w:pPr>
    </w:p>
    <w:p w14:paraId="1514AB67" w14:textId="77777777" w:rsidR="007A6CE0" w:rsidRDefault="007A6CE0" w:rsidP="007A6CE0">
      <w:pPr>
        <w:autoSpaceDE w:val="0"/>
        <w:ind w:left="567" w:right="917"/>
        <w:jc w:val="center"/>
        <w:rPr>
          <w:b/>
          <w:sz w:val="28"/>
          <w:szCs w:val="28"/>
        </w:rPr>
      </w:pPr>
    </w:p>
    <w:p w14:paraId="5500547A" w14:textId="77777777" w:rsidR="007A6CE0" w:rsidRDefault="007A6CE0" w:rsidP="007A6CE0">
      <w:pPr>
        <w:autoSpaceDE w:val="0"/>
        <w:ind w:left="567" w:right="917"/>
        <w:jc w:val="center"/>
        <w:rPr>
          <w:b/>
          <w:sz w:val="28"/>
          <w:szCs w:val="28"/>
        </w:rPr>
      </w:pPr>
    </w:p>
    <w:p w14:paraId="08B59FCB" w14:textId="77777777" w:rsidR="007A6CE0" w:rsidRDefault="007A6CE0" w:rsidP="007A6CE0">
      <w:pPr>
        <w:autoSpaceDE w:val="0"/>
        <w:ind w:right="917"/>
        <w:rPr>
          <w:b/>
          <w:sz w:val="28"/>
          <w:szCs w:val="28"/>
        </w:rPr>
      </w:pPr>
    </w:p>
    <w:p w14:paraId="3ABFEF8F" w14:textId="77777777" w:rsidR="007A6CE0" w:rsidRDefault="007A6CE0" w:rsidP="007A6CE0">
      <w:pPr>
        <w:autoSpaceDE w:val="0"/>
        <w:ind w:left="567" w:right="917"/>
        <w:jc w:val="center"/>
        <w:rPr>
          <w:b/>
          <w:sz w:val="28"/>
          <w:szCs w:val="28"/>
        </w:rPr>
      </w:pPr>
    </w:p>
    <w:p w14:paraId="70561F5B" w14:textId="77777777" w:rsidR="007A6CE0" w:rsidRDefault="007A6CE0" w:rsidP="007A6CE0">
      <w:pPr>
        <w:autoSpaceDE w:val="0"/>
        <w:ind w:left="567" w:right="917"/>
        <w:jc w:val="center"/>
        <w:rPr>
          <w:b/>
          <w:sz w:val="28"/>
          <w:szCs w:val="28"/>
        </w:rPr>
      </w:pPr>
    </w:p>
    <w:p w14:paraId="32FDE12B" w14:textId="77777777" w:rsidR="007A6CE0" w:rsidRDefault="007A6CE0" w:rsidP="007A6CE0">
      <w:pPr>
        <w:autoSpaceDE w:val="0"/>
        <w:ind w:right="917"/>
        <w:rPr>
          <w:b/>
          <w:sz w:val="28"/>
          <w:szCs w:val="28"/>
        </w:rPr>
      </w:pPr>
    </w:p>
    <w:p w14:paraId="50B3F2E1" w14:textId="77777777" w:rsidR="007A6CE0" w:rsidRDefault="007A6CE0" w:rsidP="007A6CE0">
      <w:pPr>
        <w:widowControl w:val="0"/>
        <w:suppressAutoHyphens/>
        <w:autoSpaceDN w:val="0"/>
        <w:jc w:val="center"/>
        <w:textAlignment w:val="baseline"/>
        <w:rPr>
          <w:rFonts w:eastAsia="Droid Sans Fallback" w:cs="FreeSans"/>
          <w:kern w:val="3"/>
          <w:lang w:bidi="hi-IN"/>
        </w:rPr>
      </w:pPr>
      <w:proofErr w:type="spellStart"/>
      <w:r>
        <w:rPr>
          <w:rFonts w:eastAsia="Droid Sans Fallback" w:cs="FreeSans"/>
          <w:kern w:val="3"/>
          <w:lang w:bidi="hi-IN"/>
        </w:rPr>
        <w:t>пгт</w:t>
      </w:r>
      <w:proofErr w:type="spellEnd"/>
      <w:r>
        <w:rPr>
          <w:rFonts w:eastAsia="Droid Sans Fallback" w:cs="FreeSans"/>
          <w:kern w:val="3"/>
          <w:lang w:bidi="hi-IN"/>
        </w:rPr>
        <w:t>. Промышленная</w:t>
      </w:r>
    </w:p>
    <w:bookmarkEnd w:id="8"/>
    <w:p w14:paraId="22798DC9" w14:textId="77777777" w:rsidR="007A6CE0" w:rsidRDefault="007A6CE0" w:rsidP="007A6CE0">
      <w:pPr>
        <w:pStyle w:val="a7"/>
        <w:rPr>
          <w:sz w:val="16"/>
          <w:szCs w:val="16"/>
        </w:rPr>
        <w:sectPr w:rsidR="007A6CE0" w:rsidSect="00467D0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282" w:bottom="1134" w:left="1418" w:header="708" w:footer="403" w:gutter="0"/>
          <w:pgNumType w:start="1"/>
          <w:cols w:space="708"/>
          <w:titlePg/>
          <w:docGrid w:linePitch="360"/>
        </w:sectPr>
      </w:pPr>
    </w:p>
    <w:p w14:paraId="2C412F03" w14:textId="77777777" w:rsidR="007A6CE0" w:rsidRPr="00154049" w:rsidRDefault="007A6CE0" w:rsidP="007A6CE0">
      <w:pPr>
        <w:tabs>
          <w:tab w:val="left" w:pos="6714"/>
          <w:tab w:val="right" w:pos="9355"/>
        </w:tabs>
        <w:jc w:val="center"/>
        <w:rPr>
          <w:rFonts w:eastAsia="Droid Sans Fallback" w:cs="FreeSans"/>
          <w:b/>
          <w:bCs/>
          <w:kern w:val="3"/>
          <w:sz w:val="28"/>
          <w:szCs w:val="28"/>
          <w:lang w:bidi="hi-IN"/>
        </w:rPr>
      </w:pPr>
      <w:r w:rsidRPr="00154049">
        <w:rPr>
          <w:rFonts w:eastAsia="Droid Sans Fallback" w:cs="FreeSans"/>
          <w:b/>
          <w:bCs/>
          <w:kern w:val="3"/>
          <w:sz w:val="28"/>
          <w:szCs w:val="28"/>
          <w:lang w:bidi="hi-IN"/>
        </w:rPr>
        <w:lastRenderedPageBreak/>
        <w:t>Паспорт</w:t>
      </w:r>
    </w:p>
    <w:p w14:paraId="5BB55B82" w14:textId="77777777" w:rsidR="007A6CE0" w:rsidRPr="00154049" w:rsidRDefault="007A6CE0" w:rsidP="007A6CE0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Droid Sans Fallback" w:cs="FreeSans"/>
          <w:b/>
          <w:bCs/>
          <w:kern w:val="3"/>
          <w:sz w:val="28"/>
          <w:szCs w:val="28"/>
          <w:lang w:bidi="hi-IN"/>
        </w:rPr>
      </w:pPr>
      <w:r w:rsidRPr="00154049">
        <w:rPr>
          <w:rFonts w:eastAsia="Droid Sans Fallback" w:cs="FreeSans"/>
          <w:b/>
          <w:bCs/>
          <w:kern w:val="3"/>
          <w:sz w:val="28"/>
          <w:szCs w:val="28"/>
          <w:lang w:bidi="hi-IN"/>
        </w:rPr>
        <w:t>муниципальной программы</w:t>
      </w:r>
    </w:p>
    <w:p w14:paraId="578466C3" w14:textId="77777777" w:rsidR="007A6CE0" w:rsidRPr="00154049" w:rsidRDefault="007A6CE0" w:rsidP="007A6CE0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Droid Sans Fallback" w:cs="FreeSans"/>
          <w:b/>
          <w:bCs/>
          <w:kern w:val="3"/>
          <w:sz w:val="28"/>
          <w:szCs w:val="28"/>
          <w:lang w:bidi="hi-IN"/>
        </w:rPr>
      </w:pPr>
      <w:r w:rsidRPr="00154049">
        <w:rPr>
          <w:rFonts w:eastAsia="Droid Sans Fallback" w:cs="FreeSans"/>
          <w:b/>
          <w:bCs/>
          <w:kern w:val="3"/>
          <w:sz w:val="28"/>
          <w:szCs w:val="28"/>
          <w:lang w:bidi="hi-IN"/>
        </w:rPr>
        <w:t xml:space="preserve">«Развитие культуры, молодежной политики, </w:t>
      </w:r>
    </w:p>
    <w:p w14:paraId="0D672D32" w14:textId="77777777" w:rsidR="007A6CE0" w:rsidRPr="00154049" w:rsidRDefault="007A6CE0" w:rsidP="007A6CE0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Droid Sans Fallback" w:cs="FreeSans"/>
          <w:b/>
          <w:bCs/>
          <w:kern w:val="3"/>
          <w:sz w:val="28"/>
          <w:szCs w:val="28"/>
          <w:lang w:bidi="hi-IN"/>
        </w:rPr>
      </w:pPr>
      <w:r w:rsidRPr="00154049">
        <w:rPr>
          <w:rFonts w:eastAsia="Droid Sans Fallback" w:cs="FreeSans"/>
          <w:b/>
          <w:bCs/>
          <w:kern w:val="3"/>
          <w:sz w:val="28"/>
          <w:szCs w:val="28"/>
          <w:lang w:bidi="hi-IN"/>
        </w:rPr>
        <w:t>спорта и туризма в Промышленновском муниципальном округе»</w:t>
      </w:r>
    </w:p>
    <w:p w14:paraId="4A3D8F49" w14:textId="77777777" w:rsidR="007A6CE0" w:rsidRPr="00154049" w:rsidRDefault="007A6CE0" w:rsidP="007A6CE0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Droid Sans Fallback" w:cs="FreeSans"/>
          <w:b/>
          <w:bCs/>
          <w:kern w:val="3"/>
          <w:sz w:val="28"/>
          <w:szCs w:val="28"/>
          <w:lang w:bidi="hi-IN"/>
        </w:rPr>
      </w:pPr>
      <w:r w:rsidRPr="00154049">
        <w:rPr>
          <w:rFonts w:eastAsia="Droid Sans Fallback" w:cs="FreeSans"/>
          <w:b/>
          <w:bCs/>
          <w:kern w:val="3"/>
          <w:sz w:val="28"/>
          <w:szCs w:val="28"/>
          <w:lang w:bidi="hi-IN"/>
        </w:rPr>
        <w:t>на 2018-202</w:t>
      </w:r>
      <w:r>
        <w:rPr>
          <w:rFonts w:eastAsia="Droid Sans Fallback" w:cs="FreeSans"/>
          <w:b/>
          <w:bCs/>
          <w:kern w:val="3"/>
          <w:sz w:val="28"/>
          <w:szCs w:val="28"/>
          <w:lang w:bidi="hi-IN"/>
        </w:rPr>
        <w:t>7</w:t>
      </w:r>
      <w:r w:rsidRPr="00154049">
        <w:rPr>
          <w:rFonts w:eastAsia="Droid Sans Fallback" w:cs="FreeSans"/>
          <w:b/>
          <w:bCs/>
          <w:kern w:val="3"/>
          <w:sz w:val="28"/>
          <w:szCs w:val="28"/>
          <w:lang w:bidi="hi-IN"/>
        </w:rPr>
        <w:t xml:space="preserve"> годы</w:t>
      </w:r>
    </w:p>
    <w:p w14:paraId="36AEBF3C" w14:textId="77777777" w:rsidR="007A6CE0" w:rsidRPr="00154049" w:rsidRDefault="007A6CE0" w:rsidP="007A6CE0">
      <w:pPr>
        <w:autoSpaceDE w:val="0"/>
        <w:ind w:left="567" w:right="917"/>
        <w:jc w:val="center"/>
        <w:rPr>
          <w:b/>
          <w:color w:val="000000"/>
          <w:sz w:val="28"/>
          <w:szCs w:val="28"/>
        </w:rPr>
      </w:pPr>
    </w:p>
    <w:tbl>
      <w:tblPr>
        <w:tblW w:w="10081" w:type="dxa"/>
        <w:tblInd w:w="-57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708"/>
        <w:gridCol w:w="615"/>
        <w:gridCol w:w="661"/>
        <w:gridCol w:w="662"/>
        <w:gridCol w:w="661"/>
        <w:gridCol w:w="662"/>
        <w:gridCol w:w="661"/>
        <w:gridCol w:w="662"/>
        <w:gridCol w:w="661"/>
        <w:gridCol w:w="662"/>
        <w:gridCol w:w="661"/>
        <w:gridCol w:w="662"/>
        <w:gridCol w:w="16"/>
      </w:tblGrid>
      <w:tr w:rsidR="007A6CE0" w:rsidRPr="00154049" w14:paraId="20CEA378" w14:textId="77777777" w:rsidTr="00AB5098">
        <w:trPr>
          <w:trHeight w:val="6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EB20DC" w14:textId="77777777" w:rsidR="007A6CE0" w:rsidRPr="00154049" w:rsidRDefault="007A6CE0" w:rsidP="00AB5098">
            <w:pPr>
              <w:autoSpaceDE w:val="0"/>
              <w:ind w:left="102" w:right="172"/>
              <w:jc w:val="both"/>
              <w:rPr>
                <w:color w:val="000000"/>
                <w:sz w:val="28"/>
                <w:szCs w:val="28"/>
              </w:rPr>
            </w:pPr>
            <w:bookmarkStart w:id="9" w:name="_Hlk114225443"/>
            <w:r w:rsidRPr="00154049">
              <w:rPr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9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87D61" w14:textId="77777777" w:rsidR="007A6CE0" w:rsidRPr="00154049" w:rsidRDefault="007A6CE0" w:rsidP="00AB5098">
            <w:pPr>
              <w:autoSpaceDE w:val="0"/>
              <w:ind w:left="31" w:right="102"/>
              <w:jc w:val="both"/>
              <w:rPr>
                <w:color w:val="000000"/>
                <w:sz w:val="28"/>
                <w:szCs w:val="28"/>
              </w:rPr>
            </w:pPr>
            <w:r w:rsidRPr="00154049">
              <w:rPr>
                <w:color w:val="000000"/>
                <w:sz w:val="28"/>
                <w:szCs w:val="28"/>
              </w:rPr>
              <w:t>Муниципальная программа «Развитие культуры, молодежной политики, спорта и туризма в Промышленновском муниципальном округе» на 2018-202</w:t>
            </w:r>
            <w:r>
              <w:rPr>
                <w:color w:val="000000"/>
                <w:sz w:val="28"/>
                <w:szCs w:val="28"/>
              </w:rPr>
              <w:t>7</w:t>
            </w:r>
            <w:r w:rsidRPr="00154049">
              <w:rPr>
                <w:color w:val="000000"/>
                <w:sz w:val="28"/>
                <w:szCs w:val="28"/>
              </w:rPr>
              <w:t xml:space="preserve"> годы (далее – Программа)</w:t>
            </w:r>
          </w:p>
        </w:tc>
      </w:tr>
      <w:tr w:rsidR="007A6CE0" w:rsidRPr="00154049" w14:paraId="32910A18" w14:textId="77777777" w:rsidTr="00AB5098">
        <w:trPr>
          <w:trHeight w:val="6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61F309" w14:textId="77777777" w:rsidR="007A6CE0" w:rsidRPr="00154049" w:rsidRDefault="007A6CE0" w:rsidP="00AB5098">
            <w:pPr>
              <w:autoSpaceDE w:val="0"/>
              <w:ind w:left="102" w:right="172"/>
              <w:jc w:val="both"/>
              <w:rPr>
                <w:color w:val="000000"/>
                <w:sz w:val="28"/>
                <w:szCs w:val="28"/>
              </w:rPr>
            </w:pPr>
            <w:r w:rsidRPr="00154049">
              <w:rPr>
                <w:color w:val="000000"/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79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55BD6" w14:textId="77777777" w:rsidR="007A6CE0" w:rsidRPr="00154049" w:rsidRDefault="007A6CE0" w:rsidP="00AB5098">
            <w:pPr>
              <w:autoSpaceDE w:val="0"/>
              <w:ind w:left="31" w:right="102"/>
              <w:jc w:val="both"/>
              <w:rPr>
                <w:color w:val="000000"/>
                <w:sz w:val="28"/>
                <w:szCs w:val="28"/>
              </w:rPr>
            </w:pPr>
            <w:r w:rsidRPr="00154049">
              <w:rPr>
                <w:color w:val="000000"/>
                <w:sz w:val="28"/>
                <w:szCs w:val="28"/>
              </w:rPr>
              <w:t xml:space="preserve">Заместитель главы Промышленновского муниципального округа – начальник 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154049">
              <w:rPr>
                <w:color w:val="000000"/>
                <w:sz w:val="28"/>
                <w:szCs w:val="28"/>
              </w:rPr>
              <w:t>правления культуры, молодежной политики, спорта и туризма администрации Промышленновского муниципального округа</w:t>
            </w:r>
          </w:p>
        </w:tc>
      </w:tr>
      <w:tr w:rsidR="007A6CE0" w:rsidRPr="00154049" w14:paraId="22D73644" w14:textId="77777777" w:rsidTr="00AB5098">
        <w:trPr>
          <w:trHeight w:val="6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3CFD2F" w14:textId="77777777" w:rsidR="007A6CE0" w:rsidRPr="00154049" w:rsidRDefault="007A6CE0" w:rsidP="00AB5098">
            <w:pPr>
              <w:autoSpaceDE w:val="0"/>
              <w:ind w:left="102" w:right="172"/>
              <w:jc w:val="both"/>
              <w:rPr>
                <w:sz w:val="28"/>
                <w:szCs w:val="28"/>
              </w:rPr>
            </w:pPr>
            <w:r w:rsidRPr="00154049">
              <w:rPr>
                <w:color w:val="000000"/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79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9ABF9" w14:textId="77777777" w:rsidR="007A6CE0" w:rsidRPr="00154049" w:rsidRDefault="007A6CE0" w:rsidP="00AB5098">
            <w:pPr>
              <w:autoSpaceDE w:val="0"/>
              <w:ind w:left="31" w:right="102" w:firstLine="219"/>
              <w:jc w:val="both"/>
              <w:rPr>
                <w:sz w:val="28"/>
                <w:szCs w:val="28"/>
              </w:rPr>
            </w:pPr>
            <w:r w:rsidRPr="00154049">
              <w:rPr>
                <w:sz w:val="28"/>
                <w:szCs w:val="28"/>
              </w:rPr>
              <w:t xml:space="preserve">Управление культуры, молодежной политики, спорта и туризма администрации Промышленновского муниципального округа </w:t>
            </w:r>
          </w:p>
        </w:tc>
      </w:tr>
      <w:tr w:rsidR="007A6CE0" w:rsidRPr="00154049" w14:paraId="08C9F4CD" w14:textId="77777777" w:rsidTr="00AB5098">
        <w:trPr>
          <w:trHeight w:val="6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49A6A2" w14:textId="77777777" w:rsidR="007A6CE0" w:rsidRPr="00154049" w:rsidRDefault="007A6CE0" w:rsidP="00AB5098">
            <w:pPr>
              <w:autoSpaceDE w:val="0"/>
              <w:ind w:left="102" w:right="172"/>
              <w:jc w:val="both"/>
              <w:rPr>
                <w:sz w:val="28"/>
                <w:szCs w:val="28"/>
              </w:rPr>
            </w:pPr>
            <w:r w:rsidRPr="00154049">
              <w:rPr>
                <w:color w:val="000000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9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6177" w14:textId="77777777" w:rsidR="007A6CE0" w:rsidRPr="00154049" w:rsidRDefault="007A6CE0" w:rsidP="00AB5098">
            <w:pPr>
              <w:autoSpaceDE w:val="0"/>
              <w:ind w:left="31" w:right="102"/>
              <w:jc w:val="both"/>
              <w:rPr>
                <w:sz w:val="28"/>
                <w:szCs w:val="28"/>
              </w:rPr>
            </w:pPr>
            <w:r w:rsidRPr="00154049">
              <w:rPr>
                <w:sz w:val="28"/>
                <w:szCs w:val="28"/>
              </w:rPr>
              <w:t>Учреждения культуры</w:t>
            </w:r>
            <w:r>
              <w:rPr>
                <w:sz w:val="28"/>
                <w:szCs w:val="28"/>
              </w:rPr>
              <w:t xml:space="preserve"> и спорта</w:t>
            </w:r>
            <w:r w:rsidRPr="00154049">
              <w:rPr>
                <w:sz w:val="28"/>
                <w:szCs w:val="28"/>
              </w:rPr>
              <w:t>, подведомственные Управлению культуры, молодежной политики, спорта и туризма администрации Промышленновского муниципального округа</w:t>
            </w:r>
          </w:p>
        </w:tc>
      </w:tr>
      <w:tr w:rsidR="007A6CE0" w:rsidRPr="00154049" w14:paraId="4FFEDA53" w14:textId="77777777" w:rsidTr="00AB5098">
        <w:trPr>
          <w:trHeight w:val="120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C1211B" w14:textId="77777777" w:rsidR="007A6CE0" w:rsidRPr="00154049" w:rsidRDefault="007A6CE0" w:rsidP="00AB5098">
            <w:pPr>
              <w:autoSpaceDE w:val="0"/>
              <w:ind w:left="102" w:right="172"/>
              <w:jc w:val="both"/>
              <w:rPr>
                <w:sz w:val="28"/>
                <w:szCs w:val="28"/>
              </w:rPr>
            </w:pPr>
            <w:r w:rsidRPr="00154049">
              <w:rPr>
                <w:color w:val="000000"/>
                <w:sz w:val="28"/>
                <w:szCs w:val="28"/>
              </w:rPr>
              <w:t xml:space="preserve">Наименование подпрограмм муниципальной программы </w:t>
            </w:r>
          </w:p>
        </w:tc>
        <w:tc>
          <w:tcPr>
            <w:tcW w:w="79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FF155" w14:textId="77777777" w:rsidR="007A6CE0" w:rsidRPr="00154049" w:rsidRDefault="007A6CE0" w:rsidP="00AB5098">
            <w:pPr>
              <w:tabs>
                <w:tab w:val="left" w:pos="315"/>
              </w:tabs>
              <w:autoSpaceDE w:val="0"/>
              <w:ind w:left="31" w:right="102"/>
              <w:jc w:val="both"/>
              <w:rPr>
                <w:sz w:val="28"/>
                <w:szCs w:val="28"/>
              </w:rPr>
            </w:pPr>
            <w:r w:rsidRPr="00154049">
              <w:rPr>
                <w:sz w:val="28"/>
                <w:szCs w:val="28"/>
              </w:rPr>
              <w:t>- развитие культуры;</w:t>
            </w:r>
          </w:p>
          <w:p w14:paraId="367A32A1" w14:textId="77777777" w:rsidR="007A6CE0" w:rsidRPr="00154049" w:rsidRDefault="007A6CE0" w:rsidP="00AB5098">
            <w:pPr>
              <w:tabs>
                <w:tab w:val="left" w:pos="315"/>
              </w:tabs>
              <w:autoSpaceDE w:val="0"/>
              <w:ind w:left="31" w:right="102"/>
              <w:jc w:val="both"/>
              <w:rPr>
                <w:sz w:val="28"/>
                <w:szCs w:val="28"/>
              </w:rPr>
            </w:pPr>
            <w:r w:rsidRPr="00154049">
              <w:rPr>
                <w:sz w:val="28"/>
                <w:szCs w:val="28"/>
              </w:rPr>
              <w:t>- модернизация в сфере культуры;</w:t>
            </w:r>
          </w:p>
          <w:p w14:paraId="08F521EF" w14:textId="77777777" w:rsidR="007A6CE0" w:rsidRDefault="007A6CE0" w:rsidP="00AB5098">
            <w:pPr>
              <w:tabs>
                <w:tab w:val="left" w:pos="315"/>
              </w:tabs>
              <w:autoSpaceDE w:val="0"/>
              <w:ind w:left="31" w:right="102"/>
              <w:jc w:val="both"/>
              <w:rPr>
                <w:sz w:val="28"/>
                <w:szCs w:val="28"/>
              </w:rPr>
            </w:pPr>
            <w:r w:rsidRPr="00154049">
              <w:rPr>
                <w:sz w:val="28"/>
                <w:szCs w:val="28"/>
              </w:rPr>
              <w:t>- развитие спорта и туризма</w:t>
            </w:r>
            <w:r>
              <w:rPr>
                <w:sz w:val="28"/>
                <w:szCs w:val="28"/>
              </w:rPr>
              <w:t>;</w:t>
            </w:r>
          </w:p>
          <w:p w14:paraId="3F238054" w14:textId="77777777" w:rsidR="007A6CE0" w:rsidRPr="00154049" w:rsidRDefault="007A6CE0" w:rsidP="00AB5098">
            <w:pPr>
              <w:tabs>
                <w:tab w:val="left" w:pos="315"/>
              </w:tabs>
              <w:autoSpaceDE w:val="0"/>
              <w:ind w:left="31"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реализация государственной национальной политики</w:t>
            </w:r>
          </w:p>
        </w:tc>
      </w:tr>
      <w:tr w:rsidR="007A6CE0" w:rsidRPr="00154049" w14:paraId="2BC113ED" w14:textId="77777777" w:rsidTr="00AB5098">
        <w:trPr>
          <w:trHeight w:val="6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0A8AC0" w14:textId="77777777" w:rsidR="007A6CE0" w:rsidRPr="00154049" w:rsidRDefault="007A6CE0" w:rsidP="00AB5098">
            <w:pPr>
              <w:autoSpaceDE w:val="0"/>
              <w:ind w:left="102" w:right="172"/>
              <w:jc w:val="both"/>
              <w:rPr>
                <w:color w:val="000000"/>
                <w:sz w:val="28"/>
                <w:szCs w:val="28"/>
              </w:rPr>
            </w:pPr>
            <w:r w:rsidRPr="00154049">
              <w:rPr>
                <w:color w:val="000000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9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9D778" w14:textId="77777777" w:rsidR="007A6CE0" w:rsidRDefault="007A6CE0" w:rsidP="00AB5098">
            <w:pPr>
              <w:widowControl w:val="0"/>
              <w:tabs>
                <w:tab w:val="left" w:pos="266"/>
              </w:tabs>
              <w:autoSpaceDE w:val="0"/>
              <w:ind w:right="102"/>
              <w:jc w:val="both"/>
              <w:rPr>
                <w:color w:val="000000"/>
                <w:sz w:val="28"/>
                <w:szCs w:val="28"/>
              </w:rPr>
            </w:pPr>
            <w:r w:rsidRPr="00154049">
              <w:rPr>
                <w:color w:val="000000"/>
                <w:sz w:val="28"/>
                <w:szCs w:val="28"/>
              </w:rPr>
              <w:t>- создание оптимальных условий для творческой самореализации населения Промышленновского муниципального округа;</w:t>
            </w:r>
          </w:p>
          <w:p w14:paraId="274BE9D7" w14:textId="77777777" w:rsidR="007A6CE0" w:rsidRPr="00154049" w:rsidRDefault="007A6CE0" w:rsidP="00AB5098">
            <w:pPr>
              <w:widowControl w:val="0"/>
              <w:tabs>
                <w:tab w:val="left" w:pos="266"/>
              </w:tabs>
              <w:autoSpaceDE w:val="0"/>
              <w:ind w:right="10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повышение качества предоставляемых услуг в сфере культуры и спорта;</w:t>
            </w:r>
          </w:p>
          <w:p w14:paraId="2656AF61" w14:textId="77777777" w:rsidR="007A6CE0" w:rsidRDefault="007A6CE0" w:rsidP="00AB5098">
            <w:pPr>
              <w:widowControl w:val="0"/>
              <w:tabs>
                <w:tab w:val="left" w:pos="266"/>
              </w:tabs>
              <w:autoSpaceDE w:val="0"/>
              <w:ind w:right="102"/>
              <w:jc w:val="both"/>
              <w:rPr>
                <w:color w:val="000000"/>
                <w:sz w:val="28"/>
                <w:szCs w:val="28"/>
              </w:rPr>
            </w:pPr>
            <w:r w:rsidRPr="00154049">
              <w:rPr>
                <w:color w:val="000000"/>
                <w:sz w:val="28"/>
                <w:szCs w:val="28"/>
              </w:rPr>
              <w:t xml:space="preserve">- </w:t>
            </w:r>
            <w:r w:rsidRPr="00154049">
              <w:rPr>
                <w:rFonts w:eastAsia="Calibri"/>
                <w:noProof/>
                <w:sz w:val="28"/>
                <w:szCs w:val="28"/>
              </w:rPr>
              <w:t xml:space="preserve">подготовка и формирование спортивного резерва, </w:t>
            </w:r>
            <w:r w:rsidRPr="00154049">
              <w:rPr>
                <w:color w:val="000000"/>
                <w:sz w:val="28"/>
                <w:szCs w:val="28"/>
              </w:rPr>
              <w:t>популяризация массового спорта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6692E0A5" w14:textId="77777777" w:rsidR="007A6CE0" w:rsidRPr="00154049" w:rsidRDefault="007A6CE0" w:rsidP="00AB5098">
            <w:pPr>
              <w:widowControl w:val="0"/>
              <w:tabs>
                <w:tab w:val="left" w:pos="266"/>
              </w:tabs>
              <w:autoSpaceDE w:val="0"/>
              <w:ind w:right="10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укрепление межнациональных отношений</w:t>
            </w:r>
          </w:p>
        </w:tc>
      </w:tr>
      <w:tr w:rsidR="007A6CE0" w:rsidRPr="00154049" w14:paraId="006B590B" w14:textId="77777777" w:rsidTr="00AB5098">
        <w:trPr>
          <w:trHeight w:val="6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2639D9" w14:textId="77777777" w:rsidR="007A6CE0" w:rsidRPr="00154049" w:rsidRDefault="007A6CE0" w:rsidP="00AB5098">
            <w:pPr>
              <w:autoSpaceDE w:val="0"/>
              <w:ind w:left="102" w:right="172"/>
              <w:jc w:val="both"/>
              <w:rPr>
                <w:color w:val="000000"/>
                <w:sz w:val="28"/>
                <w:szCs w:val="28"/>
              </w:rPr>
            </w:pPr>
            <w:r w:rsidRPr="00154049">
              <w:rPr>
                <w:color w:val="00000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9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1000" w14:textId="77777777" w:rsidR="007A6CE0" w:rsidRPr="00154049" w:rsidRDefault="007A6CE0" w:rsidP="00AB5098">
            <w:pPr>
              <w:widowControl w:val="0"/>
              <w:tabs>
                <w:tab w:val="left" w:pos="282"/>
              </w:tabs>
              <w:autoSpaceDE w:val="0"/>
              <w:ind w:right="102"/>
              <w:jc w:val="both"/>
              <w:rPr>
                <w:color w:val="000000"/>
                <w:sz w:val="28"/>
                <w:szCs w:val="28"/>
              </w:rPr>
            </w:pPr>
            <w:r w:rsidRPr="00154049">
              <w:rPr>
                <w:color w:val="000000"/>
                <w:sz w:val="28"/>
                <w:szCs w:val="28"/>
              </w:rPr>
              <w:t>- повышение качества и результативности услуг учреждений культуры;</w:t>
            </w:r>
          </w:p>
          <w:p w14:paraId="4420A57E" w14:textId="77777777" w:rsidR="007A6CE0" w:rsidRPr="00154049" w:rsidRDefault="007A6CE0" w:rsidP="00AB5098">
            <w:pPr>
              <w:widowControl w:val="0"/>
              <w:tabs>
                <w:tab w:val="left" w:pos="282"/>
              </w:tabs>
              <w:autoSpaceDE w:val="0"/>
              <w:ind w:right="102"/>
              <w:jc w:val="both"/>
              <w:rPr>
                <w:color w:val="000000"/>
                <w:sz w:val="28"/>
                <w:szCs w:val="28"/>
              </w:rPr>
            </w:pPr>
            <w:r w:rsidRPr="00154049">
              <w:rPr>
                <w:color w:val="000000"/>
                <w:sz w:val="28"/>
                <w:szCs w:val="28"/>
              </w:rPr>
              <w:t>- содействие укреплению материально-технической базы учреждений культуры</w:t>
            </w:r>
            <w:r>
              <w:rPr>
                <w:color w:val="000000"/>
                <w:sz w:val="28"/>
                <w:szCs w:val="28"/>
              </w:rPr>
              <w:t xml:space="preserve"> и спорта;</w:t>
            </w:r>
          </w:p>
          <w:p w14:paraId="3379B648" w14:textId="77777777" w:rsidR="007A6CE0" w:rsidRDefault="007A6CE0" w:rsidP="00AB5098">
            <w:pPr>
              <w:widowControl w:val="0"/>
              <w:tabs>
                <w:tab w:val="left" w:pos="282"/>
              </w:tabs>
              <w:autoSpaceDE w:val="0"/>
              <w:ind w:right="102"/>
              <w:jc w:val="both"/>
              <w:rPr>
                <w:color w:val="000000"/>
                <w:sz w:val="28"/>
                <w:szCs w:val="28"/>
              </w:rPr>
            </w:pPr>
            <w:r w:rsidRPr="00154049">
              <w:rPr>
                <w:color w:val="000000"/>
                <w:sz w:val="28"/>
                <w:szCs w:val="28"/>
              </w:rPr>
              <w:t>- совершенствование физкультурно-оздоровительной и спортивно-массовой работы среди всех категорий и возрастных групп населения муниципального округа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5F52A406" w14:textId="77777777" w:rsidR="007A6CE0" w:rsidRPr="00154049" w:rsidRDefault="007A6CE0" w:rsidP="00AB5098">
            <w:pPr>
              <w:widowControl w:val="0"/>
              <w:tabs>
                <w:tab w:val="left" w:pos="282"/>
              </w:tabs>
              <w:autoSpaceDE w:val="0"/>
              <w:ind w:right="10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сохранение и развитие традиций народной культуры</w:t>
            </w:r>
          </w:p>
        </w:tc>
      </w:tr>
      <w:tr w:rsidR="007A6CE0" w:rsidRPr="00154049" w14:paraId="0B01D0CA" w14:textId="77777777" w:rsidTr="00AB5098">
        <w:trPr>
          <w:trHeight w:val="6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43ACD3" w14:textId="77777777" w:rsidR="007A6CE0" w:rsidRPr="00154049" w:rsidRDefault="007A6CE0" w:rsidP="00AB5098">
            <w:pPr>
              <w:autoSpaceDE w:val="0"/>
              <w:ind w:left="102" w:right="172"/>
              <w:jc w:val="both"/>
              <w:rPr>
                <w:color w:val="000000"/>
                <w:sz w:val="28"/>
                <w:szCs w:val="28"/>
              </w:rPr>
            </w:pPr>
            <w:r w:rsidRPr="00154049">
              <w:rPr>
                <w:sz w:val="28"/>
                <w:szCs w:val="28"/>
              </w:rPr>
              <w:t xml:space="preserve">Срок </w:t>
            </w:r>
            <w:r w:rsidRPr="00154049">
              <w:rPr>
                <w:sz w:val="28"/>
                <w:szCs w:val="28"/>
              </w:rPr>
              <w:lastRenderedPageBreak/>
              <w:t>реализации муниципальной программы</w:t>
            </w:r>
          </w:p>
        </w:tc>
        <w:tc>
          <w:tcPr>
            <w:tcW w:w="79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9EC7B" w14:textId="77777777" w:rsidR="007A6CE0" w:rsidRPr="00154049" w:rsidRDefault="007A6CE0" w:rsidP="00AB5098">
            <w:pPr>
              <w:widowControl w:val="0"/>
              <w:autoSpaceDE w:val="0"/>
              <w:ind w:left="31" w:right="102"/>
              <w:jc w:val="center"/>
              <w:rPr>
                <w:color w:val="000000"/>
                <w:sz w:val="28"/>
                <w:szCs w:val="28"/>
              </w:rPr>
            </w:pPr>
            <w:r w:rsidRPr="00154049">
              <w:rPr>
                <w:color w:val="000000"/>
                <w:sz w:val="28"/>
                <w:szCs w:val="28"/>
              </w:rPr>
              <w:lastRenderedPageBreak/>
              <w:t>2018-202</w:t>
            </w:r>
            <w:r>
              <w:rPr>
                <w:color w:val="000000"/>
                <w:sz w:val="28"/>
                <w:szCs w:val="28"/>
              </w:rPr>
              <w:t>7</w:t>
            </w:r>
            <w:r w:rsidRPr="00154049">
              <w:rPr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7A6CE0" w:rsidRPr="00154049" w14:paraId="55581E5F" w14:textId="77777777" w:rsidTr="00AB5098">
        <w:trPr>
          <w:gridAfter w:val="1"/>
          <w:wAfter w:w="16" w:type="dxa"/>
          <w:cantSplit/>
          <w:trHeight w:val="1134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B383A6" w14:textId="77777777" w:rsidR="007A6CE0" w:rsidRPr="00154049" w:rsidRDefault="007A6CE0" w:rsidP="00AB5098">
            <w:pPr>
              <w:autoSpaceDE w:val="0"/>
              <w:ind w:left="102" w:right="172"/>
              <w:jc w:val="both"/>
              <w:rPr>
                <w:spacing w:val="-20"/>
                <w:sz w:val="28"/>
                <w:szCs w:val="28"/>
              </w:rPr>
            </w:pPr>
            <w:r w:rsidRPr="00154049">
              <w:rPr>
                <w:sz w:val="28"/>
                <w:szCs w:val="28"/>
              </w:rPr>
              <w:lastRenderedPageBreak/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14:paraId="04CE6A96" w14:textId="77777777" w:rsidR="007A6CE0" w:rsidRPr="000474C9" w:rsidRDefault="007A6CE0" w:rsidP="00AB5098">
            <w:pPr>
              <w:ind w:left="31" w:right="102"/>
              <w:jc w:val="center"/>
              <w:rPr>
                <w:b/>
                <w:spacing w:val="-20"/>
                <w:sz w:val="28"/>
                <w:szCs w:val="28"/>
              </w:rPr>
            </w:pPr>
            <w:r w:rsidRPr="000474C9">
              <w:rPr>
                <w:b/>
                <w:spacing w:val="-20"/>
                <w:sz w:val="28"/>
                <w:szCs w:val="28"/>
              </w:rPr>
              <w:t>Год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14:paraId="7DDBAE3E" w14:textId="77777777" w:rsidR="007A6CE0" w:rsidRPr="000474C9" w:rsidRDefault="007A6CE0" w:rsidP="00AB5098">
            <w:pPr>
              <w:widowControl w:val="0"/>
              <w:autoSpaceDE w:val="0"/>
              <w:ind w:left="31" w:right="102"/>
              <w:jc w:val="center"/>
              <w:rPr>
                <w:b/>
                <w:color w:val="000000"/>
                <w:sz w:val="28"/>
                <w:szCs w:val="28"/>
              </w:rPr>
            </w:pPr>
            <w:r w:rsidRPr="000474C9">
              <w:rPr>
                <w:b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6FB871BD" w14:textId="77777777" w:rsidR="007A6CE0" w:rsidRPr="000474C9" w:rsidRDefault="007A6CE0" w:rsidP="00AB5098">
            <w:pPr>
              <w:ind w:left="31" w:right="102"/>
              <w:jc w:val="center"/>
              <w:rPr>
                <w:b/>
              </w:rPr>
            </w:pPr>
            <w:r w:rsidRPr="000474C9">
              <w:rPr>
                <w:b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11F04B2F" w14:textId="77777777" w:rsidR="007A6CE0" w:rsidRPr="000474C9" w:rsidRDefault="007A6CE0" w:rsidP="00AB5098">
            <w:pPr>
              <w:tabs>
                <w:tab w:val="left" w:pos="1096"/>
              </w:tabs>
              <w:ind w:left="31" w:right="102"/>
              <w:jc w:val="center"/>
              <w:rPr>
                <w:b/>
                <w:sz w:val="28"/>
                <w:szCs w:val="28"/>
              </w:rPr>
            </w:pPr>
            <w:r w:rsidRPr="000474C9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4A8116BA" w14:textId="77777777" w:rsidR="007A6CE0" w:rsidRPr="000474C9" w:rsidRDefault="007A6CE0" w:rsidP="00AB5098">
            <w:pPr>
              <w:ind w:left="113" w:right="102"/>
              <w:jc w:val="center"/>
              <w:rPr>
                <w:b/>
                <w:sz w:val="28"/>
                <w:szCs w:val="28"/>
              </w:rPr>
            </w:pPr>
            <w:r w:rsidRPr="000474C9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14:paraId="5551B071" w14:textId="77777777" w:rsidR="007A6CE0" w:rsidRPr="000474C9" w:rsidRDefault="007A6CE0" w:rsidP="00AB5098">
            <w:pPr>
              <w:ind w:left="113" w:right="102"/>
              <w:jc w:val="center"/>
              <w:rPr>
                <w:b/>
                <w:sz w:val="28"/>
                <w:szCs w:val="28"/>
              </w:rPr>
            </w:pPr>
            <w:r w:rsidRPr="000474C9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9EAB4D8" w14:textId="77777777" w:rsidR="007A6CE0" w:rsidRPr="000474C9" w:rsidRDefault="007A6CE0" w:rsidP="00AB5098">
            <w:pPr>
              <w:ind w:left="113" w:right="102"/>
              <w:jc w:val="center"/>
              <w:rPr>
                <w:b/>
                <w:sz w:val="28"/>
                <w:szCs w:val="28"/>
              </w:rPr>
            </w:pPr>
            <w:r w:rsidRPr="000474C9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7C289B7B" w14:textId="77777777" w:rsidR="007A6CE0" w:rsidRPr="000474C9" w:rsidRDefault="007A6CE0" w:rsidP="00AB5098">
            <w:pPr>
              <w:ind w:left="113" w:right="102"/>
              <w:jc w:val="center"/>
              <w:rPr>
                <w:b/>
                <w:sz w:val="28"/>
                <w:szCs w:val="28"/>
              </w:rPr>
            </w:pPr>
            <w:r w:rsidRPr="000474C9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CE1B5CB" w14:textId="77777777" w:rsidR="007A6CE0" w:rsidRPr="000474C9" w:rsidRDefault="007A6CE0" w:rsidP="00AB5098">
            <w:pPr>
              <w:ind w:left="113" w:right="102"/>
              <w:jc w:val="center"/>
              <w:rPr>
                <w:b/>
                <w:sz w:val="28"/>
                <w:szCs w:val="28"/>
              </w:rPr>
            </w:pPr>
            <w:r w:rsidRPr="000474C9"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A080D2E" w14:textId="77777777" w:rsidR="007A6CE0" w:rsidRPr="000474C9" w:rsidRDefault="007A6CE0" w:rsidP="00AB5098">
            <w:pPr>
              <w:ind w:right="102"/>
              <w:jc w:val="center"/>
              <w:rPr>
                <w:b/>
                <w:sz w:val="28"/>
                <w:szCs w:val="28"/>
              </w:rPr>
            </w:pPr>
            <w:r w:rsidRPr="000474C9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14:paraId="61EE6EC8" w14:textId="77777777" w:rsidR="007A6CE0" w:rsidRPr="000474C9" w:rsidRDefault="007A6CE0" w:rsidP="00AB5098">
            <w:pPr>
              <w:ind w:left="113" w:right="10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CDD07" w14:textId="77777777" w:rsidR="007A6CE0" w:rsidRPr="000474C9" w:rsidRDefault="007A6CE0" w:rsidP="00AB5098">
            <w:pPr>
              <w:ind w:right="102"/>
              <w:jc w:val="center"/>
              <w:rPr>
                <w:b/>
                <w:sz w:val="28"/>
                <w:szCs w:val="28"/>
              </w:rPr>
            </w:pPr>
            <w:r w:rsidRPr="000474C9">
              <w:rPr>
                <w:b/>
                <w:sz w:val="28"/>
                <w:szCs w:val="28"/>
              </w:rPr>
              <w:t>Всего на 2018-202</w:t>
            </w:r>
            <w:r>
              <w:rPr>
                <w:b/>
                <w:sz w:val="28"/>
                <w:szCs w:val="28"/>
              </w:rPr>
              <w:t>7</w:t>
            </w:r>
            <w:r w:rsidRPr="000474C9">
              <w:rPr>
                <w:b/>
                <w:sz w:val="28"/>
                <w:szCs w:val="28"/>
              </w:rPr>
              <w:t xml:space="preserve"> гг.</w:t>
            </w:r>
          </w:p>
        </w:tc>
      </w:tr>
      <w:tr w:rsidR="007A6CE0" w:rsidRPr="00154049" w14:paraId="7A457835" w14:textId="77777777" w:rsidTr="00AB5098">
        <w:trPr>
          <w:gridAfter w:val="1"/>
          <w:wAfter w:w="16" w:type="dxa"/>
          <w:cantSplit/>
          <w:trHeight w:val="153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9211A2" w14:textId="77777777" w:rsidR="007A6CE0" w:rsidRPr="00154049" w:rsidRDefault="007A6CE0" w:rsidP="00AB5098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14:paraId="6EBB35A3" w14:textId="77777777" w:rsidR="007A6CE0" w:rsidRPr="00C27EC6" w:rsidRDefault="007A6CE0" w:rsidP="00AB5098">
            <w:pPr>
              <w:autoSpaceDE w:val="0"/>
              <w:ind w:left="102" w:right="96"/>
              <w:jc w:val="center"/>
              <w:rPr>
                <w:sz w:val="28"/>
                <w:szCs w:val="28"/>
              </w:rPr>
            </w:pPr>
            <w:r w:rsidRPr="00C27EC6">
              <w:rPr>
                <w:sz w:val="28"/>
                <w:szCs w:val="28"/>
              </w:rPr>
              <w:t>Всего (тыс. руб.)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14:paraId="1F059A7D" w14:textId="77777777" w:rsidR="007A6CE0" w:rsidRPr="00C27EC6" w:rsidRDefault="007A6CE0" w:rsidP="00AB5098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 w:rsidRPr="00C27EC6">
              <w:rPr>
                <w:sz w:val="28"/>
                <w:szCs w:val="28"/>
              </w:rPr>
              <w:t>203110,5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5047305" w14:textId="77777777" w:rsidR="007A6CE0" w:rsidRPr="00C27EC6" w:rsidRDefault="007A6CE0" w:rsidP="00AB5098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 w:rsidRPr="00C27EC6">
              <w:rPr>
                <w:sz w:val="28"/>
                <w:szCs w:val="28"/>
              </w:rPr>
              <w:t>291621,5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06BD56D8" w14:textId="77777777" w:rsidR="007A6CE0" w:rsidRPr="00B80858" w:rsidRDefault="007A6CE0" w:rsidP="00AB5098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 w:rsidRPr="00B80858">
              <w:rPr>
                <w:sz w:val="28"/>
                <w:szCs w:val="28"/>
              </w:rPr>
              <w:t>254097,1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28B94FA6" w14:textId="77777777" w:rsidR="007A6CE0" w:rsidRPr="00B80858" w:rsidRDefault="007A6CE0" w:rsidP="00AB5098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264212,9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6831491A" w14:textId="77777777" w:rsidR="007A6CE0" w:rsidRPr="00B80858" w:rsidRDefault="007A6CE0" w:rsidP="00AB5098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312218,1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5CE5452" w14:textId="77777777" w:rsidR="007A6CE0" w:rsidRPr="00B80858" w:rsidRDefault="007A6CE0" w:rsidP="00AB5098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452558,7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7859A85" w14:textId="77777777" w:rsidR="007A6CE0" w:rsidRPr="00B80858" w:rsidRDefault="007A6CE0" w:rsidP="00AB5098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354805,4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7B8593CA" w14:textId="77777777" w:rsidR="007A6CE0" w:rsidRDefault="007A6CE0" w:rsidP="00AB5098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337686,8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E83A46B" w14:textId="77777777" w:rsidR="007A6CE0" w:rsidRDefault="007A6CE0" w:rsidP="00AB5098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265513,1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14:paraId="2B477669" w14:textId="77777777" w:rsidR="007A6CE0" w:rsidRDefault="007A6CE0" w:rsidP="00AB5098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265513,1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6F96764E" w14:textId="77777777" w:rsidR="007A6CE0" w:rsidRDefault="007A6CE0" w:rsidP="00AB5098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3001337,2</w:t>
            </w:r>
          </w:p>
        </w:tc>
      </w:tr>
      <w:tr w:rsidR="007A6CE0" w:rsidRPr="00154049" w14:paraId="7AD9BFFA" w14:textId="77777777" w:rsidTr="00AB5098">
        <w:trPr>
          <w:gridAfter w:val="1"/>
          <w:wAfter w:w="16" w:type="dxa"/>
          <w:cantSplit/>
          <w:trHeight w:val="154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217C6B" w14:textId="77777777" w:rsidR="007A6CE0" w:rsidRPr="00154049" w:rsidRDefault="007A6CE0" w:rsidP="00AB5098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14:paraId="5DAEF5C0" w14:textId="77777777" w:rsidR="007A6CE0" w:rsidRPr="00C27EC6" w:rsidRDefault="007A6CE0" w:rsidP="00AB5098">
            <w:pPr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 w:rsidRPr="00C27EC6">
              <w:rPr>
                <w:sz w:val="28"/>
                <w:szCs w:val="28"/>
              </w:rPr>
              <w:t>ФБ</w:t>
            </w:r>
          </w:p>
          <w:p w14:paraId="1C16C1A3" w14:textId="77777777" w:rsidR="007A6CE0" w:rsidRDefault="007A6CE0" w:rsidP="00AB5098">
            <w:pPr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proofErr w:type="gramStart"/>
            <w:r w:rsidRPr="00C27EC6">
              <w:rPr>
                <w:sz w:val="28"/>
                <w:szCs w:val="28"/>
              </w:rPr>
              <w:t>(тыс.</w:t>
            </w:r>
            <w:proofErr w:type="gramEnd"/>
          </w:p>
          <w:p w14:paraId="300F397F" w14:textId="77777777" w:rsidR="007A6CE0" w:rsidRPr="00C27EC6" w:rsidRDefault="007A6CE0" w:rsidP="00AB5098">
            <w:pPr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 w:rsidRPr="00C27EC6">
              <w:rPr>
                <w:sz w:val="28"/>
                <w:szCs w:val="28"/>
              </w:rPr>
              <w:t>руб.)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14:paraId="531D8837" w14:textId="77777777" w:rsidR="007A6CE0" w:rsidRPr="00C27EC6" w:rsidRDefault="007A6CE0" w:rsidP="00AB5098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 w:rsidRPr="00C27EC6">
              <w:rPr>
                <w:sz w:val="28"/>
                <w:szCs w:val="28"/>
              </w:rPr>
              <w:t>100,0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2EFF7FF9" w14:textId="77777777" w:rsidR="007A6CE0" w:rsidRPr="00C27EC6" w:rsidRDefault="007A6CE0" w:rsidP="00AB5098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 w:rsidRPr="00C27EC6">
              <w:rPr>
                <w:sz w:val="28"/>
                <w:szCs w:val="28"/>
              </w:rPr>
              <w:t>8366,6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1ADD2CB4" w14:textId="77777777" w:rsidR="007A6CE0" w:rsidRPr="00B80858" w:rsidRDefault="007A6CE0" w:rsidP="00AB5098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 w:rsidRPr="00B80858">
              <w:rPr>
                <w:sz w:val="28"/>
                <w:szCs w:val="2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14:paraId="3208C68A" w14:textId="77777777" w:rsidR="007A6CE0" w:rsidRPr="00B80858" w:rsidRDefault="007A6CE0" w:rsidP="00AB5098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1392,1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14:paraId="15B56B1C" w14:textId="77777777" w:rsidR="007A6CE0" w:rsidRPr="00B80858" w:rsidRDefault="007A6CE0" w:rsidP="00AB5098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17605,0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6BDAD5E1" w14:textId="77777777" w:rsidR="007A6CE0" w:rsidRPr="00B80858" w:rsidRDefault="007A6CE0" w:rsidP="00AB5098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102978,9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54C083B" w14:textId="77777777" w:rsidR="007A6CE0" w:rsidRPr="00B80858" w:rsidRDefault="007A6CE0" w:rsidP="00AB5098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1900,0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0E4A411" w14:textId="77777777" w:rsidR="007A6CE0" w:rsidRDefault="007A6CE0" w:rsidP="00AB5098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2E76D17B" w14:textId="77777777" w:rsidR="007A6CE0" w:rsidRDefault="007A6CE0" w:rsidP="00AB5098">
            <w:pPr>
              <w:widowControl w:val="0"/>
              <w:autoSpaceDE w:val="0"/>
              <w:ind w:left="113" w:right="172"/>
              <w:jc w:val="center"/>
              <w:rPr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14:paraId="1F4F2318" w14:textId="77777777" w:rsidR="007A6CE0" w:rsidRDefault="007A6CE0" w:rsidP="00AB5098">
            <w:pPr>
              <w:widowControl w:val="0"/>
              <w:autoSpaceDE w:val="0"/>
              <w:ind w:left="113" w:right="172"/>
              <w:rPr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A02072B" w14:textId="77777777" w:rsidR="007A6CE0" w:rsidRDefault="007A6CE0" w:rsidP="00AB5098">
            <w:pPr>
              <w:widowControl w:val="0"/>
              <w:autoSpaceDE w:val="0"/>
              <w:ind w:left="113" w:right="1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132342,6</w:t>
            </w:r>
          </w:p>
        </w:tc>
      </w:tr>
      <w:tr w:rsidR="007A6CE0" w:rsidRPr="00154049" w14:paraId="548D5041" w14:textId="77777777" w:rsidTr="00AB5098">
        <w:trPr>
          <w:gridAfter w:val="1"/>
          <w:wAfter w:w="16" w:type="dxa"/>
          <w:cantSplit/>
          <w:trHeight w:val="156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A6E557" w14:textId="77777777" w:rsidR="007A6CE0" w:rsidRPr="00154049" w:rsidRDefault="007A6CE0" w:rsidP="00AB5098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14:paraId="33B8F679" w14:textId="77777777" w:rsidR="007A6CE0" w:rsidRPr="00C27EC6" w:rsidRDefault="007A6CE0" w:rsidP="00AB5098">
            <w:pPr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 w:rsidRPr="00C27EC6">
              <w:rPr>
                <w:sz w:val="28"/>
                <w:szCs w:val="28"/>
              </w:rPr>
              <w:t>ОБ</w:t>
            </w:r>
          </w:p>
          <w:p w14:paraId="59D45ED1" w14:textId="77777777" w:rsidR="007A6CE0" w:rsidRPr="00C27EC6" w:rsidRDefault="007A6CE0" w:rsidP="00AB5098">
            <w:pPr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 w:rsidRPr="00C27EC6">
              <w:rPr>
                <w:sz w:val="28"/>
                <w:szCs w:val="28"/>
              </w:rPr>
              <w:t>(тыс. руб.)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14:paraId="4346501E" w14:textId="77777777" w:rsidR="007A6CE0" w:rsidRPr="00C27EC6" w:rsidRDefault="007A6CE0" w:rsidP="00AB5098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Pr="00C27EC6">
              <w:rPr>
                <w:sz w:val="28"/>
                <w:szCs w:val="28"/>
              </w:rPr>
              <w:t>13,7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7B7C60B8" w14:textId="77777777" w:rsidR="007A6CE0" w:rsidRPr="00C27EC6" w:rsidRDefault="007A6CE0" w:rsidP="00AB5098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 w:rsidRPr="00C27EC6">
              <w:rPr>
                <w:sz w:val="28"/>
                <w:szCs w:val="28"/>
              </w:rPr>
              <w:t>28954,7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D975A2B" w14:textId="77777777" w:rsidR="007A6CE0" w:rsidRPr="00B80858" w:rsidRDefault="007A6CE0" w:rsidP="00AB5098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 w:rsidRPr="00B80858">
              <w:rPr>
                <w:sz w:val="28"/>
                <w:szCs w:val="28"/>
              </w:rPr>
              <w:t>27248,5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626B100A" w14:textId="77777777" w:rsidR="007A6CE0" w:rsidRPr="00B80858" w:rsidRDefault="007A6CE0" w:rsidP="00AB5098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6927,3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053498B" w14:textId="77777777" w:rsidR="007A6CE0" w:rsidRPr="00B80858" w:rsidRDefault="007A6CE0" w:rsidP="00AB5098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8915,9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56392147" w14:textId="77777777" w:rsidR="007A6CE0" w:rsidRPr="00B80858" w:rsidRDefault="007A6CE0" w:rsidP="00AB5098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13956,3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68BE7B14" w14:textId="77777777" w:rsidR="007A6CE0" w:rsidRPr="00B80858" w:rsidRDefault="007A6CE0" w:rsidP="00AB5098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9014,7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6E84A9BF" w14:textId="77777777" w:rsidR="007A6CE0" w:rsidRDefault="007A6CE0" w:rsidP="00AB5098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21530,3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7270EB69" w14:textId="77777777" w:rsidR="007A6CE0" w:rsidRDefault="007A6CE0" w:rsidP="00AB5098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6230,3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14:paraId="7104120E" w14:textId="77777777" w:rsidR="007A6CE0" w:rsidRDefault="007A6CE0" w:rsidP="00AB5098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6230,3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435871E" w14:textId="77777777" w:rsidR="007A6CE0" w:rsidRDefault="007A6CE0" w:rsidP="00AB5098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136322,0</w:t>
            </w:r>
          </w:p>
        </w:tc>
      </w:tr>
      <w:tr w:rsidR="007A6CE0" w:rsidRPr="00154049" w14:paraId="61D19B17" w14:textId="77777777" w:rsidTr="00AB5098">
        <w:trPr>
          <w:gridAfter w:val="1"/>
          <w:wAfter w:w="16" w:type="dxa"/>
          <w:cantSplit/>
          <w:trHeight w:val="1599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4CBCF5" w14:textId="77777777" w:rsidR="007A6CE0" w:rsidRPr="00154049" w:rsidRDefault="007A6CE0" w:rsidP="00AB5098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14:paraId="36F9D9B2" w14:textId="77777777" w:rsidR="007A6CE0" w:rsidRPr="00C27EC6" w:rsidRDefault="007A6CE0" w:rsidP="00AB5098">
            <w:pPr>
              <w:ind w:left="31" w:right="102"/>
              <w:jc w:val="center"/>
              <w:rPr>
                <w:sz w:val="28"/>
                <w:szCs w:val="28"/>
              </w:rPr>
            </w:pPr>
            <w:r w:rsidRPr="00C27EC6">
              <w:rPr>
                <w:sz w:val="28"/>
                <w:szCs w:val="28"/>
              </w:rPr>
              <w:t>МБ</w:t>
            </w:r>
          </w:p>
          <w:p w14:paraId="2A216193" w14:textId="77777777" w:rsidR="007A6CE0" w:rsidRPr="00C27EC6" w:rsidRDefault="007A6CE0" w:rsidP="00AB5098">
            <w:pPr>
              <w:ind w:left="31" w:right="102"/>
              <w:jc w:val="center"/>
            </w:pPr>
            <w:r w:rsidRPr="00C27EC6">
              <w:rPr>
                <w:sz w:val="28"/>
                <w:szCs w:val="28"/>
              </w:rPr>
              <w:t>(тыс. руб.)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14:paraId="5DA90B0F" w14:textId="77777777" w:rsidR="007A6CE0" w:rsidRPr="00C27EC6" w:rsidRDefault="007A6CE0" w:rsidP="00AB5098">
            <w:pPr>
              <w:widowControl w:val="0"/>
              <w:autoSpaceDE w:val="0"/>
              <w:ind w:left="113" w:right="102"/>
              <w:jc w:val="center"/>
              <w:rPr>
                <w:sz w:val="28"/>
                <w:szCs w:val="28"/>
              </w:rPr>
            </w:pPr>
            <w:r w:rsidRPr="00C27EC6">
              <w:rPr>
                <w:sz w:val="28"/>
                <w:szCs w:val="28"/>
              </w:rPr>
              <w:t>195696,8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91A234E" w14:textId="77777777" w:rsidR="007A6CE0" w:rsidRPr="00C27EC6" w:rsidRDefault="007A6CE0" w:rsidP="00AB5098">
            <w:pPr>
              <w:widowControl w:val="0"/>
              <w:autoSpaceDE w:val="0"/>
              <w:ind w:left="113" w:right="102"/>
              <w:jc w:val="center"/>
              <w:rPr>
                <w:sz w:val="28"/>
                <w:szCs w:val="28"/>
              </w:rPr>
            </w:pPr>
            <w:r w:rsidRPr="00C27EC6">
              <w:rPr>
                <w:sz w:val="28"/>
                <w:szCs w:val="28"/>
              </w:rPr>
              <w:t>254300,2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AC92D8B" w14:textId="77777777" w:rsidR="007A6CE0" w:rsidRPr="00B80858" w:rsidRDefault="007A6CE0" w:rsidP="00AB5098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 w:rsidRPr="00B80858">
              <w:rPr>
                <w:sz w:val="28"/>
                <w:szCs w:val="28"/>
              </w:rPr>
              <w:t>226848,6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52E50EE7" w14:textId="77777777" w:rsidR="007A6CE0" w:rsidRPr="00B80858" w:rsidRDefault="007A6CE0" w:rsidP="00AB5098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255893,5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87992DA" w14:textId="77777777" w:rsidR="007A6CE0" w:rsidRPr="00B80858" w:rsidRDefault="007A6CE0" w:rsidP="00AB5098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285697,2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2B03945B" w14:textId="77777777" w:rsidR="007A6CE0" w:rsidRPr="00B80858" w:rsidRDefault="007A6CE0" w:rsidP="00AB5098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335623,5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35F34C2" w14:textId="77777777" w:rsidR="007A6CE0" w:rsidRPr="00B80858" w:rsidRDefault="007A6CE0" w:rsidP="00AB5098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343890,7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677DE2E" w14:textId="77777777" w:rsidR="007A6CE0" w:rsidRDefault="007A6CE0" w:rsidP="00AB5098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316156,5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2F934D2C" w14:textId="77777777" w:rsidR="007A6CE0" w:rsidRDefault="007A6CE0" w:rsidP="00AB5098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259282,8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14:paraId="41046F3F" w14:textId="77777777" w:rsidR="007A6CE0" w:rsidRDefault="007A6CE0" w:rsidP="00AB5098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259282,8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622C8AB1" w14:textId="77777777" w:rsidR="007A6CE0" w:rsidRDefault="007A6CE0" w:rsidP="00AB5098">
            <w:pPr>
              <w:widowControl w:val="0"/>
              <w:autoSpaceDE w:val="0"/>
              <w:ind w:left="102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2732672,6</w:t>
            </w:r>
          </w:p>
        </w:tc>
      </w:tr>
      <w:tr w:rsidR="007A6CE0" w:rsidRPr="00154049" w14:paraId="4998DDA8" w14:textId="77777777" w:rsidTr="00AB5098">
        <w:trPr>
          <w:trHeight w:val="84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37A5AF" w14:textId="77777777" w:rsidR="007A6CE0" w:rsidRPr="00154049" w:rsidRDefault="007A6CE0" w:rsidP="00AB5098">
            <w:pPr>
              <w:autoSpaceDE w:val="0"/>
              <w:ind w:left="102" w:right="172"/>
              <w:jc w:val="both"/>
              <w:rPr>
                <w:color w:val="000000"/>
                <w:sz w:val="28"/>
                <w:szCs w:val="28"/>
              </w:rPr>
            </w:pPr>
            <w:r w:rsidRPr="00154049">
              <w:rPr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9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C0CBC" w14:textId="77777777" w:rsidR="007A6CE0" w:rsidRPr="00213279" w:rsidRDefault="007A6CE0" w:rsidP="00AB5098">
            <w:pPr>
              <w:autoSpaceDE w:val="0"/>
              <w:ind w:left="102" w:right="125"/>
              <w:jc w:val="both"/>
              <w:rPr>
                <w:sz w:val="28"/>
                <w:szCs w:val="28"/>
              </w:rPr>
            </w:pPr>
            <w:r w:rsidRPr="00154049">
              <w:rPr>
                <w:sz w:val="28"/>
                <w:szCs w:val="28"/>
              </w:rPr>
              <w:t xml:space="preserve">- </w:t>
            </w:r>
            <w:r w:rsidRPr="00213279">
              <w:rPr>
                <w:sz w:val="28"/>
                <w:szCs w:val="28"/>
              </w:rPr>
              <w:t xml:space="preserve">увеличение количества посещений библиотек </w:t>
            </w:r>
            <w:r w:rsidRPr="00961694">
              <w:rPr>
                <w:sz w:val="28"/>
                <w:szCs w:val="28"/>
              </w:rPr>
              <w:t xml:space="preserve">до </w:t>
            </w:r>
            <w:r w:rsidRPr="00961694">
              <w:rPr>
                <w:color w:val="000000"/>
                <w:sz w:val="28"/>
                <w:szCs w:val="28"/>
                <w:lang w:eastAsia="ru-RU"/>
              </w:rPr>
              <w:t>446</w:t>
            </w:r>
            <w:r w:rsidRPr="00213279">
              <w:rPr>
                <w:sz w:val="28"/>
                <w:szCs w:val="28"/>
              </w:rPr>
              <w:t xml:space="preserve"> тыс. чел. к 202</w:t>
            </w:r>
            <w:r>
              <w:rPr>
                <w:sz w:val="28"/>
                <w:szCs w:val="28"/>
              </w:rPr>
              <w:t>7</w:t>
            </w:r>
            <w:r w:rsidRPr="00213279">
              <w:rPr>
                <w:sz w:val="28"/>
                <w:szCs w:val="28"/>
              </w:rPr>
              <w:t xml:space="preserve"> году;</w:t>
            </w:r>
          </w:p>
          <w:p w14:paraId="2AE139D3" w14:textId="77777777" w:rsidR="007A6CE0" w:rsidRPr="00E42F13" w:rsidRDefault="007A6CE0" w:rsidP="00AB5098">
            <w:pPr>
              <w:autoSpaceDE w:val="0"/>
              <w:ind w:left="102" w:right="125"/>
              <w:jc w:val="both"/>
              <w:rPr>
                <w:sz w:val="28"/>
                <w:szCs w:val="28"/>
              </w:rPr>
            </w:pPr>
            <w:r w:rsidRPr="00E42F13">
              <w:rPr>
                <w:sz w:val="28"/>
                <w:szCs w:val="28"/>
              </w:rPr>
              <w:t xml:space="preserve">- увеличение количества посещений культурно – массовых мероприятий клубов и домов культуры до </w:t>
            </w:r>
            <w:r>
              <w:rPr>
                <w:sz w:val="28"/>
                <w:szCs w:val="28"/>
              </w:rPr>
              <w:t>1483</w:t>
            </w:r>
            <w:r w:rsidRPr="00E42F13">
              <w:rPr>
                <w:sz w:val="28"/>
                <w:szCs w:val="28"/>
              </w:rPr>
              <w:t xml:space="preserve"> тыс. чел. к 202</w:t>
            </w:r>
            <w:r>
              <w:rPr>
                <w:sz w:val="28"/>
                <w:szCs w:val="28"/>
              </w:rPr>
              <w:t>7</w:t>
            </w:r>
            <w:r w:rsidRPr="00E42F13">
              <w:rPr>
                <w:sz w:val="28"/>
                <w:szCs w:val="28"/>
              </w:rPr>
              <w:t xml:space="preserve"> году;</w:t>
            </w:r>
          </w:p>
          <w:p w14:paraId="1D742FF7" w14:textId="77777777" w:rsidR="007A6CE0" w:rsidRPr="00E42F13" w:rsidRDefault="007A6CE0" w:rsidP="00AB5098">
            <w:pPr>
              <w:autoSpaceDE w:val="0"/>
              <w:ind w:left="102" w:right="125"/>
              <w:jc w:val="both"/>
              <w:rPr>
                <w:sz w:val="28"/>
                <w:szCs w:val="28"/>
              </w:rPr>
            </w:pPr>
            <w:r w:rsidRPr="00E42F13">
              <w:rPr>
                <w:sz w:val="28"/>
                <w:szCs w:val="28"/>
              </w:rPr>
              <w:t xml:space="preserve">- увеличение количества зрителей на сеансах отечественных фильмов до </w:t>
            </w:r>
            <w:r>
              <w:rPr>
                <w:sz w:val="28"/>
                <w:szCs w:val="28"/>
              </w:rPr>
              <w:t>19,1</w:t>
            </w:r>
            <w:r w:rsidRPr="00E42F13">
              <w:rPr>
                <w:sz w:val="28"/>
                <w:szCs w:val="28"/>
              </w:rPr>
              <w:t xml:space="preserve"> тыс. чел. к 202</w:t>
            </w:r>
            <w:r>
              <w:rPr>
                <w:sz w:val="28"/>
                <w:szCs w:val="28"/>
              </w:rPr>
              <w:t>7</w:t>
            </w:r>
            <w:r w:rsidRPr="00E42F13">
              <w:rPr>
                <w:sz w:val="28"/>
                <w:szCs w:val="28"/>
              </w:rPr>
              <w:t xml:space="preserve"> году;</w:t>
            </w:r>
          </w:p>
          <w:p w14:paraId="0D60E82E" w14:textId="77777777" w:rsidR="007A6CE0" w:rsidRPr="00DE2A2F" w:rsidRDefault="007A6CE0" w:rsidP="00AB5098">
            <w:pPr>
              <w:autoSpaceDE w:val="0"/>
              <w:ind w:left="102" w:right="125"/>
              <w:jc w:val="both"/>
              <w:rPr>
                <w:sz w:val="28"/>
                <w:szCs w:val="28"/>
              </w:rPr>
            </w:pPr>
            <w:bookmarkStart w:id="10" w:name="_Hlk144373502"/>
            <w:r w:rsidRPr="00DE2A2F">
              <w:rPr>
                <w:sz w:val="28"/>
                <w:szCs w:val="28"/>
              </w:rPr>
              <w:t>- сохранение количества учащихся школы искусств до 0,</w:t>
            </w:r>
            <w:r>
              <w:rPr>
                <w:sz w:val="28"/>
                <w:szCs w:val="28"/>
              </w:rPr>
              <w:t>315</w:t>
            </w:r>
            <w:r w:rsidRPr="00DE2A2F">
              <w:rPr>
                <w:sz w:val="28"/>
                <w:szCs w:val="28"/>
              </w:rPr>
              <w:t xml:space="preserve"> тыс. чел. к 202</w:t>
            </w:r>
            <w:r>
              <w:rPr>
                <w:sz w:val="28"/>
                <w:szCs w:val="28"/>
              </w:rPr>
              <w:t>7</w:t>
            </w:r>
            <w:r w:rsidRPr="00DE2A2F">
              <w:rPr>
                <w:sz w:val="28"/>
                <w:szCs w:val="28"/>
              </w:rPr>
              <w:t xml:space="preserve"> году;</w:t>
            </w:r>
          </w:p>
          <w:p w14:paraId="59B7F132" w14:textId="77777777" w:rsidR="007A6CE0" w:rsidRPr="00DE2A2F" w:rsidRDefault="007A6CE0" w:rsidP="00AB5098">
            <w:pPr>
              <w:autoSpaceDE w:val="0"/>
              <w:ind w:left="102" w:right="125"/>
              <w:jc w:val="both"/>
              <w:rPr>
                <w:sz w:val="28"/>
                <w:szCs w:val="28"/>
              </w:rPr>
            </w:pPr>
            <w:r w:rsidRPr="00DE2A2F">
              <w:rPr>
                <w:sz w:val="28"/>
                <w:szCs w:val="28"/>
              </w:rPr>
              <w:t xml:space="preserve">- увеличение количества посещений музеев до </w:t>
            </w:r>
            <w:r>
              <w:rPr>
                <w:sz w:val="28"/>
                <w:szCs w:val="28"/>
              </w:rPr>
              <w:t>52</w:t>
            </w:r>
            <w:r w:rsidRPr="00DE2A2F">
              <w:rPr>
                <w:sz w:val="28"/>
                <w:szCs w:val="28"/>
              </w:rPr>
              <w:t>,6 тыс. чел. к 202</w:t>
            </w:r>
            <w:r>
              <w:rPr>
                <w:sz w:val="28"/>
                <w:szCs w:val="28"/>
              </w:rPr>
              <w:t>7</w:t>
            </w:r>
            <w:r w:rsidRPr="00DE2A2F">
              <w:rPr>
                <w:sz w:val="28"/>
                <w:szCs w:val="28"/>
              </w:rPr>
              <w:t xml:space="preserve"> году;</w:t>
            </w:r>
          </w:p>
          <w:p w14:paraId="00ACE5C2" w14:textId="77777777" w:rsidR="007A6CE0" w:rsidRPr="00E42F13" w:rsidRDefault="007A6CE0" w:rsidP="00AB5098">
            <w:pPr>
              <w:autoSpaceDE w:val="0"/>
              <w:ind w:left="102" w:right="125"/>
              <w:jc w:val="both"/>
              <w:rPr>
                <w:sz w:val="28"/>
                <w:szCs w:val="28"/>
              </w:rPr>
            </w:pPr>
            <w:r w:rsidRPr="00E42F13">
              <w:rPr>
                <w:sz w:val="28"/>
                <w:szCs w:val="28"/>
              </w:rPr>
              <w:t xml:space="preserve">- увеличение количества участников клубных формирований до </w:t>
            </w:r>
            <w:r>
              <w:rPr>
                <w:sz w:val="28"/>
                <w:szCs w:val="28"/>
              </w:rPr>
              <w:t>5,9</w:t>
            </w:r>
            <w:r w:rsidRPr="00E42F13">
              <w:rPr>
                <w:sz w:val="28"/>
                <w:szCs w:val="28"/>
              </w:rPr>
              <w:t xml:space="preserve"> тыс. чел. к 202</w:t>
            </w:r>
            <w:r>
              <w:rPr>
                <w:sz w:val="28"/>
                <w:szCs w:val="28"/>
              </w:rPr>
              <w:t>7</w:t>
            </w:r>
            <w:r w:rsidRPr="00E42F13">
              <w:rPr>
                <w:sz w:val="28"/>
                <w:szCs w:val="28"/>
              </w:rPr>
              <w:t xml:space="preserve"> году;</w:t>
            </w:r>
          </w:p>
          <w:p w14:paraId="03F6E7BF" w14:textId="77777777" w:rsidR="007A6CE0" w:rsidRPr="003B245E" w:rsidRDefault="007A6CE0" w:rsidP="00AB5098">
            <w:pPr>
              <w:tabs>
                <w:tab w:val="left" w:pos="314"/>
              </w:tabs>
              <w:suppressAutoHyphens/>
              <w:ind w:left="102" w:right="125"/>
              <w:jc w:val="both"/>
              <w:rPr>
                <w:color w:val="000000"/>
                <w:sz w:val="28"/>
                <w:szCs w:val="28"/>
              </w:rPr>
            </w:pPr>
            <w:r w:rsidRPr="003B245E">
              <w:rPr>
                <w:spacing w:val="-8"/>
                <w:sz w:val="28"/>
                <w:szCs w:val="28"/>
              </w:rPr>
              <w:t xml:space="preserve">- увеличение </w:t>
            </w:r>
            <w:r w:rsidRPr="003B245E">
              <w:rPr>
                <w:sz w:val="28"/>
                <w:szCs w:val="28"/>
              </w:rPr>
              <w:t xml:space="preserve">количества </w:t>
            </w:r>
            <w:r w:rsidRPr="003B245E">
              <w:rPr>
                <w:spacing w:val="-8"/>
                <w:sz w:val="28"/>
                <w:szCs w:val="28"/>
              </w:rPr>
              <w:t xml:space="preserve">населения, систематически </w:t>
            </w:r>
            <w:r w:rsidRPr="003B245E">
              <w:rPr>
                <w:spacing w:val="-8"/>
                <w:sz w:val="28"/>
                <w:szCs w:val="28"/>
              </w:rPr>
              <w:lastRenderedPageBreak/>
              <w:t xml:space="preserve">занимающегося физической культурой и спортом, </w:t>
            </w:r>
            <w:r w:rsidRPr="003B245E">
              <w:rPr>
                <w:sz w:val="28"/>
                <w:szCs w:val="28"/>
              </w:rPr>
              <w:t>до 30,6 тыс. чел. к 2027 году;</w:t>
            </w:r>
          </w:p>
          <w:p w14:paraId="32253A91" w14:textId="77777777" w:rsidR="007A6CE0" w:rsidRPr="00EE050B" w:rsidRDefault="007A6CE0" w:rsidP="00AB5098">
            <w:pPr>
              <w:autoSpaceDE w:val="0"/>
              <w:ind w:left="102" w:right="125"/>
              <w:jc w:val="both"/>
              <w:rPr>
                <w:sz w:val="28"/>
                <w:szCs w:val="28"/>
              </w:rPr>
            </w:pPr>
            <w:r w:rsidRPr="003B245E">
              <w:rPr>
                <w:sz w:val="28"/>
                <w:szCs w:val="28"/>
              </w:rPr>
              <w:t>- увеличение количества граждан, выполнивших нормативы комплекса ГТО, в общей численности населения, принявшего участие в выполнении нормативов, до 2 тыс. чел. к 2027 году;</w:t>
            </w:r>
          </w:p>
          <w:p w14:paraId="5944AA25" w14:textId="77777777" w:rsidR="007A6CE0" w:rsidRPr="001F41F1" w:rsidRDefault="007A6CE0" w:rsidP="00AB5098">
            <w:pPr>
              <w:tabs>
                <w:tab w:val="left" w:pos="314"/>
              </w:tabs>
              <w:suppressAutoHyphens/>
              <w:ind w:left="102" w:right="125"/>
              <w:jc w:val="both"/>
              <w:rPr>
                <w:sz w:val="28"/>
                <w:szCs w:val="28"/>
              </w:rPr>
            </w:pPr>
            <w:r w:rsidRPr="001F41F1">
              <w:rPr>
                <w:sz w:val="28"/>
                <w:szCs w:val="28"/>
              </w:rPr>
              <w:t>- увеличение количества объектов, оказывающих туристические услуги, до 20 шт. к 2027 году;</w:t>
            </w:r>
          </w:p>
          <w:p w14:paraId="3A402359" w14:textId="77777777" w:rsidR="007A6CE0" w:rsidRPr="00154049" w:rsidRDefault="007A6CE0" w:rsidP="00AB5098">
            <w:pPr>
              <w:autoSpaceDE w:val="0"/>
              <w:ind w:left="102" w:right="125"/>
              <w:jc w:val="both"/>
              <w:rPr>
                <w:sz w:val="28"/>
                <w:szCs w:val="28"/>
              </w:rPr>
            </w:pPr>
            <w:r w:rsidRPr="001F41F1">
              <w:rPr>
                <w:sz w:val="28"/>
                <w:szCs w:val="28"/>
              </w:rPr>
              <w:t>- увеличение количества туристов, посетивших культурно-исторические объекты, до 250 тыс. чел. к 2027 году.</w:t>
            </w:r>
            <w:bookmarkEnd w:id="10"/>
          </w:p>
        </w:tc>
      </w:tr>
      <w:bookmarkEnd w:id="9"/>
    </w:tbl>
    <w:p w14:paraId="087C4516" w14:textId="77777777" w:rsidR="007A6CE0" w:rsidRDefault="007A6CE0" w:rsidP="007A6CE0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14:paraId="2273024F" w14:textId="77777777" w:rsidR="007A6CE0" w:rsidRDefault="007A6CE0" w:rsidP="007A6CE0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14:paraId="312C55B6" w14:textId="77777777" w:rsidR="007A6CE0" w:rsidRDefault="007A6CE0" w:rsidP="007A6CE0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14:paraId="0CE0E5C3" w14:textId="77777777" w:rsidR="007A6CE0" w:rsidRDefault="007A6CE0" w:rsidP="007A6CE0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14:paraId="2ADB179F" w14:textId="77777777" w:rsidR="007A6CE0" w:rsidRDefault="007A6CE0" w:rsidP="007A6CE0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14:paraId="322607ED" w14:textId="77777777" w:rsidR="007A6CE0" w:rsidRDefault="007A6CE0" w:rsidP="007A6CE0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14:paraId="780AEEC7" w14:textId="77777777" w:rsidR="007A6CE0" w:rsidRDefault="007A6CE0" w:rsidP="007A6CE0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14:paraId="567746C5" w14:textId="77777777" w:rsidR="007A6CE0" w:rsidRDefault="007A6CE0" w:rsidP="007A6CE0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14:paraId="38E2E4C9" w14:textId="77777777" w:rsidR="007A6CE0" w:rsidRDefault="007A6CE0" w:rsidP="007A6CE0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14:paraId="736FB81A" w14:textId="77777777" w:rsidR="007A6CE0" w:rsidRDefault="007A6CE0" w:rsidP="007A6CE0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14:paraId="1FF6A96B" w14:textId="77777777" w:rsidR="007A6CE0" w:rsidRDefault="007A6CE0" w:rsidP="007A6CE0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14:paraId="54CE3DF8" w14:textId="77777777" w:rsidR="007A6CE0" w:rsidRDefault="007A6CE0" w:rsidP="007A6CE0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14:paraId="072C339B" w14:textId="77777777" w:rsidR="007A6CE0" w:rsidRDefault="007A6CE0" w:rsidP="007A6CE0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14:paraId="45C472FC" w14:textId="77777777" w:rsidR="007A6CE0" w:rsidRDefault="007A6CE0" w:rsidP="007A6CE0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14:paraId="1C7C17CC" w14:textId="77777777" w:rsidR="007A6CE0" w:rsidRDefault="007A6CE0" w:rsidP="007A6CE0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14:paraId="5FA9B650" w14:textId="77777777" w:rsidR="007A6CE0" w:rsidRDefault="007A6CE0" w:rsidP="007A6CE0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14:paraId="0CC406AA" w14:textId="77777777" w:rsidR="007A6CE0" w:rsidRDefault="007A6CE0" w:rsidP="007A6CE0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14:paraId="574054F0" w14:textId="77777777" w:rsidR="007A6CE0" w:rsidRDefault="007A6CE0" w:rsidP="007A6CE0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14:paraId="5A076955" w14:textId="77777777" w:rsidR="007A6CE0" w:rsidRDefault="007A6CE0" w:rsidP="007A6CE0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14:paraId="6960BC2A" w14:textId="77777777" w:rsidR="007A6CE0" w:rsidRDefault="007A6CE0" w:rsidP="007A6CE0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14:paraId="3F1F92BD" w14:textId="77777777" w:rsidR="007A6CE0" w:rsidRDefault="007A6CE0" w:rsidP="007A6CE0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14:paraId="394D43B0" w14:textId="77777777" w:rsidR="007A6CE0" w:rsidRDefault="007A6CE0" w:rsidP="007A6CE0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14:paraId="642A8769" w14:textId="77777777" w:rsidR="007A6CE0" w:rsidRDefault="007A6CE0" w:rsidP="007A6CE0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14:paraId="4E99A421" w14:textId="77777777" w:rsidR="007A6CE0" w:rsidRDefault="007A6CE0" w:rsidP="007A6CE0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14:paraId="773A6FC9" w14:textId="77777777" w:rsidR="007A6CE0" w:rsidRDefault="007A6CE0" w:rsidP="007A6CE0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14:paraId="17DF5E25" w14:textId="77777777" w:rsidR="007A6CE0" w:rsidRDefault="007A6CE0" w:rsidP="007A6CE0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14:paraId="6F2B691C" w14:textId="77777777" w:rsidR="007A6CE0" w:rsidRDefault="007A6CE0" w:rsidP="007A6CE0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14:paraId="6F6C55CC" w14:textId="77777777" w:rsidR="007A6CE0" w:rsidRDefault="007A6CE0" w:rsidP="007A6CE0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14:paraId="2A24726A" w14:textId="77777777" w:rsidR="007A6CE0" w:rsidRDefault="007A6CE0" w:rsidP="007A6CE0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14:paraId="5346175C" w14:textId="77777777" w:rsidR="007A6CE0" w:rsidRDefault="007A6CE0" w:rsidP="007A6CE0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14:paraId="42FB0FDF" w14:textId="77777777" w:rsidR="007A6CE0" w:rsidRDefault="007A6CE0" w:rsidP="007A6CE0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14:paraId="349CA39F" w14:textId="77777777" w:rsidR="007A6CE0" w:rsidRDefault="007A6CE0" w:rsidP="007A6CE0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14:paraId="783DDAC8" w14:textId="77777777" w:rsidR="007A6CE0" w:rsidRDefault="007A6CE0" w:rsidP="007A6CE0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14:paraId="77FF2A8E" w14:textId="77777777" w:rsidR="007A6CE0" w:rsidRDefault="007A6CE0" w:rsidP="007A6CE0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14:paraId="13108C30" w14:textId="77777777" w:rsidR="007A6CE0" w:rsidRDefault="007A6CE0" w:rsidP="007A6CE0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14:paraId="7CDED7FD" w14:textId="77777777" w:rsidR="007A6CE0" w:rsidRDefault="007A6CE0" w:rsidP="007A6CE0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14:paraId="0C10FADA" w14:textId="77777777" w:rsidR="007A6CE0" w:rsidRDefault="007A6CE0" w:rsidP="007A6CE0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</w:p>
    <w:p w14:paraId="02742D14" w14:textId="77777777" w:rsidR="007A6CE0" w:rsidRDefault="007A6CE0" w:rsidP="007A6CE0">
      <w:pPr>
        <w:numPr>
          <w:ilvl w:val="0"/>
          <w:numId w:val="1"/>
        </w:numPr>
        <w:autoSpaceDE w:val="0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Характеристика текущего состояния в Промышленновском муниципальном округе сферы деятельности, для решения задач которой разработана Программа, с указанием основных показателей и формулировкой основных проблем</w:t>
      </w:r>
    </w:p>
    <w:p w14:paraId="3DF20E5D" w14:textId="77777777" w:rsidR="007A6CE0" w:rsidRDefault="007A6CE0" w:rsidP="007A6CE0">
      <w:pPr>
        <w:autoSpaceDE w:val="0"/>
        <w:ind w:left="720"/>
        <w:contextualSpacing/>
        <w:jc w:val="center"/>
        <w:rPr>
          <w:b/>
          <w:bCs/>
          <w:sz w:val="28"/>
          <w:szCs w:val="28"/>
        </w:rPr>
      </w:pPr>
    </w:p>
    <w:p w14:paraId="0A1DE52D" w14:textId="77777777" w:rsidR="007A6CE0" w:rsidRDefault="007A6CE0" w:rsidP="007A6CE0">
      <w:pPr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Реализация Программы осуществляется в четырех сферах: культура, молодежная политика, спорт и туризм.</w:t>
      </w:r>
    </w:p>
    <w:p w14:paraId="37ED9C3B" w14:textId="77777777" w:rsidR="007A6CE0" w:rsidRDefault="007A6CE0" w:rsidP="007A6CE0">
      <w:pPr>
        <w:autoSpaceDE w:val="0"/>
        <w:ind w:left="720"/>
        <w:contextualSpacing/>
        <w:rPr>
          <w:b/>
          <w:bCs/>
          <w:color w:val="000000"/>
          <w:sz w:val="28"/>
          <w:szCs w:val="28"/>
        </w:rPr>
      </w:pPr>
    </w:p>
    <w:p w14:paraId="318F55B5" w14:textId="77777777" w:rsidR="007A6CE0" w:rsidRDefault="007A6CE0" w:rsidP="007A6CE0">
      <w:pPr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Промышленновский муниципальный округ – удивительный уголок Кузбасса, имеющий свои культурно-исторические традиции, муниципальный округ многонациональной народной культуры, народных ремёсел. Сохранение и приумножение культурных традиций, воспитание в людях чувства прекрасного, глубокого уважения к творческому труду, по-прежнему, остаются приоритетными направлениями деятельности учреждений культуры.</w:t>
      </w:r>
    </w:p>
    <w:p w14:paraId="62D7C529" w14:textId="77777777" w:rsidR="007A6CE0" w:rsidRDefault="007A6CE0" w:rsidP="007A6CE0">
      <w:pPr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состоянию на 01.10.2024 сеть учреждений культуры и спорта состоит из 7 юридических лиц: 6 бюджетных и 1 казенного. По видам деятельности в сфере культуры и спорта насчитывается 78 сетевых единиц. Из них:</w:t>
      </w:r>
    </w:p>
    <w:p w14:paraId="0AB3AFE2" w14:textId="77777777" w:rsidR="007A6CE0" w:rsidRDefault="007A6CE0" w:rsidP="007A6CE0">
      <w:pPr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муниципальное бюджетное учреждение дополнительного образования «Детская школа искусств им. В.И. Косолапова», в котором обучается 300 детей;</w:t>
      </w:r>
    </w:p>
    <w:p w14:paraId="2A6F197D" w14:textId="77777777" w:rsidR="007A6CE0" w:rsidRDefault="007A6CE0" w:rsidP="007A6CE0">
      <w:pPr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муниципальное бюджетное учреждение «</w:t>
      </w:r>
      <w:proofErr w:type="spellStart"/>
      <w:r>
        <w:rPr>
          <w:color w:val="000000"/>
          <w:sz w:val="28"/>
          <w:szCs w:val="28"/>
        </w:rPr>
        <w:t>Промышленновская</w:t>
      </w:r>
      <w:proofErr w:type="spellEnd"/>
      <w:r>
        <w:rPr>
          <w:color w:val="000000"/>
          <w:sz w:val="28"/>
          <w:szCs w:val="28"/>
        </w:rPr>
        <w:t xml:space="preserve"> централизованная библиотечная система», имеющее 33 структурных подразделения (Центральная модельная библиотека, </w:t>
      </w:r>
      <w:proofErr w:type="spellStart"/>
      <w:r>
        <w:rPr>
          <w:color w:val="000000"/>
          <w:sz w:val="28"/>
          <w:szCs w:val="28"/>
        </w:rPr>
        <w:t>Промышленновская</w:t>
      </w:r>
      <w:proofErr w:type="spellEnd"/>
      <w:r>
        <w:rPr>
          <w:color w:val="000000"/>
          <w:sz w:val="28"/>
          <w:szCs w:val="28"/>
        </w:rPr>
        <w:t xml:space="preserve"> библиотека № 1, </w:t>
      </w:r>
      <w:proofErr w:type="spellStart"/>
      <w:r>
        <w:rPr>
          <w:color w:val="000000"/>
          <w:sz w:val="28"/>
          <w:szCs w:val="28"/>
        </w:rPr>
        <w:t>Промышленновская</w:t>
      </w:r>
      <w:proofErr w:type="spellEnd"/>
      <w:r>
        <w:rPr>
          <w:color w:val="000000"/>
          <w:sz w:val="28"/>
          <w:szCs w:val="28"/>
        </w:rPr>
        <w:t xml:space="preserve"> библиотека № 2, Центральная детская библиотека им. П.А. </w:t>
      </w:r>
      <w:proofErr w:type="spellStart"/>
      <w:r>
        <w:rPr>
          <w:color w:val="000000"/>
          <w:sz w:val="28"/>
          <w:szCs w:val="28"/>
        </w:rPr>
        <w:t>Мазикина</w:t>
      </w:r>
      <w:proofErr w:type="spellEnd"/>
      <w:r>
        <w:rPr>
          <w:color w:val="000000"/>
          <w:sz w:val="28"/>
          <w:szCs w:val="28"/>
        </w:rPr>
        <w:t>, 29 сельских библиотек);</w:t>
      </w:r>
    </w:p>
    <w:p w14:paraId="0331A695" w14:textId="77777777" w:rsidR="007A6CE0" w:rsidRDefault="007A6CE0" w:rsidP="007A6CE0">
      <w:pPr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муниципальное бюджетное учреждение «Промышленновский центр культурного развития», имеющее 12 структурных подразделений (районный Дворец культуры, </w:t>
      </w:r>
      <w:proofErr w:type="spellStart"/>
      <w:r>
        <w:rPr>
          <w:color w:val="000000"/>
          <w:sz w:val="28"/>
          <w:szCs w:val="28"/>
        </w:rPr>
        <w:t>Заринский</w:t>
      </w:r>
      <w:proofErr w:type="spellEnd"/>
      <w:r>
        <w:rPr>
          <w:color w:val="000000"/>
          <w:sz w:val="28"/>
          <w:szCs w:val="28"/>
        </w:rPr>
        <w:t xml:space="preserve"> городской Дом культуры, 5 сельских Домов культуры и сельских клубов, организационно – методический центр, </w:t>
      </w:r>
      <w:proofErr w:type="spellStart"/>
      <w:r>
        <w:rPr>
          <w:color w:val="000000"/>
          <w:sz w:val="28"/>
          <w:szCs w:val="28"/>
        </w:rPr>
        <w:t>молодежно</w:t>
      </w:r>
      <w:proofErr w:type="spellEnd"/>
      <w:r>
        <w:rPr>
          <w:color w:val="000000"/>
          <w:sz w:val="28"/>
          <w:szCs w:val="28"/>
        </w:rPr>
        <w:t xml:space="preserve"> – спортивный центр, центр Чувашской национальной культуры, центр казачьей культуры «ЛАД», передвижной центр культуры (автоклуб);</w:t>
      </w:r>
    </w:p>
    <w:p w14:paraId="22D05143" w14:textId="77777777" w:rsidR="007A6CE0" w:rsidRDefault="007A6CE0" w:rsidP="007A6CE0">
      <w:pPr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муниципальное бюджетное учреждение «Районный культурно – досуговый комплекс», имеющее 29 структурных подразделений (29 сельских Домов культуры и сельских клубов);</w:t>
      </w:r>
    </w:p>
    <w:p w14:paraId="2CCA347C" w14:textId="77777777" w:rsidR="007A6CE0" w:rsidRDefault="007A6CE0" w:rsidP="007A6CE0">
      <w:pPr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муниципальное бюджетное учреждение «Промышленновский районный Историко-краеведческий музей»;</w:t>
      </w:r>
    </w:p>
    <w:p w14:paraId="644C4BEA" w14:textId="77777777" w:rsidR="007A6CE0" w:rsidRDefault="007A6CE0" w:rsidP="007A6CE0">
      <w:pPr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муниципальное бюджетное учреждение дополнительного образования «</w:t>
      </w:r>
      <w:proofErr w:type="spellStart"/>
      <w:r>
        <w:rPr>
          <w:color w:val="000000"/>
          <w:sz w:val="28"/>
          <w:szCs w:val="28"/>
        </w:rPr>
        <w:t>Промышленновская</w:t>
      </w:r>
      <w:proofErr w:type="spellEnd"/>
      <w:r>
        <w:rPr>
          <w:color w:val="000000"/>
          <w:sz w:val="28"/>
          <w:szCs w:val="28"/>
        </w:rPr>
        <w:t xml:space="preserve"> спортивная школа»;</w:t>
      </w:r>
    </w:p>
    <w:p w14:paraId="5E094C2A" w14:textId="77777777" w:rsidR="007A6CE0" w:rsidRDefault="007A6CE0" w:rsidP="007A6CE0">
      <w:pPr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муниципальное казенное учреждение «Центр обслуживания учреждений культуры».</w:t>
      </w:r>
    </w:p>
    <w:p w14:paraId="25BBC046" w14:textId="77777777" w:rsidR="007A6CE0" w:rsidRDefault="007A6CE0" w:rsidP="007A6CE0">
      <w:pPr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</w:p>
    <w:p w14:paraId="2ECC0F2E" w14:textId="77777777" w:rsidR="007A6CE0" w:rsidRDefault="007A6CE0" w:rsidP="007A6CE0">
      <w:pPr>
        <w:suppressAutoHyphens/>
        <w:autoSpaceDE w:val="0"/>
        <w:ind w:firstLine="567"/>
        <w:jc w:val="both"/>
        <w:rPr>
          <w:sz w:val="28"/>
          <w:szCs w:val="28"/>
        </w:rPr>
      </w:pPr>
      <w:r w:rsidRPr="009F2A59">
        <w:rPr>
          <w:sz w:val="28"/>
          <w:szCs w:val="28"/>
        </w:rPr>
        <w:t xml:space="preserve">В сфере культуры и спорта трудятся </w:t>
      </w:r>
      <w:r>
        <w:rPr>
          <w:sz w:val="28"/>
          <w:szCs w:val="28"/>
        </w:rPr>
        <w:t>420</w:t>
      </w:r>
      <w:r w:rsidRPr="009F2A59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F2A59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 xml:space="preserve">196 </w:t>
      </w:r>
      <w:r w:rsidRPr="009F2A59">
        <w:rPr>
          <w:sz w:val="28"/>
          <w:szCs w:val="28"/>
        </w:rPr>
        <w:t xml:space="preserve">творческих работников, из них имеют высшее образование </w:t>
      </w:r>
      <w:r>
        <w:rPr>
          <w:sz w:val="28"/>
          <w:szCs w:val="28"/>
        </w:rPr>
        <w:t>89</w:t>
      </w:r>
      <w:r w:rsidRPr="009F2A59">
        <w:rPr>
          <w:sz w:val="28"/>
          <w:szCs w:val="28"/>
        </w:rPr>
        <w:t xml:space="preserve"> человек, </w:t>
      </w:r>
      <w:r w:rsidRPr="009F2A59">
        <w:rPr>
          <w:sz w:val="28"/>
          <w:szCs w:val="28"/>
        </w:rPr>
        <w:lastRenderedPageBreak/>
        <w:t>среднее профессиональное образование 10</w:t>
      </w:r>
      <w:r>
        <w:rPr>
          <w:sz w:val="28"/>
          <w:szCs w:val="28"/>
        </w:rPr>
        <w:t>3</w:t>
      </w:r>
      <w:r w:rsidRPr="009F2A59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F2A59">
        <w:rPr>
          <w:sz w:val="28"/>
          <w:szCs w:val="28"/>
        </w:rPr>
        <w:t xml:space="preserve">. В настоящее время </w:t>
      </w:r>
      <w:r>
        <w:rPr>
          <w:sz w:val="28"/>
          <w:szCs w:val="28"/>
        </w:rPr>
        <w:t>8</w:t>
      </w:r>
      <w:r w:rsidRPr="009F2A59">
        <w:rPr>
          <w:sz w:val="28"/>
          <w:szCs w:val="28"/>
        </w:rPr>
        <w:t xml:space="preserve"> работников культуры проходят обучение в высших и средних учебных заведениях.</w:t>
      </w:r>
    </w:p>
    <w:p w14:paraId="656F11B4" w14:textId="77777777" w:rsidR="007A6CE0" w:rsidRDefault="007A6CE0" w:rsidP="007A6CE0">
      <w:pPr>
        <w:suppressAutoHyphens/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заработная плата работников культуры и искусства </w:t>
      </w:r>
      <w:r>
        <w:rPr>
          <w:color w:val="000000"/>
          <w:sz w:val="28"/>
          <w:szCs w:val="28"/>
        </w:rPr>
        <w:t xml:space="preserve">на 01.10.2024 </w:t>
      </w:r>
      <w:r>
        <w:rPr>
          <w:sz w:val="28"/>
          <w:szCs w:val="28"/>
        </w:rPr>
        <w:t>составила 60 604</w:t>
      </w:r>
      <w:r w:rsidRPr="00AA15A6">
        <w:rPr>
          <w:sz w:val="28"/>
          <w:szCs w:val="28"/>
        </w:rPr>
        <w:t>, 00</w:t>
      </w:r>
      <w:r>
        <w:rPr>
          <w:sz w:val="28"/>
          <w:szCs w:val="28"/>
        </w:rPr>
        <w:t xml:space="preserve"> рубля.</w:t>
      </w:r>
    </w:p>
    <w:p w14:paraId="710716DB" w14:textId="77777777" w:rsidR="007A6CE0" w:rsidRDefault="007A6CE0" w:rsidP="007A6CE0">
      <w:pPr>
        <w:suppressAutoHyphens/>
        <w:autoSpaceDE w:val="0"/>
        <w:ind w:firstLine="426"/>
        <w:jc w:val="both"/>
        <w:rPr>
          <w:sz w:val="28"/>
          <w:szCs w:val="28"/>
        </w:rPr>
      </w:pPr>
      <w:r w:rsidRPr="00962633">
        <w:rPr>
          <w:sz w:val="28"/>
          <w:szCs w:val="28"/>
        </w:rPr>
        <w:t xml:space="preserve">Сегодня клубные учреждения муниципального округа обеспечивают деятельность </w:t>
      </w:r>
      <w:r>
        <w:rPr>
          <w:sz w:val="28"/>
          <w:szCs w:val="28"/>
        </w:rPr>
        <w:t>476</w:t>
      </w:r>
      <w:r w:rsidRPr="00962633">
        <w:rPr>
          <w:sz w:val="28"/>
          <w:szCs w:val="28"/>
        </w:rPr>
        <w:t xml:space="preserve"> клубных формирований, в которых занимаются </w:t>
      </w:r>
      <w:r>
        <w:rPr>
          <w:sz w:val="28"/>
          <w:szCs w:val="28"/>
        </w:rPr>
        <w:t>5573</w:t>
      </w:r>
      <w:r w:rsidRPr="00962633">
        <w:rPr>
          <w:sz w:val="28"/>
          <w:szCs w:val="28"/>
        </w:rPr>
        <w:t xml:space="preserve"> человека.</w:t>
      </w:r>
      <w:r>
        <w:t xml:space="preserve"> </w:t>
      </w:r>
    </w:p>
    <w:p w14:paraId="3804C20D" w14:textId="77777777" w:rsidR="007A6CE0" w:rsidRDefault="007A6CE0" w:rsidP="007A6C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2023 год наши коллективы, творческие студии, солисты приняли участие в 199</w:t>
      </w:r>
      <w:r w:rsidRPr="008426F8">
        <w:rPr>
          <w:sz w:val="28"/>
          <w:szCs w:val="28"/>
        </w:rPr>
        <w:t xml:space="preserve"> фестивалях и конкурсах различных уровней: областного, Всероссийского и международного, завоевали </w:t>
      </w:r>
      <w:r>
        <w:rPr>
          <w:sz w:val="28"/>
          <w:szCs w:val="28"/>
        </w:rPr>
        <w:t>185</w:t>
      </w:r>
      <w:r w:rsidRPr="008426F8">
        <w:rPr>
          <w:sz w:val="28"/>
          <w:szCs w:val="28"/>
        </w:rPr>
        <w:t xml:space="preserve"> побед.</w:t>
      </w:r>
    </w:p>
    <w:p w14:paraId="2995352E" w14:textId="77777777" w:rsidR="007A6CE0" w:rsidRDefault="007A6CE0" w:rsidP="007A6CE0">
      <w:pPr>
        <w:ind w:firstLine="709"/>
        <w:jc w:val="both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 xml:space="preserve">Историко-культурный потенциал Промышленновского муниципального округа богат и разнообразен. </w:t>
      </w:r>
    </w:p>
    <w:p w14:paraId="5C25F1FD" w14:textId="77777777" w:rsidR="007A6CE0" w:rsidRDefault="007A6CE0" w:rsidP="007A6C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прошли </w:t>
      </w:r>
      <w:r w:rsidRPr="00BE5DBC">
        <w:rPr>
          <w:sz w:val="28"/>
          <w:szCs w:val="28"/>
        </w:rPr>
        <w:t xml:space="preserve">фестивали и конкурсы муниципального значения: </w:t>
      </w:r>
      <w:proofErr w:type="gramStart"/>
      <w:r w:rsidRPr="00BE5DBC">
        <w:rPr>
          <w:sz w:val="28"/>
          <w:szCs w:val="28"/>
        </w:rPr>
        <w:t>«Россия начинается с тебя»</w:t>
      </w:r>
      <w:r>
        <w:rPr>
          <w:sz w:val="28"/>
          <w:szCs w:val="28"/>
        </w:rPr>
        <w:t>,</w:t>
      </w:r>
      <w:r w:rsidRPr="00BE5DBC">
        <w:rPr>
          <w:sz w:val="28"/>
          <w:szCs w:val="28"/>
        </w:rPr>
        <w:t xml:space="preserve"> «Театральная весна»</w:t>
      </w:r>
      <w:r>
        <w:rPr>
          <w:sz w:val="28"/>
          <w:szCs w:val="28"/>
        </w:rPr>
        <w:t>,</w:t>
      </w:r>
      <w:r w:rsidRPr="00BE5DBC">
        <w:rPr>
          <w:sz w:val="28"/>
          <w:szCs w:val="28"/>
        </w:rPr>
        <w:t xml:space="preserve"> «Весенняя капель»</w:t>
      </w:r>
      <w:r>
        <w:rPr>
          <w:sz w:val="28"/>
          <w:szCs w:val="28"/>
        </w:rPr>
        <w:t>,</w:t>
      </w:r>
      <w:r w:rsidRPr="00BE5DBC">
        <w:rPr>
          <w:sz w:val="28"/>
          <w:szCs w:val="28"/>
        </w:rPr>
        <w:t xml:space="preserve"> «</w:t>
      </w:r>
      <w:proofErr w:type="spellStart"/>
      <w:r w:rsidRPr="00BE5DBC">
        <w:rPr>
          <w:sz w:val="28"/>
          <w:szCs w:val="28"/>
        </w:rPr>
        <w:t>Камыслинские</w:t>
      </w:r>
      <w:proofErr w:type="spellEnd"/>
      <w:r w:rsidRPr="00BE5DBC">
        <w:rPr>
          <w:sz w:val="28"/>
          <w:szCs w:val="28"/>
        </w:rPr>
        <w:t xml:space="preserve"> </w:t>
      </w:r>
      <w:proofErr w:type="spellStart"/>
      <w:r w:rsidRPr="00BE5DBC">
        <w:rPr>
          <w:sz w:val="28"/>
          <w:szCs w:val="28"/>
        </w:rPr>
        <w:t>веселинки</w:t>
      </w:r>
      <w:proofErr w:type="spellEnd"/>
      <w:r w:rsidRPr="00BE5DB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BE5DBC">
        <w:rPr>
          <w:sz w:val="28"/>
          <w:szCs w:val="28"/>
        </w:rPr>
        <w:t>«Вишневая метель»</w:t>
      </w:r>
      <w:r>
        <w:rPr>
          <w:sz w:val="28"/>
          <w:szCs w:val="28"/>
        </w:rPr>
        <w:t>,</w:t>
      </w:r>
      <w:r w:rsidRPr="00BE5DBC">
        <w:rPr>
          <w:sz w:val="28"/>
          <w:szCs w:val="28"/>
        </w:rPr>
        <w:t xml:space="preserve"> «Старый дворик»</w:t>
      </w:r>
      <w:r>
        <w:rPr>
          <w:sz w:val="28"/>
          <w:szCs w:val="28"/>
        </w:rPr>
        <w:t>,</w:t>
      </w:r>
      <w:r w:rsidRPr="00BE5DBC">
        <w:rPr>
          <w:sz w:val="28"/>
          <w:szCs w:val="28"/>
        </w:rPr>
        <w:t xml:space="preserve"> «Июльские звезды»</w:t>
      </w:r>
      <w:r>
        <w:rPr>
          <w:sz w:val="28"/>
          <w:szCs w:val="28"/>
        </w:rPr>
        <w:t xml:space="preserve">, </w:t>
      </w:r>
      <w:r w:rsidRPr="00BE5DBC">
        <w:rPr>
          <w:sz w:val="28"/>
          <w:szCs w:val="28"/>
        </w:rPr>
        <w:t>«Хлебное дело»</w:t>
      </w:r>
      <w:r>
        <w:rPr>
          <w:sz w:val="28"/>
          <w:szCs w:val="28"/>
        </w:rPr>
        <w:t>,</w:t>
      </w:r>
      <w:r w:rsidRPr="003A347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E5DBC">
        <w:rPr>
          <w:sz w:val="28"/>
          <w:szCs w:val="28"/>
        </w:rPr>
        <w:t>Промышленновский каравай»</w:t>
      </w:r>
      <w:r>
        <w:rPr>
          <w:sz w:val="28"/>
          <w:szCs w:val="28"/>
        </w:rPr>
        <w:t xml:space="preserve">, </w:t>
      </w:r>
      <w:r w:rsidRPr="00BE5DBC">
        <w:rPr>
          <w:sz w:val="28"/>
          <w:szCs w:val="28"/>
        </w:rPr>
        <w:t>«Радужная карусель»</w:t>
      </w:r>
      <w:r>
        <w:rPr>
          <w:sz w:val="28"/>
          <w:szCs w:val="28"/>
        </w:rPr>
        <w:t xml:space="preserve">, </w:t>
      </w:r>
      <w:r w:rsidRPr="00BE5DBC">
        <w:rPr>
          <w:sz w:val="28"/>
          <w:szCs w:val="28"/>
        </w:rPr>
        <w:t>«КВН – 202</w:t>
      </w:r>
      <w:r>
        <w:rPr>
          <w:sz w:val="28"/>
          <w:szCs w:val="28"/>
        </w:rPr>
        <w:t>4</w:t>
      </w:r>
      <w:r w:rsidRPr="00BE5DBC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BE5DBC">
        <w:rPr>
          <w:sz w:val="28"/>
          <w:szCs w:val="28"/>
        </w:rPr>
        <w:t>«Лучше всех».</w:t>
      </w:r>
      <w:proofErr w:type="gramEnd"/>
    </w:p>
    <w:p w14:paraId="36C14D4E" w14:textId="77777777" w:rsidR="007A6CE0" w:rsidRPr="005D490B" w:rsidRDefault="007A6CE0" w:rsidP="007A6CE0">
      <w:pPr>
        <w:widowControl w:val="0"/>
        <w:suppressAutoHyphens/>
        <w:ind w:firstLine="709"/>
        <w:jc w:val="both"/>
        <w:rPr>
          <w:rFonts w:eastAsia="Calibri" w:cs="FreeSans"/>
          <w:color w:val="00000A"/>
          <w:sz w:val="28"/>
          <w:szCs w:val="28"/>
          <w:lang w:bidi="hi-IN"/>
        </w:rPr>
      </w:pPr>
      <w:r>
        <w:rPr>
          <w:rFonts w:eastAsia="Calibri" w:cs="FreeSans"/>
          <w:color w:val="00000A"/>
          <w:sz w:val="28"/>
          <w:szCs w:val="28"/>
          <w:lang w:bidi="hi-IN"/>
        </w:rPr>
        <w:t>Традиционно</w:t>
      </w:r>
      <w:r w:rsidRPr="00EA1FBE">
        <w:rPr>
          <w:rFonts w:eastAsia="Calibri" w:cs="FreeSans"/>
          <w:color w:val="00000A"/>
          <w:sz w:val="28"/>
          <w:szCs w:val="28"/>
          <w:lang w:bidi="hi-IN"/>
        </w:rPr>
        <w:t xml:space="preserve"> состоялись художественно-спортивное мероприятие «</w:t>
      </w:r>
      <w:proofErr w:type="spellStart"/>
      <w:r w:rsidRPr="00EA1FBE">
        <w:rPr>
          <w:rFonts w:eastAsia="Calibri" w:cs="FreeSans"/>
          <w:color w:val="00000A"/>
          <w:sz w:val="28"/>
          <w:szCs w:val="28"/>
          <w:lang w:bidi="hi-IN"/>
        </w:rPr>
        <w:t>Вьюговей</w:t>
      </w:r>
      <w:proofErr w:type="spellEnd"/>
      <w:r w:rsidRPr="00EA1FBE">
        <w:rPr>
          <w:rFonts w:eastAsia="Calibri" w:cs="FreeSans"/>
          <w:color w:val="00000A"/>
          <w:sz w:val="28"/>
          <w:szCs w:val="28"/>
          <w:lang w:bidi="hi-IN"/>
        </w:rPr>
        <w:t>»</w:t>
      </w:r>
      <w:r>
        <w:rPr>
          <w:rFonts w:eastAsia="Calibri" w:cs="FreeSans"/>
          <w:color w:val="00000A"/>
          <w:sz w:val="28"/>
          <w:szCs w:val="28"/>
          <w:lang w:bidi="hi-IN"/>
        </w:rPr>
        <w:t xml:space="preserve">, </w:t>
      </w:r>
      <w:r w:rsidRPr="00EA1FBE">
        <w:rPr>
          <w:rFonts w:eastAsia="Calibri" w:cs="FreeSans"/>
          <w:color w:val="00000A"/>
          <w:sz w:val="28"/>
          <w:szCs w:val="28"/>
          <w:lang w:bidi="hi-IN"/>
        </w:rPr>
        <w:t>конноспортивные соревнования</w:t>
      </w:r>
      <w:r>
        <w:rPr>
          <w:rFonts w:eastAsia="Calibri" w:cs="FreeSans"/>
          <w:color w:val="00000A"/>
          <w:sz w:val="28"/>
          <w:szCs w:val="28"/>
          <w:lang w:bidi="hi-IN"/>
        </w:rPr>
        <w:t>, этап чемпионата и первенства Кузбасса по мотоциклетному спорту</w:t>
      </w:r>
      <w:r w:rsidRPr="00EA1FBE">
        <w:rPr>
          <w:rFonts w:eastAsia="Calibri" w:cs="FreeSans"/>
          <w:color w:val="00000A"/>
          <w:sz w:val="28"/>
          <w:szCs w:val="28"/>
          <w:lang w:bidi="hi-IN"/>
        </w:rPr>
        <w:t>. Народные гулянья получили своего зрителя не только из числа жителей нашего округа, на праздник</w:t>
      </w:r>
      <w:r>
        <w:rPr>
          <w:rFonts w:eastAsia="Calibri" w:cs="FreeSans"/>
          <w:color w:val="00000A"/>
          <w:sz w:val="28"/>
          <w:szCs w:val="28"/>
          <w:lang w:bidi="hi-IN"/>
        </w:rPr>
        <w:t>и</w:t>
      </w:r>
      <w:r w:rsidRPr="00EA1FBE">
        <w:rPr>
          <w:rFonts w:eastAsia="Calibri" w:cs="FreeSans"/>
          <w:color w:val="00000A"/>
          <w:sz w:val="28"/>
          <w:szCs w:val="28"/>
          <w:lang w:bidi="hi-IN"/>
        </w:rPr>
        <w:t xml:space="preserve"> съезжаются представители других округов и областей.</w:t>
      </w:r>
    </w:p>
    <w:p w14:paraId="30BF6D5F" w14:textId="77777777" w:rsidR="007A6CE0" w:rsidRDefault="007A6CE0" w:rsidP="007A6CE0">
      <w:pPr>
        <w:ind w:firstLine="709"/>
        <w:jc w:val="both"/>
        <w:rPr>
          <w:sz w:val="28"/>
          <w:szCs w:val="28"/>
        </w:rPr>
      </w:pPr>
      <w:r w:rsidRPr="00802E00">
        <w:rPr>
          <w:sz w:val="28"/>
        </w:rPr>
        <w:t>В 202</w:t>
      </w:r>
      <w:r>
        <w:rPr>
          <w:sz w:val="28"/>
        </w:rPr>
        <w:t>4</w:t>
      </w:r>
      <w:r w:rsidRPr="00802E00">
        <w:rPr>
          <w:sz w:val="28"/>
        </w:rPr>
        <w:t xml:space="preserve"> году учреждения культуры пр</w:t>
      </w:r>
      <w:r>
        <w:rPr>
          <w:sz w:val="28"/>
        </w:rPr>
        <w:t>иняли участие во</w:t>
      </w:r>
      <w:r w:rsidRPr="00802E00">
        <w:rPr>
          <w:sz w:val="28"/>
        </w:rPr>
        <w:t xml:space="preserve"> всероссийски</w:t>
      </w:r>
      <w:r>
        <w:rPr>
          <w:sz w:val="28"/>
        </w:rPr>
        <w:t>х</w:t>
      </w:r>
      <w:r w:rsidRPr="00802E00">
        <w:rPr>
          <w:sz w:val="28"/>
        </w:rPr>
        <w:t xml:space="preserve"> акци</w:t>
      </w:r>
      <w:r>
        <w:rPr>
          <w:sz w:val="28"/>
        </w:rPr>
        <w:t>ях</w:t>
      </w:r>
      <w:r w:rsidRPr="00802E00">
        <w:rPr>
          <w:sz w:val="28"/>
        </w:rPr>
        <w:t>: «Весенняя неделя добра», «Георгиевская ленточка», «Свеча Победы», «1418 добрых дел навстречу Великой Победе», «</w:t>
      </w:r>
      <w:proofErr w:type="spellStart"/>
      <w:r w:rsidRPr="00802E00">
        <w:rPr>
          <w:sz w:val="28"/>
        </w:rPr>
        <w:t>ОкнаПобеды</w:t>
      </w:r>
      <w:proofErr w:type="spellEnd"/>
      <w:r w:rsidRPr="00802E00">
        <w:rPr>
          <w:sz w:val="28"/>
        </w:rPr>
        <w:t>», «Ночь искусств», «</w:t>
      </w:r>
      <w:proofErr w:type="spellStart"/>
      <w:r w:rsidRPr="00802E00">
        <w:rPr>
          <w:sz w:val="28"/>
        </w:rPr>
        <w:t>Библионочь</w:t>
      </w:r>
      <w:proofErr w:type="spellEnd"/>
      <w:r w:rsidRPr="00802E00">
        <w:rPr>
          <w:sz w:val="28"/>
        </w:rPr>
        <w:t>», «Ночь в музее»; добровольчески</w:t>
      </w:r>
      <w:r>
        <w:rPr>
          <w:sz w:val="28"/>
        </w:rPr>
        <w:t>х</w:t>
      </w:r>
      <w:r w:rsidRPr="00802E00">
        <w:rPr>
          <w:sz w:val="28"/>
        </w:rPr>
        <w:t xml:space="preserve"> акци</w:t>
      </w:r>
      <w:r>
        <w:rPr>
          <w:sz w:val="28"/>
        </w:rPr>
        <w:t>ях</w:t>
      </w:r>
      <w:r w:rsidRPr="00802E00">
        <w:rPr>
          <w:sz w:val="28"/>
        </w:rPr>
        <w:t xml:space="preserve">: «Ветеран, мы рядом!», «Сохраним память поколений», «Ветеран живёт рядом», «Помоги </w:t>
      </w:r>
      <w:proofErr w:type="gramStart"/>
      <w:r w:rsidRPr="00802E00">
        <w:rPr>
          <w:sz w:val="28"/>
        </w:rPr>
        <w:t>ближнему</w:t>
      </w:r>
      <w:proofErr w:type="gramEnd"/>
      <w:r w:rsidRPr="00802E00">
        <w:rPr>
          <w:sz w:val="28"/>
        </w:rPr>
        <w:t>»; «Осторожно гололед»</w:t>
      </w:r>
      <w:r>
        <w:rPr>
          <w:sz w:val="28"/>
        </w:rPr>
        <w:t>;</w:t>
      </w:r>
      <w:r w:rsidRPr="00802E00">
        <w:rPr>
          <w:sz w:val="28"/>
        </w:rPr>
        <w:t xml:space="preserve"> «Рождество для всех и каждого»</w:t>
      </w:r>
      <w:r>
        <w:rPr>
          <w:sz w:val="28"/>
        </w:rPr>
        <w:t>;</w:t>
      </w:r>
      <w:r w:rsidRPr="00802E00">
        <w:rPr>
          <w:sz w:val="28"/>
        </w:rPr>
        <w:t xml:space="preserve"> </w:t>
      </w:r>
      <w:r>
        <w:rPr>
          <w:sz w:val="28"/>
        </w:rPr>
        <w:t xml:space="preserve">провели </w:t>
      </w:r>
      <w:r w:rsidRPr="00802E00">
        <w:rPr>
          <w:sz w:val="28"/>
        </w:rPr>
        <w:t>экологическ</w:t>
      </w:r>
      <w:r>
        <w:rPr>
          <w:sz w:val="28"/>
        </w:rPr>
        <w:t>ую</w:t>
      </w:r>
      <w:r w:rsidRPr="00802E00">
        <w:rPr>
          <w:sz w:val="28"/>
        </w:rPr>
        <w:t xml:space="preserve"> акци</w:t>
      </w:r>
      <w:r>
        <w:rPr>
          <w:sz w:val="28"/>
        </w:rPr>
        <w:t>ю</w:t>
      </w:r>
      <w:r w:rsidRPr="00802E00">
        <w:rPr>
          <w:sz w:val="28"/>
        </w:rPr>
        <w:t xml:space="preserve"> «Елочный круговорот». </w:t>
      </w:r>
    </w:p>
    <w:p w14:paraId="3AD3ACA7" w14:textId="77777777" w:rsidR="007A6CE0" w:rsidRPr="00783FF1" w:rsidRDefault="007A6CE0" w:rsidP="007A6CE0">
      <w:pPr>
        <w:ind w:firstLine="709"/>
        <w:jc w:val="both"/>
        <w:rPr>
          <w:sz w:val="28"/>
        </w:rPr>
      </w:pPr>
      <w:r w:rsidRPr="00783FF1">
        <w:rPr>
          <w:sz w:val="28"/>
        </w:rPr>
        <w:t xml:space="preserve">Работниками учреждений культуры в течение 2023 года был создан новогодний проект «Чудеса сибирской росписи». В рамках проекта по округу в течение </w:t>
      </w:r>
      <w:r>
        <w:rPr>
          <w:sz w:val="28"/>
        </w:rPr>
        <w:t>зимнего периода</w:t>
      </w:r>
      <w:r w:rsidRPr="00783FF1">
        <w:rPr>
          <w:sz w:val="28"/>
        </w:rPr>
        <w:t xml:space="preserve"> прошли мастер-классы, развлекательные программы, театрализованные представления, и будут продолжаться в течение 2024 года.</w:t>
      </w:r>
    </w:p>
    <w:p w14:paraId="65936605" w14:textId="77777777" w:rsidR="007A6CE0" w:rsidRDefault="007A6CE0" w:rsidP="007A6CE0">
      <w:pPr>
        <w:ind w:firstLine="567"/>
        <w:jc w:val="both"/>
        <w:rPr>
          <w:sz w:val="28"/>
          <w:szCs w:val="28"/>
        </w:rPr>
      </w:pPr>
      <w:r w:rsidRPr="00953B44">
        <w:rPr>
          <w:sz w:val="28"/>
          <w:szCs w:val="28"/>
        </w:rPr>
        <w:t>Сотрудники музея ведут большую работу по сбору информации об истории населенных пунктов, предприятий, участниках Великой Отечественной войны, участниках специальной военной операции на Украине.</w:t>
      </w:r>
    </w:p>
    <w:p w14:paraId="62BDC879" w14:textId="77777777" w:rsidR="007A6CE0" w:rsidRPr="0013417E" w:rsidRDefault="007A6CE0" w:rsidP="007A6CE0">
      <w:pPr>
        <w:ind w:firstLine="567"/>
        <w:jc w:val="both"/>
        <w:rPr>
          <w:rFonts w:eastAsia="Calibri"/>
          <w:sz w:val="28"/>
          <w:szCs w:val="28"/>
        </w:rPr>
      </w:pPr>
      <w:r w:rsidRPr="005D490B">
        <w:rPr>
          <w:rFonts w:eastAsia="Calibri"/>
          <w:sz w:val="28"/>
          <w:szCs w:val="28"/>
        </w:rPr>
        <w:t xml:space="preserve">В марте 2023 года музей стал победителем </w:t>
      </w:r>
      <w:proofErr w:type="spellStart"/>
      <w:r w:rsidRPr="005D490B">
        <w:rPr>
          <w:rFonts w:eastAsia="Calibri"/>
          <w:sz w:val="28"/>
          <w:szCs w:val="28"/>
        </w:rPr>
        <w:t>грантовского</w:t>
      </w:r>
      <w:proofErr w:type="spellEnd"/>
      <w:r w:rsidRPr="005D490B">
        <w:rPr>
          <w:rFonts w:eastAsia="Calibri"/>
          <w:sz w:val="28"/>
          <w:szCs w:val="28"/>
        </w:rPr>
        <w:t xml:space="preserve"> конкурса Благотворительного фонда Владимира Потанина с проектом «У истоков народных традиций». В рамках проекта создана гончарная мастерская на базе музея, где проведено более 300 мастер–классов.</w:t>
      </w:r>
    </w:p>
    <w:p w14:paraId="25C0B10F" w14:textId="77777777" w:rsidR="007A6CE0" w:rsidRPr="00953B44" w:rsidRDefault="007A6CE0" w:rsidP="007A6CE0">
      <w:pPr>
        <w:ind w:firstLine="567"/>
        <w:jc w:val="both"/>
        <w:rPr>
          <w:sz w:val="28"/>
          <w:szCs w:val="28"/>
        </w:rPr>
      </w:pPr>
      <w:r w:rsidRPr="00953B44">
        <w:rPr>
          <w:sz w:val="28"/>
          <w:szCs w:val="28"/>
        </w:rPr>
        <w:t xml:space="preserve">В 2023 году на базе Центральной модельной библиотеки открылся «Добро. Центр». </w:t>
      </w:r>
    </w:p>
    <w:p w14:paraId="6C5563E3" w14:textId="77777777" w:rsidR="007A6CE0" w:rsidRDefault="007A6CE0" w:rsidP="007A6CE0">
      <w:pPr>
        <w:autoSpaceDE w:val="0"/>
        <w:ind w:left="720"/>
        <w:contextualSpacing/>
        <w:jc w:val="center"/>
        <w:rPr>
          <w:b/>
          <w:bCs/>
          <w:color w:val="000000"/>
          <w:sz w:val="28"/>
          <w:szCs w:val="28"/>
        </w:rPr>
      </w:pPr>
    </w:p>
    <w:p w14:paraId="22E5FAB2" w14:textId="77777777" w:rsidR="007A6CE0" w:rsidRDefault="007A6CE0" w:rsidP="007A6CE0">
      <w:pPr>
        <w:autoSpaceDE w:val="0"/>
        <w:ind w:left="720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Сфера молодежной политики</w:t>
      </w:r>
    </w:p>
    <w:p w14:paraId="6BCF429F" w14:textId="77777777" w:rsidR="007A6CE0" w:rsidRDefault="007A6CE0" w:rsidP="007A6CE0">
      <w:pPr>
        <w:autoSpaceDE w:val="0"/>
        <w:ind w:left="720"/>
        <w:contextualSpacing/>
        <w:jc w:val="center"/>
        <w:rPr>
          <w:b/>
          <w:bCs/>
          <w:color w:val="000000"/>
        </w:rPr>
      </w:pPr>
    </w:p>
    <w:p w14:paraId="093BC44D" w14:textId="77777777" w:rsidR="007A6CE0" w:rsidRDefault="007A6CE0" w:rsidP="007A6CE0">
      <w:pPr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Молодежная политика должна строиться таким образом, чтобы создавать возможности для реализации трудового и творческого потенциала. Необходимо проводить целенаправленную политику по формированию культуры здорового образа жизни в молодежной среде, негативного отношения к курению, употреблению алкоголя, наркотиков, в том числе размещать социальную рекламу.</w:t>
      </w:r>
    </w:p>
    <w:p w14:paraId="54E67F3C" w14:textId="77777777" w:rsidR="007A6CE0" w:rsidRPr="00AF5DD6" w:rsidRDefault="007A6CE0" w:rsidP="007A6CE0">
      <w:pPr>
        <w:pStyle w:val="af4"/>
        <w:ind w:firstLine="708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полномочия по организации данной работы определены и на местном уровне. В августе 2015 года в каждом сельском поселении, для улучшения работы с молодежью были введены ставки специалистов по спорту и молодежной политике (10 штатных единиц), которые организуют работу с детьми, подростками и молодежью по месту жительства. </w:t>
      </w:r>
      <w:r>
        <w:rPr>
          <w:sz w:val="28"/>
          <w:szCs w:val="28"/>
        </w:rPr>
        <w:t>На базе</w:t>
      </w:r>
      <w:r w:rsidRPr="00AF5DD6">
        <w:rPr>
          <w:sz w:val="28"/>
          <w:szCs w:val="28"/>
        </w:rPr>
        <w:t xml:space="preserve"> </w:t>
      </w:r>
      <w:proofErr w:type="spellStart"/>
      <w:r w:rsidRPr="00AF5DD6">
        <w:rPr>
          <w:sz w:val="28"/>
          <w:szCs w:val="28"/>
        </w:rPr>
        <w:t>Молодежно</w:t>
      </w:r>
      <w:proofErr w:type="spellEnd"/>
      <w:r w:rsidRPr="00AF5DD6">
        <w:rPr>
          <w:sz w:val="28"/>
          <w:szCs w:val="28"/>
        </w:rPr>
        <w:t>-спортивного центра МБУ «Промышленновский центр культурного развития» ведется</w:t>
      </w:r>
      <w:r>
        <w:rPr>
          <w:sz w:val="28"/>
          <w:szCs w:val="28"/>
        </w:rPr>
        <w:t xml:space="preserve"> работа</w:t>
      </w:r>
      <w:r w:rsidRPr="00AF5DD6">
        <w:rPr>
          <w:sz w:val="28"/>
          <w:szCs w:val="28"/>
        </w:rPr>
        <w:t xml:space="preserve"> 40 клубных формирований,</w:t>
      </w:r>
      <w:r w:rsidRPr="00AF5DD6">
        <w:rPr>
          <w:iCs/>
          <w:sz w:val="28"/>
          <w:szCs w:val="28"/>
        </w:rPr>
        <w:t xml:space="preserve"> в которых занимается более 500 человек.</w:t>
      </w:r>
    </w:p>
    <w:p w14:paraId="29AC02A8" w14:textId="77777777" w:rsidR="007A6CE0" w:rsidRPr="00DB54B7" w:rsidRDefault="007A6CE0" w:rsidP="007A6CE0">
      <w:pPr>
        <w:ind w:firstLine="709"/>
        <w:contextualSpacing/>
        <w:jc w:val="both"/>
        <w:rPr>
          <w:sz w:val="28"/>
          <w:szCs w:val="28"/>
        </w:rPr>
      </w:pPr>
      <w:r w:rsidRPr="00DB54B7">
        <w:rPr>
          <w:bCs/>
          <w:sz w:val="28"/>
          <w:szCs w:val="28"/>
        </w:rPr>
        <w:t xml:space="preserve">В Промышленновском муниципальном округе </w:t>
      </w:r>
      <w:r w:rsidRPr="00DB54B7">
        <w:rPr>
          <w:color w:val="000000"/>
          <w:sz w:val="28"/>
          <w:szCs w:val="28"/>
        </w:rPr>
        <w:t>29 действующих волонтерских отрядов: 16 волонтёрских отрядов при школах, 13 отрядов на базе культурно-досуговых учреждениях. Всего в Промышленновском муниципальном округе зарегистрировано 4012 добровольцев</w:t>
      </w:r>
      <w:r w:rsidRPr="00DB54B7">
        <w:rPr>
          <w:color w:val="000000"/>
          <w:sz w:val="28"/>
          <w:szCs w:val="28"/>
          <w:lang w:eastAsia="ru-RU"/>
        </w:rPr>
        <w:t>.</w:t>
      </w:r>
    </w:p>
    <w:p w14:paraId="46EEA30C" w14:textId="77777777" w:rsidR="007A6CE0" w:rsidRPr="00DB54B7" w:rsidRDefault="007A6CE0" w:rsidP="007A6CE0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DB54B7">
        <w:rPr>
          <w:color w:val="000000"/>
          <w:sz w:val="28"/>
          <w:szCs w:val="28"/>
          <w:lang w:eastAsia="ru-RU"/>
        </w:rPr>
        <w:t xml:space="preserve">С целью популяризации добровольческого движения и вовлечения учащихся образовательных организаций в волонтёрскую деятельность с 2023 года проходит муниципальный конкурс добровольческих агитбригад «Твори добро». </w:t>
      </w:r>
    </w:p>
    <w:p w14:paraId="4BF1F028" w14:textId="77777777" w:rsidR="007A6CE0" w:rsidRPr="00DB54B7" w:rsidRDefault="007A6CE0" w:rsidP="007A6CE0">
      <w:pPr>
        <w:ind w:firstLine="708"/>
        <w:jc w:val="both"/>
        <w:rPr>
          <w:rFonts w:eastAsiaTheme="minorEastAsia"/>
          <w:iCs/>
          <w:sz w:val="28"/>
          <w:szCs w:val="28"/>
          <w:lang w:eastAsia="ru-RU"/>
        </w:rPr>
      </w:pPr>
      <w:r w:rsidRPr="00DB54B7">
        <w:rPr>
          <w:rFonts w:eastAsiaTheme="minorEastAsia"/>
          <w:iCs/>
          <w:sz w:val="28"/>
          <w:szCs w:val="28"/>
          <w:lang w:eastAsia="ru-RU"/>
        </w:rPr>
        <w:t xml:space="preserve">В 2022 году проект по социальной адаптации подростков группы риска «Перезагрузка» стал победителем первого конкурса президентских грантов. Проект представляет собой пилотную инновационную систему комплексной социальной адаптации подростков группы риска и был реализован при поддержке Местной Общественной организации Промышленновского муниципального округа Всероссийской Общественной организации ветеранов (пенсионеров) войны, труда, Вооруженных Сил и правоохранительных органов. </w:t>
      </w:r>
    </w:p>
    <w:p w14:paraId="1B96FE7B" w14:textId="77777777" w:rsidR="007A6CE0" w:rsidRPr="00DB54B7" w:rsidRDefault="007A6CE0" w:rsidP="007A6CE0">
      <w:pPr>
        <w:ind w:firstLine="708"/>
        <w:jc w:val="both"/>
        <w:rPr>
          <w:rFonts w:eastAsiaTheme="minorEastAsia"/>
          <w:iCs/>
          <w:sz w:val="28"/>
          <w:szCs w:val="28"/>
          <w:lang w:eastAsia="ru-RU"/>
        </w:rPr>
      </w:pPr>
      <w:proofErr w:type="gramStart"/>
      <w:r w:rsidRPr="00DB54B7">
        <w:rPr>
          <w:rFonts w:eastAsiaTheme="minorEastAsia"/>
          <w:bCs/>
          <w:sz w:val="28"/>
          <w:szCs w:val="28"/>
          <w:lang w:eastAsia="ru-RU"/>
        </w:rPr>
        <w:t xml:space="preserve">В период реализации средств гранта, 60 несовершеннолетних детей из многодетных, малообеспеченных семей, состоящих на </w:t>
      </w:r>
      <w:proofErr w:type="spellStart"/>
      <w:r w:rsidRPr="00DB54B7">
        <w:rPr>
          <w:rFonts w:eastAsiaTheme="minorEastAsia"/>
          <w:bCs/>
          <w:sz w:val="28"/>
          <w:szCs w:val="28"/>
          <w:lang w:eastAsia="ru-RU"/>
        </w:rPr>
        <w:t>внутришкольном</w:t>
      </w:r>
      <w:proofErr w:type="spellEnd"/>
      <w:r w:rsidRPr="00DB54B7">
        <w:rPr>
          <w:rFonts w:eastAsiaTheme="minorEastAsia"/>
          <w:bCs/>
          <w:sz w:val="28"/>
          <w:szCs w:val="28"/>
          <w:lang w:eastAsia="ru-RU"/>
        </w:rPr>
        <w:t xml:space="preserve"> учете и в ОУУП и ПДН Отдела МВД России по Промышленновскому муниципальному округу, а также семей, находящихся в социально-опасном положении познакомились с различными направлениями спортивной работы, с деятельностью районного музея, библиотеки, районного Дворца культуры и </w:t>
      </w:r>
      <w:proofErr w:type="spellStart"/>
      <w:r w:rsidRPr="00DB54B7">
        <w:rPr>
          <w:rFonts w:eastAsiaTheme="minorEastAsia"/>
          <w:bCs/>
          <w:sz w:val="28"/>
          <w:szCs w:val="28"/>
          <w:lang w:eastAsia="ru-RU"/>
        </w:rPr>
        <w:t>Молодежно</w:t>
      </w:r>
      <w:proofErr w:type="spellEnd"/>
      <w:r w:rsidRPr="00DB54B7">
        <w:rPr>
          <w:rFonts w:eastAsiaTheme="minorEastAsia"/>
          <w:bCs/>
          <w:sz w:val="28"/>
          <w:szCs w:val="28"/>
          <w:lang w:eastAsia="ru-RU"/>
        </w:rPr>
        <w:t>-спортивного центра.</w:t>
      </w:r>
      <w:proofErr w:type="gramEnd"/>
    </w:p>
    <w:p w14:paraId="0AAD8742" w14:textId="77777777" w:rsidR="007A6CE0" w:rsidRPr="00B2226A" w:rsidRDefault="007A6CE0" w:rsidP="007A6CE0">
      <w:pPr>
        <w:ind w:firstLine="708"/>
        <w:jc w:val="both"/>
        <w:rPr>
          <w:rFonts w:eastAsiaTheme="minorEastAsia"/>
          <w:iCs/>
          <w:sz w:val="28"/>
          <w:szCs w:val="28"/>
          <w:lang w:eastAsia="ru-RU"/>
        </w:rPr>
      </w:pPr>
      <w:r w:rsidRPr="00B2226A">
        <w:rPr>
          <w:rFonts w:eastAsiaTheme="minorEastAsia"/>
          <w:iCs/>
          <w:sz w:val="28"/>
          <w:szCs w:val="28"/>
          <w:lang w:eastAsia="ru-RU"/>
        </w:rPr>
        <w:t xml:space="preserve">В связи с высокой социальной было принято решение продолжить реализацию проекта. В проекте каждые каникулы принимает участие по 30 детей. Всего за время существования данного проекта в нем приняли участие 240 подростков. </w:t>
      </w:r>
    </w:p>
    <w:p w14:paraId="3E2AA8E6" w14:textId="77777777" w:rsidR="007A6CE0" w:rsidRPr="00B2226A" w:rsidRDefault="007A6CE0" w:rsidP="007A6CE0">
      <w:pPr>
        <w:ind w:firstLine="708"/>
        <w:jc w:val="both"/>
        <w:rPr>
          <w:rFonts w:eastAsiaTheme="minorEastAsia"/>
          <w:iCs/>
          <w:sz w:val="28"/>
          <w:szCs w:val="28"/>
          <w:lang w:eastAsia="ru-RU"/>
        </w:rPr>
      </w:pPr>
      <w:r w:rsidRPr="00B2226A">
        <w:rPr>
          <w:rFonts w:eastAsiaTheme="minorEastAsia"/>
          <w:iCs/>
          <w:sz w:val="28"/>
          <w:szCs w:val="28"/>
          <w:lang w:eastAsia="ru-RU"/>
        </w:rPr>
        <w:lastRenderedPageBreak/>
        <w:t xml:space="preserve">Ежегодно в летний период в Промышленновском округе действует трудовой отряд «Монолит», ребята облагораживают территории населенных пунктов, территории памятников, обелисков, мемориалов. </w:t>
      </w:r>
      <w:r w:rsidRPr="00B2226A">
        <w:rPr>
          <w:rFonts w:eastAsiaTheme="minorEastAsia"/>
          <w:sz w:val="28"/>
          <w:szCs w:val="28"/>
          <w:lang w:eastAsia="ru-RU"/>
        </w:rPr>
        <w:t>За шесть лет трудоустроено 300 несовершеннолетних, в том числе подростков из группы риска и состоящих на учете ПДН.</w:t>
      </w:r>
    </w:p>
    <w:p w14:paraId="059E42B2" w14:textId="77777777" w:rsidR="007A6CE0" w:rsidRDefault="007A6CE0" w:rsidP="007A6CE0">
      <w:pPr>
        <w:autoSpaceDE w:val="0"/>
        <w:ind w:left="720"/>
        <w:contextualSpacing/>
        <w:jc w:val="center"/>
        <w:rPr>
          <w:b/>
          <w:bCs/>
          <w:color w:val="000000"/>
          <w:sz w:val="28"/>
          <w:szCs w:val="28"/>
        </w:rPr>
      </w:pPr>
    </w:p>
    <w:p w14:paraId="2371508D" w14:textId="77777777" w:rsidR="007A6CE0" w:rsidRDefault="007A6CE0" w:rsidP="007A6CE0">
      <w:pPr>
        <w:autoSpaceDE w:val="0"/>
        <w:ind w:left="720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Сферы спорта </w:t>
      </w:r>
    </w:p>
    <w:p w14:paraId="4D2BF94E" w14:textId="77777777" w:rsidR="007A6CE0" w:rsidRDefault="007A6CE0" w:rsidP="007A6CE0">
      <w:pPr>
        <w:autoSpaceDE w:val="0"/>
        <w:ind w:left="720"/>
        <w:contextualSpacing/>
        <w:jc w:val="center"/>
        <w:rPr>
          <w:b/>
          <w:bCs/>
          <w:color w:val="000000"/>
          <w:sz w:val="28"/>
          <w:szCs w:val="28"/>
        </w:rPr>
      </w:pPr>
    </w:p>
    <w:p w14:paraId="2B07F523" w14:textId="77777777" w:rsidR="007A6CE0" w:rsidRPr="00823388" w:rsidRDefault="007A6CE0" w:rsidP="007A6CE0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r w:rsidRPr="00823388">
        <w:rPr>
          <w:sz w:val="28"/>
          <w:szCs w:val="28"/>
        </w:rPr>
        <w:t>Физическая культура и спорт, как неотъемлемая часть общей культуры, являются уникальными средствами воспитания здорового молодого поколения, способствуют формированию морально-волевых, нравственных и гражданских качеств личности, что, в конечном счете, определяет благополучие во всех сферах жизнедеятельности населения.</w:t>
      </w:r>
    </w:p>
    <w:p w14:paraId="6B540459" w14:textId="77777777" w:rsidR="007A6CE0" w:rsidRPr="00823388" w:rsidRDefault="007A6CE0" w:rsidP="007A6CE0">
      <w:pPr>
        <w:suppressAutoHyphens/>
        <w:autoSpaceDE w:val="0"/>
        <w:ind w:firstLine="567"/>
        <w:jc w:val="both"/>
        <w:rPr>
          <w:sz w:val="28"/>
          <w:szCs w:val="28"/>
        </w:rPr>
      </w:pPr>
      <w:r w:rsidRPr="00823388">
        <w:rPr>
          <w:sz w:val="28"/>
          <w:szCs w:val="28"/>
        </w:rPr>
        <w:t>В Промышленновском муниципальном округе физической культурой и спортом регулярно занимаются 25957 человек, что составляет 60,4 % от общей численности населения округа в возрасте от 3 до 79 лет.</w:t>
      </w:r>
    </w:p>
    <w:p w14:paraId="1137B2DC" w14:textId="77777777" w:rsidR="007A6CE0" w:rsidRPr="00823388" w:rsidRDefault="007A6CE0" w:rsidP="007A6CE0">
      <w:pPr>
        <w:suppressAutoHyphens/>
        <w:autoSpaceDE w:val="0"/>
        <w:ind w:firstLine="567"/>
        <w:jc w:val="both"/>
        <w:rPr>
          <w:sz w:val="28"/>
          <w:szCs w:val="28"/>
        </w:rPr>
      </w:pPr>
      <w:r w:rsidRPr="00823388">
        <w:rPr>
          <w:sz w:val="28"/>
          <w:szCs w:val="28"/>
        </w:rPr>
        <w:t>Функционирует 109 спортивных сооружений различного функционального назначения, в том числе: 31 спортивный зал, 1 тир, 1 стадион, 4 лыжные трассы, 52 плоскостных сооружений, 15 помещений спортивного назначения и 5 катков.</w:t>
      </w:r>
    </w:p>
    <w:p w14:paraId="20D56463" w14:textId="77777777" w:rsidR="007A6CE0" w:rsidRPr="00823388" w:rsidRDefault="007A6CE0" w:rsidP="007A6CE0">
      <w:pPr>
        <w:ind w:firstLine="709"/>
        <w:jc w:val="both"/>
        <w:rPr>
          <w:rFonts w:eastAsia="Calibri"/>
          <w:noProof/>
          <w:sz w:val="28"/>
          <w:szCs w:val="28"/>
        </w:rPr>
      </w:pPr>
      <w:r w:rsidRPr="00823388">
        <w:rPr>
          <w:rFonts w:eastAsia="Calibri"/>
          <w:noProof/>
          <w:sz w:val="28"/>
          <w:szCs w:val="28"/>
        </w:rPr>
        <w:t>В Промышленновской спортивной школе, занимаются 348 человек в 6 отделениях по видам спорта: спортивная борьба (отделение греко-римской борьбы, отделение вольной борьбы), лыжные гонки, волейбол, футбол, бокс, киокусинкай.</w:t>
      </w:r>
    </w:p>
    <w:p w14:paraId="3578E1DD" w14:textId="77777777" w:rsidR="007A6CE0" w:rsidRPr="00823388" w:rsidRDefault="007A6CE0" w:rsidP="007A6CE0">
      <w:pPr>
        <w:ind w:firstLine="709"/>
        <w:jc w:val="both"/>
        <w:rPr>
          <w:sz w:val="28"/>
          <w:szCs w:val="28"/>
          <w:lang w:eastAsia="ru-RU"/>
        </w:rPr>
      </w:pPr>
      <w:r w:rsidRPr="00823388">
        <w:rPr>
          <w:sz w:val="28"/>
          <w:szCs w:val="28"/>
          <w:lang w:eastAsia="ru-RU"/>
        </w:rPr>
        <w:t xml:space="preserve">На базе </w:t>
      </w:r>
      <w:r w:rsidRPr="00823388">
        <w:rPr>
          <w:rFonts w:eastAsia="Calibri"/>
          <w:noProof/>
          <w:sz w:val="28"/>
          <w:szCs w:val="28"/>
        </w:rPr>
        <w:t xml:space="preserve">муниципального бюджетного учреждения дополнительного образования </w:t>
      </w:r>
      <w:r w:rsidRPr="00823388">
        <w:rPr>
          <w:sz w:val="28"/>
          <w:szCs w:val="28"/>
          <w:lang w:eastAsia="ru-RU"/>
        </w:rPr>
        <w:t>«</w:t>
      </w:r>
      <w:proofErr w:type="spellStart"/>
      <w:r w:rsidRPr="00823388">
        <w:rPr>
          <w:sz w:val="28"/>
          <w:szCs w:val="28"/>
          <w:lang w:eastAsia="ru-RU"/>
        </w:rPr>
        <w:t>Промышленновская</w:t>
      </w:r>
      <w:proofErr w:type="spellEnd"/>
      <w:r w:rsidRPr="00823388">
        <w:rPr>
          <w:sz w:val="28"/>
          <w:szCs w:val="28"/>
          <w:lang w:eastAsia="ru-RU"/>
        </w:rPr>
        <w:t xml:space="preserve"> спортивная школа» действует Центр тестирования Всероссийского физкультурно-спортивного комплекса «Готов к труду и обороне». В 2023 году на золотой знак отличия комплекса ГТО выполнили нормативы – 1 080 человек, на серебряный знак отличия – 377 человек, на бронзовый знак отличия – 403 человека.</w:t>
      </w:r>
    </w:p>
    <w:p w14:paraId="797DA217" w14:textId="77777777" w:rsidR="007A6CE0" w:rsidRPr="00823388" w:rsidRDefault="007A6CE0" w:rsidP="007A6CE0">
      <w:pPr>
        <w:ind w:firstLine="709"/>
        <w:jc w:val="both"/>
        <w:rPr>
          <w:sz w:val="28"/>
          <w:szCs w:val="28"/>
          <w:lang w:eastAsia="ru-RU"/>
        </w:rPr>
      </w:pPr>
      <w:r w:rsidRPr="00823388">
        <w:rPr>
          <w:sz w:val="28"/>
          <w:szCs w:val="28"/>
          <w:lang w:eastAsia="ru-RU"/>
        </w:rPr>
        <w:t>Уровень обеспеченности населения спортивными сооружениями, исходя из единовременной пропускной способности объектов спорта, в 2023 году в Промышленновском округе составил 72,3%.</w:t>
      </w:r>
    </w:p>
    <w:p w14:paraId="63C03F25" w14:textId="77777777" w:rsidR="007A6CE0" w:rsidRPr="00AD1C62" w:rsidRDefault="007A6CE0" w:rsidP="007A6CE0">
      <w:pPr>
        <w:shd w:val="clear" w:color="auto" w:fill="FFFFFF" w:themeFill="background1"/>
        <w:ind w:firstLine="708"/>
        <w:jc w:val="both"/>
        <w:rPr>
          <w:sz w:val="28"/>
          <w:szCs w:val="28"/>
          <w:shd w:val="clear" w:color="auto" w:fill="FFFFFF"/>
          <w:lang w:eastAsia="ru-RU"/>
        </w:rPr>
      </w:pPr>
      <w:proofErr w:type="gramStart"/>
      <w:r w:rsidRPr="00823388">
        <w:rPr>
          <w:sz w:val="28"/>
          <w:szCs w:val="28"/>
          <w:shd w:val="clear" w:color="auto" w:fill="FFFFFF"/>
          <w:lang w:eastAsia="ru-RU"/>
        </w:rPr>
        <w:t xml:space="preserve">Ежегодно проводятся соревнования: открытая Всероссийская массовая лыжная гонка «Лыжня России», спартакиада среди трудовых коллективов и муниципальных служащих, открытое Первенство Промышленновского муниципального округа Кемеровской области – Кузбасса по </w:t>
      </w:r>
      <w:proofErr w:type="spellStart"/>
      <w:r w:rsidRPr="00823388">
        <w:rPr>
          <w:sz w:val="28"/>
          <w:szCs w:val="28"/>
          <w:shd w:val="clear" w:color="auto" w:fill="FFFFFF"/>
          <w:lang w:eastAsia="ru-RU"/>
        </w:rPr>
        <w:t>киокусинкай</w:t>
      </w:r>
      <w:proofErr w:type="spellEnd"/>
      <w:r w:rsidRPr="00823388">
        <w:rPr>
          <w:sz w:val="28"/>
          <w:szCs w:val="28"/>
          <w:shd w:val="clear" w:color="auto" w:fill="FFFFFF"/>
          <w:lang w:eastAsia="ru-RU"/>
        </w:rPr>
        <w:t xml:space="preserve">, открытый турнир по греко-римской борьбе памяти кавалера ордена Мужества С.П. </w:t>
      </w:r>
      <w:proofErr w:type="spellStart"/>
      <w:r w:rsidRPr="00823388">
        <w:rPr>
          <w:sz w:val="28"/>
          <w:szCs w:val="28"/>
          <w:shd w:val="clear" w:color="auto" w:fill="FFFFFF"/>
          <w:lang w:eastAsia="ru-RU"/>
        </w:rPr>
        <w:t>Ралдугина</w:t>
      </w:r>
      <w:proofErr w:type="spellEnd"/>
      <w:r w:rsidRPr="00823388">
        <w:rPr>
          <w:sz w:val="28"/>
          <w:szCs w:val="28"/>
          <w:shd w:val="clear" w:color="auto" w:fill="FFFFFF"/>
          <w:lang w:eastAsia="ru-RU"/>
        </w:rPr>
        <w:t>, открытый турнир по вольной борьбе, посвящённый Дню Победы в Великой Отечественной войне, традиционные открытые соревнования по боксу, посвященные памяти ветерана войны</w:t>
      </w:r>
      <w:proofErr w:type="gramEnd"/>
      <w:r w:rsidRPr="00823388">
        <w:rPr>
          <w:sz w:val="28"/>
          <w:szCs w:val="28"/>
          <w:shd w:val="clear" w:color="auto" w:fill="FFFFFF"/>
          <w:lang w:eastAsia="ru-RU"/>
        </w:rPr>
        <w:t xml:space="preserve"> и труда, детского писателя П.А. </w:t>
      </w:r>
      <w:proofErr w:type="spellStart"/>
      <w:r w:rsidRPr="00823388">
        <w:rPr>
          <w:sz w:val="28"/>
          <w:szCs w:val="28"/>
          <w:shd w:val="clear" w:color="auto" w:fill="FFFFFF"/>
          <w:lang w:eastAsia="ru-RU"/>
        </w:rPr>
        <w:t>Мазикина</w:t>
      </w:r>
      <w:proofErr w:type="spellEnd"/>
      <w:r w:rsidRPr="00823388">
        <w:rPr>
          <w:sz w:val="28"/>
          <w:szCs w:val="28"/>
          <w:shd w:val="clear" w:color="auto" w:fill="FFFFFF"/>
          <w:lang w:eastAsia="ru-RU"/>
        </w:rPr>
        <w:t xml:space="preserve">, спортивный праздник «Командирские гонки», Всероссийский день бега «Кросс нации» в Промышленновском муниципальном округе, открытый турнир по боксу среди юношей в рамках акции «Бокс против наркотиков», традиционный </w:t>
      </w:r>
      <w:r w:rsidRPr="00823388">
        <w:rPr>
          <w:sz w:val="28"/>
          <w:szCs w:val="28"/>
          <w:shd w:val="clear" w:color="auto" w:fill="FFFFFF"/>
          <w:lang w:eastAsia="ru-RU"/>
        </w:rPr>
        <w:lastRenderedPageBreak/>
        <w:t>турнир по греко-римской борьбе, областные соревнования по гиревому спорту, турнир по хоккею «Золотая шайба».</w:t>
      </w:r>
    </w:p>
    <w:p w14:paraId="614352C5" w14:textId="77777777" w:rsidR="007A6CE0" w:rsidRPr="000B065D" w:rsidRDefault="007A6CE0" w:rsidP="007A6CE0">
      <w:pPr>
        <w:ind w:firstLine="709"/>
        <w:jc w:val="center"/>
        <w:rPr>
          <w:b/>
          <w:bCs/>
          <w:sz w:val="28"/>
          <w:szCs w:val="28"/>
        </w:rPr>
      </w:pPr>
      <w:r w:rsidRPr="000B065D">
        <w:rPr>
          <w:b/>
          <w:bCs/>
          <w:sz w:val="28"/>
          <w:szCs w:val="28"/>
        </w:rPr>
        <w:t>Туризм</w:t>
      </w:r>
    </w:p>
    <w:p w14:paraId="6ECB31B8" w14:textId="77777777" w:rsidR="007A6CE0" w:rsidRPr="000B065D" w:rsidRDefault="007A6CE0" w:rsidP="007A6CE0">
      <w:pPr>
        <w:ind w:firstLine="709"/>
        <w:jc w:val="center"/>
        <w:rPr>
          <w:b/>
          <w:bCs/>
          <w:sz w:val="28"/>
          <w:szCs w:val="28"/>
        </w:rPr>
      </w:pPr>
    </w:p>
    <w:p w14:paraId="043F5E1A" w14:textId="77777777" w:rsidR="007A6CE0" w:rsidRPr="001F41F1" w:rsidRDefault="007A6CE0" w:rsidP="007A6CE0">
      <w:pPr>
        <w:ind w:firstLine="709"/>
        <w:jc w:val="both"/>
        <w:rPr>
          <w:sz w:val="28"/>
          <w:szCs w:val="28"/>
        </w:rPr>
      </w:pPr>
      <w:r w:rsidRPr="001F41F1">
        <w:rPr>
          <w:sz w:val="28"/>
          <w:szCs w:val="28"/>
        </w:rPr>
        <w:t>Промышленновский округ – это место силы с богатой историей, традициями, и живописными природными ландшафтами. Удобное экономико-географическое положение в сочетании с природными ресурсами и археологическим наследием определяет уникальность наших мест, своеобразие культурных и исторических традиций.</w:t>
      </w:r>
    </w:p>
    <w:p w14:paraId="0E09C179" w14:textId="77777777" w:rsidR="007A6CE0" w:rsidRPr="001F41F1" w:rsidRDefault="007A6CE0" w:rsidP="007A6CE0">
      <w:pPr>
        <w:ind w:firstLine="709"/>
        <w:jc w:val="both"/>
        <w:rPr>
          <w:sz w:val="28"/>
          <w:szCs w:val="28"/>
        </w:rPr>
      </w:pPr>
      <w:r w:rsidRPr="001F41F1">
        <w:rPr>
          <w:sz w:val="28"/>
          <w:szCs w:val="28"/>
        </w:rPr>
        <w:t>Мы активно работаем над созданием благоприятных условий для повышения инвестиционной привлекательности туристической отрасли Промышленновского округа, обеспечением законных интересов и безопасности потребителей туристических услуг.</w:t>
      </w:r>
    </w:p>
    <w:p w14:paraId="274FF103" w14:textId="77777777" w:rsidR="007A6CE0" w:rsidRPr="001F41F1" w:rsidRDefault="007A6CE0" w:rsidP="007A6CE0">
      <w:pPr>
        <w:ind w:firstLine="709"/>
        <w:jc w:val="both"/>
        <w:rPr>
          <w:sz w:val="28"/>
          <w:szCs w:val="28"/>
        </w:rPr>
      </w:pPr>
      <w:r w:rsidRPr="001F41F1">
        <w:rPr>
          <w:sz w:val="28"/>
          <w:szCs w:val="28"/>
        </w:rPr>
        <w:t>Промышленновский районный Историко-краеведческий музей является центром культурной жизни округа. Здесь проводится сбор, обработка, хранение документов и материалов по истории района, а также богатейшие коллекции, которые насчитывают более 12 тысяч экспонатов. Постоянные экспозиции доступны для посетителей круглый год. Это единственное место, где в течение весьма непродолжительного времени можно узнать о Промышленновском округе и его истории.</w:t>
      </w:r>
    </w:p>
    <w:p w14:paraId="40DDC074" w14:textId="77777777" w:rsidR="007A6CE0" w:rsidRPr="001F41F1" w:rsidRDefault="007A6CE0" w:rsidP="007A6CE0">
      <w:pPr>
        <w:ind w:firstLine="709"/>
        <w:jc w:val="both"/>
        <w:rPr>
          <w:sz w:val="28"/>
          <w:szCs w:val="28"/>
        </w:rPr>
      </w:pPr>
      <w:r w:rsidRPr="001F41F1">
        <w:rPr>
          <w:sz w:val="28"/>
          <w:szCs w:val="28"/>
        </w:rPr>
        <w:t>Всесезонный эко-комплекс «</w:t>
      </w:r>
      <w:proofErr w:type="spellStart"/>
      <w:r w:rsidRPr="001F41F1">
        <w:rPr>
          <w:sz w:val="28"/>
          <w:szCs w:val="28"/>
        </w:rPr>
        <w:t>Танай</w:t>
      </w:r>
      <w:proofErr w:type="spellEnd"/>
      <w:r w:rsidRPr="001F41F1">
        <w:rPr>
          <w:sz w:val="28"/>
          <w:szCs w:val="28"/>
        </w:rPr>
        <w:t xml:space="preserve">» — это целый год незабываемых впечатлений, здорового отдыха и красочных эмоций. Это горнолыжный курорт, санаторий и СПА-центр, детский лагерь в окружении потрясающих красот </w:t>
      </w:r>
      <w:proofErr w:type="spellStart"/>
      <w:r w:rsidRPr="001F41F1">
        <w:rPr>
          <w:sz w:val="28"/>
          <w:szCs w:val="28"/>
        </w:rPr>
        <w:t>Салаирского</w:t>
      </w:r>
      <w:proofErr w:type="spellEnd"/>
      <w:r w:rsidRPr="001F41F1">
        <w:rPr>
          <w:sz w:val="28"/>
          <w:szCs w:val="28"/>
        </w:rPr>
        <w:t xml:space="preserve"> кряжа, расположенный недалеко от одного из красивейших водоемов Кузбасса – озера </w:t>
      </w:r>
      <w:proofErr w:type="spellStart"/>
      <w:r w:rsidRPr="001F41F1">
        <w:rPr>
          <w:sz w:val="28"/>
          <w:szCs w:val="28"/>
        </w:rPr>
        <w:t>Танай</w:t>
      </w:r>
      <w:proofErr w:type="spellEnd"/>
      <w:r w:rsidRPr="001F41F1">
        <w:rPr>
          <w:sz w:val="28"/>
          <w:szCs w:val="28"/>
        </w:rPr>
        <w:t>.</w:t>
      </w:r>
    </w:p>
    <w:p w14:paraId="162CFD1B" w14:textId="77777777" w:rsidR="007A6CE0" w:rsidRPr="001F41F1" w:rsidRDefault="007A6CE0" w:rsidP="007A6CE0">
      <w:pPr>
        <w:ind w:firstLine="709"/>
        <w:jc w:val="both"/>
        <w:rPr>
          <w:sz w:val="28"/>
          <w:szCs w:val="28"/>
        </w:rPr>
      </w:pPr>
      <w:r w:rsidRPr="001F41F1">
        <w:rPr>
          <w:sz w:val="28"/>
          <w:szCs w:val="28"/>
        </w:rPr>
        <w:t xml:space="preserve">Аграрно-туристический комплекс «Усадьба Лобановых» по праву является одним из лидеров развития </w:t>
      </w:r>
      <w:proofErr w:type="spellStart"/>
      <w:r w:rsidRPr="001F41F1">
        <w:rPr>
          <w:sz w:val="28"/>
          <w:szCs w:val="28"/>
        </w:rPr>
        <w:t>агротуризма</w:t>
      </w:r>
      <w:proofErr w:type="spellEnd"/>
      <w:r w:rsidRPr="001F41F1">
        <w:rPr>
          <w:sz w:val="28"/>
          <w:szCs w:val="28"/>
        </w:rPr>
        <w:t xml:space="preserve"> в Кузбассе. Здесь организуются экскурсионные программы с посещением сыроварни, настоящего купеческого «Хлебного дома», построенного из круглого сруба, с русской печью, где выпекается хлеб по традиционным старинным русским рецептам. Здесь можно окунуться в крестьянский быт в отдельно стоящем срубленном доме, побывать на конеферме и </w:t>
      </w:r>
      <w:proofErr w:type="spellStart"/>
      <w:r w:rsidRPr="001F41F1">
        <w:rPr>
          <w:sz w:val="28"/>
          <w:szCs w:val="28"/>
        </w:rPr>
        <w:t>козеферме</w:t>
      </w:r>
      <w:proofErr w:type="spellEnd"/>
      <w:r w:rsidRPr="001F41F1">
        <w:rPr>
          <w:sz w:val="28"/>
          <w:szCs w:val="28"/>
        </w:rPr>
        <w:t>, а также принять участие в мастер-классах по сыроварению.</w:t>
      </w:r>
    </w:p>
    <w:p w14:paraId="56F6BBEA" w14:textId="77777777" w:rsidR="007A6CE0" w:rsidRDefault="007A6CE0" w:rsidP="007A6CE0">
      <w:pPr>
        <w:widowControl w:val="0"/>
        <w:ind w:firstLine="567"/>
        <w:jc w:val="both"/>
        <w:rPr>
          <w:sz w:val="28"/>
          <w:szCs w:val="28"/>
        </w:rPr>
      </w:pPr>
    </w:p>
    <w:p w14:paraId="5293E84F" w14:textId="77777777" w:rsidR="007A6CE0" w:rsidRDefault="007A6CE0" w:rsidP="007A6CE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перед учреждениями культуры и спорта стоит ряд проблем, требующих решения: </w:t>
      </w:r>
    </w:p>
    <w:p w14:paraId="0F43F28C" w14:textId="77777777" w:rsidR="007A6CE0" w:rsidRDefault="007A6CE0" w:rsidP="007A6CE0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улучшение материально-технической базы учреждений;</w:t>
      </w:r>
    </w:p>
    <w:p w14:paraId="3CBCA227" w14:textId="77777777" w:rsidR="007A6CE0" w:rsidRDefault="007A6CE0" w:rsidP="007A6CE0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AD1C62">
        <w:rPr>
          <w:color w:val="000000"/>
          <w:sz w:val="28"/>
          <w:szCs w:val="28"/>
        </w:rPr>
        <w:t>- компьютеризация, перевод информационных ресурсов с бумажных носителей в электронную форму, организация доступа к электронным ресурсам, развитие систем обмена информацией с помощью сети Интернет;</w:t>
      </w:r>
      <w:r>
        <w:rPr>
          <w:color w:val="000000"/>
          <w:sz w:val="28"/>
          <w:szCs w:val="28"/>
        </w:rPr>
        <w:t xml:space="preserve"> </w:t>
      </w:r>
    </w:p>
    <w:p w14:paraId="2BA57BF9" w14:textId="77777777" w:rsidR="007A6CE0" w:rsidRDefault="007A6CE0" w:rsidP="007A6CE0">
      <w:pPr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недостаточная квалификация кадров работников в сельской местности.</w:t>
      </w:r>
    </w:p>
    <w:p w14:paraId="0691D614" w14:textId="77777777" w:rsidR="007A6CE0" w:rsidRDefault="007A6CE0" w:rsidP="007A6CE0">
      <w:pPr>
        <w:suppressAutoHyphens/>
        <w:autoSpaceDE w:val="0"/>
        <w:ind w:firstLine="426"/>
        <w:jc w:val="center"/>
        <w:rPr>
          <w:color w:val="000000"/>
          <w:sz w:val="28"/>
          <w:szCs w:val="28"/>
        </w:rPr>
      </w:pPr>
    </w:p>
    <w:p w14:paraId="23CE6FD8" w14:textId="77777777" w:rsidR="007A6CE0" w:rsidRDefault="007A6CE0" w:rsidP="007A6CE0">
      <w:pPr>
        <w:suppressAutoHyphens/>
        <w:autoSpaceDE w:val="0"/>
        <w:ind w:firstLine="426"/>
        <w:jc w:val="center"/>
        <w:rPr>
          <w:color w:val="000000"/>
          <w:sz w:val="28"/>
          <w:szCs w:val="28"/>
        </w:rPr>
      </w:pPr>
    </w:p>
    <w:p w14:paraId="41A57C3F" w14:textId="77777777" w:rsidR="007A6CE0" w:rsidRDefault="007A6CE0" w:rsidP="007A6CE0">
      <w:pPr>
        <w:jc w:val="both"/>
        <w:rPr>
          <w:rFonts w:eastAsiaTheme="minorHAnsi"/>
          <w:sz w:val="28"/>
          <w:szCs w:val="28"/>
          <w:lang w:eastAsia="en-US"/>
        </w:rPr>
      </w:pPr>
    </w:p>
    <w:p w14:paraId="049C615F" w14:textId="77777777" w:rsidR="007A6CE0" w:rsidRDefault="007A6CE0" w:rsidP="007A6CE0">
      <w:pPr>
        <w:jc w:val="both"/>
        <w:rPr>
          <w:rFonts w:eastAsiaTheme="minorHAnsi"/>
          <w:sz w:val="28"/>
          <w:szCs w:val="28"/>
          <w:lang w:eastAsia="en-US"/>
        </w:rPr>
      </w:pPr>
    </w:p>
    <w:p w14:paraId="7E501CE0" w14:textId="77777777" w:rsidR="007A6CE0" w:rsidRDefault="007A6CE0" w:rsidP="007A6CE0">
      <w:pPr>
        <w:jc w:val="both"/>
        <w:rPr>
          <w:rFonts w:eastAsiaTheme="minorHAnsi"/>
          <w:sz w:val="28"/>
          <w:szCs w:val="28"/>
          <w:lang w:eastAsia="en-US"/>
        </w:rPr>
      </w:pPr>
    </w:p>
    <w:p w14:paraId="6270B363" w14:textId="77777777" w:rsidR="007A6CE0" w:rsidRDefault="007A6CE0" w:rsidP="007A6CE0">
      <w:pPr>
        <w:autoSpaceDE w:val="0"/>
        <w:rPr>
          <w:bCs/>
          <w:sz w:val="10"/>
          <w:szCs w:val="10"/>
        </w:rPr>
      </w:pPr>
    </w:p>
    <w:p w14:paraId="189EBA1A" w14:textId="77777777" w:rsidR="007A6CE0" w:rsidRDefault="007A6CE0" w:rsidP="007A6CE0">
      <w:pPr>
        <w:numPr>
          <w:ilvl w:val="0"/>
          <w:numId w:val="2"/>
        </w:numPr>
        <w:autoSpaceDE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целей и задач Программы</w:t>
      </w:r>
    </w:p>
    <w:p w14:paraId="1C5648D2" w14:textId="77777777" w:rsidR="007A6CE0" w:rsidRDefault="007A6CE0" w:rsidP="007A6CE0">
      <w:pPr>
        <w:autoSpaceDE w:val="0"/>
        <w:ind w:left="720"/>
        <w:contextualSpacing/>
        <w:rPr>
          <w:bCs/>
          <w:sz w:val="10"/>
          <w:szCs w:val="10"/>
        </w:rPr>
      </w:pPr>
    </w:p>
    <w:p w14:paraId="35345DCE" w14:textId="77777777" w:rsidR="007A6CE0" w:rsidRDefault="007A6CE0" w:rsidP="007A6CE0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 целей программы опирается на стратегические цели развития общества и анализ сложившихся тенденций в сфере культуры, молодежной политики, спорта и туризма.</w:t>
      </w:r>
    </w:p>
    <w:p w14:paraId="34FF868C" w14:textId="77777777" w:rsidR="007A6CE0" w:rsidRDefault="007A6CE0" w:rsidP="007A6CE0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Цели программы:</w:t>
      </w:r>
    </w:p>
    <w:p w14:paraId="49D9731D" w14:textId="77777777" w:rsidR="007A6CE0" w:rsidRDefault="007A6CE0" w:rsidP="007A6CE0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оптимальных условий для творческой самореализации населения Промышленновского муниципального округа;</w:t>
      </w:r>
    </w:p>
    <w:p w14:paraId="3621F99A" w14:textId="77777777" w:rsidR="007A6CE0" w:rsidRDefault="007A6CE0" w:rsidP="007A6CE0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повышение качества предоставляемых услуг в сфере культуры и спорта;</w:t>
      </w:r>
    </w:p>
    <w:p w14:paraId="50714928" w14:textId="77777777" w:rsidR="007A6CE0" w:rsidRDefault="007A6CE0" w:rsidP="007A6CE0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подготовка и формирование спортивного резерва, популяризация массового спорта;</w:t>
      </w:r>
    </w:p>
    <w:p w14:paraId="251076EC" w14:textId="77777777" w:rsidR="007A6CE0" w:rsidRDefault="007A6CE0" w:rsidP="007A6CE0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6000D">
        <w:rPr>
          <w:color w:val="000000"/>
          <w:sz w:val="28"/>
          <w:szCs w:val="28"/>
        </w:rPr>
        <w:t xml:space="preserve"> </w:t>
      </w:r>
      <w:r w:rsidRPr="00D605D0">
        <w:rPr>
          <w:color w:val="000000"/>
          <w:sz w:val="28"/>
          <w:szCs w:val="28"/>
        </w:rPr>
        <w:t>сохранение и поддержка традиционных российских духовно-нравственных ценностей</w:t>
      </w:r>
      <w:r>
        <w:rPr>
          <w:color w:val="000000"/>
          <w:sz w:val="28"/>
          <w:szCs w:val="28"/>
        </w:rPr>
        <w:t>.</w:t>
      </w:r>
    </w:p>
    <w:p w14:paraId="03AF0B16" w14:textId="77777777" w:rsidR="007A6CE0" w:rsidRDefault="007A6CE0" w:rsidP="007A6CE0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задачи программы:</w:t>
      </w:r>
    </w:p>
    <w:p w14:paraId="6D490C2D" w14:textId="77777777" w:rsidR="007A6CE0" w:rsidRDefault="007A6CE0" w:rsidP="007A6CE0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качества и результативности услуг учреждений культуры;</w:t>
      </w:r>
    </w:p>
    <w:p w14:paraId="26651B9A" w14:textId="77777777" w:rsidR="007A6CE0" w:rsidRDefault="007A6CE0" w:rsidP="007A6CE0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54049">
        <w:rPr>
          <w:color w:val="000000"/>
          <w:sz w:val="28"/>
          <w:szCs w:val="28"/>
        </w:rPr>
        <w:t>содействие укреплению материально-технической базы учреждений культуры</w:t>
      </w:r>
      <w:r>
        <w:rPr>
          <w:color w:val="000000"/>
          <w:sz w:val="28"/>
          <w:szCs w:val="28"/>
        </w:rPr>
        <w:t xml:space="preserve"> и спорта;</w:t>
      </w:r>
    </w:p>
    <w:p w14:paraId="0FE0A32A" w14:textId="77777777" w:rsidR="007A6CE0" w:rsidRDefault="007A6CE0" w:rsidP="007A6CE0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совершенствование физкультурно-оздоровительной и спортивно-массовой работы среди всех категорий и возрастных групп населения муниципального округа;</w:t>
      </w:r>
    </w:p>
    <w:p w14:paraId="37E028EC" w14:textId="77777777" w:rsidR="007A6CE0" w:rsidRDefault="007A6CE0" w:rsidP="007A6CE0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600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проведение мероприятий, направленных на сохранение и развитие традиций народной культуры, популяризацию национальной казачьей культуры.</w:t>
      </w:r>
    </w:p>
    <w:p w14:paraId="2D8EB516" w14:textId="77777777" w:rsidR="007A6CE0" w:rsidRDefault="007A6CE0" w:rsidP="007A6CE0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</w:p>
    <w:p w14:paraId="56C5CE2E" w14:textId="77777777" w:rsidR="007A6CE0" w:rsidRDefault="007A6CE0" w:rsidP="007A6CE0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</w:p>
    <w:p w14:paraId="7D839598" w14:textId="77777777" w:rsidR="007A6CE0" w:rsidRDefault="007A6CE0" w:rsidP="007A6CE0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</w:p>
    <w:p w14:paraId="3C0EF516" w14:textId="77777777" w:rsidR="007A6CE0" w:rsidRDefault="007A6CE0" w:rsidP="007A6CE0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</w:p>
    <w:p w14:paraId="24DD130D" w14:textId="77777777" w:rsidR="007A6CE0" w:rsidRDefault="007A6CE0" w:rsidP="007A6CE0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</w:p>
    <w:p w14:paraId="5030AD31" w14:textId="77777777" w:rsidR="007A6CE0" w:rsidRDefault="007A6CE0" w:rsidP="007A6CE0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</w:p>
    <w:p w14:paraId="767117F9" w14:textId="77777777" w:rsidR="007A6CE0" w:rsidRDefault="007A6CE0" w:rsidP="007A6CE0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</w:p>
    <w:p w14:paraId="6BB1B03A" w14:textId="77777777" w:rsidR="007A6CE0" w:rsidRDefault="007A6CE0" w:rsidP="007A6CE0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</w:p>
    <w:p w14:paraId="1AC29C2E" w14:textId="77777777" w:rsidR="007A6CE0" w:rsidRDefault="007A6CE0" w:rsidP="007A6CE0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</w:p>
    <w:p w14:paraId="36EE54F9" w14:textId="77777777" w:rsidR="007A6CE0" w:rsidRDefault="007A6CE0" w:rsidP="007A6CE0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</w:p>
    <w:p w14:paraId="703E9A23" w14:textId="77777777" w:rsidR="007A6CE0" w:rsidRDefault="007A6CE0" w:rsidP="007A6CE0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</w:p>
    <w:p w14:paraId="2CAC2E12" w14:textId="77777777" w:rsidR="007A6CE0" w:rsidRDefault="007A6CE0" w:rsidP="007A6CE0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</w:p>
    <w:p w14:paraId="64703E08" w14:textId="77777777" w:rsidR="007A6CE0" w:rsidRDefault="007A6CE0" w:rsidP="007A6CE0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</w:p>
    <w:p w14:paraId="41089C69" w14:textId="77777777" w:rsidR="007A6CE0" w:rsidRDefault="007A6CE0" w:rsidP="007A6CE0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</w:p>
    <w:p w14:paraId="02654A61" w14:textId="77777777" w:rsidR="007A6CE0" w:rsidRDefault="007A6CE0" w:rsidP="007A6CE0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</w:p>
    <w:p w14:paraId="02E323BD" w14:textId="77777777" w:rsidR="007A6CE0" w:rsidRDefault="007A6CE0" w:rsidP="007A6CE0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</w:p>
    <w:p w14:paraId="5EDEBB7D" w14:textId="77777777" w:rsidR="007A6CE0" w:rsidRDefault="007A6CE0" w:rsidP="007A6CE0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</w:p>
    <w:p w14:paraId="21CB933B" w14:textId="77777777" w:rsidR="007A6CE0" w:rsidRDefault="007A6CE0" w:rsidP="007A6CE0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</w:p>
    <w:p w14:paraId="19DC150E" w14:textId="77777777" w:rsidR="007A6CE0" w:rsidRDefault="007A6CE0" w:rsidP="007A6CE0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</w:p>
    <w:p w14:paraId="2B206CAA" w14:textId="77777777" w:rsidR="007A6CE0" w:rsidRDefault="007A6CE0" w:rsidP="007A6CE0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</w:p>
    <w:p w14:paraId="15F5808A" w14:textId="77777777" w:rsidR="007A6CE0" w:rsidRDefault="007A6CE0" w:rsidP="007A6CE0">
      <w:pPr>
        <w:tabs>
          <w:tab w:val="left" w:pos="565"/>
        </w:tabs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</w:p>
    <w:p w14:paraId="0650EC41" w14:textId="77777777" w:rsidR="007A6CE0" w:rsidRPr="0001303C" w:rsidRDefault="007A6CE0" w:rsidP="007A6CE0">
      <w:pPr>
        <w:tabs>
          <w:tab w:val="left" w:pos="565"/>
        </w:tabs>
        <w:suppressAutoHyphens/>
        <w:autoSpaceDE w:val="0"/>
        <w:jc w:val="both"/>
        <w:rPr>
          <w:color w:val="000000"/>
          <w:sz w:val="28"/>
          <w:szCs w:val="28"/>
        </w:rPr>
      </w:pPr>
    </w:p>
    <w:p w14:paraId="69841CFA" w14:textId="77777777" w:rsidR="007A6CE0" w:rsidRDefault="007A6CE0" w:rsidP="007A6CE0">
      <w:pPr>
        <w:numPr>
          <w:ilvl w:val="0"/>
          <w:numId w:val="3"/>
        </w:numPr>
        <w:autoSpaceDE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подпрограмм программы с кратким описанием подпрограмм, основных мероприятий и мероприятий </w:t>
      </w:r>
    </w:p>
    <w:p w14:paraId="0C5898D6" w14:textId="77777777" w:rsidR="007A6CE0" w:rsidRDefault="007A6CE0" w:rsidP="007A6CE0">
      <w:pPr>
        <w:autoSpaceDE w:val="0"/>
        <w:ind w:left="567"/>
        <w:jc w:val="center"/>
        <w:rPr>
          <w:bCs/>
          <w:color w:val="000000"/>
          <w:sz w:val="10"/>
          <w:szCs w:val="10"/>
        </w:rPr>
      </w:pPr>
    </w:p>
    <w:p w14:paraId="3DEC0071" w14:textId="77777777" w:rsidR="007A6CE0" w:rsidRDefault="007A6CE0" w:rsidP="007A6CE0">
      <w:pPr>
        <w:rPr>
          <w:sz w:val="2"/>
          <w:szCs w:val="2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268"/>
        <w:gridCol w:w="2268"/>
        <w:gridCol w:w="2551"/>
        <w:gridCol w:w="1701"/>
      </w:tblGrid>
      <w:tr w:rsidR="007A6CE0" w14:paraId="711246B1" w14:textId="77777777" w:rsidTr="00AB509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B975" w14:textId="77777777" w:rsidR="007A6CE0" w:rsidRDefault="007A6CE0" w:rsidP="00AB5098">
            <w:pPr>
              <w:autoSpaceDE w:val="0"/>
              <w:spacing w:line="256" w:lineRule="auto"/>
              <w:ind w:left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38AC7F24" w14:textId="77777777" w:rsidR="007A6CE0" w:rsidRDefault="007A6CE0" w:rsidP="00AB5098">
            <w:pPr>
              <w:autoSpaceDE w:val="0"/>
              <w:spacing w:line="256" w:lineRule="auto"/>
              <w:ind w:left="8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666A" w14:textId="77777777" w:rsidR="007A6CE0" w:rsidRDefault="007A6CE0" w:rsidP="00AB5098">
            <w:pPr>
              <w:autoSpaceDE w:val="0"/>
              <w:spacing w:line="256" w:lineRule="auto"/>
              <w:ind w:left="80" w:right="1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 основного мероприятия,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BE49" w14:textId="77777777" w:rsidR="007A6CE0" w:rsidRDefault="007A6CE0" w:rsidP="00AB5098">
            <w:pPr>
              <w:autoSpaceDE w:val="0"/>
              <w:spacing w:line="256" w:lineRule="auto"/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описание подпрограммы, основного мероприятия,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BED2" w14:textId="77777777" w:rsidR="007A6CE0" w:rsidRDefault="007A6CE0" w:rsidP="00AB5098">
            <w:pPr>
              <w:tabs>
                <w:tab w:val="left" w:pos="1436"/>
              </w:tabs>
              <w:autoSpaceDE w:val="0"/>
              <w:spacing w:line="256" w:lineRule="auto"/>
              <w:ind w:left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895B" w14:textId="77777777" w:rsidR="007A6CE0" w:rsidRDefault="007A6CE0" w:rsidP="00AB5098">
            <w:pPr>
              <w:tabs>
                <w:tab w:val="left" w:pos="1434"/>
              </w:tabs>
              <w:autoSpaceDE w:val="0"/>
              <w:spacing w:line="256" w:lineRule="auto"/>
              <w:ind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определения (формула)</w:t>
            </w:r>
          </w:p>
        </w:tc>
      </w:tr>
    </w:tbl>
    <w:p w14:paraId="652EDDF3" w14:textId="77777777" w:rsidR="007A6CE0" w:rsidRPr="001B79D3" w:rsidRDefault="007A6CE0" w:rsidP="007A6CE0">
      <w:pPr>
        <w:rPr>
          <w:sz w:val="2"/>
          <w:szCs w:val="2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268"/>
        <w:gridCol w:w="2268"/>
        <w:gridCol w:w="2551"/>
        <w:gridCol w:w="1701"/>
      </w:tblGrid>
      <w:tr w:rsidR="007A6CE0" w14:paraId="607D502A" w14:textId="77777777" w:rsidTr="00AB5098">
        <w:trPr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919C" w14:textId="77777777" w:rsidR="007A6CE0" w:rsidRDefault="007A6CE0" w:rsidP="00AB5098">
            <w:pPr>
              <w:autoSpaceDE w:val="0"/>
              <w:spacing w:line="256" w:lineRule="auto"/>
              <w:ind w:left="80"/>
              <w:jc w:val="center"/>
              <w:rPr>
                <w:sz w:val="28"/>
                <w:szCs w:val="28"/>
              </w:rPr>
            </w:pPr>
            <w:bookmarkStart w:id="11" w:name="_Hlk30587452"/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01D0" w14:textId="77777777" w:rsidR="007A6CE0" w:rsidRDefault="007A6CE0" w:rsidP="00AB5098">
            <w:pPr>
              <w:autoSpaceDE w:val="0"/>
              <w:spacing w:line="256" w:lineRule="auto"/>
              <w:ind w:left="80" w:right="1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50DF" w14:textId="77777777" w:rsidR="007A6CE0" w:rsidRDefault="007A6CE0" w:rsidP="00AB5098">
            <w:pPr>
              <w:autoSpaceDE w:val="0"/>
              <w:spacing w:line="256" w:lineRule="auto"/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395A" w14:textId="77777777" w:rsidR="007A6CE0" w:rsidRDefault="007A6CE0" w:rsidP="00AB5098">
            <w:pPr>
              <w:tabs>
                <w:tab w:val="left" w:pos="1436"/>
              </w:tabs>
              <w:autoSpaceDE w:val="0"/>
              <w:spacing w:line="256" w:lineRule="auto"/>
              <w:ind w:left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1054" w14:textId="77777777" w:rsidR="007A6CE0" w:rsidRDefault="007A6CE0" w:rsidP="00AB5098">
            <w:pPr>
              <w:tabs>
                <w:tab w:val="left" w:pos="1434"/>
              </w:tabs>
              <w:autoSpaceDE w:val="0"/>
              <w:spacing w:line="256" w:lineRule="auto"/>
              <w:ind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bookmarkEnd w:id="11"/>
      </w:tr>
      <w:tr w:rsidR="007A6CE0" w14:paraId="02EBF8DA" w14:textId="77777777" w:rsidTr="00AB5098"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3971" w14:textId="77777777" w:rsidR="007A6CE0" w:rsidRDefault="007A6CE0" w:rsidP="00AB5098">
            <w:pPr>
              <w:tabs>
                <w:tab w:val="left" w:pos="1434"/>
              </w:tabs>
              <w:autoSpaceDE w:val="0"/>
              <w:spacing w:line="256" w:lineRule="auto"/>
              <w:ind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</w:t>
            </w:r>
          </w:p>
          <w:p w14:paraId="3F9D8A41" w14:textId="77777777" w:rsidR="007A6CE0" w:rsidRDefault="007A6CE0" w:rsidP="00AB5098">
            <w:pPr>
              <w:tabs>
                <w:tab w:val="left" w:pos="1434"/>
              </w:tabs>
              <w:autoSpaceDE w:val="0"/>
              <w:spacing w:line="256" w:lineRule="auto"/>
              <w:ind w:right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«Развитие культуры, молодежной политики, спорта и туризма</w:t>
            </w:r>
          </w:p>
          <w:p w14:paraId="19CDB02A" w14:textId="77777777" w:rsidR="007A6CE0" w:rsidRDefault="007A6CE0" w:rsidP="00AB5098">
            <w:pPr>
              <w:tabs>
                <w:tab w:val="left" w:pos="1434"/>
              </w:tabs>
              <w:autoSpaceDE w:val="0"/>
              <w:spacing w:line="256" w:lineRule="auto"/>
              <w:ind w:right="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Промышленновском муниципальном округе» на 2018-2027 годы</w:t>
            </w:r>
          </w:p>
        </w:tc>
      </w:tr>
      <w:tr w:rsidR="007A6CE0" w14:paraId="097E27A7" w14:textId="77777777" w:rsidTr="00AB509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8283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A1BA" w14:textId="77777777" w:rsidR="007A6CE0" w:rsidRDefault="007A6CE0" w:rsidP="00AB5098">
            <w:pPr>
              <w:tabs>
                <w:tab w:val="left" w:pos="1434"/>
              </w:tabs>
              <w:autoSpaceDE w:val="0"/>
              <w:spacing w:line="256" w:lineRule="auto"/>
              <w:ind w:right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создание оптимальных условий для творческой самореализации населения Промышленновского муниципального округа </w:t>
            </w:r>
          </w:p>
        </w:tc>
      </w:tr>
      <w:tr w:rsidR="007A6CE0" w14:paraId="5AF79BB4" w14:textId="77777777" w:rsidTr="00AB509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E54B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4DDB" w14:textId="77777777" w:rsidR="007A6CE0" w:rsidRDefault="007A6CE0" w:rsidP="00AB5098">
            <w:pPr>
              <w:tabs>
                <w:tab w:val="left" w:pos="1434"/>
              </w:tabs>
              <w:autoSpaceDE w:val="0"/>
              <w:spacing w:line="256" w:lineRule="auto"/>
              <w:ind w:right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повышение качества и результативности услуг учреждений культуры</w:t>
            </w:r>
          </w:p>
        </w:tc>
      </w:tr>
      <w:tr w:rsidR="007A6CE0" w14:paraId="75EF8354" w14:textId="77777777" w:rsidTr="00AB509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3DBA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F3A5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Развитие культуры»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CA12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направлена на обеспечение основной уставной деятельности учреждений сферы культуры, достойных условий и оплаты труда работников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F92B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 w:rsidRPr="004B4639">
              <w:rPr>
                <w:sz w:val="28"/>
                <w:szCs w:val="28"/>
              </w:rPr>
              <w:t xml:space="preserve">Уровень </w:t>
            </w:r>
            <w:r>
              <w:rPr>
                <w:sz w:val="28"/>
                <w:szCs w:val="28"/>
              </w:rPr>
              <w:t>фактической обеспеченности учреждениями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BE4A" w14:textId="77777777" w:rsidR="007A6CE0" w:rsidRPr="004B4639" w:rsidRDefault="007A6CE0" w:rsidP="00AB50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4639">
              <w:rPr>
                <w:sz w:val="28"/>
                <w:szCs w:val="28"/>
              </w:rPr>
              <w:t xml:space="preserve">Уф = </w:t>
            </w:r>
            <w:proofErr w:type="spellStart"/>
            <w:r w:rsidRPr="004B4639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м</w:t>
            </w:r>
            <w:proofErr w:type="spellEnd"/>
            <w:r w:rsidRPr="004B4639">
              <w:rPr>
                <w:sz w:val="28"/>
                <w:szCs w:val="28"/>
              </w:rPr>
              <w:t xml:space="preserve"> / </w:t>
            </w:r>
            <w:proofErr w:type="spellStart"/>
            <w:r>
              <w:rPr>
                <w:sz w:val="28"/>
                <w:szCs w:val="28"/>
              </w:rPr>
              <w:t>Нм</w:t>
            </w:r>
            <w:proofErr w:type="spellEnd"/>
            <w:r w:rsidRPr="004B4639">
              <w:rPr>
                <w:sz w:val="28"/>
                <w:szCs w:val="28"/>
              </w:rPr>
              <w:t xml:space="preserve"> x 100%,</w:t>
            </w:r>
          </w:p>
          <w:p w14:paraId="2F2BE44A" w14:textId="77777777" w:rsidR="007A6CE0" w:rsidRPr="004B4639" w:rsidRDefault="007A6CE0" w:rsidP="00AB509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4B4639">
              <w:rPr>
                <w:sz w:val="28"/>
                <w:szCs w:val="28"/>
              </w:rPr>
              <w:t>где:</w:t>
            </w:r>
          </w:p>
          <w:p w14:paraId="41E1C8B1" w14:textId="77777777" w:rsidR="007A6CE0" w:rsidRPr="004B4639" w:rsidRDefault="007A6CE0" w:rsidP="00AB509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spellStart"/>
            <w:r w:rsidRPr="004B4639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м</w:t>
            </w:r>
            <w:proofErr w:type="spellEnd"/>
            <w:r w:rsidRPr="004B4639">
              <w:rPr>
                <w:sz w:val="28"/>
                <w:szCs w:val="28"/>
              </w:rPr>
              <w:t xml:space="preserve"> - фактическ</w:t>
            </w:r>
            <w:r>
              <w:rPr>
                <w:sz w:val="28"/>
                <w:szCs w:val="28"/>
              </w:rPr>
              <w:t>ое</w:t>
            </w:r>
            <w:r w:rsidRPr="004B46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количество зрительных мест</w:t>
            </w:r>
            <w:r w:rsidRPr="004B4639">
              <w:rPr>
                <w:sz w:val="28"/>
                <w:szCs w:val="28"/>
              </w:rPr>
              <w:t>;</w:t>
            </w:r>
          </w:p>
          <w:p w14:paraId="0DDD1807" w14:textId="77777777" w:rsidR="007A6CE0" w:rsidRDefault="007A6CE0" w:rsidP="00AB509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Нм</w:t>
            </w:r>
            <w:proofErr w:type="spellEnd"/>
            <w:r w:rsidRPr="004B46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4B46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нормативное количество зрительных мест</w:t>
            </w:r>
            <w:r w:rsidRPr="004B4639">
              <w:rPr>
                <w:sz w:val="28"/>
                <w:szCs w:val="28"/>
              </w:rPr>
              <w:t>.</w:t>
            </w:r>
          </w:p>
        </w:tc>
      </w:tr>
      <w:tr w:rsidR="007A6CE0" w14:paraId="204648B3" w14:textId="77777777" w:rsidTr="00AB509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35F7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EF5D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школ искусств»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AA30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Предоставление субсидий из местного бюджета муниципальным учреждениям культуры, созданным в форме </w:t>
            </w:r>
            <w:r>
              <w:rPr>
                <w:sz w:val="28"/>
                <w:szCs w:val="28"/>
              </w:rPr>
              <w:lastRenderedPageBreak/>
              <w:t>бюджетных и казенных учреждений, на возмещение затрат, связанных с оказанием ими в соответствии с муниципальным заданием муниципальных услуг физическим или юридическим лицам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64CBDB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Сохранение количества учащихся в абсолютном значении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50EB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учащихся, человек</w:t>
            </w:r>
          </w:p>
        </w:tc>
      </w:tr>
      <w:tr w:rsidR="007A6CE0" w14:paraId="605F0B9E" w14:textId="77777777" w:rsidTr="00AB509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C249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3A65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органов местного самоуправления»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004B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Финансовое обеспечение деятельности управления культуры, молодежной политики, спорта и туризма (расходы на оплату труда, закупка товаров, работ и услуг для обеспечения муниципальных нужд, оплата </w:t>
            </w:r>
            <w:r>
              <w:rPr>
                <w:sz w:val="28"/>
                <w:szCs w:val="28"/>
              </w:rPr>
              <w:lastRenderedPageBreak/>
              <w:t>налогов, сборов и иных платежей)</w:t>
            </w:r>
          </w:p>
          <w:p w14:paraId="2E6621A7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субсидий из местного бюджета муниципальным учреждениям культуры, созданным в форме бюджетных и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C66E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Увеличение количества посещений культурно – массовых мероприятий всех подведомственных учреждений в совокупности (по сравнению с предыдущим годом)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A3DBC" w14:textId="77777777" w:rsidR="007A6CE0" w:rsidRPr="00B80BBD" w:rsidRDefault="007A6CE0" w:rsidP="00AB5098">
            <w:pPr>
              <w:autoSpaceDE w:val="0"/>
              <w:spacing w:line="256" w:lineRule="auto"/>
              <w:jc w:val="both"/>
            </w:pPr>
            <w:r>
              <w:rPr>
                <w:sz w:val="28"/>
                <w:szCs w:val="28"/>
              </w:rPr>
              <w:t xml:space="preserve">Количество посещений культурно – массовых мероприятий всех подведомственных учреждений в совокупности в отчетном периоде/ Количество посещений </w:t>
            </w:r>
            <w:r>
              <w:rPr>
                <w:sz w:val="28"/>
                <w:szCs w:val="28"/>
              </w:rPr>
              <w:lastRenderedPageBreak/>
              <w:t>культурно – массовых мероприятий всех подведомственных учреждений в совокупности за аналогичный период</w:t>
            </w:r>
          </w:p>
        </w:tc>
      </w:tr>
      <w:tr w:rsidR="007A6CE0" w14:paraId="44BDFD1A" w14:textId="77777777" w:rsidTr="00AB509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A0B0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562D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музея»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FF2B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1A85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02A92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7A6CE0" w14:paraId="7C8AB1D5" w14:textId="77777777" w:rsidTr="00AB509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B506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7434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библиотек»</w:t>
            </w:r>
          </w:p>
          <w:p w14:paraId="1ECAE49B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CF92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F5E5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13492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7A6CE0" w14:paraId="7AC76AF0" w14:textId="77777777" w:rsidTr="00AB5098">
        <w:trPr>
          <w:trHeight w:val="418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52EB0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0EF2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«Обеспечение деятельности муниципального бюджетного учреждения «Районный культурно-досуговый комплекс» в соответствии с заключенным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413D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AD81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20BB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7A6CE0" w14:paraId="0D379719" w14:textId="77777777" w:rsidTr="00AB509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848E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FBA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соглашением о передаче части полномочий по решению вопросов местного значения»</w:t>
            </w:r>
          </w:p>
          <w:p w14:paraId="1B38521A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68EA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казенных учреждений, на возмещение затрат, связанных с оказанием ими в соответствии с муниципальным заданием муниципальных услуг физическим или юридическим лицам</w:t>
            </w:r>
          </w:p>
          <w:p w14:paraId="096FBF10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8B6D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9A6F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прошлого года*100%</w:t>
            </w:r>
          </w:p>
          <w:p w14:paraId="778752E3" w14:textId="77777777" w:rsidR="007A6CE0" w:rsidRDefault="007A6CE0" w:rsidP="00AB5098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14:paraId="1D83C202" w14:textId="77777777" w:rsidR="007A6CE0" w:rsidRDefault="007A6CE0" w:rsidP="00AB5098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14:paraId="62B67DCC" w14:textId="77777777" w:rsidR="007A6CE0" w:rsidRDefault="007A6CE0" w:rsidP="00AB5098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14:paraId="0E04E85C" w14:textId="77777777" w:rsidR="007A6CE0" w:rsidRDefault="007A6CE0" w:rsidP="00AB5098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14:paraId="6D52BE74" w14:textId="77777777" w:rsidR="007A6CE0" w:rsidRDefault="007A6CE0" w:rsidP="00AB5098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14:paraId="1A61485A" w14:textId="77777777" w:rsidR="007A6CE0" w:rsidRDefault="007A6CE0" w:rsidP="00AB5098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14:paraId="212160DD" w14:textId="77777777" w:rsidR="007A6CE0" w:rsidRDefault="007A6CE0" w:rsidP="00AB5098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14:paraId="188DD2A8" w14:textId="77777777" w:rsidR="007A6CE0" w:rsidRDefault="007A6CE0" w:rsidP="00AB5098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14:paraId="13D73EBE" w14:textId="77777777" w:rsidR="007A6CE0" w:rsidRDefault="007A6CE0" w:rsidP="00AB5098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14:paraId="438EABFB" w14:textId="77777777" w:rsidR="007A6CE0" w:rsidRDefault="007A6CE0" w:rsidP="00AB5098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14:paraId="5368956C" w14:textId="77777777" w:rsidR="007A6CE0" w:rsidRDefault="007A6CE0" w:rsidP="00AB5098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14:paraId="6E3936E2" w14:textId="77777777" w:rsidR="007A6CE0" w:rsidRDefault="007A6CE0" w:rsidP="00AB5098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14:paraId="23FB7676" w14:textId="77777777" w:rsidR="007A6CE0" w:rsidRDefault="007A6CE0" w:rsidP="00AB5098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14:paraId="00FC582D" w14:textId="77777777" w:rsidR="007A6CE0" w:rsidRDefault="007A6CE0" w:rsidP="00AB5098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14:paraId="6BCF5883" w14:textId="77777777" w:rsidR="007A6CE0" w:rsidRDefault="007A6CE0" w:rsidP="00AB5098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14:paraId="0C839334" w14:textId="77777777" w:rsidR="007A6CE0" w:rsidRDefault="007A6CE0" w:rsidP="00AB5098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14:paraId="2EB2E96A" w14:textId="77777777" w:rsidR="007A6CE0" w:rsidRDefault="007A6CE0" w:rsidP="00AB5098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14:paraId="20B151D7" w14:textId="77777777" w:rsidR="007A6CE0" w:rsidRDefault="007A6CE0" w:rsidP="00AB5098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14:paraId="4D9D5FC6" w14:textId="77777777" w:rsidR="007A6CE0" w:rsidRDefault="007A6CE0" w:rsidP="00AB5098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14:paraId="29701163" w14:textId="77777777" w:rsidR="007A6CE0" w:rsidRDefault="007A6CE0" w:rsidP="00AB5098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14:paraId="4B57D05E" w14:textId="77777777" w:rsidR="007A6CE0" w:rsidRDefault="007A6CE0" w:rsidP="00AB5098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14:paraId="02E171FB" w14:textId="77777777" w:rsidR="007A6CE0" w:rsidRDefault="007A6CE0" w:rsidP="00AB5098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14:paraId="1DDE56C5" w14:textId="77777777" w:rsidR="007A6CE0" w:rsidRDefault="007A6CE0" w:rsidP="00AB5098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14:paraId="75B379F7" w14:textId="77777777" w:rsidR="007A6CE0" w:rsidRDefault="007A6CE0" w:rsidP="00AB5098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14:paraId="015AE4A2" w14:textId="77777777" w:rsidR="007A6CE0" w:rsidRDefault="007A6CE0" w:rsidP="00AB5098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14:paraId="1701BD8C" w14:textId="77777777" w:rsidR="007A6CE0" w:rsidRDefault="007A6CE0" w:rsidP="00AB5098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14:paraId="38D15B29" w14:textId="77777777" w:rsidR="007A6CE0" w:rsidRDefault="007A6CE0" w:rsidP="00AB5098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14:paraId="52A2F4D2" w14:textId="77777777" w:rsidR="007A6CE0" w:rsidRDefault="007A6CE0" w:rsidP="00AB5098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14:paraId="5096F202" w14:textId="77777777" w:rsidR="007A6CE0" w:rsidRDefault="007A6CE0" w:rsidP="00AB5098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14:paraId="49CF08C6" w14:textId="77777777" w:rsidR="007A6CE0" w:rsidRDefault="007A6CE0" w:rsidP="00AB5098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14:paraId="269069CD" w14:textId="77777777" w:rsidR="007A6CE0" w:rsidRDefault="007A6CE0" w:rsidP="00AB5098">
            <w:pPr>
              <w:rPr>
                <w:sz w:val="28"/>
                <w:szCs w:val="28"/>
              </w:rPr>
            </w:pPr>
          </w:p>
        </w:tc>
      </w:tr>
      <w:tr w:rsidR="007A6CE0" w14:paraId="799E7C54" w14:textId="77777777" w:rsidTr="00AB509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4159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ADB3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</w:t>
            </w:r>
            <w:r>
              <w:rPr>
                <w:rFonts w:eastAsia="Droid Sans Fallback" w:cs="FreeSans"/>
                <w:color w:val="00000A"/>
                <w:sz w:val="28"/>
                <w:szCs w:val="28"/>
                <w:lang w:bidi="hi-IN"/>
              </w:rPr>
              <w:t>Обеспечение деятельности культурно – досуговых учреждений</w:t>
            </w:r>
            <w:r>
              <w:rPr>
                <w:sz w:val="28"/>
                <w:szCs w:val="28"/>
              </w:rPr>
              <w:t>»</w:t>
            </w:r>
          </w:p>
          <w:p w14:paraId="6C3B98F9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667E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культурно – досуговых учреждений в виде дополнительных денежных выплат за результаты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C81D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E04B" w14:textId="77777777" w:rsidR="007A6CE0" w:rsidRDefault="007A6CE0" w:rsidP="00AB5098">
            <w:pPr>
              <w:rPr>
                <w:sz w:val="28"/>
                <w:szCs w:val="28"/>
              </w:rPr>
            </w:pPr>
          </w:p>
        </w:tc>
      </w:tr>
      <w:tr w:rsidR="007A6CE0" w14:paraId="51F904D4" w14:textId="77777777" w:rsidTr="00AB509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8F9C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3F7E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муниципального казенного учреждения «Центр обслуживания учреждений культуры»</w:t>
            </w:r>
          </w:p>
          <w:p w14:paraId="194EAD3A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457C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A7D3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1434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7A6CE0" w14:paraId="27A347E9" w14:textId="77777777" w:rsidTr="00AB509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0F1B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73B2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«Ежемесячные выплаты стимулирующего характера работникам муниципальных библиотек, </w:t>
            </w:r>
          </w:p>
          <w:p w14:paraId="50C65B4A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музеев и культурно-досуговых учреждений»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07BD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предусматривает стимулирование труда работников муниципальных библиотек, музеев 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C00B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2C6E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7A6CE0" w14:paraId="12F3F480" w14:textId="77777777" w:rsidTr="00AB509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8837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8644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«Меры социальной поддержки отдельных категорий </w:t>
            </w:r>
            <w:r>
              <w:rPr>
                <w:sz w:val="28"/>
                <w:szCs w:val="28"/>
              </w:rPr>
              <w:lastRenderedPageBreak/>
              <w:t>работников культуры»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A1D8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Предоставление работникам культуры, относящимся к социально незащищенной </w:t>
            </w:r>
            <w:r>
              <w:rPr>
                <w:sz w:val="28"/>
                <w:szCs w:val="28"/>
              </w:rPr>
              <w:lastRenderedPageBreak/>
              <w:t>категории граждан, помощи в соответствии с действующими законодательными и иными правовыми актами</w:t>
            </w:r>
          </w:p>
          <w:p w14:paraId="1FC4855B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CBC24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80E1" w14:textId="77777777" w:rsidR="007A6CE0" w:rsidRDefault="007A6CE0" w:rsidP="00AB5098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14:paraId="07FEFC60" w14:textId="77777777" w:rsidR="007A6CE0" w:rsidRDefault="007A6CE0" w:rsidP="00AB5098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14:paraId="5C24B109" w14:textId="77777777" w:rsidR="007A6CE0" w:rsidRDefault="007A6CE0" w:rsidP="00AB5098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14:paraId="06A88F06" w14:textId="77777777" w:rsidR="007A6CE0" w:rsidRDefault="007A6CE0" w:rsidP="00AB5098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14:paraId="0B838A1D" w14:textId="77777777" w:rsidR="007A6CE0" w:rsidRDefault="007A6CE0" w:rsidP="00AB5098">
            <w:pPr>
              <w:autoSpaceDE w:val="0"/>
              <w:spacing w:line="256" w:lineRule="auto"/>
              <w:ind w:firstLine="708"/>
              <w:jc w:val="both"/>
              <w:rPr>
                <w:sz w:val="28"/>
                <w:szCs w:val="28"/>
              </w:rPr>
            </w:pPr>
          </w:p>
          <w:p w14:paraId="50561F19" w14:textId="77777777" w:rsidR="007A6CE0" w:rsidRDefault="007A6CE0" w:rsidP="00AB5098">
            <w:pPr>
              <w:rPr>
                <w:sz w:val="28"/>
                <w:szCs w:val="28"/>
              </w:rPr>
            </w:pPr>
          </w:p>
        </w:tc>
      </w:tr>
      <w:tr w:rsidR="007A6CE0" w14:paraId="2C8574F5" w14:textId="77777777" w:rsidTr="00AB5098">
        <w:trPr>
          <w:trHeight w:val="1021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793FD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1.10.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BF5214F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</w:t>
            </w: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«Увековечивание памяти погибших при защите Отечества на 2019 – 2024 годы», за счет средств резервного фонда Правительства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A9B8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субсидии на иные цели </w:t>
            </w: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</w:p>
        </w:tc>
        <w:tc>
          <w:tcPr>
            <w:tcW w:w="255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7ABF6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0D97CE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7A6CE0" w14:paraId="028044D1" w14:textId="77777777" w:rsidTr="00AB5098"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9A8C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B09A188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D2D9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местного бюджета на осуществление мероприятий по соглашению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538CA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9087" w14:textId="77777777" w:rsidR="007A6CE0" w:rsidRDefault="007A6CE0" w:rsidP="00AB5098">
            <w:pPr>
              <w:rPr>
                <w:sz w:val="28"/>
                <w:szCs w:val="28"/>
              </w:rPr>
            </w:pPr>
          </w:p>
        </w:tc>
      </w:tr>
      <w:tr w:rsidR="007A6CE0" w14:paraId="6B972E45" w14:textId="77777777" w:rsidTr="00AB5098">
        <w:trPr>
          <w:trHeight w:val="29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BB21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931E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«Этнокультурное развитие наций и народностей Кемеровской области – Кузбасса»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C2FC43B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Предоставление субсидии на иные цели из местного бюджета на осуществление мероприятий по соглашению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87FF9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72D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7A6CE0" w14:paraId="30A6EAA1" w14:textId="77777777" w:rsidTr="00AB509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10CB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FBCF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«Реализация мер в области государственной молодежной политики»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19A7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Временное трудоустройство молодежи от 14 до 18 лет на летний период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F343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  <w:p w14:paraId="487D11C7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  <w:p w14:paraId="011FE13A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  <w:p w14:paraId="3F10310E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CEC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7A6CE0" w14:paraId="2C6D55C8" w14:textId="77777777" w:rsidTr="00AB5098">
        <w:trPr>
          <w:trHeight w:val="503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E999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5484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«Государственная поддержка лучших сельских учреждений культуры»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4629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Выплата денежных поощрений лучшим муниципальным учреждениям культуры, находящихся на территории </w:t>
            </w:r>
          </w:p>
          <w:p w14:paraId="6C98769F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сельских поселений, определяемых по итогам конкурса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A8E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5233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7A6CE0" w14:paraId="5DA994D0" w14:textId="77777777" w:rsidTr="00AB5098">
        <w:trPr>
          <w:trHeight w:val="19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98AB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CF1B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Мероприятие «Государственная поддержка отрасли культуры (оснащение образовательных учреждений в сфере культуры (детские школы искусств по видам искусств </w:t>
            </w:r>
            <w:r>
              <w:rPr>
                <w:sz w:val="28"/>
                <w:szCs w:val="28"/>
              </w:rPr>
              <w:lastRenderedPageBreak/>
              <w:t>и училищ) музыкальными инструментами, оборудованием и учебными материалами»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29BB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Предоставление субсидии на иные цели из местного бюджета на приобретение музыкальных инструментов, оборудования и учебных материалов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CC7E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C46E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7A6CE0" w14:paraId="428FE9DC" w14:textId="77777777" w:rsidTr="00AB5098">
        <w:trPr>
          <w:trHeight w:val="4459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DC48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1.15.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E15A580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 w:rsidRPr="00C27EC6">
              <w:rPr>
                <w:sz w:val="28"/>
                <w:szCs w:val="28"/>
              </w:rPr>
              <w:t>Мероприятие «</w:t>
            </w:r>
            <w:r>
              <w:rPr>
                <w:sz w:val="28"/>
                <w:szCs w:val="28"/>
              </w:rPr>
              <w:t>Обеспечение развития и укрепления материально – технической базы домов культуры в населенных пунктах с числом жителей до 50 тысяч человек</w:t>
            </w:r>
            <w:r w:rsidRPr="00C27EC6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7AF632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субсидии на иные цели из местного бюджета на улучшение материально – технической базы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4395B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D32DC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7A6CE0" w14:paraId="0520F77E" w14:textId="77777777" w:rsidTr="00AB5098">
        <w:trPr>
          <w:trHeight w:val="77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6A2D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EF4FE3E" w14:textId="77777777" w:rsidR="007A6CE0" w:rsidRPr="00C27EC6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4559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D3435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CB62E7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  <w:p w14:paraId="399E3340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7A6CE0" w14:paraId="54EAF141" w14:textId="77777777" w:rsidTr="00AB5098">
        <w:trPr>
          <w:trHeight w:val="19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5D0F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DD602CE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 w:rsidRPr="00C27EC6">
              <w:rPr>
                <w:sz w:val="28"/>
                <w:szCs w:val="28"/>
              </w:rPr>
              <w:t>Мероприятие «</w:t>
            </w:r>
            <w:r>
              <w:rPr>
                <w:sz w:val="28"/>
                <w:szCs w:val="28"/>
              </w:rPr>
              <w:t>Создание модельных муниципальных библиотек</w:t>
            </w:r>
            <w:r w:rsidRPr="00C27EC6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8A6E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субсидии на иные цели из местного бюджета на оборудование модельной библиотеки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695F87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826F0D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7A6CE0" w14:paraId="7C22CE2E" w14:textId="77777777" w:rsidTr="00AB5098">
        <w:trPr>
          <w:trHeight w:val="429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38E8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F320482" w14:textId="77777777" w:rsidR="007A6CE0" w:rsidRPr="00C27EC6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  <w:r w:rsidRPr="00D01190">
              <w:rPr>
                <w:sz w:val="28"/>
                <w:szCs w:val="28"/>
              </w:rPr>
              <w:t xml:space="preserve">«Улучшение материально </w:t>
            </w:r>
            <w:proofErr w:type="gramStart"/>
            <w:r w:rsidRPr="00D01190">
              <w:rPr>
                <w:sz w:val="28"/>
                <w:szCs w:val="28"/>
              </w:rPr>
              <w:t>-т</w:t>
            </w:r>
            <w:proofErr w:type="gramEnd"/>
            <w:r w:rsidRPr="00D01190">
              <w:rPr>
                <w:sz w:val="28"/>
                <w:szCs w:val="28"/>
              </w:rPr>
              <w:t>ехнической базы учреждений</w:t>
            </w:r>
            <w:r>
              <w:rPr>
                <w:sz w:val="28"/>
                <w:szCs w:val="28"/>
              </w:rPr>
              <w:t xml:space="preserve"> культуры, искусства и образовательных организаций, пополнение библиотечных и музейных </w:t>
            </w:r>
            <w:r>
              <w:rPr>
                <w:sz w:val="28"/>
                <w:szCs w:val="28"/>
              </w:rPr>
              <w:lastRenderedPageBreak/>
              <w:t>фондов</w:t>
            </w:r>
            <w:r w:rsidRPr="00933E0C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BC19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Предоставление субсидии на иные цели из местного бюджета на улучшение материально </w:t>
            </w:r>
            <w:proofErr w:type="gramStart"/>
            <w:r>
              <w:rPr>
                <w:sz w:val="28"/>
                <w:szCs w:val="28"/>
              </w:rPr>
              <w:t>-т</w:t>
            </w:r>
            <w:proofErr w:type="gramEnd"/>
            <w:r>
              <w:rPr>
                <w:sz w:val="28"/>
                <w:szCs w:val="28"/>
              </w:rPr>
              <w:t>ехнической базы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193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  <w:p w14:paraId="6338693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  <w:p w14:paraId="06291DBA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  <w:p w14:paraId="72662BA1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  <w:p w14:paraId="54A4AF21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  <w:p w14:paraId="4CDF77B4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  <w:p w14:paraId="340011C1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  <w:p w14:paraId="01B5D90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  <w:p w14:paraId="3853B90F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  <w:p w14:paraId="7EEF544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  <w:p w14:paraId="3E814B3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  <w:p w14:paraId="012F369B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  <w:p w14:paraId="0B4E7F93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  <w:p w14:paraId="5D80E4C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  <w:p w14:paraId="34D55204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299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  <w:p w14:paraId="122039EF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  <w:p w14:paraId="795B4297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  <w:p w14:paraId="3D16809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  <w:p w14:paraId="2350ADED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  <w:p w14:paraId="692D1AF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  <w:p w14:paraId="0271371A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  <w:p w14:paraId="4C5B961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  <w:p w14:paraId="7099F2A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  <w:p w14:paraId="5CFF0300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  <w:p w14:paraId="3E230D7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  <w:p w14:paraId="61C84860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  <w:p w14:paraId="5B8D62EA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  <w:p w14:paraId="5A189541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7A6CE0" w14:paraId="32DAF85E" w14:textId="77777777" w:rsidTr="00AB5098">
        <w:trPr>
          <w:trHeight w:val="380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4CA64E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3D94F83F" w14:textId="77777777" w:rsidR="007A6CE0" w:rsidRPr="00C27EC6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Мероприятие «Государственная поддержка отрасли культуры (обеспечение учреждений культуры специализированным автотранспортом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0450AC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субсидии на иные цели из местного бюджета на приобретение специализированного автотранспорта</w:t>
            </w:r>
          </w:p>
        </w:tc>
        <w:tc>
          <w:tcPr>
            <w:tcW w:w="255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978A6A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A5B344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7A6CE0" w14:paraId="77737AEB" w14:textId="77777777" w:rsidTr="00AB5098">
        <w:trPr>
          <w:trHeight w:val="1761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FEA0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112F6C0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для обслуживания населения, в том числе сельского населения)»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E730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501E233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4F7621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7A6CE0" w14:paraId="0280FD43" w14:textId="77777777" w:rsidTr="00AB5098">
        <w:trPr>
          <w:trHeight w:val="19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8CA6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50378C6" w14:textId="77777777" w:rsidR="007A6CE0" w:rsidRPr="00C27EC6" w:rsidRDefault="007A6CE0" w:rsidP="00AB5098">
            <w:pPr>
              <w:autoSpaceDE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«Техническое оснащение региональных и муниципальных музеев на 2024 год»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0DCF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субсидии на иные цели из местного бюджета на оснащение музея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79BC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042D7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7A6CE0" w14:paraId="03EBC387" w14:textId="77777777" w:rsidTr="00AB5098">
        <w:trPr>
          <w:trHeight w:val="19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ADEF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9D8550" w14:textId="77777777" w:rsidR="007A6CE0" w:rsidRPr="00652EFE" w:rsidRDefault="007A6CE0" w:rsidP="00AB5098">
            <w:pPr>
              <w:autoSpaceDE w:val="0"/>
              <w:spacing w:line="256" w:lineRule="auto"/>
              <w:rPr>
                <w:sz w:val="28"/>
                <w:szCs w:val="28"/>
              </w:rPr>
            </w:pPr>
            <w:r w:rsidRPr="00652EFE">
              <w:rPr>
                <w:sz w:val="28"/>
                <w:szCs w:val="28"/>
              </w:rPr>
              <w:t>Мероприятие «</w:t>
            </w:r>
          </w:p>
          <w:p w14:paraId="5E103696" w14:textId="77777777" w:rsidR="007A6CE0" w:rsidRPr="00652EFE" w:rsidRDefault="007A6CE0" w:rsidP="00AB5098">
            <w:pPr>
              <w:rPr>
                <w:sz w:val="28"/>
                <w:szCs w:val="28"/>
                <w:lang w:eastAsia="ru-RU"/>
              </w:rPr>
            </w:pPr>
            <w:r w:rsidRPr="00652EFE">
              <w:rPr>
                <w:sz w:val="28"/>
                <w:szCs w:val="28"/>
              </w:rPr>
              <w:t>Поддержка победителей регионального этапа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 (субсидии бюджетным учреждениям)</w:t>
            </w:r>
          </w:p>
          <w:p w14:paraId="2F0B013E" w14:textId="77777777" w:rsidR="007A6CE0" w:rsidRDefault="007A6CE0" w:rsidP="00AB5098">
            <w:pPr>
              <w:autoSpaceDE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7ED0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субсидии на иные цели из местного бюджета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E2D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B79D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7A6CE0" w14:paraId="374DB514" w14:textId="77777777" w:rsidTr="00AB509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BC15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2148" w14:textId="77777777" w:rsidR="007A6CE0" w:rsidRDefault="007A6CE0" w:rsidP="00AB5098">
            <w:pPr>
              <w:tabs>
                <w:tab w:val="left" w:pos="1434"/>
              </w:tabs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повышение качества предоставляемых услуг в сфере культуры и спорта</w:t>
            </w:r>
          </w:p>
        </w:tc>
      </w:tr>
      <w:tr w:rsidR="007A6CE0" w14:paraId="18CFF8D1" w14:textId="77777777" w:rsidTr="00AB509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85BA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F2A9" w14:textId="77777777" w:rsidR="007A6CE0" w:rsidRDefault="007A6CE0" w:rsidP="00AB5098">
            <w:pPr>
              <w:tabs>
                <w:tab w:val="left" w:pos="1434"/>
              </w:tabs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 w:rsidRPr="00154049">
              <w:rPr>
                <w:color w:val="000000"/>
                <w:sz w:val="28"/>
                <w:szCs w:val="28"/>
              </w:rPr>
              <w:t>содействие укреплению материально-технической базы учреждений культуры</w:t>
            </w:r>
            <w:r>
              <w:rPr>
                <w:color w:val="000000"/>
                <w:sz w:val="28"/>
                <w:szCs w:val="28"/>
              </w:rPr>
              <w:t xml:space="preserve"> и спорта</w:t>
            </w:r>
          </w:p>
        </w:tc>
      </w:tr>
      <w:tr w:rsidR="007A6CE0" w14:paraId="5D959E99" w14:textId="77777777" w:rsidTr="00AB509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1EF9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2761" w14:textId="77777777" w:rsidR="007A6CE0" w:rsidRDefault="007A6CE0" w:rsidP="00AB5098">
            <w:pPr>
              <w:tabs>
                <w:tab w:val="left" w:pos="1434"/>
              </w:tabs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«Модернизация в сфере культуры»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5D87" w14:textId="77777777" w:rsidR="007A6CE0" w:rsidRDefault="007A6CE0" w:rsidP="00AB5098">
            <w:pPr>
              <w:tabs>
                <w:tab w:val="left" w:pos="1434"/>
              </w:tabs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направлена на </w:t>
            </w:r>
            <w:r>
              <w:rPr>
                <w:color w:val="000000"/>
                <w:sz w:val="28"/>
                <w:szCs w:val="28"/>
              </w:rPr>
              <w:t>содействие укреплению материально-технической базы учреждений культуры и спорта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BABE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учреждений, улучшивших материально- техническую базу в абсолютном значении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D56D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учреждений, улучивших материально – техническую базу в текущем году</w:t>
            </w:r>
          </w:p>
        </w:tc>
      </w:tr>
      <w:tr w:rsidR="007A6CE0" w14:paraId="7D4B005F" w14:textId="77777777" w:rsidTr="00AB509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31EB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D226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Мероприятие «Улучшение </w:t>
            </w:r>
            <w:r>
              <w:rPr>
                <w:sz w:val="28"/>
                <w:szCs w:val="28"/>
                <w:lang w:eastAsia="ru-RU"/>
              </w:rPr>
              <w:lastRenderedPageBreak/>
              <w:t>материально-технической базы учреждений культуры»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C41C" w14:textId="77777777" w:rsidR="007A6CE0" w:rsidRDefault="007A6CE0" w:rsidP="00AB5098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Строительство, реконструкция, </w:t>
            </w:r>
            <w:r>
              <w:rPr>
                <w:sz w:val="28"/>
                <w:szCs w:val="28"/>
              </w:rPr>
              <w:lastRenderedPageBreak/>
              <w:t>капитальный и текущий ремонт объектов культуры и спорта, улучшение материально- технической базы объектов культуры и спорта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4AE0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520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7A6CE0" w14:paraId="4BAA8E5D" w14:textId="77777777" w:rsidTr="00AB509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410F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C2BA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Мероприятие «Строительство, реконструкция и капитальный ремонт объектов культуры»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3117" w14:textId="77777777" w:rsidR="007A6CE0" w:rsidRDefault="007A6CE0" w:rsidP="00AB5098">
            <w:pPr>
              <w:spacing w:line="25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F8D3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9CB4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7A6CE0" w14:paraId="52E00435" w14:textId="77777777" w:rsidTr="00AB509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71FB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8F1D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«Поощрение муниципальных округов – победителей, достигших наивысших показателей по итогам сельскохозяйственных работ»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18B6" w14:textId="77777777" w:rsidR="007A6CE0" w:rsidRDefault="007A6CE0" w:rsidP="00AB5098">
            <w:pPr>
              <w:spacing w:line="25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DB67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DDBA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7A6CE0" w14:paraId="2DBA524D" w14:textId="77777777" w:rsidTr="00AB509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44B6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E3B0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Мероприятие «Обеспечение комплексного развития сельских территорий (современный облик сельских территорий)»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D498" w14:textId="77777777" w:rsidR="007A6CE0" w:rsidRDefault="007A6CE0" w:rsidP="00AB5098">
            <w:pPr>
              <w:spacing w:line="25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963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DBBB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7A6CE0" w14:paraId="1147086B" w14:textId="77777777" w:rsidTr="00AB509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24BE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85E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t xml:space="preserve">Цель: </w:t>
            </w:r>
            <w:r w:rsidRPr="00154049">
              <w:rPr>
                <w:rFonts w:eastAsia="Calibri"/>
                <w:noProof/>
                <w:sz w:val="28"/>
                <w:szCs w:val="28"/>
              </w:rPr>
              <w:t xml:space="preserve">подготовка и формирование спортивного резерва, </w:t>
            </w:r>
            <w:r w:rsidRPr="00154049">
              <w:rPr>
                <w:color w:val="000000"/>
                <w:sz w:val="28"/>
                <w:szCs w:val="28"/>
              </w:rPr>
              <w:t>популяризация массового спорта</w:t>
            </w:r>
          </w:p>
        </w:tc>
      </w:tr>
      <w:tr w:rsidR="007A6CE0" w14:paraId="3F197F0A" w14:textId="77777777" w:rsidTr="00AB509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B820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99DD" w14:textId="77777777" w:rsidR="007A6CE0" w:rsidRDefault="007A6CE0" w:rsidP="00AB5098">
            <w:pPr>
              <w:spacing w:line="256" w:lineRule="auto"/>
              <w:rPr>
                <w:rFonts w:eastAsia="Calibri"/>
                <w:noProof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t xml:space="preserve">Задача: </w:t>
            </w:r>
            <w:r w:rsidRPr="00154049">
              <w:rPr>
                <w:color w:val="000000"/>
                <w:sz w:val="28"/>
                <w:szCs w:val="28"/>
              </w:rPr>
              <w:t>совершенствование физкультурно-оздоровительной и спортивно-массовой работы среди всех категорий и возрастных групп населения муниципального округа</w:t>
            </w:r>
          </w:p>
        </w:tc>
      </w:tr>
      <w:tr w:rsidR="007A6CE0" w14:paraId="3F86BF13" w14:textId="77777777" w:rsidTr="00AB509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6E9C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378E" w14:textId="77777777" w:rsidR="007A6CE0" w:rsidRDefault="007A6CE0" w:rsidP="00AB5098">
            <w:pPr>
              <w:tabs>
                <w:tab w:val="left" w:pos="1434"/>
              </w:tabs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«Развитие спорта и туризма»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171A" w14:textId="77777777" w:rsidR="007A6CE0" w:rsidRDefault="007A6CE0" w:rsidP="00AB5098">
            <w:pPr>
              <w:tabs>
                <w:tab w:val="left" w:pos="1434"/>
              </w:tabs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направлена на </w:t>
            </w:r>
            <w:r>
              <w:rPr>
                <w:rFonts w:eastAsia="Calibri"/>
                <w:noProof/>
                <w:sz w:val="28"/>
                <w:szCs w:val="28"/>
              </w:rPr>
              <w:t xml:space="preserve">подготовку и формирование спортивного </w:t>
            </w:r>
            <w:r>
              <w:rPr>
                <w:rFonts w:eastAsia="Calibri"/>
                <w:noProof/>
                <w:sz w:val="28"/>
                <w:szCs w:val="28"/>
              </w:rPr>
              <w:lastRenderedPageBreak/>
              <w:t xml:space="preserve">резерва, </w:t>
            </w:r>
            <w:r>
              <w:rPr>
                <w:color w:val="000000"/>
                <w:sz w:val="28"/>
                <w:szCs w:val="28"/>
              </w:rPr>
              <w:t>популяризацию массового спорта, совершенствование физкультурно-оздоровительной и спортивно-массовой работы среди всех категорий и возрастных групп населения муниципального округа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3C74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Доля населения, систематически занимающегося физической культурой и </w:t>
            </w:r>
            <w:r>
              <w:rPr>
                <w:sz w:val="28"/>
                <w:szCs w:val="28"/>
              </w:rPr>
              <w:lastRenderedPageBreak/>
              <w:t>спортом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F94B" w14:textId="77777777" w:rsidR="007A6CE0" w:rsidRDefault="007A6CE0" w:rsidP="00AB5098">
            <w:pPr>
              <w:tabs>
                <w:tab w:val="left" w:pos="1434"/>
              </w:tabs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Днсз</w:t>
            </w:r>
            <w:proofErr w:type="spellEnd"/>
            <w:r>
              <w:rPr>
                <w:sz w:val="28"/>
                <w:szCs w:val="28"/>
              </w:rPr>
              <w:t>=</w:t>
            </w:r>
            <w:proofErr w:type="spellStart"/>
            <w:r>
              <w:rPr>
                <w:sz w:val="28"/>
                <w:szCs w:val="28"/>
              </w:rPr>
              <w:t>Нсз</w:t>
            </w:r>
            <w:proofErr w:type="spellEnd"/>
            <w:r>
              <w:rPr>
                <w:sz w:val="28"/>
                <w:szCs w:val="28"/>
              </w:rPr>
              <w:t>/Он *100%,</w:t>
            </w:r>
          </w:p>
          <w:p w14:paraId="06619335" w14:textId="77777777" w:rsidR="007A6CE0" w:rsidRDefault="007A6CE0" w:rsidP="00AB5098">
            <w:pPr>
              <w:tabs>
                <w:tab w:val="left" w:pos="1434"/>
              </w:tabs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где </w:t>
            </w:r>
            <w:proofErr w:type="spellStart"/>
            <w:r>
              <w:rPr>
                <w:sz w:val="28"/>
                <w:szCs w:val="28"/>
              </w:rPr>
              <w:t>Днсз</w:t>
            </w:r>
            <w:proofErr w:type="spellEnd"/>
            <w:r>
              <w:rPr>
                <w:sz w:val="28"/>
                <w:szCs w:val="28"/>
              </w:rPr>
              <w:t xml:space="preserve"> – доля населения;</w:t>
            </w:r>
          </w:p>
          <w:p w14:paraId="68590D87" w14:textId="77777777" w:rsidR="007A6CE0" w:rsidRDefault="007A6CE0" w:rsidP="00AB5098">
            <w:pPr>
              <w:tabs>
                <w:tab w:val="left" w:pos="1434"/>
              </w:tabs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Нсз</w:t>
            </w:r>
            <w:proofErr w:type="spellEnd"/>
            <w:r>
              <w:rPr>
                <w:sz w:val="28"/>
                <w:szCs w:val="28"/>
              </w:rPr>
              <w:t xml:space="preserve"> – фактическое количество жителей муниципального округа, систематически занимающееся физической культурой и спортом, в возрасте от 3 до 79 лет (включительно);</w:t>
            </w:r>
          </w:p>
          <w:p w14:paraId="3B68D381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– общее число жителей муниципального округа в возрасте от 3 до 79 лет (включительно)</w:t>
            </w:r>
          </w:p>
        </w:tc>
      </w:tr>
      <w:tr w:rsidR="007A6CE0" w14:paraId="31A9782E" w14:textId="77777777" w:rsidTr="00AB509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131F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5039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«Организация и проведение спортивно-оздоровительных мероприятий»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6AE2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спортивно-массовых мероприятий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213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0EE7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7A6CE0" w14:paraId="112C1AC0" w14:textId="77777777" w:rsidTr="00AB509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4265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F3B0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спортивных школ»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55FD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Предоставление субсидий из местного бюджета муниципальным учреждениям спорта, созданным в форме бюджетных учреждений, на возмещение затрат, связанных с оказанием ими в соответствии с муниципальным заданием муниципальных </w:t>
            </w:r>
            <w:r>
              <w:rPr>
                <w:sz w:val="28"/>
                <w:szCs w:val="28"/>
              </w:rPr>
              <w:lastRenderedPageBreak/>
              <w:t>услуг физическим или юридическим лицам</w:t>
            </w:r>
            <w:proofErr w:type="gramEnd"/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CDD0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7304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7A6CE0" w14:paraId="6C58A88B" w14:textId="77777777" w:rsidTr="00AB509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F75D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8CCB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Мероприятие «Реализация федеральной целевой программы «Развитие физической культуры и спорта в Российской Федерации на 2016 – 2020 годы» (закупка комплектов искусственных покрытий для футбольных полей для спортивных детско - юношеских школ»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11B3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ремонта футбольного поля на стадионе «Колос» в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Промышленная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E49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F8D3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7A6CE0" w14:paraId="497872D1" w14:textId="77777777" w:rsidTr="00AB5098">
        <w:trPr>
          <w:trHeight w:val="224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C566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98EB" w14:textId="77777777" w:rsidR="007A6CE0" w:rsidRDefault="007A6CE0" w:rsidP="00AB5098">
            <w:pPr>
              <w:tabs>
                <w:tab w:val="left" w:pos="2711"/>
              </w:tabs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«Развитие физической культуры и спорта»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586C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материально- технической базы учреждений спорта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F40A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DE14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7A6CE0" w14:paraId="50ADF83A" w14:textId="77777777" w:rsidTr="00AB5098">
        <w:trPr>
          <w:trHeight w:val="6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95B1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14:paraId="32507201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26DDF" w14:textId="77777777" w:rsidR="007A6CE0" w:rsidRPr="002B40E7" w:rsidRDefault="007A6CE0" w:rsidP="00AB5098">
            <w:pPr>
              <w:tabs>
                <w:tab w:val="left" w:pos="565"/>
              </w:tabs>
              <w:suppressAutoHyphens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8974B6">
              <w:rPr>
                <w:sz w:val="28"/>
                <w:szCs w:val="28"/>
              </w:rPr>
              <w:t xml:space="preserve">Цель: </w:t>
            </w:r>
            <w:r w:rsidRPr="00D605D0">
              <w:rPr>
                <w:color w:val="000000"/>
                <w:sz w:val="28"/>
                <w:szCs w:val="28"/>
              </w:rPr>
              <w:t>сохранение и поддержка традиционных российских духовно-нравственных ценностей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7A6CE0" w14:paraId="5A81283B" w14:textId="77777777" w:rsidTr="00AB5098">
        <w:trPr>
          <w:trHeight w:val="9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9858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9488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</w:t>
            </w:r>
            <w:r>
              <w:rPr>
                <w:color w:val="000000"/>
                <w:sz w:val="28"/>
                <w:szCs w:val="28"/>
              </w:rPr>
              <w:t xml:space="preserve"> проведение мероприятий, направленных на сохранение и развитие традиций народной культуры, популяризацию национальной казачьей культуры</w:t>
            </w:r>
          </w:p>
        </w:tc>
      </w:tr>
      <w:tr w:rsidR="007A6CE0" w14:paraId="011AA95C" w14:textId="77777777" w:rsidTr="00AB5098">
        <w:trPr>
          <w:trHeight w:val="9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4590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6EE4" w14:textId="77777777" w:rsidR="007A6CE0" w:rsidRDefault="007A6CE0" w:rsidP="00AB5098">
            <w:pPr>
              <w:tabs>
                <w:tab w:val="left" w:pos="2711"/>
              </w:tabs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«Реализация государственной </w:t>
            </w:r>
            <w:r>
              <w:rPr>
                <w:sz w:val="28"/>
                <w:szCs w:val="28"/>
              </w:rPr>
              <w:lastRenderedPageBreak/>
              <w:t>национальной политики»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08E8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Подпрограмма направлена на </w:t>
            </w:r>
            <w:r w:rsidRPr="00D605D0">
              <w:rPr>
                <w:color w:val="000000"/>
                <w:sz w:val="28"/>
                <w:szCs w:val="28"/>
              </w:rPr>
              <w:t xml:space="preserve">сохранение и </w:t>
            </w:r>
            <w:r w:rsidRPr="00D605D0">
              <w:rPr>
                <w:color w:val="000000"/>
                <w:sz w:val="28"/>
                <w:szCs w:val="28"/>
              </w:rPr>
              <w:lastRenderedPageBreak/>
              <w:t>поддержк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D605D0">
              <w:rPr>
                <w:color w:val="000000"/>
                <w:sz w:val="28"/>
                <w:szCs w:val="28"/>
              </w:rPr>
              <w:t xml:space="preserve"> традиционных российских духовно-нравственных ценностей</w:t>
            </w:r>
            <w:r>
              <w:rPr>
                <w:color w:val="000000"/>
                <w:sz w:val="28"/>
                <w:szCs w:val="28"/>
              </w:rPr>
              <w:t>, проведение мероприятий, направленных на сохранение и развитие традиций народной культуры, популяризацию национальной казачьей культуры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6B4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Количество проведенных мероприятий в </w:t>
            </w:r>
            <w:r>
              <w:rPr>
                <w:sz w:val="28"/>
                <w:szCs w:val="28"/>
              </w:rPr>
              <w:lastRenderedPageBreak/>
              <w:t>абсолютном значении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133B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Количество проведенных </w:t>
            </w:r>
            <w:r>
              <w:rPr>
                <w:sz w:val="28"/>
                <w:szCs w:val="28"/>
              </w:rPr>
              <w:lastRenderedPageBreak/>
              <w:t>мероприятий в текущем году</w:t>
            </w:r>
          </w:p>
        </w:tc>
      </w:tr>
      <w:tr w:rsidR="007A6CE0" w14:paraId="653279B9" w14:textId="77777777" w:rsidTr="00AB5098">
        <w:trPr>
          <w:trHeight w:val="9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E99D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bookmarkStart w:id="12" w:name="_Hlk121231660"/>
            <w:r>
              <w:rPr>
                <w:sz w:val="28"/>
                <w:szCs w:val="28"/>
              </w:rPr>
              <w:lastRenderedPageBreak/>
              <w:t>4.1.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18E9" w14:textId="77777777" w:rsidR="007A6CE0" w:rsidRDefault="007A6CE0" w:rsidP="00AB5098">
            <w:pPr>
              <w:tabs>
                <w:tab w:val="left" w:pos="2711"/>
              </w:tabs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мероприятий, приуроченных к государственным праздникам и памятным датам, направленных на сохранение и развитие традиционной народной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5ED0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мероприятий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25EE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0987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</w:tr>
      <w:bookmarkEnd w:id="12"/>
      <w:tr w:rsidR="007A6CE0" w14:paraId="1A14E942" w14:textId="77777777" w:rsidTr="00AB5098">
        <w:trPr>
          <w:trHeight w:val="9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ADCF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C4DB" w14:textId="77777777" w:rsidR="007A6CE0" w:rsidRDefault="007A6CE0" w:rsidP="00AB5098">
            <w:pPr>
              <w:tabs>
                <w:tab w:val="left" w:pos="2711"/>
              </w:tabs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мероприятий, направленных на развитие и популяризацию национальной казачьей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B330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мероприятий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2A0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4D7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</w:tr>
    </w:tbl>
    <w:p w14:paraId="2F455BB3" w14:textId="77777777" w:rsidR="007A6CE0" w:rsidRDefault="007A6CE0" w:rsidP="007A6CE0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  <w:sectPr w:rsidR="007A6CE0" w:rsidSect="00E20637">
          <w:footerReference w:type="default" r:id="rId20"/>
          <w:footerReference w:type="first" r:id="rId21"/>
          <w:pgSz w:w="11906" w:h="16838"/>
          <w:pgMar w:top="1134" w:right="851" w:bottom="1134" w:left="1701" w:header="708" w:footer="270" w:gutter="0"/>
          <w:cols w:space="708"/>
          <w:titlePg/>
          <w:docGrid w:linePitch="360"/>
        </w:sectPr>
      </w:pPr>
    </w:p>
    <w:p w14:paraId="12DBA9E3" w14:textId="77777777" w:rsidR="007A6CE0" w:rsidRDefault="007A6CE0" w:rsidP="007A6CE0">
      <w:pPr>
        <w:pStyle w:val="af5"/>
        <w:numPr>
          <w:ilvl w:val="0"/>
          <w:numId w:val="12"/>
        </w:numPr>
        <w:tabs>
          <w:tab w:val="left" w:pos="318"/>
          <w:tab w:val="center" w:pos="851"/>
        </w:tabs>
        <w:ind w:left="0" w:firstLine="0"/>
        <w:jc w:val="center"/>
        <w:rPr>
          <w:b/>
          <w:sz w:val="28"/>
          <w:szCs w:val="28"/>
        </w:rPr>
      </w:pPr>
      <w:r w:rsidRPr="00BA1B29">
        <w:rPr>
          <w:b/>
          <w:sz w:val="28"/>
          <w:szCs w:val="28"/>
        </w:rPr>
        <w:lastRenderedPageBreak/>
        <w:t>Ресурсное обеспечение реализации муниципальной программы</w:t>
      </w:r>
    </w:p>
    <w:p w14:paraId="1011245D" w14:textId="77777777" w:rsidR="007A6CE0" w:rsidRDefault="007A6CE0" w:rsidP="007A6CE0">
      <w:pPr>
        <w:pStyle w:val="af5"/>
        <w:tabs>
          <w:tab w:val="left" w:pos="318"/>
          <w:tab w:val="center" w:pos="851"/>
        </w:tabs>
        <w:ind w:left="0"/>
        <w:rPr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1"/>
        <w:gridCol w:w="3514"/>
        <w:gridCol w:w="2425"/>
        <w:gridCol w:w="935"/>
        <w:gridCol w:w="820"/>
        <w:gridCol w:w="820"/>
        <w:gridCol w:w="935"/>
        <w:gridCol w:w="820"/>
        <w:gridCol w:w="820"/>
        <w:gridCol w:w="820"/>
        <w:gridCol w:w="944"/>
        <w:gridCol w:w="950"/>
        <w:gridCol w:w="941"/>
      </w:tblGrid>
      <w:tr w:rsidR="007A6CE0" w14:paraId="2ACE9C02" w14:textId="77777777" w:rsidTr="00AB5098">
        <w:trPr>
          <w:trHeight w:val="44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CACAE6A" w14:textId="77777777" w:rsidR="007A6CE0" w:rsidRDefault="007A6CE0" w:rsidP="00AB5098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7AC2647" w14:textId="77777777" w:rsidR="007A6CE0" w:rsidRDefault="007A6CE0" w:rsidP="00AB5098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781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72451861" w14:textId="77777777" w:rsidR="007A6CE0" w:rsidRDefault="007A6CE0" w:rsidP="00AB5098">
            <w:pPr>
              <w:spacing w:line="254" w:lineRule="auto"/>
              <w:ind w:lef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283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52FFB" w14:textId="77777777" w:rsidR="007A6CE0" w:rsidRDefault="007A6CE0" w:rsidP="00AB5098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финансовых ресурсов, тыс. руб.</w:t>
            </w:r>
          </w:p>
        </w:tc>
      </w:tr>
      <w:tr w:rsidR="007A6CE0" w14:paraId="734C5299" w14:textId="77777777" w:rsidTr="00AB5098">
        <w:trPr>
          <w:cantSplit/>
          <w:trHeight w:val="220"/>
        </w:trPr>
        <w:tc>
          <w:tcPr>
            <w:tcW w:w="252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343BAD0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3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8629F57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1" w:type="pct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A87CE62" w14:textId="77777777" w:rsidR="007A6CE0" w:rsidRDefault="007A6CE0" w:rsidP="00AB5098">
            <w:pPr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7055028" w14:textId="77777777" w:rsidR="007A6CE0" w:rsidRDefault="007A6CE0" w:rsidP="00AB5098">
            <w:pPr>
              <w:spacing w:line="254" w:lineRule="auto"/>
              <w:ind w:left="3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1E0DE1A" w14:textId="77777777" w:rsidR="007A6CE0" w:rsidRDefault="007A6CE0" w:rsidP="00AB5098">
            <w:pPr>
              <w:spacing w:line="254" w:lineRule="auto"/>
              <w:ind w:left="3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AB587E8" w14:textId="77777777" w:rsidR="007A6CE0" w:rsidRDefault="007A6CE0" w:rsidP="00AB5098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12B7771" w14:textId="77777777" w:rsidR="007A6CE0" w:rsidRDefault="007A6CE0" w:rsidP="00AB5098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B9211AE" w14:textId="77777777" w:rsidR="007A6CE0" w:rsidRDefault="007A6CE0" w:rsidP="00AB5098">
            <w:pPr>
              <w:spacing w:line="254" w:lineRule="auto"/>
              <w:ind w:left="32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DBCFBC8" w14:textId="77777777" w:rsidR="007A6CE0" w:rsidRDefault="007A6CE0" w:rsidP="00AB5098">
            <w:pPr>
              <w:spacing w:line="254" w:lineRule="auto"/>
              <w:ind w:left="32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613EAA4" w14:textId="77777777" w:rsidR="007A6CE0" w:rsidRDefault="007A6CE0" w:rsidP="00AB5098">
            <w:pPr>
              <w:spacing w:line="254" w:lineRule="auto"/>
              <w:ind w:left="32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51D7E40" w14:textId="77777777" w:rsidR="007A6CE0" w:rsidRDefault="007A6CE0" w:rsidP="00AB5098">
            <w:pPr>
              <w:spacing w:line="254" w:lineRule="auto"/>
              <w:ind w:left="32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815404" w14:textId="77777777" w:rsidR="007A6CE0" w:rsidRDefault="007A6CE0" w:rsidP="00AB5098">
            <w:pPr>
              <w:spacing w:line="254" w:lineRule="auto"/>
              <w:ind w:left="32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80CD30" w14:textId="77777777" w:rsidR="007A6CE0" w:rsidRDefault="007A6CE0" w:rsidP="00AB5098">
            <w:pPr>
              <w:spacing w:line="254" w:lineRule="auto"/>
              <w:ind w:left="32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</w:tbl>
    <w:p w14:paraId="52099F35" w14:textId="77777777" w:rsidR="007A6CE0" w:rsidRDefault="007A6CE0" w:rsidP="007A6CE0">
      <w:pPr>
        <w:spacing w:line="120" w:lineRule="auto"/>
        <w:rPr>
          <w:sz w:val="2"/>
          <w:szCs w:val="2"/>
        </w:rPr>
      </w:pPr>
    </w:p>
    <w:tbl>
      <w:tblPr>
        <w:tblW w:w="5026" w:type="pct"/>
        <w:tblLayout w:type="fixed"/>
        <w:tblLook w:val="04A0" w:firstRow="1" w:lastRow="0" w:firstColumn="1" w:lastColumn="0" w:noHBand="0" w:noVBand="1"/>
      </w:tblPr>
      <w:tblGrid>
        <w:gridCol w:w="1003"/>
        <w:gridCol w:w="3328"/>
        <w:gridCol w:w="2509"/>
        <w:gridCol w:w="946"/>
        <w:gridCol w:w="812"/>
        <w:gridCol w:w="812"/>
        <w:gridCol w:w="939"/>
        <w:gridCol w:w="812"/>
        <w:gridCol w:w="812"/>
        <w:gridCol w:w="812"/>
        <w:gridCol w:w="943"/>
        <w:gridCol w:w="939"/>
        <w:gridCol w:w="939"/>
      </w:tblGrid>
      <w:tr w:rsidR="007A6CE0" w14:paraId="41F093CD" w14:textId="77777777" w:rsidTr="00AB5098">
        <w:trPr>
          <w:cantSplit/>
          <w:trHeight w:val="340"/>
          <w:tblHeader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2D962F" w14:textId="77777777" w:rsidR="007A6CE0" w:rsidRDefault="007A6CE0" w:rsidP="00AB5098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E7726D" w14:textId="77777777" w:rsidR="007A6CE0" w:rsidRDefault="007A6CE0" w:rsidP="00AB5098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1D81E9" w14:textId="77777777" w:rsidR="007A6CE0" w:rsidRDefault="007A6CE0" w:rsidP="00AB5098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D97F8" w14:textId="77777777" w:rsidR="007A6CE0" w:rsidRDefault="007A6CE0" w:rsidP="00AB5098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BD425" w14:textId="77777777" w:rsidR="007A6CE0" w:rsidRDefault="007A6CE0" w:rsidP="00AB5098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65B1E" w14:textId="77777777" w:rsidR="007A6CE0" w:rsidRDefault="007A6CE0" w:rsidP="00AB5098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27944" w14:textId="77777777" w:rsidR="007A6CE0" w:rsidRDefault="007A6CE0" w:rsidP="00AB5098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33113" w14:textId="77777777" w:rsidR="007A6CE0" w:rsidRDefault="007A6CE0" w:rsidP="00AB5098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E53AF" w14:textId="77777777" w:rsidR="007A6CE0" w:rsidRDefault="007A6CE0" w:rsidP="00AB5098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D39BC" w14:textId="77777777" w:rsidR="007A6CE0" w:rsidRDefault="007A6CE0" w:rsidP="00AB5098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CE759" w14:textId="77777777" w:rsidR="007A6CE0" w:rsidRDefault="007A6CE0" w:rsidP="00AB5098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F32A" w14:textId="77777777" w:rsidR="007A6CE0" w:rsidRDefault="007A6CE0" w:rsidP="00AB5098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3DB7" w14:textId="77777777" w:rsidR="007A6CE0" w:rsidRDefault="007A6CE0" w:rsidP="00AB5098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A6CE0" w14:paraId="5814ACDC" w14:textId="77777777" w:rsidTr="00AB5098">
        <w:trPr>
          <w:cantSplit/>
          <w:trHeight w:val="1611"/>
        </w:trPr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62F39E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28CD91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«Развитие культуры, молодежной политики, спорта и туризма в Промышленновском муниципальном округе»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62ECFF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62ACAC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203110,50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2B1275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291621,5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13F8E5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254097,1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E44C07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264212,9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E98E17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312218,1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A0F31B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452558,7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3F3AB0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354805,4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5F5DC94" w14:textId="77777777" w:rsidR="007A6CE0" w:rsidRPr="008E1DCD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337686,8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1BDED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265513,1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4116C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265513,1</w:t>
            </w:r>
          </w:p>
        </w:tc>
      </w:tr>
      <w:tr w:rsidR="007A6CE0" w14:paraId="624E0369" w14:textId="77777777" w:rsidTr="00AB5098">
        <w:trPr>
          <w:cantSplit/>
          <w:trHeight w:val="1549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384D7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00840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D5EA6B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E8ED79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195696,8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8F1E26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254300,2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2881AE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226848,6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A7D0FA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255893,5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ACF07B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285697,2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3679CE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335623,5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8F9E2F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343890,7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585E4CA" w14:textId="77777777" w:rsidR="007A6CE0" w:rsidRPr="008E1DCD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316156,5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A7144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259282,8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C14A5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259282,8</w:t>
            </w:r>
          </w:p>
        </w:tc>
      </w:tr>
      <w:tr w:rsidR="007A6CE0" w14:paraId="2813A45D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E5AD2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2FD0F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703E84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D1B1CE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7413,7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4319B2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37321,3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E1AB01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27248,5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0E32D2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8319,4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6487C0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26520,9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5C9DA6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116935,2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BCB6E9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10914,7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65D7469" w14:textId="77777777" w:rsidR="007A6CE0" w:rsidRPr="008E1DCD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21530,3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47C1C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6230,3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E1BCC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6230,3</w:t>
            </w:r>
          </w:p>
        </w:tc>
      </w:tr>
      <w:tr w:rsidR="007A6CE0" w14:paraId="19FC1D89" w14:textId="77777777" w:rsidTr="00AB5098">
        <w:trPr>
          <w:cantSplit/>
          <w:trHeight w:val="1307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95529D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8F07CF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2B6192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44B01E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C95732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8366,6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6F96C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FF7400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1392,1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B61400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17605,0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CE2894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102978,9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9B9A4A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EDE95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F1E813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04FA1B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49671E1F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05D6C0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0C769E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2F5068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22C8AC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7313,7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1D5152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28954,7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699C56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27248,5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4379FE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6927,3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4FED28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8915,9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EE0B02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13956,3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CD1EFA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9014,7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CE4AC3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21530,3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BAEC6A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6230,3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B08530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6230,3</w:t>
            </w:r>
          </w:p>
        </w:tc>
      </w:tr>
      <w:tr w:rsidR="007A6CE0" w14:paraId="01815B1B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FB638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260AD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7A7097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83DF0D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4DA42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A0290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753448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0794F2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8DE700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87C5C6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F1236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EE6D27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8243E9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484BE7A7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90DC2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A604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2BFA6D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330CC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7D1AD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7B4B9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100DD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EFC21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F646D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F08BFC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B24A6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BDD16B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BBDB81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09641C0D" w14:textId="77777777" w:rsidTr="00AB5098">
        <w:trPr>
          <w:cantSplit/>
          <w:trHeight w:val="1496"/>
        </w:trPr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02CC55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65AA7A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«Развитие культуры»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49DCBF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CA6375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192503,30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FA702E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205166,9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526C2B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200410,0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B08B0E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218190,9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776B61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259509,7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034E1C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279271,5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7C6836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304062,8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AD01A2" w14:textId="77777777" w:rsidR="007A6CE0" w:rsidRPr="008E1DCD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313184,50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924623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245033,1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D7D07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245033,1</w:t>
            </w:r>
          </w:p>
        </w:tc>
      </w:tr>
      <w:tr w:rsidR="007A6CE0" w14:paraId="140C2485" w14:textId="77777777" w:rsidTr="00AB5098">
        <w:trPr>
          <w:cantSplit/>
          <w:trHeight w:val="1417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94DD83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02CCA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72B368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3597D38" w14:textId="77777777" w:rsidR="007A6CE0" w:rsidRDefault="007A6CE0" w:rsidP="00AB5098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185089,6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B25780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198260,8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77B791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193452,1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6E1569F" w14:textId="77777777" w:rsidR="007A6CE0" w:rsidRDefault="007A6CE0" w:rsidP="00AB5098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209871,5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DC507D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232988,8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CAF3D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263249,6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FA2B9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295222,4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66420E" w14:textId="77777777" w:rsidR="007A6CE0" w:rsidRPr="008E1DCD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291654,2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00C78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238802,8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F3B24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238802,8</w:t>
            </w:r>
          </w:p>
        </w:tc>
      </w:tr>
      <w:tr w:rsidR="007A6CE0" w14:paraId="0B44DAF4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E1AF0D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054A0E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F6EE1A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2192E5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7413,7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B12AF3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6906,1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6D8D05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6957,9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6BE2B2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8319,4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88AF0F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26520,9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54B974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16021,9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FF7BE0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8840,4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E41418B" w14:textId="77777777" w:rsidR="007A6CE0" w:rsidRPr="008E1DCD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21530,3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7C642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6230,3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71A694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6230,3</w:t>
            </w:r>
          </w:p>
        </w:tc>
      </w:tr>
      <w:tr w:rsidR="007A6CE0" w14:paraId="44330354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906B2D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6C8174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AF0C64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D7B3C9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BCFFB5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66,4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4E92E7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0A75AA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1392,1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F4C811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17605,0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5014EC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9553,1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3933E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89743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B3D5F5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C8061C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5CE3AA3D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137BAA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7C13E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147B87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DD3D87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7313,7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325035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6839,7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DFEB2F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6957,9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F259A8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6927,3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0A7231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8915,9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6F9D33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6468,8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929B99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6940,4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0C24A9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21530,3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B515F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6230,3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198A8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6230,3</w:t>
            </w:r>
          </w:p>
        </w:tc>
      </w:tr>
      <w:tr w:rsidR="007A6CE0" w14:paraId="66A3C86D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06E08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E0198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40D16D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AEF39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C42CD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6F9226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A98B4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951160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C718A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F0ABB0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9B4EF8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D54EF0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63684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2CE85268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4CE1A1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78A3C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2FA4F2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5D78C5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930AB5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29330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98070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153B10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BB269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C37E6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  <w:p w14:paraId="56D4838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31C639D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1CA5D39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20B3CDB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4B109028" w14:textId="77777777" w:rsidTr="00AB5098">
        <w:trPr>
          <w:cantSplit/>
          <w:trHeight w:val="1433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7AE2098" w14:textId="77777777" w:rsidR="007A6CE0" w:rsidRDefault="007A6CE0" w:rsidP="00AB5098">
            <w:pPr>
              <w:spacing w:line="254" w:lineRule="auto"/>
              <w:ind w:left="38"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2545A1" w14:textId="77777777" w:rsidR="007A6CE0" w:rsidRDefault="007A6CE0" w:rsidP="00AB5098">
            <w:pPr>
              <w:spacing w:line="254" w:lineRule="auto"/>
              <w:ind w:left="38"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школ искусств»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ED063C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E14EFF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12248,7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447554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12942,9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F9EC67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13971,5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930252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14394,4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70F5C2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16340,7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4E58F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17921,5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B7189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20173,5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3799D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29255,0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616D64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23990,0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26582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23990,0</w:t>
            </w:r>
          </w:p>
        </w:tc>
      </w:tr>
      <w:tr w:rsidR="007A6CE0" w14:paraId="5E473E8F" w14:textId="77777777" w:rsidTr="00AB5098">
        <w:trPr>
          <w:cantSplit/>
          <w:trHeight w:val="1134"/>
        </w:trPr>
        <w:tc>
          <w:tcPr>
            <w:tcW w:w="321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5772D04" w14:textId="77777777" w:rsidR="007A6CE0" w:rsidRDefault="007A6CE0" w:rsidP="00AB5098">
            <w:pPr>
              <w:spacing w:line="254" w:lineRule="auto"/>
              <w:ind w:left="38" w:right="-115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06CE2A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2007B0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FD3AA0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12248,7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62EA62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12942,9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6A84D2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13971,5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1A4B31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14394,4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677AF6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16340,7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891F7A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17921,5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D5F88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20173,5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AC952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29255,0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E3F7C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23990,0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A4832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23990,0</w:t>
            </w:r>
          </w:p>
        </w:tc>
      </w:tr>
      <w:tr w:rsidR="007A6CE0" w14:paraId="0E58C1A8" w14:textId="77777777" w:rsidTr="00AB5098">
        <w:trPr>
          <w:cantSplit/>
          <w:trHeight w:val="1134"/>
        </w:trPr>
        <w:tc>
          <w:tcPr>
            <w:tcW w:w="321" w:type="pc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6E37EF47" w14:textId="77777777" w:rsidR="007A6CE0" w:rsidRDefault="007A6CE0" w:rsidP="00AB5098">
            <w:pPr>
              <w:spacing w:line="254" w:lineRule="auto"/>
              <w:ind w:left="38" w:right="-115"/>
              <w:rPr>
                <w:sz w:val="28"/>
                <w:szCs w:val="28"/>
              </w:rPr>
            </w:pPr>
          </w:p>
          <w:p w14:paraId="72E3763E" w14:textId="77777777" w:rsidR="007A6CE0" w:rsidRPr="0020718D" w:rsidRDefault="007A6CE0" w:rsidP="00AB5098">
            <w:pPr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3C27AE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CAFB20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10EE5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935E4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B94ED9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B6B6FE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AFE32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DAA35E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5E26D2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825EA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6757B9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4132AA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3BE219D4" w14:textId="77777777" w:rsidTr="00AB5098">
        <w:trPr>
          <w:cantSplit/>
          <w:trHeight w:val="1134"/>
        </w:trPr>
        <w:tc>
          <w:tcPr>
            <w:tcW w:w="321" w:type="pct"/>
            <w:vMerge w:val="restart"/>
            <w:tcBorders>
              <w:left w:val="single" w:sz="4" w:space="0" w:color="000000"/>
              <w:right w:val="nil"/>
            </w:tcBorders>
            <w:hideMark/>
          </w:tcPr>
          <w:p w14:paraId="7E0A1435" w14:textId="77777777" w:rsidR="007A6CE0" w:rsidRDefault="007A6CE0" w:rsidP="00AB5098">
            <w:pPr>
              <w:spacing w:line="254" w:lineRule="auto"/>
              <w:ind w:left="38" w:right="-115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B62EB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2AE6E3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E88C7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60E68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789F3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80B04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8F6C56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0073D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699E9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8F6786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276B87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F8EFF3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3BEC9817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6C05B7F9" w14:textId="77777777" w:rsidR="007A6CE0" w:rsidRDefault="007A6CE0" w:rsidP="00AB5098">
            <w:pPr>
              <w:spacing w:line="254" w:lineRule="auto"/>
              <w:ind w:left="38" w:right="-115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6FC31E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9D32E3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B5F1E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80DF0A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9D6FAC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760A87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2CED1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91A80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E9339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6C461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BC91F2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DBD8D9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629DA2D7" w14:textId="77777777" w:rsidTr="00AB5098">
        <w:trPr>
          <w:cantSplit/>
          <w:trHeight w:val="1134"/>
        </w:trPr>
        <w:tc>
          <w:tcPr>
            <w:tcW w:w="32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938ED5" w14:textId="77777777" w:rsidR="007A6CE0" w:rsidRDefault="007A6CE0" w:rsidP="00AB5098">
            <w:pPr>
              <w:spacing w:line="254" w:lineRule="auto"/>
              <w:ind w:left="38" w:right="-115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B717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9CFE9B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E05D7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6DAFC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FD95E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26C774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62835F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FAAD21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49BCC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DB052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761056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01A0E2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717F87D6" w14:textId="77777777" w:rsidTr="00AB5098">
        <w:trPr>
          <w:cantSplit/>
          <w:trHeight w:val="1134"/>
        </w:trPr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7D068B" w14:textId="77777777" w:rsidR="007A6CE0" w:rsidRDefault="007A6CE0" w:rsidP="00AB5098">
            <w:pPr>
              <w:spacing w:line="254" w:lineRule="auto"/>
              <w:ind w:left="38"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70E6AD" w14:textId="77777777" w:rsidR="007A6CE0" w:rsidRDefault="007A6CE0" w:rsidP="00AB5098">
            <w:pPr>
              <w:spacing w:line="254" w:lineRule="auto"/>
              <w:ind w:left="38"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органов местного самоуправления»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4E4F12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83C1F4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2115,3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589F54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2663,6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892E3F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2673,2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640E97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3538,9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348D5B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4754,0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C3CA24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6239,5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D29755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7433,1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87D11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7256,5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6D3F9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5947,0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2C59D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5947,0</w:t>
            </w:r>
          </w:p>
        </w:tc>
      </w:tr>
      <w:tr w:rsidR="007A6CE0" w14:paraId="6304F703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8B0AD0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2AA0F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6DB736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F1A752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2115,3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50D074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2663,6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FDBF0E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2673,2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3B6834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3538,9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BD7D43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4754,0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F571D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6239,5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1D048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7433,1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42493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7256,5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007F7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5947,0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274EC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5947,0</w:t>
            </w:r>
          </w:p>
        </w:tc>
      </w:tr>
      <w:tr w:rsidR="007A6CE0" w14:paraId="423853FC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85111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ECB75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42F366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808BF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0872D0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CD6F6E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CBC15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C4AE9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6BF45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8885FC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2CF306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180E64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90F7CE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618FAC36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FAB3C1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CEB85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8301E0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EBDC9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D7A948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A1BD3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1E3D4B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64817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C79E4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0FE0C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2F548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9CA091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6CBBFF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7824C9B6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CE72C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1609FF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8A3CF8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52054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A1797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6BEA48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BB7D8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5CB88B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49E60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0A377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FEAE6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975FEB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EB95CA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1AB359BF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5B30C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6BC851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F0ACD5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23465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4D4A3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253A6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73E8F7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134A8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D1E3B7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BDCF15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6247D8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0EFE6D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E771D7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66847FA6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86A83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F0FA4F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BF93EB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49A9BC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57E40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8D3072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C6489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BDCD35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A50A8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908C1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5A518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2F66A5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25AF56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3DF12F77" w14:textId="77777777" w:rsidTr="00AB5098">
        <w:trPr>
          <w:cantSplit/>
          <w:trHeight w:val="1134"/>
        </w:trPr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21F559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CE1C58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музея»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221A9B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A63A6D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4840,3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C03792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4412,3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C4C26E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5774,0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07D8CA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5968,6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B893AC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7188,1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A1D8C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8753,3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E05883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8653,2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472B2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8044,8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64F3F2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9376A2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6590,0</w:t>
            </w:r>
          </w:p>
        </w:tc>
      </w:tr>
      <w:tr w:rsidR="007A6CE0" w14:paraId="61091FDD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B6D061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65058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91381F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C22ECA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4840,3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2DEACE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4412,3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39AC2F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5774,0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335B93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5968,6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F107EF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7188,1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6E4158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8753,3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71B050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8653,2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29BE83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8044,8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22801D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3DC2F2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6590,0</w:t>
            </w:r>
          </w:p>
        </w:tc>
      </w:tr>
      <w:tr w:rsidR="007A6CE0" w14:paraId="29376FD5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184C8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3BEE4B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318FA2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60124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FA9A16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9A2D3E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A8F25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665CE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08086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38221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B8022F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DCB604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E39C49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0EC8FDC5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CA00D7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8F165E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59DAF5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31B56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0A214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9ABF60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50AB58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E2B1F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D32EB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B433B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2FE7E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9DFF77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025375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56601BCB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BC1707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CC44AD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739896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B1702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B289B2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D5F5B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40951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A4A03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CA370C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29E2A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E9C7C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DA33C8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A56935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4C4523A7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171FC0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29DCE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0C165C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C280B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D1D12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D511CE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CFC1E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4ECD4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62506A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57C74C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97EC4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950234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267341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5F58ED6E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758F5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08ED00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78DE29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EF977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692C8D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3079D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6BEDF6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8C87D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45449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66035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99B056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B2A663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49FBE6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2E51961B" w14:textId="77777777" w:rsidTr="00AB5098">
        <w:trPr>
          <w:cantSplit/>
          <w:trHeight w:val="1134"/>
        </w:trPr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9977A4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8FB0E3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библиотек»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81B3EE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0E0858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29059,9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06F849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30486,3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13EEBB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30091,7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5E6FC7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28843,1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9713C3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32357,1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820375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37259,2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6F8D0C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40938,4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6DAAD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40796,5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4010C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8D0D39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33450,0</w:t>
            </w:r>
          </w:p>
        </w:tc>
      </w:tr>
      <w:tr w:rsidR="007A6CE0" w14:paraId="3E2D3F61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F84C4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92D153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754A54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FB11EA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29059,9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8F1D7F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30486,3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0F6FCC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30091,7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E4BC37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28843,1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B96AB6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32357,1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E39BD4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37259,2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82054A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40938,4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B5CFD3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40796,5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6AD95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206E1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33450,0</w:t>
            </w:r>
          </w:p>
        </w:tc>
      </w:tr>
      <w:tr w:rsidR="007A6CE0" w14:paraId="5667D38D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E534FE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2EDC6D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CB0781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EBCBC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7F4C0E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398EED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0FFCF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69169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F940D1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C7500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56BFC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50883A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2AF33E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01C3706C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2BBAD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AC86AD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B7853F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7F990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61E84E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DD3FD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E74EE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CBFE4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E64F9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8757D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421F6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5BC6FF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92028A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44EB2448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BCA11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7D08F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CD9DC8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2AE86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21D29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97CBC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1719FF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124DD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41617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45C23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388E9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2C35C8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BC1627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4D188FB1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DBA8B7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E41DB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53E565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394223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F17F9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FB93F2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B910A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C02A0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518850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8B4A33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E5E22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2229B7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4B3B44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4E3C7F89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4D491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FA2F1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ECFACA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75E002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37EFC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8F7179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51A5D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954381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EF7D3E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88CB5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EE7A3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DD44CA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48C87A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7C834E3A" w14:textId="77777777" w:rsidTr="00AB5098">
        <w:trPr>
          <w:cantSplit/>
          <w:trHeight w:val="1134"/>
        </w:trPr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F58669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32233D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«Обеспечение </w:t>
            </w:r>
          </w:p>
          <w:p w14:paraId="757EC4BC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деятельности муниципального бюджетного учреждения </w:t>
            </w:r>
          </w:p>
          <w:p w14:paraId="1B4E4E85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«Районный культурно-</w:t>
            </w:r>
            <w:r>
              <w:rPr>
                <w:sz w:val="28"/>
                <w:szCs w:val="28"/>
              </w:rPr>
              <w:lastRenderedPageBreak/>
              <w:t>досуговый комплекс» в соответствии с заключенным соглашением о передаче части полномочий по решению вопросов местного значения»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26FF49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11C6B7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20323,0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A54575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18455,0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A6FED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8B695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54929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883AA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3F721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9097AA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BB35AB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AAD117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37BBA940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5D050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969E0F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3A67FD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BB413C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20323,0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6677BF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18455,0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0C192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2D1C1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9BB06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CAC6D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83B102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E69CB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617642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A69610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1CD717B3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58CB27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7654E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A43BE6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F9AA47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A3849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22E40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B92E9C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20A16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DD12A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229FC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59B90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C1CA3C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1C2E4F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3C419D44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B4EF7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528B7A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BDC7D3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A7C7D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9AA42F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3D70E7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52BFD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95DE4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7C9DA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B936C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8768C9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6FB533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2B45C3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7229874D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3B0EE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B75530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4BDECA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AEC8B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558074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1CEC9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9AC371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CB357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CEFF9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42FB97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E9F45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B50D5E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72BB0C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4BE84299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3879FA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AC3FF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1EBFE5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4B493E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99D07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DE03CA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82B19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E31A0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69B51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55F31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5AFC1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084DBB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3ECBBA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0D346690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4FB941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82CC01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D91096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5E3C9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147F8A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11AD93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0ADAF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17EBEA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664B16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F5D69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5363E7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D072C6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73E544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73D2E049" w14:textId="77777777" w:rsidTr="00AB5098">
        <w:trPr>
          <w:cantSplit/>
          <w:trHeight w:val="1638"/>
        </w:trPr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4F6753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3B99CB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</w:t>
            </w:r>
            <w:r>
              <w:rPr>
                <w:rFonts w:eastAsia="Droid Sans Fallback" w:cs="FreeSans"/>
                <w:color w:val="00000A"/>
                <w:sz w:val="28"/>
                <w:szCs w:val="28"/>
                <w:lang w:bidi="hi-IN"/>
              </w:rPr>
              <w:t xml:space="preserve">Обеспечение деятельности культурно – досуговых </w:t>
            </w:r>
            <w:r>
              <w:rPr>
                <w:rFonts w:eastAsia="Droid Sans Fallback" w:cs="FreeSans"/>
                <w:color w:val="00000A"/>
                <w:sz w:val="28"/>
                <w:szCs w:val="28"/>
                <w:lang w:bidi="hi-IN"/>
              </w:rPr>
              <w:lastRenderedPageBreak/>
              <w:t>учреждений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87D4E5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9FF07F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84973,1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7E27AF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86563,1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693E11F" w14:textId="77777777" w:rsidR="007A6CE0" w:rsidRDefault="007A6CE0" w:rsidP="00AB5098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99391,9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2302D1E" w14:textId="77777777" w:rsidR="007A6CE0" w:rsidRDefault="007A6CE0" w:rsidP="00AB5098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111109,0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D3F9CFB" w14:textId="77777777" w:rsidR="007A6CE0" w:rsidRDefault="007A6CE0" w:rsidP="00AB5098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120263,6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763529" w14:textId="77777777" w:rsidR="007A6CE0" w:rsidRDefault="007A6CE0" w:rsidP="00AB5098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135875,9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DE20FA2" w14:textId="77777777" w:rsidR="007A6CE0" w:rsidRDefault="007A6CE0" w:rsidP="00AB5098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154742,6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7E73FF" w14:textId="77777777" w:rsidR="007A6CE0" w:rsidRDefault="007A6CE0" w:rsidP="00AB5098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144260,9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34D5AE" w14:textId="77777777" w:rsidR="007A6CE0" w:rsidRDefault="007A6CE0" w:rsidP="00AB5098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118290,0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F63819" w14:textId="77777777" w:rsidR="007A6CE0" w:rsidRDefault="007A6CE0" w:rsidP="00AB5098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118290,0</w:t>
            </w:r>
          </w:p>
        </w:tc>
      </w:tr>
      <w:tr w:rsidR="007A6CE0" w14:paraId="07E18BFF" w14:textId="77777777" w:rsidTr="00AB5098">
        <w:trPr>
          <w:cantSplit/>
          <w:trHeight w:val="1561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F33C1D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561E7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DAC346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2820F5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84973,1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292B42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86563,1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115FD35" w14:textId="77777777" w:rsidR="007A6CE0" w:rsidRDefault="007A6CE0" w:rsidP="00AB5098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99391,9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39FBE36" w14:textId="77777777" w:rsidR="007A6CE0" w:rsidRDefault="007A6CE0" w:rsidP="00AB5098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111109,0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250DCEF" w14:textId="77777777" w:rsidR="007A6CE0" w:rsidRDefault="007A6CE0" w:rsidP="00AB5098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120263,6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33882F5" w14:textId="77777777" w:rsidR="007A6CE0" w:rsidRDefault="007A6CE0" w:rsidP="00AB5098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135875,9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04CB72" w14:textId="77777777" w:rsidR="007A6CE0" w:rsidRDefault="007A6CE0" w:rsidP="00AB5098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154742,6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FD911B" w14:textId="77777777" w:rsidR="007A6CE0" w:rsidRDefault="007A6CE0" w:rsidP="00AB5098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144260,9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B49798" w14:textId="77777777" w:rsidR="007A6CE0" w:rsidRDefault="007A6CE0" w:rsidP="00AB5098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118290,0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287372" w14:textId="77777777" w:rsidR="007A6CE0" w:rsidRDefault="007A6CE0" w:rsidP="00AB5098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118290,0</w:t>
            </w:r>
          </w:p>
        </w:tc>
      </w:tr>
      <w:tr w:rsidR="007A6CE0" w14:paraId="4817F6BF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C4763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F86413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241CC5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7092B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BA99C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AA52D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837E88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DF68C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C3011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0EB48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F30E76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22A292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67A2CD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05BCE7CC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61DCEB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6513E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B9CB1A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1B18F3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3D02B0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0FF45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1DF2B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F638E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6F162D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68AA3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55F17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B1D500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E92EDE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5BFCF745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1537C7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09AFC0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A82626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CC71F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3E169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F52EE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614B5B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38C4C5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590F5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AECB8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C3FAF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87F199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0488B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7FF91C34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A6ED6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EE725E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A653D7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DEB5B3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916127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CFF4E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F394F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DA7A1E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FAD54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BD53E7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ECA391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EFE153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481507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37A3F414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BBE67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85022D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B152DD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C4ABF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F053D9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7183F5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843C28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89A20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19FE9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94815E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7E451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02C95D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97C10F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07EA66E7" w14:textId="77777777" w:rsidTr="00AB5098">
        <w:trPr>
          <w:cantSplit/>
          <w:trHeight w:val="1134"/>
        </w:trPr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D78067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1.7.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65C0CB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муниципального казенного учреждения</w:t>
            </w:r>
          </w:p>
          <w:p w14:paraId="07A1E944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«Центр обслуживания учреждений культуры»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7E8E0C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71C52F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31479,3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4A81AE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42683,4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01C36A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41499,8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56A7E3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45905,9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179B98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51345,5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5CE97C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56659,0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A1882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62923,4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CF2334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61266,4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A66AE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50235,0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5603BF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50235,0</w:t>
            </w:r>
          </w:p>
        </w:tc>
      </w:tr>
      <w:tr w:rsidR="007A6CE0" w14:paraId="75483FC9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7A677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E0E96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66B05E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188D67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31479,3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998AF0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42683,4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17EAB6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41499,8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38279C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45905,9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F871F6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51345,5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DCBF8A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56659,0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0ED08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62923,4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46169F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61266,4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82AC35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50235,0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9459D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50235,0</w:t>
            </w:r>
          </w:p>
        </w:tc>
      </w:tr>
      <w:tr w:rsidR="007A6CE0" w14:paraId="7ABCD42A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C3ED50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741A7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27F935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90460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DAC02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0B451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65FC1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984C07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D790D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DC16C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263344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2DA3D8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977F9F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644B36D5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2436E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5A5E0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D64241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B8A04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1EA073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234B4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0CBB0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6F4D7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FB8CD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3581B2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616A6C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E08BA3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FDCCA5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4FC48E18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83714E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9E94B4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BB8F4A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74D1D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A200C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05124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C9A55E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DE564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A1006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699D0C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EC30B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1150FE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00FF8B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1E9D0FBA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8C08D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3CA71B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E37FB6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A75F3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FC31E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13F10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5120ED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CFB5D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B7F658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679C6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E7EE8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2B6024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B82A91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408ACBC9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71138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0734C1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7F9C9E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  <w:p w14:paraId="34A81E55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</w:p>
          <w:p w14:paraId="30A080EA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7E694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997B3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F18F68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B7459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F52E1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F6BED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05043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7EB8D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C85352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D5492A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7687E660" w14:textId="77777777" w:rsidTr="00AB5098">
        <w:trPr>
          <w:cantSplit/>
          <w:trHeight w:val="1134"/>
        </w:trPr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B8C3EC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410FC5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«Ежемесячные выплаты стимулирующего характера работникам муниципальных библиотек, музеев и культурно-досуговых учреждений»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06ED01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9BF23B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7197,0</w:t>
            </w:r>
          </w:p>
        </w:tc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4C91F7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6597,0</w:t>
            </w:r>
          </w:p>
        </w:tc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2C8A36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6630,0</w:t>
            </w:r>
          </w:p>
        </w:tc>
        <w:tc>
          <w:tcPr>
            <w:tcW w:w="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631360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6494,0</w:t>
            </w:r>
          </w:p>
        </w:tc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8F195D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6450,8</w:t>
            </w:r>
          </w:p>
        </w:tc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70D280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5752,0</w:t>
            </w:r>
          </w:p>
        </w:tc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EC64C3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5890,5</w:t>
            </w:r>
          </w:p>
        </w:tc>
        <w:tc>
          <w:tcPr>
            <w:tcW w:w="3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867D85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6300,8</w:t>
            </w:r>
          </w:p>
        </w:tc>
        <w:tc>
          <w:tcPr>
            <w:tcW w:w="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E3581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6300,8</w:t>
            </w:r>
          </w:p>
        </w:tc>
        <w:tc>
          <w:tcPr>
            <w:tcW w:w="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6B69BE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6300,8</w:t>
            </w:r>
          </w:p>
        </w:tc>
      </w:tr>
      <w:tr w:rsidR="007A6CE0" w14:paraId="3E5AD276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9DDB9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FD630F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CDE2F6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88A6C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73C4A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14B0E7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777752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CD630C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200,8</w:t>
            </w:r>
          </w:p>
        </w:tc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019694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173,3</w:t>
            </w:r>
          </w:p>
        </w:tc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9E8AAB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176,7</w:t>
            </w:r>
          </w:p>
        </w:tc>
        <w:tc>
          <w:tcPr>
            <w:tcW w:w="3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DEA648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200,8</w:t>
            </w:r>
          </w:p>
        </w:tc>
        <w:tc>
          <w:tcPr>
            <w:tcW w:w="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20846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200,8</w:t>
            </w:r>
          </w:p>
        </w:tc>
        <w:tc>
          <w:tcPr>
            <w:tcW w:w="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848E7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200,8</w:t>
            </w:r>
          </w:p>
        </w:tc>
      </w:tr>
      <w:tr w:rsidR="007A6CE0" w14:paraId="3B3AC9D2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48C153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2D596E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CCA75B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73D121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7197,0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CEBF9D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6597,0</w:t>
            </w:r>
          </w:p>
        </w:tc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3DD504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6630,0</w:t>
            </w:r>
          </w:p>
        </w:tc>
        <w:tc>
          <w:tcPr>
            <w:tcW w:w="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C5D881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6494,0</w:t>
            </w:r>
          </w:p>
        </w:tc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B3A9B1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6250,0</w:t>
            </w:r>
          </w:p>
        </w:tc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25CBF2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5578,7</w:t>
            </w:r>
          </w:p>
        </w:tc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B1E60C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5713,8</w:t>
            </w:r>
          </w:p>
        </w:tc>
        <w:tc>
          <w:tcPr>
            <w:tcW w:w="3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772DCA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6100,0</w:t>
            </w:r>
          </w:p>
        </w:tc>
        <w:tc>
          <w:tcPr>
            <w:tcW w:w="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87CBE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6100,0</w:t>
            </w:r>
          </w:p>
        </w:tc>
        <w:tc>
          <w:tcPr>
            <w:tcW w:w="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A669E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6100,0</w:t>
            </w:r>
          </w:p>
        </w:tc>
      </w:tr>
      <w:tr w:rsidR="007A6CE0" w14:paraId="74FEEC92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5D4897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B6B7BF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B413FE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D6FEFE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53823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B6E67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B3904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B3176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96F22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D4097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17B475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16D724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EC70B0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2441F1D6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C6A5DB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D5B67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C619CC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8D878C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7197,0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39E6A0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6597,0</w:t>
            </w:r>
          </w:p>
        </w:tc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F571C9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6630,0</w:t>
            </w:r>
          </w:p>
        </w:tc>
        <w:tc>
          <w:tcPr>
            <w:tcW w:w="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BF0723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6494,0</w:t>
            </w:r>
          </w:p>
        </w:tc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25BA6D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6250,0</w:t>
            </w:r>
          </w:p>
        </w:tc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11D4D2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5578,7</w:t>
            </w:r>
          </w:p>
        </w:tc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C263F2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5713,8</w:t>
            </w:r>
          </w:p>
        </w:tc>
        <w:tc>
          <w:tcPr>
            <w:tcW w:w="3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2511DB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6100,0</w:t>
            </w:r>
          </w:p>
        </w:tc>
        <w:tc>
          <w:tcPr>
            <w:tcW w:w="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CEE0D4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6100,0</w:t>
            </w:r>
          </w:p>
        </w:tc>
        <w:tc>
          <w:tcPr>
            <w:tcW w:w="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380838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6100,0</w:t>
            </w:r>
          </w:p>
        </w:tc>
      </w:tr>
      <w:tr w:rsidR="007A6CE0" w14:paraId="0A1A4AE4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E76FE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BC4CCE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DB3F8B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21A6F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101C8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C23B1C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68CCE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F88B19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13117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917E8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B1119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3FD697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BC39AE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457FA19B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B7BE6F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11653D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65C8DA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D7180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C2A82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B9BC8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836C0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D322B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4E8149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6B72B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31DED9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E2FA7F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54BBC3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528327A5" w14:textId="77777777" w:rsidTr="00AB5098">
        <w:trPr>
          <w:cantSplit/>
          <w:trHeight w:val="1134"/>
        </w:trPr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C67902C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  <w:p w14:paraId="3C12D229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14:paraId="39153122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14:paraId="7D0AAEB4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14:paraId="1DDD28ED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14:paraId="4877D78D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14:paraId="389512B1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14:paraId="49FADB4E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14:paraId="37BC125B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14:paraId="451910CA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A5E627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«Меры социальной поддержки отдельных категорий работников культуры»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7B5F08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7F968E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63B670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FED297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85CF94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1D4B97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8DCEB4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E3B71E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98D02E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1B5586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0DEE7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</w:tr>
      <w:tr w:rsidR="007A6CE0" w14:paraId="53444B58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C94D6E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0566AF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4130B2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F616C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D56CF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C15BC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BEAAF4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53AD7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63239D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E1F33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3CD72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16E04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7A6562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3325CF3E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E0B50BF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25B12A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0A62D0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17D9523" w14:textId="77777777" w:rsidR="007A6CE0" w:rsidRDefault="007A6CE0" w:rsidP="00AB5098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9CF35CF" w14:textId="77777777" w:rsidR="007A6CE0" w:rsidRDefault="007A6CE0" w:rsidP="00AB5098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D5014B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437E4D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F52A13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0005D2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903742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48B7F6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A2F1E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426E4D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</w:tr>
      <w:tr w:rsidR="007A6CE0" w14:paraId="49BD59B3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C8C4DC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906D03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B2DBE3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AA7E7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C25D6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685AE1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1740C8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C1294E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FE647C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5CF84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9AEC62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0F42C0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249869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327DB390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026FD43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CEAB3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8C09F7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06749F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58E08C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4F2EDD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69C3B5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29E496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D724EE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548E78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8E60AB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35F9E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DC1E51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</w:tr>
      <w:tr w:rsidR="007A6CE0" w14:paraId="4B072B03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B5E74DB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B5AB5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7BABF0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7FBC8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71471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C00DF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E54D9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DF94E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C60D22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6A6F9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347E84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8A5F97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25FA9F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0A4B4088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D09EF3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2B557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79B414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FE4FE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84C860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BE48A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0F5280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80D385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37F48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AC56A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85115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CF649A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F74AE3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60507D49" w14:textId="77777777" w:rsidTr="00AB5098">
        <w:trPr>
          <w:cantSplit/>
          <w:trHeight w:val="1134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3F753C3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25515B7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</w:t>
            </w: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«Увековечивание памяти погибших при защите Отечества на 2019 – 2024 годы», за счет средств резервного фонда Правительства Российской Федерации»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2ED7F5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1FC0F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A3AEAA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4996A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F24BB7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388C5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6BB46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9F4970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751D53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96D35F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DBCD55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010ADAF8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AE332D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9220300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D9E6E0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7AEAF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8955D3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263CD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F88B3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801ED5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FBD2B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D0813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F9EBA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ED33DB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8F4591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0E37CB32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87F0921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C8DF0D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5D0969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3EE43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FC5575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0B3694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DAEB7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87F4D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C7E5C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C77DE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36DD7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EDBEFF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690707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6D8F67C5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D7AEC9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FD35C3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863B8C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A723D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91752A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66,4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CB0FF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301FD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4356C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64BC9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A33AA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0DFE3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9DDA2B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6B875E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3E916BB2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18CD66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309B4D7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6B4EE9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BEF9F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28867D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04D80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E1845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9E4BE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D3B2E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82AEF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7F32B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DCA63F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86AA6E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50457921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BDD509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469DB9E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1B14BE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F7766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86C5F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650EB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F32E2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93D28D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54FD4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84E62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7D645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77E599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53F810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14380206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444B870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B64652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8A2393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83890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2CCE7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F8E3B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8460BA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39C36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0A606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20E6F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48AD1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6259A7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BA3567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1F063D07" w14:textId="77777777" w:rsidTr="00AB5098">
        <w:trPr>
          <w:cantSplit/>
          <w:trHeight w:val="1134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52E8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66FF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«Этнокультурное развитие наций и народностей Кемеровской области – Кузбасса»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3320E1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80FBD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B4AC92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F142A7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3AE321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C520F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8E271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57EF0F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1EE98A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964358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46698F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130823B1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098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BE5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45B759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997A8C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328CC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05031E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97ECF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6AD5C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7995FB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FA7A9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13E2E7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989D19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73979F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6FCFC35D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EA8F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3EB3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6E2F31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1566A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101E9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9732FD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0058C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59965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E86FB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13054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BED61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A2884B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F77BE6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10F135F3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BA1A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3FE7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1064D32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CC4D8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C82AF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25DCB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902F5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76046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6942A2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2102B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72E2D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074B4A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843827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766C33FF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F6487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39D4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AA748FE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A7FCF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A118A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83C897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72E4F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3C7855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852523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29B18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8C207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DC67DA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2D026C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6A7AB5C9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B513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620E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8BCB038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C1150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4FBE3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140878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39B966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E5401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D869F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65871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DFC41D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176AFB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13F0A4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678E4C74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D85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F56D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0E80C52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  <w:p w14:paraId="712D9431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C9B219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65BA7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B00C4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D3C27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D8B57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1B736D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C03D1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F534E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AFCA5E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974F95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5DB5A4B6" w14:textId="77777777" w:rsidTr="00AB5098">
        <w:trPr>
          <w:cantSplit/>
          <w:trHeight w:val="1134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917F3C7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EFF9E1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«Реализация мер в области государственной молодежной политики»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51E562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3D9C6B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4A9BD8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ED832A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71C890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CC2F47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376,4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E29684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59226C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2E5DEC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212,5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7A1684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212,5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629D3F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212,5</w:t>
            </w:r>
          </w:p>
        </w:tc>
      </w:tr>
      <w:tr w:rsidR="007A6CE0" w14:paraId="613645AB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C7CCF3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26E09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834971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0A5314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C5FE6E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62A06A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54E33A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42122C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226,4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63F14B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D0A78B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5C5BBD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C47CF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5FA5FB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A6CE0" w14:paraId="18FCFEA0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A1BA3AF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63665D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5AC5F1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E688552" w14:textId="77777777" w:rsidR="007A6CE0" w:rsidRDefault="007A6CE0" w:rsidP="00AB5098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ACF5B4D" w14:textId="77777777" w:rsidR="007A6CE0" w:rsidRDefault="007A6CE0" w:rsidP="00AB5098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FEE81D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BF92D3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496637" w14:textId="77777777" w:rsidR="007A6CE0" w:rsidRDefault="007A6CE0" w:rsidP="00AB5098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  <w:p w14:paraId="77E2F26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87AD3A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B17934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27AC9B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112,5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98412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112,5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B0925D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112,5</w:t>
            </w:r>
          </w:p>
        </w:tc>
      </w:tr>
      <w:tr w:rsidR="007A6CE0" w14:paraId="35AF8D0E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CC0F3FA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5C8BF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72943D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ADDE9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D425A4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8DE11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01B30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F3F0FA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48654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61B54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C73200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7A0AD3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A212C5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11467864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AC31E71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38C0D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D08EA3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4FCDAB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36017C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87CA04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01CC69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AFB54B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6ECC8D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4E2B9D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8FFB0F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112,5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433C68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112,5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152D1C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112,5</w:t>
            </w:r>
          </w:p>
        </w:tc>
      </w:tr>
      <w:tr w:rsidR="007A6CE0" w14:paraId="626F48A8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78557B0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81E01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7EB46F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DCFD9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FA2A1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2E1EE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638C1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702D70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FF0A1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34090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04BFDA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E4E0C6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33DBC5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521C5B20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2433E91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C427A1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3114FF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FF356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AFB3A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98C4A1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040DB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48EA40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389BF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C4BF6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F0B13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BCC0F3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E7037E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0C1E4427" w14:textId="77777777" w:rsidTr="00AB5098">
        <w:trPr>
          <w:cantSplit/>
          <w:trHeight w:val="1134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4E0B0CB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AEB313D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«Государственная поддержка лучших сельских учреждений культуры»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CCD4AB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C075FFD" w14:textId="77777777" w:rsidR="007A6CE0" w:rsidRDefault="007A6CE0" w:rsidP="00AB5098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1FA4BC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399CC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F3F904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48F9AF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437AF2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47F77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212,6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EE3B5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4677D0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13367B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4E78F03D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02944E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A44A58F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904AC6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915E6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BDF726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34C33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132011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661207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727E6F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D3D11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085C6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0CCE1F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F056ED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65058153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0A5235D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A4A5A0A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6CEE67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B02A4C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79664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5679C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389BC8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612519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7D12A2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E4B16C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206,2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1B5866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BF189D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C42AD7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09DFDA42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F3F37DA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74E72D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98C1B3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A4BEC2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B0A02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FD43F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E2583B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03A0E2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E3D6A0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51A289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7935D8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B78D55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59E6D9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5E7F5CB1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BC4CE9F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8378FE3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97E77D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9848C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2DC89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C76680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581E6C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38035E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8A0497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301C3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B6978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E12A4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C1FE42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2C318079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713CD90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DC1F04B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2C4511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1624C2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10701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8A9598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DD7AB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B8DDE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25953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DA8F4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8B7E3B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1A7A5E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79437E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57D67F0D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21A61FD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92DCF5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77DCB6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5B2FB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41A9F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231F2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6F2FF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90599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CAED6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02243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343AB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6BDEF3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F8F4F0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7600EC18" w14:textId="77777777" w:rsidTr="00AB5098">
        <w:trPr>
          <w:cantSplit/>
          <w:trHeight w:val="1134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AD4FD92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1.14.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810C0CD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C14E7D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3ECFF5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60C255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B013CB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82341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314E50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7732,0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A3A18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796DC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876013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218F67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2B5080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3E52DC87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C6E5DD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112DB1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6C0753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61F2A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A732B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521B0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E2E4E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6756A2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7574D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112C4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7DDAD5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E509A6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53F740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745F09C6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BE2F26D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C7AE8B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3F436C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00A58E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80096F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9AD4D4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87AE08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D039FC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15C39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0FCCB6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14D31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2F2DF9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A7778B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4A2A84DE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D06F673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F298DFF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39189F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172735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BE9EF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E4B6C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44DCB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2D42BF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5925,0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A6F07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63708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4E1A5F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FA8DF4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C8A8C0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7FC64F7E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C380573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C35ED9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E8610A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DFBCD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5C2F7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96AEC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BB85A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103E3B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1575,0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42A65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0F505F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F1D0D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1E4D76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328D02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3993C44E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5E48131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A3D2EB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35C3F8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AC08B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FD725A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CB607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407A1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8989B7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923A7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1DAC83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13FDB0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9C21E0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706591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255A068D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4DECA1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1FBA17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6DDBE5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99CA9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8FDD9F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A0EEF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1FD5A9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8853C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02D0B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0E952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7D301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AA9E4C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2BA6FA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0EFA45E4" w14:textId="77777777" w:rsidTr="00AB5098">
        <w:trPr>
          <w:cantSplit/>
          <w:trHeight w:val="1134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BA217F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1.15.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4A3C98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развития и укрепления материально – технической базы домов культуры в населенных пунктах с числом жителей до 50 тысяч человек»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77D37A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F8E46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604C7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63534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67E3B3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1605,3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3B2427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2061,9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8AD6DE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2371,2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5E357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93634C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F939D9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D12A2B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50E173CC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25800C3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52216DF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D467A4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98D78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90D41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25813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0DA4B4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185F2A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AB9C13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33518D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06D81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C9D622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CCAF33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2AD6EFB0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4244BBF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F7ADB2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35DE8E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8A7A55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7E8D1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BF8663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375BC7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1556,8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6CC30D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27B965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43F58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C2E248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13C917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BA6033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5DEDAC1E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2B5F327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93DEC31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9B0984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C8CE2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F9915F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EC8B3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3A642D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1292,1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C5F9F0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64B6B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1817,0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C28F4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FFE855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24EDEA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6C1A54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33CB87E0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1F0DE4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08B37E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ECA66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B7EC0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6E7582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2DE18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F31E09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781036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B6D43E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D24CC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D77A8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C8474E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085459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304B9ABB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22863EF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28E8D3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CC0BBD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EB113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FFC39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FE7D3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15DA1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5D09B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4A650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12BC8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6D81C2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BBBEC9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370251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4B3316AE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F7BB46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7C49D4D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D34A3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D234F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B4772B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081DF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73282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D9728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0BB4F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2AD86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BCAB6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D07786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2A33BA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7371C4F1" w14:textId="77777777" w:rsidTr="00AB5098">
        <w:trPr>
          <w:cantSplit/>
          <w:trHeight w:val="1879"/>
        </w:trPr>
        <w:tc>
          <w:tcPr>
            <w:tcW w:w="321" w:type="pc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01F9FBD7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E3F1D6D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«Создание модельных муниципальных библиотек»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58D2E4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9F3BC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C5686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4253B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9169D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F96545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52D80E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B6802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D5FED8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15464,0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42924D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9775E8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30BCF594" w14:textId="77777777" w:rsidTr="00AB5098">
        <w:trPr>
          <w:cantSplit/>
          <w:trHeight w:val="1134"/>
        </w:trPr>
        <w:tc>
          <w:tcPr>
            <w:tcW w:w="32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4D68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3AF725D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C31CB3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30BA6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6AA2F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FA5FA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35656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8046C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8277AA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D9A6F3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A9F43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B0B9EC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7D7113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4C01AF6C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ECE1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5FD63D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EBB207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19939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406BB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710D3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13F62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7D8135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6A8EC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F5300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40699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C1E9E2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DA69DD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13A46705" w14:textId="77777777" w:rsidTr="00AB5098">
        <w:trPr>
          <w:cantSplit/>
          <w:trHeight w:val="1134"/>
        </w:trPr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77B3A12A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13ACDC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F53F83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922D8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E8681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EDCCA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D06F5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E4C4C8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0217EE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0F7C2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19C7A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10CCD9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3392DF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08B0F469" w14:textId="77777777" w:rsidTr="00AB5098">
        <w:trPr>
          <w:cantSplit/>
          <w:trHeight w:val="1134"/>
        </w:trPr>
        <w:tc>
          <w:tcPr>
            <w:tcW w:w="321" w:type="pct"/>
            <w:tcBorders>
              <w:top w:val="nil"/>
              <w:left w:val="single" w:sz="4" w:space="0" w:color="000000"/>
              <w:right w:val="nil"/>
            </w:tcBorders>
          </w:tcPr>
          <w:p w14:paraId="2510F6F2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6DE6A5F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A38AC9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6103DC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1EBF6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A1B08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FE0A4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BDD1A7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4D047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1B0729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29CBC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37B437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AD92D7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1043EA7E" w14:textId="77777777" w:rsidTr="00AB5098">
        <w:trPr>
          <w:cantSplit/>
          <w:trHeight w:val="1134"/>
        </w:trPr>
        <w:tc>
          <w:tcPr>
            <w:tcW w:w="321" w:type="pct"/>
            <w:tcBorders>
              <w:top w:val="nil"/>
              <w:left w:val="single" w:sz="4" w:space="0" w:color="000000"/>
              <w:right w:val="nil"/>
            </w:tcBorders>
          </w:tcPr>
          <w:p w14:paraId="079D2801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314694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16D9FA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B50CD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0BB20E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E8F9C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5C24CC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08958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65D6C6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91592B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A9B59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8A8568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D0BFF0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368736BD" w14:textId="77777777" w:rsidTr="00AB5098">
        <w:trPr>
          <w:cantSplit/>
          <w:trHeight w:val="1134"/>
        </w:trPr>
        <w:tc>
          <w:tcPr>
            <w:tcW w:w="321" w:type="pct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8879EAB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5DED71F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EF814C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4033E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14D38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304BAD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8186A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18854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BC990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4784E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C23FD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1184EF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C990CA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7A420BE1" w14:textId="77777777" w:rsidTr="00AB5098">
        <w:trPr>
          <w:cantSplit/>
          <w:trHeight w:val="1134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C4BCE5B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3386B8E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«Улучшение материально </w:t>
            </w:r>
            <w:proofErr w:type="gramStart"/>
            <w:r>
              <w:rPr>
                <w:sz w:val="28"/>
                <w:szCs w:val="28"/>
              </w:rPr>
              <w:t>-т</w:t>
            </w:r>
            <w:proofErr w:type="gramEnd"/>
            <w:r>
              <w:rPr>
                <w:sz w:val="28"/>
                <w:szCs w:val="28"/>
              </w:rPr>
              <w:t>ехнической базы учреждений культуры, искусства и образовательных организаций, пополнение библиотечных и музейных фондов»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82C8AE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59877F" w14:textId="77777777" w:rsidR="007A6CE0" w:rsidRDefault="007A6CE0" w:rsidP="00AB5098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AFB3CE" w14:textId="77777777" w:rsidR="007A6CE0" w:rsidRDefault="007A6CE0" w:rsidP="00AB5098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91C72B" w14:textId="77777777" w:rsidR="007A6CE0" w:rsidRDefault="007A6CE0" w:rsidP="00AB5098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92AB9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ECD9A1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515,5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9C72B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E8B51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1030,9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77DD3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F6F5B9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E1A191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65DA7F29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2CEA64E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CCEEA0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F4293E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DEF330" w14:textId="77777777" w:rsidR="007A6CE0" w:rsidRDefault="007A6CE0" w:rsidP="00AB5098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242CBD" w14:textId="77777777" w:rsidR="007A6CE0" w:rsidRDefault="007A6CE0" w:rsidP="00AB5098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BD52042" w14:textId="77777777" w:rsidR="007A6CE0" w:rsidRDefault="007A6CE0" w:rsidP="00AB5098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43566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456596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B08FC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389549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30,9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67FB3C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C216BC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92FB25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46521EDA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A4D3EE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07228A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68EBCF3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6CF3A325" w14:textId="77777777" w:rsidR="007A6CE0" w:rsidRDefault="007A6CE0" w:rsidP="00AB5098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59C6BFB8" w14:textId="77777777" w:rsidR="007A6CE0" w:rsidRDefault="007A6CE0" w:rsidP="00AB5098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38B5EAA8" w14:textId="77777777" w:rsidR="007A6CE0" w:rsidRDefault="007A6CE0" w:rsidP="00AB5098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35F80FB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14:paraId="087EB8E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0088CB0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1AE1226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49F1D45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14:paraId="5D6BC37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14:paraId="0A35A04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296C3BA5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7767C57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78D0C10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14C8AE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D63B99E" w14:textId="77777777" w:rsidR="007A6CE0" w:rsidRDefault="007A6CE0" w:rsidP="00AB5098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D4A65B" w14:textId="77777777" w:rsidR="007A6CE0" w:rsidRDefault="007A6CE0" w:rsidP="00AB5098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9FEE799" w14:textId="77777777" w:rsidR="007A6CE0" w:rsidRDefault="007A6CE0" w:rsidP="00AB5098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30799B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5A0159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968DFC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75CB4C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90CD1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01933D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1E781D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26BC22F1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838E111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91F158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89B96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69A8AD9" w14:textId="77777777" w:rsidR="007A6CE0" w:rsidRDefault="007A6CE0" w:rsidP="00AB5098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CD65EC" w14:textId="77777777" w:rsidR="007A6CE0" w:rsidRDefault="007A6CE0" w:rsidP="00AB5098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FCBE652" w14:textId="77777777" w:rsidR="007A6CE0" w:rsidRDefault="007A6CE0" w:rsidP="00AB5098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4FE4F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00F469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13386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D6716A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6DC61E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FA4A9F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B195AC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1AB85098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A95363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94CC9F1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EC2214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E438F4" w14:textId="77777777" w:rsidR="007A6CE0" w:rsidRDefault="007A6CE0" w:rsidP="00AB5098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0699A65" w14:textId="77777777" w:rsidR="007A6CE0" w:rsidRDefault="007A6CE0" w:rsidP="00AB5098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54DF8C" w14:textId="77777777" w:rsidR="007A6CE0" w:rsidRDefault="007A6CE0" w:rsidP="00AB5098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10C2F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13838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A97BB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FB81E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9B463B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861948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28B07D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461B8802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BF8A55F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CECF24B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181DB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388957" w14:textId="77777777" w:rsidR="007A6CE0" w:rsidRDefault="007A6CE0" w:rsidP="00AB5098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CF98741" w14:textId="77777777" w:rsidR="007A6CE0" w:rsidRDefault="007A6CE0" w:rsidP="00AB5098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C68861" w14:textId="77777777" w:rsidR="007A6CE0" w:rsidRDefault="007A6CE0" w:rsidP="00AB5098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6ABAD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B8DCC0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9D8016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B9B6F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ABE0B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DD8A9E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BFB634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5BECC911" w14:textId="77777777" w:rsidTr="00AB5098">
        <w:trPr>
          <w:cantSplit/>
          <w:trHeight w:val="1285"/>
        </w:trPr>
        <w:tc>
          <w:tcPr>
            <w:tcW w:w="321" w:type="pc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293D94F0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1.18.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A87775B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«Государственная поддержка отрасли культуры (обеспечение учреждений культуры специализированным автотранспортом для </w:t>
            </w:r>
            <w:r>
              <w:rPr>
                <w:sz w:val="28"/>
                <w:szCs w:val="28"/>
              </w:rPr>
              <w:lastRenderedPageBreak/>
              <w:t>обслуживания населения, в том числе сельского населения)»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FAB26D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19BEDA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5F98C8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90842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02AFB6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FC58F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AEDF54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8115,8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E86CF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0A8333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C1255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FC3219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7707C38C" w14:textId="77777777" w:rsidTr="00AB5098">
        <w:trPr>
          <w:cantSplit/>
          <w:trHeight w:val="1285"/>
        </w:trPr>
        <w:tc>
          <w:tcPr>
            <w:tcW w:w="321" w:type="pct"/>
            <w:vMerge w:val="restart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5EA6CE4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D6026E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C0DE48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E1C47B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F9513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AC805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4C57F8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7B913F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23FA2A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4EC14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5A4D0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94A369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F1D6DB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0652340B" w14:textId="77777777" w:rsidTr="00AB5098">
        <w:trPr>
          <w:cantSplit/>
          <w:trHeight w:val="1285"/>
        </w:trPr>
        <w:tc>
          <w:tcPr>
            <w:tcW w:w="3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E5D488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F175D3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E5FF1E8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31D00C7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157B6AD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3ABE1DE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2A8F284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5108E61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14:paraId="5D6FBFF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7872,3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23246F1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47C7026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14:paraId="38B3E79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14:paraId="68C91C5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6015674A" w14:textId="77777777" w:rsidTr="00AB5098">
        <w:trPr>
          <w:cantSplit/>
          <w:trHeight w:val="1285"/>
        </w:trPr>
        <w:tc>
          <w:tcPr>
            <w:tcW w:w="321" w:type="pct"/>
            <w:vMerge w:val="restart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AA34112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404166D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DD00A2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6E00B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1D8F3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C0B458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77607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BCFBB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117BB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7636,1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C2F17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B65CF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7194E8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0E5EF2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78F6B0E0" w14:textId="77777777" w:rsidTr="00AB5098">
        <w:trPr>
          <w:cantSplit/>
          <w:trHeight w:val="1285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02868D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94AA340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6588FE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4561B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C1D94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BA77E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96A85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C5002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6A2A26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3CBD3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335CC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67B969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E4DC7C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1BF24AFA" w14:textId="77777777" w:rsidTr="00AB5098">
        <w:trPr>
          <w:cantSplit/>
          <w:trHeight w:val="1285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AEC846D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EA1179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1325CC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9DB51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38ECC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5DF60D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92B87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8BBE5C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6AEBB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E2B9F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04AEF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6BA089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9E832D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77113FFC" w14:textId="77777777" w:rsidTr="00AB5098">
        <w:trPr>
          <w:cantSplit/>
          <w:trHeight w:val="1285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9332480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A0C0781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88EB3B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1B50A9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63A8E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F54922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776D8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B2D1C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12790F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F2533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6F30E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0B3280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412FA1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0E9E9161" w14:textId="77777777" w:rsidTr="00AB5098">
        <w:trPr>
          <w:cantSplit/>
          <w:trHeight w:val="1285"/>
        </w:trPr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BD09B8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1.19.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CEAB8E5" w14:textId="77777777" w:rsidR="007A6CE0" w:rsidRPr="002B2FB5" w:rsidRDefault="007A6CE0" w:rsidP="00AB509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  <w:r w:rsidRPr="002B2FB5">
              <w:rPr>
                <w:sz w:val="28"/>
                <w:szCs w:val="28"/>
              </w:rPr>
              <w:t>«</w:t>
            </w:r>
            <w:r w:rsidRPr="002B2FB5">
              <w:rPr>
                <w:color w:val="000000"/>
                <w:sz w:val="28"/>
                <w:szCs w:val="28"/>
              </w:rPr>
              <w:t xml:space="preserve">Техническое оснащение региональных и </w:t>
            </w:r>
            <w:r w:rsidRPr="002B2FB5">
              <w:rPr>
                <w:color w:val="000000"/>
                <w:sz w:val="28"/>
                <w:szCs w:val="28"/>
              </w:rPr>
              <w:lastRenderedPageBreak/>
              <w:t>муниципальных музеев на 2024 год (субсидия)</w:t>
            </w:r>
            <w:r w:rsidRPr="002B2FB5">
              <w:rPr>
                <w:sz w:val="28"/>
                <w:szCs w:val="28"/>
              </w:rPr>
              <w:t>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C40DF9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58C8B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183A3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C7D485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4DD41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CECBB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6B6A9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E483E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1806,8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9A55AD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799A26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BF7705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6B3F826E" w14:textId="77777777" w:rsidTr="00AB5098">
        <w:trPr>
          <w:cantSplit/>
          <w:trHeight w:val="1285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743BF7C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B9E4AD7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A9EC27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D56A0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51BB4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897A3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2356E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C955D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EF4AA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F11082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7254D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C2DE7C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821297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4F9A7C17" w14:textId="77777777" w:rsidTr="00AB5098">
        <w:trPr>
          <w:cantSplit/>
          <w:trHeight w:val="1285"/>
        </w:trPr>
        <w:tc>
          <w:tcPr>
            <w:tcW w:w="3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7BA081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7C98074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851CB44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EFC37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2AD5A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52E8D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BC62E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82AA14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67A734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2A4DA4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1752,6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957E40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BD4173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28B933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372D2B14" w14:textId="77777777" w:rsidTr="00AB5098">
        <w:trPr>
          <w:cantSplit/>
          <w:trHeight w:val="1285"/>
        </w:trPr>
        <w:tc>
          <w:tcPr>
            <w:tcW w:w="321" w:type="pct"/>
            <w:tcBorders>
              <w:top w:val="nil"/>
              <w:left w:val="single" w:sz="4" w:space="0" w:color="000000"/>
              <w:right w:val="nil"/>
            </w:tcBorders>
          </w:tcPr>
          <w:p w14:paraId="74976E8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077E14B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20AF98D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14611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DD015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899F4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9B1435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071F9F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F8F2E9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FBBAC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399FF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3BB872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C3BA4C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201A8F1A" w14:textId="77777777" w:rsidTr="00AB5098">
        <w:trPr>
          <w:cantSplit/>
          <w:trHeight w:val="1285"/>
        </w:trPr>
        <w:tc>
          <w:tcPr>
            <w:tcW w:w="321" w:type="pct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14:paraId="5ADA6E5D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8C8C64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C034A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C6F1C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E35DBC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3D002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3C1EC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768C9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FD63D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EBEBD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C4AFC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197BF4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592E9A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155879D9" w14:textId="77777777" w:rsidTr="00AB5098">
        <w:trPr>
          <w:cantSplit/>
          <w:trHeight w:val="1285"/>
        </w:trPr>
        <w:tc>
          <w:tcPr>
            <w:tcW w:w="321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5F08D6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86E2BD1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93EAFB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AA9B4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1351C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3408B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3E554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59681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FC280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9797C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A6E9B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B61CAD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1AF18D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49ECEC0C" w14:textId="77777777" w:rsidTr="00AB5098">
        <w:trPr>
          <w:cantSplit/>
          <w:trHeight w:val="1285"/>
        </w:trPr>
        <w:tc>
          <w:tcPr>
            <w:tcW w:w="321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E4744D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F2898C4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795492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AE35D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6533F0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2A6FBC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1560E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342BF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8710E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A0188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DAC0A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D1C9E1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DE94AF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1674BF1E" w14:textId="77777777" w:rsidTr="00AB5098">
        <w:trPr>
          <w:cantSplit/>
          <w:trHeight w:val="1285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212862CD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1.20.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5630F2B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Мероприятие </w:t>
            </w:r>
            <w:r w:rsidRPr="002B2FB5">
              <w:rPr>
                <w:sz w:val="28"/>
                <w:szCs w:val="28"/>
              </w:rPr>
              <w:t>«</w:t>
            </w:r>
            <w:r w:rsidRPr="003C70D9">
              <w:rPr>
                <w:color w:val="000000"/>
                <w:sz w:val="28"/>
                <w:szCs w:val="28"/>
              </w:rPr>
              <w:t>Поддержка победителей регионального этапа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 (субсидии бюджетным учреждениям)</w:t>
            </w:r>
            <w:r w:rsidRPr="002B2FB5">
              <w:rPr>
                <w:color w:val="000000"/>
                <w:sz w:val="28"/>
                <w:szCs w:val="28"/>
              </w:rPr>
              <w:t>)</w:t>
            </w:r>
            <w:r w:rsidRPr="002B2FB5">
              <w:rPr>
                <w:sz w:val="28"/>
                <w:szCs w:val="28"/>
              </w:rPr>
              <w:t>»</w:t>
            </w:r>
            <w:proofErr w:type="gramEnd"/>
          </w:p>
          <w:p w14:paraId="64499D0A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14:paraId="771A8037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14:paraId="4EB5BA49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14:paraId="2CB8698C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14:paraId="39B5F055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14:paraId="13D1C9DE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14:paraId="723A0D15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14CAC0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B305C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F1C84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9D714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10C6E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AB78A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3FF49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95E8A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0ABB7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309,3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2C7711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8497E0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683B951B" w14:textId="77777777" w:rsidTr="00AB5098">
        <w:trPr>
          <w:cantSplit/>
          <w:trHeight w:val="1285"/>
        </w:trPr>
        <w:tc>
          <w:tcPr>
            <w:tcW w:w="321" w:type="pct"/>
            <w:vMerge/>
            <w:tcBorders>
              <w:left w:val="single" w:sz="4" w:space="0" w:color="000000"/>
              <w:right w:val="nil"/>
            </w:tcBorders>
          </w:tcPr>
          <w:p w14:paraId="17D49CF2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295A87C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6D7C34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42CAF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670DA5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75246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036E3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A8478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CC766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E668D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51C96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3A8CD4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DD7509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61E6AC4F" w14:textId="77777777" w:rsidTr="00AB5098">
        <w:trPr>
          <w:cantSplit/>
          <w:trHeight w:val="1285"/>
        </w:trPr>
        <w:tc>
          <w:tcPr>
            <w:tcW w:w="321" w:type="pct"/>
            <w:tcBorders>
              <w:left w:val="single" w:sz="4" w:space="0" w:color="000000"/>
              <w:right w:val="single" w:sz="4" w:space="0" w:color="000000"/>
            </w:tcBorders>
          </w:tcPr>
          <w:p w14:paraId="50D42E5C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7035B6E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6D78D43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53186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DB47A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58F2F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6EB08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76CBA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6F069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5C37D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D7891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8B37B4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88DC5B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1464B51B" w14:textId="77777777" w:rsidTr="00AB5098">
        <w:trPr>
          <w:cantSplit/>
          <w:trHeight w:val="1285"/>
        </w:trPr>
        <w:tc>
          <w:tcPr>
            <w:tcW w:w="321" w:type="pct"/>
            <w:tcBorders>
              <w:top w:val="nil"/>
              <w:left w:val="single" w:sz="4" w:space="0" w:color="000000"/>
              <w:right w:val="nil"/>
            </w:tcBorders>
          </w:tcPr>
          <w:p w14:paraId="696D40B1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F57B905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361ABD1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0930D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A37F9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763D69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C2C6B4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F1C1F0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4DFAED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42DFF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96141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C8D93A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E65D9E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7FB8BA6C" w14:textId="77777777" w:rsidTr="00AB5098">
        <w:trPr>
          <w:cantSplit/>
          <w:trHeight w:val="1285"/>
        </w:trPr>
        <w:tc>
          <w:tcPr>
            <w:tcW w:w="321" w:type="pct"/>
            <w:tcBorders>
              <w:left w:val="single" w:sz="4" w:space="0" w:color="000000"/>
              <w:right w:val="nil"/>
            </w:tcBorders>
            <w:vAlign w:val="center"/>
          </w:tcPr>
          <w:p w14:paraId="768485E7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511D87E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B3111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86241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23EBD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1C3EC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A1025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E3268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4A1D5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53E4E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D812D0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FA9982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83FB96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0C84CD16" w14:textId="77777777" w:rsidTr="00AB5098">
        <w:trPr>
          <w:cantSplit/>
          <w:trHeight w:val="1285"/>
        </w:trPr>
        <w:tc>
          <w:tcPr>
            <w:tcW w:w="321" w:type="pct"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CD4B3CC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7028EF9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33B5A7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CCC7A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513E81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BAE05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73E4A3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BB2188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6449F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7553E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219FD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8FDAE6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7199C0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256B375B" w14:textId="77777777" w:rsidTr="00AB5098">
        <w:trPr>
          <w:cantSplit/>
          <w:trHeight w:val="1285"/>
        </w:trPr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DBC6C1A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08C1A9B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E57B22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3B1A47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0020C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F67C8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14727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78A2F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0FAB4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299CD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0723E0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9C2FB5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831468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5DE345CF" w14:textId="77777777" w:rsidTr="00AB5098">
        <w:trPr>
          <w:cantSplit/>
          <w:trHeight w:val="1285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376C23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3C3887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«Модернизация в сфере культуры»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518DA1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2B3134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9974,2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AF6A68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66388,8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35FD4A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37714,8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E6CC57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33332,7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DDFF05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37030,0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3144DD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150656,0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FA095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27132,5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45343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7326,7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CF0BAC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3A693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6400,0</w:t>
            </w:r>
          </w:p>
        </w:tc>
      </w:tr>
      <w:tr w:rsidR="007A6CE0" w14:paraId="47F6DDE8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2FA0670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D5FAA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FD141C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2F9485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9974,2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05A21F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46213,8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CD5656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21087,3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19F45F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33332,7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64C7EC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37030,0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A98FC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54340,7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FCE70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27132,5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380AC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7326,7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4024B3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0C251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6400,0</w:t>
            </w:r>
          </w:p>
        </w:tc>
      </w:tr>
      <w:tr w:rsidR="007A6CE0" w14:paraId="7574AE2F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4ABFA3A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AB60F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B36156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A9DAE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03FFF1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20175,0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22A55D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16627,5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2C31B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7CD33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6BF974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96315,3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F1A945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B8E35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4F7048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375B38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290904E1" w14:textId="77777777" w:rsidTr="00AB5098">
        <w:trPr>
          <w:cantSplit/>
          <w:trHeight w:val="1332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84B3C1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4DBB8A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206DE8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5252FC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EA6BE9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EB2DE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4DD36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B435B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27D8DC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93425,8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B45B5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20E8D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091E1A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78A206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6FB21858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A0CE4D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B3A8F4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656FDB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810EE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E24C45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20175,0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38D78C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16627,5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55F3A3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14A2F1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5FD8C0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2889,5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F0C57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D58FB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8F880D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0733B2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140821AF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E5CD07F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B75A9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1B7DD8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B78E4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DA063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62D76A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92E86A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8F0197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0DECE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4651B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BA376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5ECDE7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B1F1F8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5B36DBCD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700E22F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F1F3FA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297B90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76109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66489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FABDD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52A34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4F768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83ADD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B0771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D61F8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98433E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FC888D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2DF1445D" w14:textId="77777777" w:rsidTr="00AB5098">
        <w:trPr>
          <w:cantSplit/>
          <w:trHeight w:val="1134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29B21AF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682B16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«Улучшение материально-технической базы учреждений культуры»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49D623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AA8F35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9974,2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E8BA59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45188,8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E5CAE6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20212,2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49AAA4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33332,7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C84883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37030,0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369A46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51361,9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6D5E7A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27132,5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23D2E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7326,7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5E790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54DEB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6400,0</w:t>
            </w:r>
          </w:p>
        </w:tc>
      </w:tr>
      <w:tr w:rsidR="007A6CE0" w14:paraId="30846979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BD85F81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D4A8C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5C0774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096BE3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9974,2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20C0BF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45188,8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334B1B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20212,2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7938EC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33332,7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2D9508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37030,0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F2CB3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51361,9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69FE9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27132,5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358543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7326,7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A2F99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D4E50F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6400,0</w:t>
            </w:r>
          </w:p>
        </w:tc>
      </w:tr>
      <w:tr w:rsidR="007A6CE0" w14:paraId="1EA1AF7E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2CF0FB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9AA14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2999FA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04D15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E0591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C78B3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33D8F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16CFA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29DAD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BC5BE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1E1D1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54F888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7345B5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6B47C850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BD62AC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34AC87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CB7768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B0ABB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DB9857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431B2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755B9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489BE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92EA0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27FB7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E6A23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4E9718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AB5CB5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5FA27BD9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BDC85DF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088991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923313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BE50F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35179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D7632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03EB2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61B15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DDB6A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7B48F7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4F0928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C3358F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8E977B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76B9070F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77621E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FF6E3E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34F367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56A76B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058D1B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737DF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BB4C7B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15FC1D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9BBAE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5D33E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9D5A5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79ECC3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20C237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0A4EE467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350B63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6A7DC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68C896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E3F54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45E6B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B08AE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FCD1E3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0C6E6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F46A9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A90DF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589E65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65786F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6E2151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08BE4429" w14:textId="77777777" w:rsidTr="00AB5098">
        <w:trPr>
          <w:cantSplit/>
          <w:trHeight w:val="952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F9CF1E0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F7E988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«Строительство, реконструкция и капитальный ремонт объектов культуры»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C6C100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E6F87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1D7A4E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20500,0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8DF304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17502,6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54BEA4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66D75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601DF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6B56A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E7A25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34C293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BD5161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40A52728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649826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1C9B6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81E301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EE867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BAA3D2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1025,0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CF9EA6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875,1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A218F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A52B6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67FD11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0840BF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4CC8CB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63F8EA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F50FA7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03571AED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ADBFC6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6ED137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5CDDA2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7AF619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E400AF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19475,0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9F089A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16627,5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DDBE2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D4F35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8888FF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0819D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D4843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AE1A29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D26C4C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3BB9B883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FB09E7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BCD13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B30079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26058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AF41F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882A1D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68740F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D3523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F05DAB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A3F34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B7993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87DD15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DD3A6F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5AF7A7F2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EE83E73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B098D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E472DB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1713F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A661E2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19475,0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AA0CC0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16627,5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C079B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0B4D4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9FB1A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6EEA8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27D98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6D077B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68C99D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4CC8D14B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9F2E7FF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BB0FD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5C25D0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2393E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EEAC3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151679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00BD4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699B4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76571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F71F9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83935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BB9108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5BCF32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26FDB747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F1217F1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2D4F6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4B9D2C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D985C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ED6F7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D9279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D0375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9E74DD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9A1C6B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500D6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01EFC7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FC9199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0E8331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1D6B989E" w14:textId="77777777" w:rsidTr="00AB5098">
        <w:trPr>
          <w:cantSplit/>
          <w:trHeight w:val="1134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E6CED2A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D3644F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«Поощрение муниципальных округов – победителей, достигших наивысших показателей по итогам сельскохозяйственных работ»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BC14DF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D79979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CBA2B6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1F6E7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9DEEFC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8A27A7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401B4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62CDD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3800F5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2D9731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B2033A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47491F27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3CAA95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0CFFE9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66F4B2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C6249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A7652C1" w14:textId="77777777" w:rsidR="007A6CE0" w:rsidRDefault="007A6CE0" w:rsidP="00AB5098">
            <w:pPr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8517BC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07181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03472D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72764D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53B2A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F91C1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5B66D9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29773F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2327F3A0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3CF32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C4842A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310E2E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F9BF9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F371B1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17B75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8E1915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90D54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F52BA3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3BEBD6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773F8A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717AE6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28BAAE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4CA80C7C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EBA123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358F68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F6AE9A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9512B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FB452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99BB9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BF884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9DC94A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401B6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C68B3D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C6E12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3B907B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C69A9E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4B2EE3C9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5F3DDC4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78F978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B5AC8D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A97D2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F32480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01599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9D66F5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7A17A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0EA1A3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FFD755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98A987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508DB3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FCD89D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54BD7B45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0E58390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FF51A94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0995DA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C6B03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63675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80D01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CBB1D5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61E53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A3D2B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D6840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92DA9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AD82CC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23B371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784A6576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42EE0F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578D72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E26C80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4693DF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47B3A4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677477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FDE81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BC985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2DE68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8F0979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F5371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A4EDA5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E1A76C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06491909" w14:textId="77777777" w:rsidTr="00AB5098">
        <w:trPr>
          <w:cantSplit/>
          <w:trHeight w:val="1344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923452B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14:paraId="392172A4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«Обеспечение комплексного развития сельских территорий 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37C642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BDB32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8EF5E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7D4A4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596928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811D7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0551E5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99294,1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C792EC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04F70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985230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39E986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151BFE44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268B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9D65C9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(современный облик сельских территорий)»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5687D8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A6294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8B8C3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9030D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AE8DC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4821E3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ECE787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2978,8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F0BF4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E5FFC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1921CA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D61343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7502FF63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2EA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70A0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127295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C28A6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8448E2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0F187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2A1E9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E54C4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4ABC7B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96315,3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1A5AE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71D2C9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543DE2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7ADE3A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22082AF5" w14:textId="77777777" w:rsidTr="00AB5098">
        <w:trPr>
          <w:cantSplit/>
          <w:trHeight w:val="1332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7FFD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96CCAC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36D26D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3387D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EE768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4600D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9A41B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D809F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003CFB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93425,8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4501D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6464D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57CFD0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7047BA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1954717B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AD7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5F1AA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8F2907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25C4A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F58BE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055CA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C0924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9B8107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55DB12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2889,5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661F6E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74A4F5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8D3934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7C4F0B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4949FF2C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47F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DF7EC3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0EC2E1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F56E28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3CC54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D6A3BF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F8C666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40485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523244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034150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18A2B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126034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A59276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52981C99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29F4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894FDB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C952B5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76D4E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D2720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96CE3F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1722C6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41E7C0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089081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0905C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2F2A1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16F625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91B97B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51EEC715" w14:textId="77777777" w:rsidTr="00AB5098">
        <w:trPr>
          <w:cantSplit/>
          <w:trHeight w:val="1134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08E009C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BA3125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«Развитие спорта и туризма»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FC356D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59A806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33C8ED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20065,8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53F9F8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15972,3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4D7A8F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12689,3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07A5BB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15678,4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11DF7C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22363,2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B6E41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23452,5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58D73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16975,6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F452DC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13920,0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FADCA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13920,0</w:t>
            </w:r>
          </w:p>
        </w:tc>
      </w:tr>
      <w:tr w:rsidR="007A6CE0" w14:paraId="708F3C08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0584C1E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6CEC6B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B6B6AF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B8B546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B31E4F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9825,6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42885C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12309,2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1A1252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12689,3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E1ACDF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15678,4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55C483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17765,2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04A150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21378,2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51620A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16975,6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CEF53C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13920,0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6DBA4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13920,0</w:t>
            </w:r>
          </w:p>
        </w:tc>
      </w:tr>
      <w:tr w:rsidR="007A6CE0" w14:paraId="41A610F6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1FEF8BD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9951F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EB1CE5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C049D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EDDB65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10240,2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AA8FD6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3663,1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0E0B2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CE632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9BED1C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4598,0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823D0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2074,3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6CBDF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1C086F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205C01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206E0694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AE5947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7D970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180D23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BCBBA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D78AC0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8300,2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6C234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92C83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E18BDC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3456A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EE024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DAA9C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0AEEE8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202CC8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1FDC9FC1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7FF2EF0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B8787D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F3424D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437D9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1358F6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ECB26D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3663,1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9D66A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B7749F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A5D5EE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4598,0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B0E730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2074,3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6076D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3BCDE8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FB14CD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1D776FE2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DE980EF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043827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EAF639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F4E28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A3AF4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989481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A02EE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34B18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8C79A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2449D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32C50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3BE8A2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FC6820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46FB1E6E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A0BF810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3831D1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DBD4A6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79C73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DC337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AF35B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ABD9D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D1B1D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A0C56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C0C1C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D7ABB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FE367F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21767F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0C92351F" w14:textId="77777777" w:rsidTr="00AB5098">
        <w:trPr>
          <w:cantSplit/>
          <w:trHeight w:val="1134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ACB3D4D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FB768F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«Организация и проведение спортивно-оздоровительных мероприятий»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001FA5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ACAD2A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2006F7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5C017E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479,5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562728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CCF9A6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364201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32FD9B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DBF0BC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33BF2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3886A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1150,0</w:t>
            </w:r>
          </w:p>
        </w:tc>
      </w:tr>
      <w:tr w:rsidR="007A6CE0" w14:paraId="6D77502F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00C9D2F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F6F36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E3D23D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9054D9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B7F8FF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576,7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7C31AA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479,5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2E322C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EBB2F5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E1536F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EEB5BD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62EBEA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545F5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DA443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1150,0</w:t>
            </w:r>
          </w:p>
        </w:tc>
      </w:tr>
      <w:tr w:rsidR="007A6CE0" w14:paraId="3354152B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54C1E5A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351F2A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F95824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B7144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92A2C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7C10E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A1288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9C051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7BA1C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FA8DD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20213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8A6DFC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4E3698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388D021B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BBCE42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892AE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3F69A9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C5436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B7731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2C683A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B4AEA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9C02A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61D671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08318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60B18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288603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4DEF5E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525107E7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496861A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A34113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04677F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0334B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098E6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A88A9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6D98AC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AE293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7122C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54F7AC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25889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BF51B1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51CF0D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5E9169A6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9A91CE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C6D104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4D4D09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91302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5F138D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1F30F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A5E32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08E35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06E1C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70FEF8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64C0E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949DE0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1D7602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06EE0DC8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B8EF434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3B1BC7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A54D34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48F884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6CC59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E526F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14CE4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739B5D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018FE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2F9B35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61A2B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CAD04D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49FF10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03DE0DC5" w14:textId="77777777" w:rsidTr="00AB5098">
        <w:trPr>
          <w:cantSplit/>
          <w:trHeight w:val="1134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59377A3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10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5619B15" w14:textId="77777777" w:rsidR="007A6CE0" w:rsidRDefault="007A6CE0" w:rsidP="00AB5098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спортивных школ»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8739A2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ABB073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6625,3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410C37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8224,9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2286B9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11422,7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3B3C61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11896,3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2C3121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14508,4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09A870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16323,0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3ADCA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20014,0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2ED21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15575,6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3EE49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12770,0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D3869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12770,0</w:t>
            </w:r>
          </w:p>
        </w:tc>
      </w:tr>
      <w:tr w:rsidR="007A6CE0" w14:paraId="5B788C27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8C2EEAB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94B077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6B1981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DBE548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6625,3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9BEE4F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8224,9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B62AAA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11422,7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33A8B9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11896,3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80AB4B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14508,4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14:paraId="0DC3B08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16323,0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5872B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20014,0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736262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15575,6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63A00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12770,0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FF2D4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12770,0</w:t>
            </w:r>
          </w:p>
        </w:tc>
      </w:tr>
      <w:tr w:rsidR="007A6CE0" w14:paraId="02A80B83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AA59713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DA184BF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6E9337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127A5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EB97B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28585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D0F98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B01DC0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161E71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3EBE15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31452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C362AD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515DC1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6426D6B3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3CE4ED3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CB2AAE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533DDF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79560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E76EE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976AC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E8A86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91CCF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70ED2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45FD2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10EA0A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93629C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DEE25A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77D3C479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1076DDD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50E932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2FE6CE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B64A0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4386B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9360C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F4DE1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F9788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9231F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C93461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F4C24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0CE53D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674545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454CFAAC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2254B5F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BC94744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BFC7AE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5C3F1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ED503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2C09C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80EEF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5D40D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88E602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0AF03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AF1F9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05CA08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C863FD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60E274FA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539643D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5C7442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8DD398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FB692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FEC00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19E74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CA1F4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1EBF2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975B1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8F204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3D54AB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89FED9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A6A08D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7D788114" w14:textId="77777777" w:rsidTr="00AB5098">
        <w:trPr>
          <w:cantSplit/>
          <w:trHeight w:val="1134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763B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  <w:p w14:paraId="41FAA65A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  <w:p w14:paraId="47CC9A45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  <w:p w14:paraId="0F471F2A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  <w:p w14:paraId="3683366C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  <w:p w14:paraId="62CB8E7F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  <w:p w14:paraId="36267FFE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  <w:p w14:paraId="7E0915A7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  <w:p w14:paraId="3D909477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  <w:p w14:paraId="6E9C692D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  <w:p w14:paraId="017BDC49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  <w:p w14:paraId="07BE9698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  <w:p w14:paraId="35A3EFEE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  <w:p w14:paraId="6D3850F7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  <w:p w14:paraId="2487119D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  <w:p w14:paraId="6CBB6D81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  <w:p w14:paraId="6D64D3EA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  <w:p w14:paraId="5022A122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  <w:p w14:paraId="5B8C6932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  <w:p w14:paraId="34AC86D2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  <w:p w14:paraId="59BCF018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  <w:p w14:paraId="40539F56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  <w:p w14:paraId="63147F2E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  <w:p w14:paraId="245FF8DB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  <w:p w14:paraId="10DAA7AD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  <w:p w14:paraId="2F5F6194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  <w:p w14:paraId="792F3A69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D192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Мероприятие «Реализация федеральной целевой программы «Развитие физической культуры и спорта в Российской Федерации на 2016 – 2020 годы» (закупка комплектов искусственных покрытий для футбольных полей для спортивных детско – юношеских школ)»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D49899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EECEC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48017D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11F78A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63BD6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6647D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DE4BF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114DBD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424E7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2C863F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CB02B4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1D711517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D10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ED3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9AB590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C342EB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8F07D9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0FE22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63BE3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85523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AF189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4E226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B8ABE4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4B39DF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9BFC83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26B56256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D9CA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EA5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8F9174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CBC91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4ED2DF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08938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106A3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C6FD4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2F00D2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34473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9DB4F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B35593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8ABED2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35FFA07F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321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9230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881761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F592D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C0F419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8300,2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52E3A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6F4CCF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8691D1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8ED08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E1BF1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6C306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C8A3DA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E6C262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4B1FC4EF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002E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A89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39CBEC9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50109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D9A50F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201BB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D355F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9546C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5C8678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437905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A9106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AE62A9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AFD868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552F6A98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EC61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F9C3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F49457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7DEBBA0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574C721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2AC1A43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C58CD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BA3E5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F7A9E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13E42F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9B9FD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94F2DE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DA1D9D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1FD876EF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205D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4CC7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BD4296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0FB05B9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7BB6ADA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2A31054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35A39F4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61231D2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1B21FBE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01CA3A4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462B138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14:paraId="7D9827E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14:paraId="514003A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0E413FAF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65D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0F9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640530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2808A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  <w:p w14:paraId="1DE014FB" w14:textId="77777777" w:rsidR="007A6CE0" w:rsidRDefault="007A6CE0" w:rsidP="00AB5098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14:paraId="3891AAC4" w14:textId="77777777" w:rsidR="007A6CE0" w:rsidRDefault="007A6CE0" w:rsidP="00AB5098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14:paraId="4750E2EA" w14:textId="77777777" w:rsidR="007A6CE0" w:rsidRDefault="007A6CE0" w:rsidP="00AB5098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1E105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6496B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F6D98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703CB0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7900A0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DE9E5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66E497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005922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0C5C5C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00D4BDB0" w14:textId="77777777" w:rsidTr="00AB5098">
        <w:trPr>
          <w:cantSplit/>
          <w:trHeight w:val="1134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834CEA0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CE7B6DB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«Развитие физической культуры и спорта»</w:t>
            </w:r>
          </w:p>
          <w:p w14:paraId="005EA43D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  <w:p w14:paraId="49CF5FDF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  <w:p w14:paraId="339DD232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  <w:p w14:paraId="48958468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  <w:p w14:paraId="2B05651F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  <w:p w14:paraId="090519DA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  <w:p w14:paraId="23BD6D87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  <w:p w14:paraId="351FA9C3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  <w:p w14:paraId="1AC06FE4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  <w:p w14:paraId="63912D55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  <w:p w14:paraId="5384F5DC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  <w:p w14:paraId="2ED8ECEA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  <w:p w14:paraId="53058760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  <w:p w14:paraId="16275AD3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  <w:p w14:paraId="7ED4082C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  <w:p w14:paraId="274A70AE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  <w:p w14:paraId="6DD17DE1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  <w:p w14:paraId="18D70332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  <w:p w14:paraId="0BA262B8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  <w:p w14:paraId="6FB1E03E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  <w:p w14:paraId="15F49B98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  <w:p w14:paraId="6401CD70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  <w:p w14:paraId="34333CDF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  <w:p w14:paraId="2CB3022B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  <w:p w14:paraId="6A66E636" w14:textId="77777777" w:rsidR="007A6CE0" w:rsidRDefault="007A6CE0" w:rsidP="00AB5098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9AA779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17781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F67E25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F636D2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4070,1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5FAF4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D3705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B8A5D2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4740,2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2471F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2138,5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F33FD0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87F8EA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0914A1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24139BDF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C7DAE2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C8FD8C0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7B326A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49DF4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708822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C763C0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E9D05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EAF78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3276A3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23587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90495F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F9A69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779508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7107217F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F4F766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67E36B1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3050601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22C44F2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14:paraId="601E19B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14:paraId="7DCE177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3663,1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666705B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19536DC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14:paraId="30A7A13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4598,0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29E0BC1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2074,3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2D9C4A3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14:paraId="5FD72E7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14:paraId="5D1E5DF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08CE9591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99CE66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33F81D7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64E414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8EBE5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28D8B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C0F88E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04C3C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D6FDC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D1E74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A3370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8427B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9F3AB1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3F63EA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526F3C10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84C89AE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B4AC64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A58B8D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E7806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F36DE7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7025C2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3663,1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95BF2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D2E82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51FECD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4598,0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4CECC7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2074,3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85C75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33CD38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8B6A0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5E536035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06005CF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ECBA16D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FCBA85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8C7E0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CC646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34BFA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A9234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BB9B8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49AAF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3065F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C3F92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C3A8A9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CE37D8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34A13A61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F9ECBFD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A04709E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6130B8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696DC1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485F84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92B62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62C17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4A5077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1D19A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96E144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0DB8C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C754B1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ACE3A5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27669551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849711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484F8CB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495160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C38A3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9B597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5C42E7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37EF0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6D9272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BEB2B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DB0A3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F24DEB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480E56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EE635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74AD146D" w14:textId="77777777" w:rsidTr="00AB5098">
        <w:trPr>
          <w:cantSplit/>
          <w:trHeight w:val="1134"/>
        </w:trPr>
        <w:tc>
          <w:tcPr>
            <w:tcW w:w="321" w:type="pc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257B16A0" w14:textId="77777777" w:rsidR="007A6CE0" w:rsidRDefault="007A6CE0" w:rsidP="00AB5098">
            <w:pPr>
              <w:snapToGri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E1FB590" w14:textId="77777777" w:rsidR="007A6CE0" w:rsidRDefault="007A6CE0" w:rsidP="00AB5098">
            <w:pPr>
              <w:snapToGri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«Реализация государственной национальной политики»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85536B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DDFE5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972707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50AB6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CBFD5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C2963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708E0B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14:paraId="6AA1C38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D7770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157,6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6FDFE9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91DBA4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4802F8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</w:tr>
      <w:tr w:rsidR="007A6CE0" w14:paraId="09D658E0" w14:textId="77777777" w:rsidTr="00AB5098">
        <w:trPr>
          <w:cantSplit/>
          <w:trHeight w:val="90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A27E" w14:textId="77777777" w:rsidR="007A6CE0" w:rsidRDefault="007A6CE0" w:rsidP="00AB5098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067903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148305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F3260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406411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FB0C4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013F21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83B297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0B243D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E0B2B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157,6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35181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EAA6C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C0D6B3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</w:tr>
      <w:tr w:rsidR="007A6CE0" w14:paraId="7C245908" w14:textId="77777777" w:rsidTr="00AB5098">
        <w:trPr>
          <w:cantSplit/>
          <w:trHeight w:val="1134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F1C3894" w14:textId="77777777" w:rsidR="007A6CE0" w:rsidRDefault="007A6CE0" w:rsidP="00AB5098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8B3703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E5B259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F7C04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97086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02A374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96784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920AF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6BAD23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1E410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B2396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F503E2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46CC73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4B84E3AD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left w:val="single" w:sz="4" w:space="0" w:color="000000"/>
              <w:right w:val="nil"/>
            </w:tcBorders>
          </w:tcPr>
          <w:p w14:paraId="19787B00" w14:textId="77777777" w:rsidR="007A6CE0" w:rsidRDefault="007A6CE0" w:rsidP="00AB5098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E13627A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B5B3FF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C6F0A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0B77F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06CA4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8BB7F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D1CC62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3EAE77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BF830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12442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ACCCD1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DE4545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50C788D4" w14:textId="77777777" w:rsidTr="00AB5098">
        <w:trPr>
          <w:cantSplit/>
          <w:trHeight w:val="1134"/>
        </w:trPr>
        <w:tc>
          <w:tcPr>
            <w:tcW w:w="321" w:type="pct"/>
            <w:tcBorders>
              <w:left w:val="single" w:sz="4" w:space="0" w:color="000000"/>
              <w:right w:val="single" w:sz="4" w:space="0" w:color="auto"/>
            </w:tcBorders>
          </w:tcPr>
          <w:p w14:paraId="441F3BAA" w14:textId="77777777" w:rsidR="007A6CE0" w:rsidRDefault="007A6CE0" w:rsidP="00AB5098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40BE1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C9C104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1FE7AB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B6842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6F9164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D76AA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23FEA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ED596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8AE31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369EB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F7345D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44A486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7D3B954D" w14:textId="77777777" w:rsidTr="00AB5098">
        <w:trPr>
          <w:cantSplit/>
          <w:trHeight w:val="1134"/>
        </w:trPr>
        <w:tc>
          <w:tcPr>
            <w:tcW w:w="3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D913D2" w14:textId="77777777" w:rsidR="007A6CE0" w:rsidRDefault="007A6CE0" w:rsidP="00AB5098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DA1ADB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452CE8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D8A8F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FD68F6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548386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EA9E83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73F7E5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9DEDE7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0A708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98B9BF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BEB6A6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15D240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1F0431FA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DBA1BB" w14:textId="77777777" w:rsidR="007A6CE0" w:rsidRDefault="007A6CE0" w:rsidP="00AB5098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D87F6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9BEDEE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038BB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12E30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9CB30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8CD67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0C01D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AFB64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2F0907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1E31AC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087B75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192278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2DC5D9C8" w14:textId="77777777" w:rsidTr="00AB5098">
        <w:trPr>
          <w:cantSplit/>
          <w:trHeight w:val="895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EFE10EB" w14:textId="77777777" w:rsidR="007A6CE0" w:rsidRDefault="007A6CE0" w:rsidP="00AB5098">
            <w:pPr>
              <w:snapToGri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DC040D" w14:textId="77777777" w:rsidR="007A6CE0" w:rsidRDefault="007A6CE0" w:rsidP="00AB5098">
            <w:pPr>
              <w:snapToGri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«Организация и проведение мероприятий, приуроченных к государственным </w:t>
            </w:r>
            <w:r>
              <w:rPr>
                <w:sz w:val="28"/>
                <w:szCs w:val="28"/>
              </w:rPr>
              <w:lastRenderedPageBreak/>
              <w:t>праздникам и памятным датам, направленных на сохранение и развитие традиционной народной культуры»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944A27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ED958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68D5FD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8A1824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0EF3B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A7C5B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658ACF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F11F8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107,6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53720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74A7DA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FC2C32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</w:tr>
      <w:tr w:rsidR="007A6CE0" w14:paraId="03C4E0B8" w14:textId="77777777" w:rsidTr="00AB5098">
        <w:trPr>
          <w:cantSplit/>
          <w:trHeight w:val="1134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97FD" w14:textId="77777777" w:rsidR="007A6CE0" w:rsidRDefault="007A6CE0" w:rsidP="00AB5098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B137F94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123338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343DF1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D3011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2DD0FD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B49D9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D0D98F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DB14A8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584722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107,6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1D52D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0FEB1F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5FDC6E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</w:tr>
      <w:tr w:rsidR="007A6CE0" w14:paraId="438DF471" w14:textId="77777777" w:rsidTr="00AB5098">
        <w:trPr>
          <w:cantSplit/>
          <w:trHeight w:val="1134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2EDA0ED" w14:textId="77777777" w:rsidR="007A6CE0" w:rsidRDefault="007A6CE0" w:rsidP="00AB5098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14372C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96E520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E0FC9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47831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7C55B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F1BB0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9FE78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833CC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BE8FD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5A192E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28EB48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7AFEFC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08D21C95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E75C68" w14:textId="77777777" w:rsidR="007A6CE0" w:rsidRDefault="007A6CE0" w:rsidP="00AB5098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D0D4F4" w14:textId="77777777" w:rsidR="007A6CE0" w:rsidRDefault="007A6CE0" w:rsidP="00AB5098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3865FF3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1B8F7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5ADBA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A9B4A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84C88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F0DDD0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E5244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AE276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2AE30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A535A8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AC3E91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7C3369BE" w14:textId="77777777" w:rsidTr="00AB5098">
        <w:trPr>
          <w:cantSplit/>
          <w:trHeight w:val="1134"/>
        </w:trPr>
        <w:tc>
          <w:tcPr>
            <w:tcW w:w="321" w:type="pct"/>
            <w:tcBorders>
              <w:left w:val="single" w:sz="4" w:space="0" w:color="000000"/>
              <w:right w:val="single" w:sz="4" w:space="0" w:color="000000"/>
            </w:tcBorders>
          </w:tcPr>
          <w:p w14:paraId="7F9F31F4" w14:textId="77777777" w:rsidR="007A6CE0" w:rsidRDefault="007A6CE0" w:rsidP="00AB5098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4C55D4" w14:textId="77777777" w:rsidR="007A6CE0" w:rsidRDefault="007A6CE0" w:rsidP="00AB5098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8566FB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8CC712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61E4B2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34CF9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0B7EF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01361D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9C415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83FCE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89F04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7D39CC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C322EA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510B793E" w14:textId="77777777" w:rsidTr="00AB5098">
        <w:trPr>
          <w:cantSplit/>
          <w:trHeight w:val="1134"/>
        </w:trPr>
        <w:tc>
          <w:tcPr>
            <w:tcW w:w="321" w:type="pct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5B6C9203" w14:textId="77777777" w:rsidR="007A6CE0" w:rsidRDefault="007A6CE0" w:rsidP="00AB5098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F2A5DD2" w14:textId="77777777" w:rsidR="007A6CE0" w:rsidRDefault="007A6CE0" w:rsidP="00AB5098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5E2E3C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2091D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38770A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F942B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E81FA2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661AB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1C684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7D843C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AE068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53D814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3961E0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6A247EEC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3712EB" w14:textId="77777777" w:rsidR="007A6CE0" w:rsidRDefault="007A6CE0" w:rsidP="00AB5098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BDDA195" w14:textId="77777777" w:rsidR="007A6CE0" w:rsidRDefault="007A6CE0" w:rsidP="00AB5098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8C8D4C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1570F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9C14E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DA422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28850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84DDA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337FD4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FD3E4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4AF25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93F2D6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7BD745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37A7F581" w14:textId="77777777" w:rsidTr="00AB5098">
        <w:trPr>
          <w:cantSplit/>
          <w:trHeight w:val="1134"/>
        </w:trPr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261DB8" w14:textId="77777777" w:rsidR="007A6CE0" w:rsidRDefault="007A6CE0" w:rsidP="00AB5098">
            <w:pPr>
              <w:snapToGri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24EEA97" w14:textId="77777777" w:rsidR="007A6CE0" w:rsidRDefault="007A6CE0" w:rsidP="00AB5098">
            <w:pPr>
              <w:snapToGri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«Организация и проведение мероприятий, </w:t>
            </w:r>
            <w:r>
              <w:rPr>
                <w:sz w:val="28"/>
                <w:szCs w:val="28"/>
              </w:rPr>
              <w:lastRenderedPageBreak/>
              <w:t>направленных на развитие и популяризацию национальной казачьей культуры»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8A9F63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116E9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CD21C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949CB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4DDE4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54CE3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277E2F5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C4A95D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64165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BA573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DB158C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7A6CE0" w14:paraId="5EB1702E" w14:textId="77777777" w:rsidTr="00AB5098">
        <w:trPr>
          <w:cantSplit/>
          <w:trHeight w:val="113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3193" w14:textId="77777777" w:rsidR="007A6CE0" w:rsidRDefault="007A6CE0" w:rsidP="00AB5098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AB4BAD4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703C78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CC9F2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03B4E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03ED74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D6B4B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8DE863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BD1159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F35777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13468D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A6054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626199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7A6CE0" w14:paraId="626D3890" w14:textId="77777777" w:rsidTr="00AB5098">
        <w:trPr>
          <w:cantSplit/>
          <w:trHeight w:val="1134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58296DE0" w14:textId="77777777" w:rsidR="007A6CE0" w:rsidRDefault="007A6CE0" w:rsidP="00AB5098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48690A0F" w14:textId="77777777" w:rsidR="007A6CE0" w:rsidRDefault="007A6CE0" w:rsidP="00AB5098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B3B992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E2BA8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1AB87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248AE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F0DEC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5A09BD1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867B1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2C025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634C7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679C1F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81395F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29485440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31FD49E" w14:textId="77777777" w:rsidR="007A6CE0" w:rsidRDefault="007A6CE0" w:rsidP="00AB5098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72C5EE1" w14:textId="77777777" w:rsidR="007A6CE0" w:rsidRDefault="007A6CE0" w:rsidP="00AB5098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40C165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48097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A123C2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E57C0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D4EFD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02D5C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CF89E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EB6579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A0B00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68D7A3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C969E6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2CDE6409" w14:textId="77777777" w:rsidTr="00AB5098">
        <w:trPr>
          <w:cantSplit/>
          <w:trHeight w:val="1134"/>
        </w:trPr>
        <w:tc>
          <w:tcPr>
            <w:tcW w:w="321" w:type="pct"/>
            <w:tcBorders>
              <w:left w:val="single" w:sz="4" w:space="0" w:color="000000"/>
              <w:right w:val="nil"/>
            </w:tcBorders>
          </w:tcPr>
          <w:p w14:paraId="56D4EBDF" w14:textId="77777777" w:rsidR="007A6CE0" w:rsidRDefault="007A6CE0" w:rsidP="00AB5098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tcBorders>
              <w:left w:val="single" w:sz="4" w:space="0" w:color="000000"/>
              <w:right w:val="nil"/>
            </w:tcBorders>
            <w:vAlign w:val="center"/>
          </w:tcPr>
          <w:p w14:paraId="4169B4EF" w14:textId="77777777" w:rsidR="007A6CE0" w:rsidRDefault="007A6CE0" w:rsidP="00AB5098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4F1662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81A741B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E52D16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7FF99C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3BC547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024BC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20E6C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416A6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9CE28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0AAC9A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306F47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3373B786" w14:textId="77777777" w:rsidTr="00AB5098">
        <w:trPr>
          <w:cantSplit/>
          <w:trHeight w:val="1134"/>
        </w:trPr>
        <w:tc>
          <w:tcPr>
            <w:tcW w:w="3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B07F93" w14:textId="77777777" w:rsidR="007A6CE0" w:rsidRDefault="007A6CE0" w:rsidP="00AB5098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B2BD8" w14:textId="77777777" w:rsidR="007A6CE0" w:rsidRDefault="007A6CE0" w:rsidP="00AB5098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  <w:p w14:paraId="7D6DBBCE" w14:textId="77777777" w:rsidR="007A6CE0" w:rsidRDefault="007A6CE0" w:rsidP="00AB5098">
            <w:pPr>
              <w:rPr>
                <w:sz w:val="28"/>
                <w:szCs w:val="28"/>
              </w:rPr>
            </w:pPr>
          </w:p>
          <w:p w14:paraId="75CAD2D5" w14:textId="77777777" w:rsidR="007A6CE0" w:rsidRDefault="007A6CE0" w:rsidP="00AB5098">
            <w:pPr>
              <w:rPr>
                <w:sz w:val="28"/>
                <w:szCs w:val="28"/>
              </w:rPr>
            </w:pPr>
          </w:p>
          <w:p w14:paraId="01071F1B" w14:textId="77777777" w:rsidR="007A6CE0" w:rsidRPr="0097505C" w:rsidRDefault="007A6CE0" w:rsidP="00AB5098">
            <w:pPr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410DAD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B6688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3D5281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36F29FF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AAE99A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9D07F7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B7CBF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C19AEF4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59C52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EEC011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EF3A0FD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7A6CE0" w14:paraId="7D4EB6D0" w14:textId="77777777" w:rsidTr="00AB5098">
        <w:trPr>
          <w:cantSplit/>
          <w:trHeight w:val="1134"/>
        </w:trPr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62C1" w14:textId="77777777" w:rsidR="007A6CE0" w:rsidRDefault="007A6CE0" w:rsidP="00AB5098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78AE" w14:textId="77777777" w:rsidR="007A6CE0" w:rsidRDefault="007A6CE0" w:rsidP="00AB5098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EB7AB5" w14:textId="77777777" w:rsidR="007A6CE0" w:rsidRDefault="007A6CE0" w:rsidP="00AB5098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2DCF673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08B8882C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2A4CC0E0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5D90106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7AD19CF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567F0133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615DE328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69E0695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14:paraId="6137344E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14:paraId="1DDE8987" w14:textId="77777777" w:rsidR="007A6CE0" w:rsidRDefault="007A6CE0" w:rsidP="00AB5098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</w:tbl>
    <w:p w14:paraId="4FC8414C" w14:textId="77777777" w:rsidR="007A6CE0" w:rsidRDefault="007A6CE0" w:rsidP="007A6CE0">
      <w:pPr>
        <w:autoSpaceDE w:val="0"/>
        <w:contextualSpacing/>
        <w:rPr>
          <w:b/>
          <w:bCs/>
          <w:sz w:val="28"/>
          <w:szCs w:val="28"/>
        </w:rPr>
      </w:pPr>
    </w:p>
    <w:p w14:paraId="507DE4A3" w14:textId="77777777" w:rsidR="007A6CE0" w:rsidRDefault="007A6CE0" w:rsidP="007A6CE0">
      <w:pPr>
        <w:numPr>
          <w:ilvl w:val="0"/>
          <w:numId w:val="4"/>
        </w:numPr>
        <w:autoSpaceDE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14:paraId="08B92DDD" w14:textId="77777777" w:rsidR="007A6CE0" w:rsidRDefault="007A6CE0" w:rsidP="007A6CE0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619"/>
        <w:gridCol w:w="2521"/>
        <w:gridCol w:w="841"/>
        <w:gridCol w:w="841"/>
        <w:gridCol w:w="841"/>
        <w:gridCol w:w="841"/>
        <w:gridCol w:w="981"/>
        <w:gridCol w:w="838"/>
        <w:gridCol w:w="841"/>
        <w:gridCol w:w="981"/>
        <w:gridCol w:w="845"/>
        <w:gridCol w:w="832"/>
        <w:gridCol w:w="823"/>
      </w:tblGrid>
      <w:tr w:rsidR="007A6CE0" w14:paraId="3DC6DD6C" w14:textId="77777777" w:rsidTr="00AB5098"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1394C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F36C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55C4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30D1" w14:textId="77777777" w:rsidR="007A6CE0" w:rsidRDefault="007A6CE0" w:rsidP="00AB5098">
            <w:pPr>
              <w:tabs>
                <w:tab w:val="left" w:pos="34"/>
              </w:tabs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7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C25A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7A6CE0" w14:paraId="3DCED581" w14:textId="77777777" w:rsidTr="00AB5098"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5333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92A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392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6104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93BF" w14:textId="77777777" w:rsidR="007A6CE0" w:rsidRDefault="007A6CE0" w:rsidP="00AB5098">
            <w:pPr>
              <w:autoSpaceDE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D030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BE6A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E7CF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E157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AB3D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F477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40A3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A208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C732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</w:tbl>
    <w:p w14:paraId="42E197F2" w14:textId="77777777" w:rsidR="007A6CE0" w:rsidRDefault="007A6CE0" w:rsidP="007A6CE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2618"/>
        <w:gridCol w:w="2518"/>
        <w:gridCol w:w="841"/>
        <w:gridCol w:w="845"/>
        <w:gridCol w:w="841"/>
        <w:gridCol w:w="845"/>
        <w:gridCol w:w="978"/>
        <w:gridCol w:w="841"/>
        <w:gridCol w:w="841"/>
        <w:gridCol w:w="981"/>
        <w:gridCol w:w="838"/>
        <w:gridCol w:w="829"/>
        <w:gridCol w:w="826"/>
      </w:tblGrid>
      <w:tr w:rsidR="007A6CE0" w14:paraId="6253CF0E" w14:textId="77777777" w:rsidTr="00AB5098">
        <w:trPr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EFD6" w14:textId="77777777" w:rsidR="007A6CE0" w:rsidRDefault="007A6CE0" w:rsidP="00AB5098">
            <w:pPr>
              <w:autoSpaceDE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C52C" w14:textId="77777777" w:rsidR="007A6CE0" w:rsidRDefault="007A6CE0" w:rsidP="00AB5098">
            <w:pPr>
              <w:autoSpaceDE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206C" w14:textId="77777777" w:rsidR="007A6CE0" w:rsidRDefault="007A6CE0" w:rsidP="00AB5098">
            <w:pPr>
              <w:autoSpaceDE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9765" w14:textId="77777777" w:rsidR="007A6CE0" w:rsidRDefault="007A6CE0" w:rsidP="00AB5098">
            <w:pPr>
              <w:autoSpaceDE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AE18" w14:textId="77777777" w:rsidR="007A6CE0" w:rsidRDefault="007A6CE0" w:rsidP="00AB5098">
            <w:pPr>
              <w:autoSpaceDE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B598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711E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7121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C1AD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D6A6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7F1C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4915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AAD4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7F21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7A6CE0" w14:paraId="6DF83952" w14:textId="77777777" w:rsidTr="00AB5098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4386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33B0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  <w:r w:rsidRPr="00154049">
              <w:rPr>
                <w:color w:val="000000"/>
                <w:sz w:val="28"/>
                <w:szCs w:val="28"/>
              </w:rPr>
              <w:t>Муниципальная программа «Развитие культуры, молодежной политики, спорта и туризма в Промышленновском муниципальном округе» на 2018-202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154049">
              <w:rPr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AFC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  <w:r w:rsidRPr="004B4639">
              <w:rPr>
                <w:sz w:val="28"/>
                <w:szCs w:val="28"/>
              </w:rPr>
              <w:t xml:space="preserve">Уровень финансирования реализации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E152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EEF0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5976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C966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3D78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289E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1156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E535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21B6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F578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D8D5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7A6CE0" w14:paraId="016EA429" w14:textId="77777777" w:rsidTr="00AB5098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E5BD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73AD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Развитие культуры»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A2E4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фактической обеспеченности учреждениями культуры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E602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CB1F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296C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E0CF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5778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4A26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4615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68E6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0E28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DCC3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0293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A6CE0" w14:paraId="7EDC4D36" w14:textId="77777777" w:rsidTr="00AB5098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7BCF" w14:textId="77777777" w:rsidR="007A6CE0" w:rsidRPr="00B1119D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 w:rsidRPr="00B1119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6F8B" w14:textId="77777777" w:rsidR="007A6CE0" w:rsidRPr="00B1119D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 w:rsidRPr="00B1119D">
              <w:rPr>
                <w:sz w:val="28"/>
                <w:szCs w:val="28"/>
              </w:rPr>
              <w:t>Мероприятие «Обеспечение деятельности школ искусств»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0772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Сохранение количества учащихся в абсолютном </w:t>
            </w:r>
            <w:r>
              <w:rPr>
                <w:sz w:val="28"/>
                <w:szCs w:val="28"/>
              </w:rPr>
              <w:lastRenderedPageBreak/>
              <w:t>значении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576A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3D6B" w14:textId="77777777" w:rsidR="007A6CE0" w:rsidRDefault="007A6CE0" w:rsidP="00AB5098">
            <w:pPr>
              <w:autoSpaceDE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2FC0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B895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122E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57B0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C0C6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F2A7E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E1750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355A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76A3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</w:tr>
      <w:tr w:rsidR="007A6CE0" w14:paraId="6D8C7D5E" w14:textId="77777777" w:rsidTr="00AB5098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1670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B069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органов местного самоуправления»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C4914C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посещений культурно – массовых мероприятий всех подведомственных учреждений в совокупности (по сравнению с предыдущим годом)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06F2B0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994139" w14:textId="77777777" w:rsidR="007A6CE0" w:rsidRDefault="007A6CE0" w:rsidP="00AB5098">
            <w:pPr>
              <w:autoSpaceDE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680825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0D1E27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A862E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A352F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6EE79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74A60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D3D7A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7E7C1F19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2019B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7FC49D80" w14:textId="77777777" w:rsidR="007A6CE0" w:rsidRPr="00181CC5" w:rsidRDefault="007A6CE0" w:rsidP="00AB5098">
            <w:pPr>
              <w:rPr>
                <w:sz w:val="28"/>
                <w:szCs w:val="28"/>
              </w:rPr>
            </w:pPr>
          </w:p>
          <w:p w14:paraId="34DB43FE" w14:textId="77777777" w:rsidR="007A6CE0" w:rsidRPr="00181CC5" w:rsidRDefault="007A6CE0" w:rsidP="00AB5098">
            <w:pPr>
              <w:rPr>
                <w:sz w:val="28"/>
                <w:szCs w:val="28"/>
              </w:rPr>
            </w:pPr>
          </w:p>
          <w:p w14:paraId="5ACC30ED" w14:textId="77777777" w:rsidR="007A6CE0" w:rsidRPr="00181CC5" w:rsidRDefault="007A6CE0" w:rsidP="00AB5098">
            <w:pPr>
              <w:rPr>
                <w:sz w:val="28"/>
                <w:szCs w:val="28"/>
              </w:rPr>
            </w:pPr>
          </w:p>
          <w:p w14:paraId="667DE324" w14:textId="77777777" w:rsidR="007A6CE0" w:rsidRPr="00181CC5" w:rsidRDefault="007A6CE0" w:rsidP="00AB5098">
            <w:pPr>
              <w:rPr>
                <w:sz w:val="28"/>
                <w:szCs w:val="28"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FBD44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A6CE0" w14:paraId="4B84AF1D" w14:textId="77777777" w:rsidTr="00AB5098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6AAC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1522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музея»</w:t>
            </w: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3EB297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55FA70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755B4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3B7C4D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1C50CB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445C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5BF7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EAF04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CF92D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0338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679F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1FF8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7A6CE0" w14:paraId="5F9B9378" w14:textId="77777777" w:rsidTr="00AB5098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D9E8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A621C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библиотек»</w:t>
            </w: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D2BB4B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67EE0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23952E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1ECB3F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67F8F1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61337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BDA6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68ED1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1A2E4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3032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CF8F7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7D0A1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7A6CE0" w14:paraId="1000F3C2" w14:textId="77777777" w:rsidTr="00AB5098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3A7B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835C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«Обеспечение деятельности муниципального бюджетного учреждения «Районный культурно-досуговый комплекс» в соответствии с заключенным </w:t>
            </w:r>
            <w:r>
              <w:rPr>
                <w:sz w:val="28"/>
                <w:szCs w:val="28"/>
              </w:rPr>
              <w:lastRenderedPageBreak/>
              <w:t>соглашением о передаче части полномочий по решению вопросов местного значения»</w:t>
            </w:r>
          </w:p>
          <w:p w14:paraId="2C2931DF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pacing w:val="-6"/>
                <w:sz w:val="28"/>
                <w:szCs w:val="28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6AFC7F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656EB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55A033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EF9B13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1CD38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B177D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0FA97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A4713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5840A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728D4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64BDE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9716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7A6CE0" w14:paraId="02FCFBF0" w14:textId="77777777" w:rsidTr="00AB5098">
        <w:trPr>
          <w:trHeight w:val="177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23CF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1.6.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76DE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</w:t>
            </w:r>
            <w:r>
              <w:rPr>
                <w:rFonts w:eastAsia="Droid Sans Fallback" w:cs="FreeSans"/>
                <w:color w:val="00000A"/>
                <w:sz w:val="28"/>
                <w:szCs w:val="28"/>
                <w:lang w:bidi="hi-IN"/>
              </w:rPr>
              <w:t>Обеспечение деятельности культурно – досуговых учреждений</w:t>
            </w:r>
            <w:r>
              <w:rPr>
                <w:sz w:val="28"/>
                <w:szCs w:val="28"/>
              </w:rPr>
              <w:t>»</w:t>
            </w:r>
          </w:p>
          <w:p w14:paraId="2E93051B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pacing w:val="-6"/>
                <w:sz w:val="28"/>
                <w:szCs w:val="28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37AA3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9A57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9CD95D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4B7B2F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C18EF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69237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424D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541CA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9B06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07CD0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10FE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BF0A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7A6CE0" w14:paraId="1BCE768B" w14:textId="77777777" w:rsidTr="00AB5098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C6A2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0149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муниципального казенного учреждения «Центр обслуживания учреждений культуры»</w:t>
            </w:r>
          </w:p>
          <w:p w14:paraId="6E0BFC1F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  <w:p w14:paraId="5CD430B7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5DB54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FFFB4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5772CA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DB785E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A55E7B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64E3B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3F417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7FB3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D0CD3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1DC0F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40A6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F30C4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7A6CE0" w14:paraId="33B6831E" w14:textId="77777777" w:rsidTr="00AB5098">
        <w:trPr>
          <w:trHeight w:val="361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73D6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1.8.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B235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«Ежемесячные выплаты стимулирующего характера работникам муниципальных библиотек, музеев и культурно-досуговых учреждений»</w:t>
            </w: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DF7074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E9B36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948F7F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51EF80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5DDEB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5C47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E9C44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D956D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A3D5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FAB5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CEAB1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46A1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7A6CE0" w14:paraId="1FF53CA6" w14:textId="77777777" w:rsidTr="00AB5098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E76B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E5B1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«Меры социальной поддержки отдельных категорий работников культуры»</w:t>
            </w: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5A677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0ABA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061AEE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440090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D69EEE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BEBC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1DB0E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DA224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23B3B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745E4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0EE41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116D1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7A6CE0" w14:paraId="7152DBCB" w14:textId="77777777" w:rsidTr="00AB5098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4754A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B44835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</w:t>
            </w: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расходных обязательств субъектов Российской Федерации, связанных с </w:t>
            </w:r>
            <w:r>
              <w:rPr>
                <w:sz w:val="28"/>
                <w:szCs w:val="28"/>
              </w:rPr>
              <w:lastRenderedPageBreak/>
              <w:t>реализацией федеральной целевой программы «Увековечивание памяти погибших при защите Отечества на 2019 – 2024 годы», за счет средств резервного фонда Правительства Российской Федерации»</w:t>
            </w: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431F8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1D44B3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E16BE1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F48350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5E4F1B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D9DBF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9612E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215C7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A34A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1ED50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9F453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EDAF7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7A6CE0" w14:paraId="721C6AEA" w14:textId="77777777" w:rsidTr="00AB5098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DF14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1.11.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BE21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«Этнокультурное развитие наций и народностей Кемеровской области – Кузбасса»</w:t>
            </w: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52FD3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C8D8F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380EC4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9B2DE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3DA3D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2E7D7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4E531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96A9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AB18A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9EC0D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17E4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6FFB4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7A6CE0" w14:paraId="4EFBCFC3" w14:textId="77777777" w:rsidTr="00AB5098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7AA2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7AC8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«Реализация мер в области государственной молодежной политики»</w:t>
            </w: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BA340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69F30A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9D96F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B5040D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6958C4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F1C37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A289F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52FE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BB07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CE51A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DC83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61761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7A6CE0" w14:paraId="727E2557" w14:textId="77777777" w:rsidTr="00AB5098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386B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1.13.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2CC7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«Государственная поддержка лучших сельских учреждений культуры»</w:t>
            </w: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6D81D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1B141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DF4B70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5DFCA7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B25AE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6074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284B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A2A70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AC8F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C1050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A851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0FBF0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7A6CE0" w14:paraId="516E031F" w14:textId="77777777" w:rsidTr="00AB5098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5DE2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9ADD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Мероприятие «Государственная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материалами»</w:t>
            </w:r>
            <w:proofErr w:type="gramEnd"/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B028D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DB53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DB83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15A3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EE56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31F60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7500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5C37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8A71D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FD92E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B84CB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21360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7A6CE0" w14:paraId="7E401CE6" w14:textId="77777777" w:rsidTr="00AB5098"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47A8D6A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C8FC41E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 w:rsidRPr="00C27EC6">
              <w:rPr>
                <w:sz w:val="28"/>
                <w:szCs w:val="28"/>
              </w:rPr>
              <w:t>Мероприятие «</w:t>
            </w:r>
            <w:r>
              <w:rPr>
                <w:sz w:val="28"/>
                <w:szCs w:val="28"/>
              </w:rPr>
              <w:t xml:space="preserve">Обеспечение развития и укрепления </w:t>
            </w:r>
            <w:r>
              <w:rPr>
                <w:sz w:val="28"/>
                <w:szCs w:val="28"/>
              </w:rPr>
              <w:lastRenderedPageBreak/>
              <w:t>материально – технической базы домов культуры в населенных пунктах с числом жителей до 50 тысяч человек</w:t>
            </w:r>
            <w:r w:rsidRPr="00C27EC6">
              <w:rPr>
                <w:sz w:val="28"/>
                <w:szCs w:val="28"/>
              </w:rPr>
              <w:t>»</w:t>
            </w: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639DF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B022AA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2E98FE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B01BD1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280F1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6FFD4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13D2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32861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0E1B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FE01A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52F3F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249A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7A6CE0" w14:paraId="4DAC1422" w14:textId="77777777" w:rsidTr="00AB5098"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CA19B36" w14:textId="77777777" w:rsidR="007A6CE0" w:rsidRDefault="007A6CE0" w:rsidP="00AB5098">
            <w:pPr>
              <w:autoSpaceDE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1.16.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ECC69F7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«Создание модельных муниципальных библиотек»</w:t>
            </w: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A129A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8910A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0E01B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263D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D2F0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13BE4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35D5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09F5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D59B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7B98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4E1D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8F85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7A6CE0" w14:paraId="733B848F" w14:textId="77777777" w:rsidTr="00AB5098"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D8D3B79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E2F6E52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  <w:r w:rsidRPr="00D01190">
              <w:rPr>
                <w:sz w:val="28"/>
                <w:szCs w:val="28"/>
              </w:rPr>
              <w:t xml:space="preserve">«Улучшение материально </w:t>
            </w:r>
            <w:proofErr w:type="gramStart"/>
            <w:r w:rsidRPr="00D01190">
              <w:rPr>
                <w:sz w:val="28"/>
                <w:szCs w:val="28"/>
              </w:rPr>
              <w:t>-т</w:t>
            </w:r>
            <w:proofErr w:type="gramEnd"/>
            <w:r w:rsidRPr="00D01190">
              <w:rPr>
                <w:sz w:val="28"/>
                <w:szCs w:val="28"/>
              </w:rPr>
              <w:t>ехнической базы учреждений</w:t>
            </w:r>
            <w:r>
              <w:rPr>
                <w:sz w:val="28"/>
                <w:szCs w:val="28"/>
              </w:rPr>
              <w:t xml:space="preserve"> культуры, искусства и образовательных организаций, пополнение библиотечных и музейных фондов</w:t>
            </w:r>
            <w:r w:rsidRPr="00933E0C">
              <w:rPr>
                <w:sz w:val="28"/>
                <w:szCs w:val="28"/>
              </w:rPr>
              <w:t>»</w:t>
            </w: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7FFB4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973E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06B1D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A1D9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DEC77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57D6D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9A38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33F3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D24C7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8D38A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828AE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D62FF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7A6CE0" w14:paraId="049046A5" w14:textId="77777777" w:rsidTr="00AB5098"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D595D6E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8622BFC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«Государственная </w:t>
            </w:r>
            <w:r>
              <w:rPr>
                <w:sz w:val="28"/>
                <w:szCs w:val="28"/>
              </w:rPr>
              <w:lastRenderedPageBreak/>
              <w:t>поддержка отрасли культуры (обеспечение учреждений культуры специализированным автотранспортом для обслуживания населения, в том числе сельского населения)»</w:t>
            </w: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E596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7E1BD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BE10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4D3C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DA4BB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56430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15F80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99814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C044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D809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B2EC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E167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7A6CE0" w14:paraId="5120E761" w14:textId="77777777" w:rsidTr="00AB5098"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DF2EE00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1.19.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BA14978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 w:rsidRPr="00C27EC6">
              <w:rPr>
                <w:sz w:val="28"/>
                <w:szCs w:val="28"/>
              </w:rPr>
              <w:t>Мероприятие «</w:t>
            </w:r>
            <w:r>
              <w:rPr>
                <w:sz w:val="28"/>
                <w:szCs w:val="28"/>
              </w:rPr>
              <w:t>Техническое оснащение региональных и муниципальных музеев на 2024 год</w:t>
            </w:r>
            <w:r w:rsidRPr="00C27EC6">
              <w:rPr>
                <w:sz w:val="28"/>
                <w:szCs w:val="28"/>
              </w:rPr>
              <w:t>»</w:t>
            </w: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C67C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5CEFB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22190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E7BDD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28C2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776DB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77C8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075F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A96EA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C777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FA54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4BCEE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7A6CE0" w14:paraId="38BD63DA" w14:textId="77777777" w:rsidTr="00AB5098"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65943CF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98B58A7" w14:textId="77777777" w:rsidR="007A6CE0" w:rsidRPr="00C27EC6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Мероприятие </w:t>
            </w:r>
            <w:r w:rsidRPr="002B2FB5">
              <w:rPr>
                <w:sz w:val="28"/>
                <w:szCs w:val="28"/>
              </w:rPr>
              <w:t>«</w:t>
            </w:r>
            <w:r w:rsidRPr="003C70D9">
              <w:rPr>
                <w:color w:val="000000"/>
                <w:sz w:val="28"/>
                <w:szCs w:val="28"/>
              </w:rPr>
              <w:t xml:space="preserve">Поддержка победителей регионального этапа Всероссийского конкурса «Лучшая муниципальная практика» в </w:t>
            </w:r>
            <w:r w:rsidRPr="003C70D9">
              <w:rPr>
                <w:color w:val="000000"/>
                <w:sz w:val="28"/>
                <w:szCs w:val="28"/>
              </w:rPr>
              <w:lastRenderedPageBreak/>
              <w:t>номинации «Укрепление межнационального мира и согласия, реализация иных мероприятий в сфере национальной политики на муниципальном уровне» (субсидии бюджетным учреждениям)</w:t>
            </w:r>
            <w:r w:rsidRPr="002B2FB5">
              <w:rPr>
                <w:color w:val="000000"/>
                <w:sz w:val="28"/>
                <w:szCs w:val="28"/>
              </w:rPr>
              <w:t>)</w:t>
            </w:r>
            <w:r w:rsidRPr="002B2FB5"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F3A1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5614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415D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6F9D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CA4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E387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94E0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1F41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DE33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1F5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647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CA01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7A6CE0" w14:paraId="33BF883C" w14:textId="77777777" w:rsidTr="00AB5098"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4AC73B7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6E0254B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«Модернизация в сфере культуры»</w:t>
            </w:r>
          </w:p>
        </w:tc>
        <w:tc>
          <w:tcPr>
            <w:tcW w:w="8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03AB14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учреждений, улучшивших материально- техническую базу в абсолютном значении</w:t>
            </w:r>
          </w:p>
        </w:tc>
        <w:tc>
          <w:tcPr>
            <w:tcW w:w="2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C6E96A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7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58ED5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536A6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E8420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DFA959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4</w:t>
            </w:r>
          </w:p>
        </w:tc>
        <w:tc>
          <w:tcPr>
            <w:tcW w:w="2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70A07B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4</w:t>
            </w:r>
          </w:p>
        </w:tc>
        <w:tc>
          <w:tcPr>
            <w:tcW w:w="2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C99721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4</w:t>
            </w:r>
          </w:p>
        </w:tc>
        <w:tc>
          <w:tcPr>
            <w:tcW w:w="3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B79DFD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4</w:t>
            </w:r>
          </w:p>
        </w:tc>
        <w:tc>
          <w:tcPr>
            <w:tcW w:w="2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34B3F4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4</w:t>
            </w:r>
          </w:p>
        </w:tc>
        <w:tc>
          <w:tcPr>
            <w:tcW w:w="2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E83E3B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4</w:t>
            </w:r>
          </w:p>
        </w:tc>
        <w:tc>
          <w:tcPr>
            <w:tcW w:w="26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A825D1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4</w:t>
            </w:r>
          </w:p>
        </w:tc>
      </w:tr>
      <w:tr w:rsidR="007A6CE0" w14:paraId="580B10B8" w14:textId="77777777" w:rsidTr="00AB5098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404F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00B9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Мероприятие «Улучшение материально-технической базы учреждений культуры»</w:t>
            </w: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94293DE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A2FA39C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46A18" w14:textId="77777777" w:rsidR="007A6CE0" w:rsidRDefault="007A6CE0" w:rsidP="00AB5098">
            <w:pPr>
              <w:autoSpaceDE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6ED10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1708E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7C716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D661E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35F8C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53EBF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50AC3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AD1E7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35686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7A6CE0" w14:paraId="5737D82C" w14:textId="77777777" w:rsidTr="00AB5098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4BF9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53DE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Мероприятие «Строительство, реконструкция и капитальный </w:t>
            </w:r>
            <w:r>
              <w:rPr>
                <w:sz w:val="28"/>
                <w:szCs w:val="28"/>
                <w:lang w:eastAsia="ru-RU"/>
              </w:rPr>
              <w:lastRenderedPageBreak/>
              <w:t>ремонт объектов культуры»</w:t>
            </w: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A63F44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D608D0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D102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21E2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BCAE3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31E97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93C34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77D51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F71E0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09C54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A296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2CA4E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7A6CE0" w14:paraId="6C464CAA" w14:textId="77777777" w:rsidTr="00AB5098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E58E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3CB2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Мероприятие «Поощрение муниципальных округов – победителей, достигших наивысших показателей по итогам сельскохозяйственных работ»</w:t>
            </w: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56C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C92A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24EE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7BAE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850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F81A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AFA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419B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AA0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CC3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661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9E14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7A6CE0" w14:paraId="0A2418DA" w14:textId="77777777" w:rsidTr="00AB5098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0912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E65C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комплексного развития сельских территорий (современный облик сельских территорий)»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23B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учреждений, улучшивших материально- техническую базу в абсолютном значении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606B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D35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B51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9F81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C62B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4333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E4BA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8E4F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4544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100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C91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7A6CE0" w14:paraId="79D8B954" w14:textId="77777777" w:rsidTr="00AB5098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1E2A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0939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«Развитие спорта и туризма»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2B2FC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населения, систематически занимающегося физической культурой и </w:t>
            </w:r>
            <w:r>
              <w:rPr>
                <w:sz w:val="28"/>
                <w:szCs w:val="28"/>
              </w:rPr>
              <w:lastRenderedPageBreak/>
              <w:t>спортом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9613C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42605" w14:textId="77777777" w:rsidR="007A6CE0" w:rsidRDefault="007A6CE0" w:rsidP="00AB5098">
            <w:pPr>
              <w:autoSpaceDE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40,5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364F5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40,3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4EE5B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41,2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913DD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41,9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BFA65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42,6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1F139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42,6</w:t>
            </w:r>
          </w:p>
        </w:tc>
        <w:tc>
          <w:tcPr>
            <w:tcW w:w="3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0FED59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42,6</w:t>
            </w:r>
          </w:p>
        </w:tc>
        <w:tc>
          <w:tcPr>
            <w:tcW w:w="2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1160C7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42,6</w:t>
            </w:r>
          </w:p>
        </w:tc>
        <w:tc>
          <w:tcPr>
            <w:tcW w:w="2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BA65EB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42,6</w:t>
            </w:r>
          </w:p>
        </w:tc>
        <w:tc>
          <w:tcPr>
            <w:tcW w:w="26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E4C7FC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42,6</w:t>
            </w:r>
          </w:p>
        </w:tc>
      </w:tr>
      <w:tr w:rsidR="007A6CE0" w14:paraId="5B77219E" w14:textId="77777777" w:rsidTr="00AB5098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C0DB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566A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«Организация и </w:t>
            </w:r>
            <w:r>
              <w:rPr>
                <w:sz w:val="28"/>
                <w:szCs w:val="28"/>
              </w:rPr>
              <w:lastRenderedPageBreak/>
              <w:t>проведение спортивно-оздоровительных мероприятий»</w:t>
            </w:r>
          </w:p>
          <w:p w14:paraId="43611DF0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FC65CB8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7E00B8E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9284B95" w14:textId="77777777" w:rsidR="007A6CE0" w:rsidRDefault="007A6CE0" w:rsidP="00AB5098">
            <w:pPr>
              <w:autoSpaceDE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E87CDA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70A9C58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1CE469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738782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224757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7A886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9074D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A0106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5F3CE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7A6CE0" w14:paraId="7FB38FE1" w14:textId="77777777" w:rsidTr="00AB5098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86F0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652D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спортивных школ»</w:t>
            </w:r>
          </w:p>
          <w:p w14:paraId="44E04DD5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16C017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D418C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C7962F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D967A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69948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7407CA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5B96D1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B59FDF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326F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9F233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D51A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2B70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7A6CE0" w14:paraId="71E935C6" w14:textId="77777777" w:rsidTr="00AB5098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A7DF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D6AC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Мероприятие «Реализация федеральной целевой программы «Развитие физической культуры и спорта в Российской Федерации на 2016 – 2020 годы» (закупка комплектов искусственных покрытий для футбольных полей для спортивных </w:t>
            </w:r>
            <w:r>
              <w:rPr>
                <w:sz w:val="28"/>
                <w:szCs w:val="28"/>
              </w:rPr>
              <w:lastRenderedPageBreak/>
              <w:t xml:space="preserve">детско - юношеских школ» </w:t>
            </w:r>
            <w:proofErr w:type="gramEnd"/>
          </w:p>
          <w:p w14:paraId="17177B53" w14:textId="77777777" w:rsidR="007A6CE0" w:rsidRDefault="007A6CE0" w:rsidP="00AB5098">
            <w:pPr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E2D5E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35B67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A5FDA0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FFA97C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15C30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E7BA3D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E06FC7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2D194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FBFE4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1546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01E07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CE350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7A6CE0" w14:paraId="6253A275" w14:textId="77777777" w:rsidTr="00AB5098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D23C" w14:textId="77777777" w:rsidR="007A6CE0" w:rsidRDefault="007A6CE0" w:rsidP="00AB5098">
            <w:pPr>
              <w:tabs>
                <w:tab w:val="left" w:pos="2711"/>
              </w:tabs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3.4.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1173" w14:textId="77777777" w:rsidR="007A6CE0" w:rsidRDefault="007A6CE0" w:rsidP="00AB5098">
            <w:pPr>
              <w:tabs>
                <w:tab w:val="left" w:pos="2711"/>
              </w:tabs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«Развитие физической культуры и спорта»</w:t>
            </w:r>
          </w:p>
          <w:p w14:paraId="380057D2" w14:textId="77777777" w:rsidR="007A6CE0" w:rsidRDefault="007A6CE0" w:rsidP="00AB5098">
            <w:pPr>
              <w:tabs>
                <w:tab w:val="left" w:pos="2711"/>
              </w:tabs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5F4A0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4FBB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75D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07E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35B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463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36D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E34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DAFFF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5B2FD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0563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8990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7A6CE0" w14:paraId="3DAF8887" w14:textId="77777777" w:rsidTr="00AB5098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3CDE" w14:textId="77777777" w:rsidR="007A6CE0" w:rsidRDefault="007A6CE0" w:rsidP="00AB5098">
            <w:pPr>
              <w:tabs>
                <w:tab w:val="left" w:pos="2711"/>
              </w:tabs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ECBC" w14:textId="77777777" w:rsidR="007A6CE0" w:rsidRDefault="007A6CE0" w:rsidP="00AB5098">
            <w:pPr>
              <w:tabs>
                <w:tab w:val="left" w:pos="2711"/>
              </w:tabs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«Реализация государственной национальной политики»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1CB33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мероприятий в абсолютном значении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D5ABE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EDE3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F26B1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C17F6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D0130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6EB81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5864A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3</w:t>
            </w:r>
          </w:p>
          <w:p w14:paraId="0F6D87DF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023852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менее3</w:t>
            </w:r>
          </w:p>
        </w:tc>
        <w:tc>
          <w:tcPr>
            <w:tcW w:w="270" w:type="pct"/>
            <w:vMerge w:val="restart"/>
            <w:tcBorders>
              <w:left w:val="single" w:sz="4" w:space="0" w:color="auto"/>
            </w:tcBorders>
          </w:tcPr>
          <w:p w14:paraId="0837987B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3</w:t>
            </w:r>
          </w:p>
        </w:tc>
        <w:tc>
          <w:tcPr>
            <w:tcW w:w="267" w:type="pct"/>
            <w:vMerge w:val="restart"/>
            <w:tcBorders>
              <w:left w:val="single" w:sz="4" w:space="0" w:color="auto"/>
            </w:tcBorders>
          </w:tcPr>
          <w:p w14:paraId="57E14F5E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3</w:t>
            </w:r>
          </w:p>
        </w:tc>
        <w:tc>
          <w:tcPr>
            <w:tcW w:w="266" w:type="pct"/>
            <w:vMerge w:val="restart"/>
            <w:tcBorders>
              <w:left w:val="single" w:sz="4" w:space="0" w:color="auto"/>
            </w:tcBorders>
          </w:tcPr>
          <w:p w14:paraId="79AEBB30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3</w:t>
            </w:r>
          </w:p>
          <w:p w14:paraId="3F500BCF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14:paraId="7CE1E946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14:paraId="01BF23E9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14:paraId="1CD15054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14:paraId="25036037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14:paraId="0D8EE338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7A6CE0" w14:paraId="2481F566" w14:textId="77777777" w:rsidTr="00AB5098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6AD4" w14:textId="77777777" w:rsidR="007A6CE0" w:rsidRDefault="007A6CE0" w:rsidP="00AB5098">
            <w:pPr>
              <w:tabs>
                <w:tab w:val="left" w:pos="2711"/>
              </w:tabs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FAF1" w14:textId="77777777" w:rsidR="007A6CE0" w:rsidRDefault="007A6CE0" w:rsidP="00AB5098">
            <w:pPr>
              <w:tabs>
                <w:tab w:val="left" w:pos="2711"/>
              </w:tabs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«Организация         и проведение мероприятий, приуроченных к государственным праздникам и памятным датам, направленных на сохранение и развитие традиционной народной </w:t>
            </w:r>
            <w:r>
              <w:rPr>
                <w:sz w:val="28"/>
                <w:szCs w:val="28"/>
              </w:rPr>
              <w:lastRenderedPageBreak/>
              <w:t>культуры»</w:t>
            </w:r>
          </w:p>
          <w:p w14:paraId="2C3AC4AC" w14:textId="77777777" w:rsidR="007A6CE0" w:rsidRDefault="007A6CE0" w:rsidP="00AB5098">
            <w:pPr>
              <w:tabs>
                <w:tab w:val="left" w:pos="2711"/>
              </w:tabs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7BB25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3714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D8DC7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4F51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B5F7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AA94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D0ED7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F2638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A2390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</w:tcBorders>
          </w:tcPr>
          <w:p w14:paraId="30E31079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</w:tcBorders>
          </w:tcPr>
          <w:p w14:paraId="11FBBE89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</w:tcBorders>
          </w:tcPr>
          <w:p w14:paraId="01C959AD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7A6CE0" w14:paraId="5B765717" w14:textId="77777777" w:rsidTr="00AB5098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22B3" w14:textId="77777777" w:rsidR="007A6CE0" w:rsidRDefault="007A6CE0" w:rsidP="00AB5098">
            <w:pPr>
              <w:tabs>
                <w:tab w:val="left" w:pos="2711"/>
              </w:tabs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F2F0" w14:textId="77777777" w:rsidR="007A6CE0" w:rsidRDefault="007A6CE0" w:rsidP="00AB5098">
            <w:pPr>
              <w:tabs>
                <w:tab w:val="left" w:pos="2711"/>
              </w:tabs>
              <w:autoSpaceDE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«Организация и проведение мероприятий, направленных на развитие и популяризацию национальной казачьей культуры»</w:t>
            </w: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A6B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D044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7801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73C9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D36B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6AD8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9212" w14:textId="77777777" w:rsidR="007A6CE0" w:rsidRDefault="007A6CE0" w:rsidP="00AB509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9FD3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D089D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</w:tcBorders>
          </w:tcPr>
          <w:p w14:paraId="59505A42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</w:tcBorders>
          </w:tcPr>
          <w:p w14:paraId="7AA36D0A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</w:tcBorders>
          </w:tcPr>
          <w:p w14:paraId="6A9B1B61" w14:textId="77777777" w:rsidR="007A6CE0" w:rsidRDefault="007A6CE0" w:rsidP="00AB5098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</w:tbl>
    <w:p w14:paraId="65F7FB0C" w14:textId="77777777" w:rsidR="007A6CE0" w:rsidRDefault="007A6CE0" w:rsidP="007A6CE0">
      <w:pPr>
        <w:jc w:val="both"/>
        <w:rPr>
          <w:sz w:val="2"/>
          <w:szCs w:val="28"/>
        </w:rPr>
      </w:pPr>
    </w:p>
    <w:p w14:paraId="7566F890" w14:textId="77777777" w:rsidR="007A6CE0" w:rsidRDefault="007A6CE0" w:rsidP="007A6CE0">
      <w:pPr>
        <w:jc w:val="both"/>
        <w:rPr>
          <w:sz w:val="2"/>
          <w:szCs w:val="28"/>
        </w:rPr>
      </w:pPr>
    </w:p>
    <w:p w14:paraId="0A5A9A29" w14:textId="77777777" w:rsidR="007A6CE0" w:rsidRDefault="007A6CE0" w:rsidP="007A6CE0">
      <w:pPr>
        <w:jc w:val="both"/>
        <w:rPr>
          <w:sz w:val="2"/>
          <w:szCs w:val="28"/>
        </w:rPr>
      </w:pPr>
    </w:p>
    <w:p w14:paraId="50D8D575" w14:textId="77777777" w:rsidR="007A6CE0" w:rsidRDefault="007A6CE0" w:rsidP="007A6CE0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Droid Sans Fallback" w:cs="FreeSans"/>
          <w:b/>
          <w:bCs/>
          <w:kern w:val="3"/>
          <w:sz w:val="28"/>
          <w:szCs w:val="28"/>
          <w:lang w:bidi="hi-IN"/>
        </w:rPr>
        <w:sectPr w:rsidR="007A6CE0" w:rsidSect="0049125B">
          <w:pgSz w:w="16838" w:h="11906" w:orient="landscape"/>
          <w:pgMar w:top="1701" w:right="395" w:bottom="851" w:left="1134" w:header="708" w:footer="270" w:gutter="0"/>
          <w:cols w:space="708"/>
          <w:titlePg/>
          <w:docGrid w:linePitch="360"/>
        </w:sectPr>
      </w:pPr>
    </w:p>
    <w:p w14:paraId="2981DD0C" w14:textId="77777777" w:rsidR="007A6CE0" w:rsidRPr="00381E85" w:rsidRDefault="007A6CE0" w:rsidP="007A6CE0">
      <w:pPr>
        <w:pStyle w:val="af5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81E85">
        <w:rPr>
          <w:b/>
          <w:sz w:val="32"/>
          <w:szCs w:val="32"/>
        </w:rPr>
        <w:lastRenderedPageBreak/>
        <w:t>Методика оценки эффективности муниципальной программы</w:t>
      </w:r>
    </w:p>
    <w:p w14:paraId="7609CC47" w14:textId="77777777" w:rsidR="007A6CE0" w:rsidRPr="004B4639" w:rsidRDefault="007A6CE0" w:rsidP="007A6CE0">
      <w:pPr>
        <w:widowControl w:val="0"/>
        <w:autoSpaceDE w:val="0"/>
        <w:autoSpaceDN w:val="0"/>
        <w:adjustRightInd w:val="0"/>
        <w:ind w:left="600"/>
        <w:jc w:val="center"/>
        <w:rPr>
          <w:sz w:val="28"/>
          <w:szCs w:val="28"/>
        </w:rPr>
      </w:pPr>
    </w:p>
    <w:p w14:paraId="70EEC576" w14:textId="77777777" w:rsidR="007A6CE0" w:rsidRPr="004B4639" w:rsidRDefault="007A6CE0" w:rsidP="007A6CE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4639">
        <w:rPr>
          <w:sz w:val="28"/>
          <w:szCs w:val="28"/>
        </w:rPr>
        <w:t>Оценка эффективности реализации муниципальной программы проводится на основе оценки:</w:t>
      </w:r>
    </w:p>
    <w:p w14:paraId="131A41DF" w14:textId="77777777" w:rsidR="007A6CE0" w:rsidRPr="004B4639" w:rsidRDefault="007A6CE0" w:rsidP="007A6CE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4639">
        <w:rPr>
          <w:sz w:val="28"/>
          <w:szCs w:val="28"/>
        </w:rPr>
        <w:t xml:space="preserve">степени достижения целей и решения задач муниципальной программы путем </w:t>
      </w:r>
      <w:proofErr w:type="gramStart"/>
      <w:r w:rsidRPr="004B4639">
        <w:rPr>
          <w:sz w:val="28"/>
          <w:szCs w:val="28"/>
        </w:rPr>
        <w:t>сопоставления</w:t>
      </w:r>
      <w:proofErr w:type="gramEnd"/>
      <w:r w:rsidRPr="004B4639">
        <w:rPr>
          <w:sz w:val="28"/>
          <w:szCs w:val="28"/>
        </w:rPr>
        <w:t xml:space="preserve"> фактически достигнутых значений индикаторов муниципальной программы и их плановых значений, предусмотренных </w:t>
      </w:r>
      <w:hyperlink r:id="rId22" w:history="1">
        <w:r>
          <w:rPr>
            <w:sz w:val="28"/>
            <w:szCs w:val="28"/>
          </w:rPr>
          <w:t>приложением №</w:t>
        </w:r>
        <w:r w:rsidRPr="004B4639">
          <w:rPr>
            <w:sz w:val="28"/>
            <w:szCs w:val="28"/>
          </w:rPr>
          <w:t xml:space="preserve"> </w:t>
        </w:r>
      </w:hyperlink>
      <w:r w:rsidRPr="004B4639">
        <w:rPr>
          <w:sz w:val="28"/>
          <w:szCs w:val="28"/>
        </w:rPr>
        <w:t>3 к муниципальной программе;</w:t>
      </w:r>
    </w:p>
    <w:p w14:paraId="715DC12E" w14:textId="77777777" w:rsidR="007A6CE0" w:rsidRPr="004B4639" w:rsidRDefault="007A6CE0" w:rsidP="007A6CE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4639">
        <w:rPr>
          <w:sz w:val="28"/>
          <w:szCs w:val="28"/>
        </w:rPr>
        <w:t xml:space="preserve">степени соответствия запланированному уровню затрат и эффективности использования средств </w:t>
      </w:r>
      <w:r>
        <w:rPr>
          <w:sz w:val="28"/>
          <w:szCs w:val="28"/>
        </w:rPr>
        <w:t>местного</w:t>
      </w:r>
      <w:r w:rsidRPr="004B4639">
        <w:rPr>
          <w:sz w:val="28"/>
          <w:szCs w:val="28"/>
        </w:rPr>
        <w:t xml:space="preserve"> бюджета и иных источников ресурсного обеспечения муниципальной программы путем сопоставления плановых и фактических объемов финансирования подпрограмм и основных мероприятий муниципальной программы, представленных в </w:t>
      </w:r>
      <w:hyperlink r:id="rId23" w:history="1">
        <w:r>
          <w:rPr>
            <w:sz w:val="28"/>
            <w:szCs w:val="28"/>
          </w:rPr>
          <w:t>приложении    №</w:t>
        </w:r>
        <w:r w:rsidRPr="004B4639">
          <w:rPr>
            <w:sz w:val="28"/>
            <w:szCs w:val="28"/>
          </w:rPr>
          <w:t xml:space="preserve"> 3</w:t>
        </w:r>
      </w:hyperlink>
      <w:r w:rsidRPr="004B4639">
        <w:rPr>
          <w:sz w:val="28"/>
          <w:szCs w:val="28"/>
        </w:rPr>
        <w:t xml:space="preserve"> к муниципальной программе по каждому источнику ресурсного обеспечения;</w:t>
      </w:r>
    </w:p>
    <w:p w14:paraId="34C8F241" w14:textId="77777777" w:rsidR="007A6CE0" w:rsidRPr="004B4639" w:rsidRDefault="007A6CE0" w:rsidP="007A6CE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4639">
        <w:rPr>
          <w:sz w:val="28"/>
          <w:szCs w:val="28"/>
        </w:rPr>
        <w:t>степени реализации мероприятий муниципальной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подпрограммы по годам на основе ежегодных планов реализации муниципальной программы.</w:t>
      </w:r>
    </w:p>
    <w:p w14:paraId="1C027ADC" w14:textId="77777777" w:rsidR="007A6CE0" w:rsidRPr="004B4639" w:rsidRDefault="007A6CE0" w:rsidP="007A6CE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4639">
        <w:rPr>
          <w:sz w:val="28"/>
          <w:szCs w:val="28"/>
        </w:rPr>
        <w:t>Степень достижения целей (решения задач) муниципальной программы (</w:t>
      </w:r>
      <w:proofErr w:type="spellStart"/>
      <w:r w:rsidRPr="004B4639">
        <w:rPr>
          <w:sz w:val="28"/>
          <w:szCs w:val="28"/>
        </w:rPr>
        <w:t>Сд</w:t>
      </w:r>
      <w:proofErr w:type="spellEnd"/>
      <w:r w:rsidRPr="004B4639">
        <w:rPr>
          <w:sz w:val="28"/>
          <w:szCs w:val="28"/>
        </w:rPr>
        <w:t>) определяется по формуле:</w:t>
      </w:r>
    </w:p>
    <w:p w14:paraId="26301C32" w14:textId="77777777" w:rsidR="007A6CE0" w:rsidRPr="004B4639" w:rsidRDefault="007A6CE0" w:rsidP="007A6CE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1EB66E93" w14:textId="77777777" w:rsidR="007A6CE0" w:rsidRPr="004B4639" w:rsidRDefault="007A6CE0" w:rsidP="007A6CE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4B4639">
        <w:rPr>
          <w:sz w:val="28"/>
          <w:szCs w:val="28"/>
        </w:rPr>
        <w:t>Сд</w:t>
      </w:r>
      <w:proofErr w:type="spellEnd"/>
      <w:r w:rsidRPr="004B4639">
        <w:rPr>
          <w:sz w:val="28"/>
          <w:szCs w:val="28"/>
        </w:rPr>
        <w:t xml:space="preserve"> = </w:t>
      </w:r>
      <w:proofErr w:type="spellStart"/>
      <w:r w:rsidRPr="004B4639">
        <w:rPr>
          <w:sz w:val="28"/>
          <w:szCs w:val="28"/>
        </w:rPr>
        <w:t>Зф</w:t>
      </w:r>
      <w:proofErr w:type="spellEnd"/>
      <w:r w:rsidRPr="004B4639">
        <w:rPr>
          <w:sz w:val="28"/>
          <w:szCs w:val="28"/>
        </w:rPr>
        <w:t xml:space="preserve"> / </w:t>
      </w:r>
      <w:proofErr w:type="spellStart"/>
      <w:r w:rsidRPr="004B4639">
        <w:rPr>
          <w:sz w:val="28"/>
          <w:szCs w:val="28"/>
        </w:rPr>
        <w:t>Зп</w:t>
      </w:r>
      <w:proofErr w:type="spellEnd"/>
      <w:r w:rsidRPr="004B4639">
        <w:rPr>
          <w:sz w:val="28"/>
          <w:szCs w:val="28"/>
        </w:rPr>
        <w:t xml:space="preserve"> x 100%,</w:t>
      </w:r>
    </w:p>
    <w:p w14:paraId="57BCD105" w14:textId="77777777" w:rsidR="007A6CE0" w:rsidRPr="004B4639" w:rsidRDefault="007A6CE0" w:rsidP="007A6CE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4639">
        <w:rPr>
          <w:sz w:val="28"/>
          <w:szCs w:val="28"/>
        </w:rPr>
        <w:t>где:</w:t>
      </w:r>
    </w:p>
    <w:p w14:paraId="01ABA1EF" w14:textId="77777777" w:rsidR="007A6CE0" w:rsidRPr="004B4639" w:rsidRDefault="007A6CE0" w:rsidP="007A6CE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4B4639">
        <w:rPr>
          <w:sz w:val="28"/>
          <w:szCs w:val="28"/>
        </w:rPr>
        <w:t>Зф</w:t>
      </w:r>
      <w:proofErr w:type="spellEnd"/>
      <w:r w:rsidRPr="004B4639">
        <w:rPr>
          <w:sz w:val="28"/>
          <w:szCs w:val="28"/>
        </w:rPr>
        <w:t xml:space="preserve"> - фактическое значение индикатора (показателя) муниципальной программы;</w:t>
      </w:r>
    </w:p>
    <w:p w14:paraId="306FFDA1" w14:textId="77777777" w:rsidR="007A6CE0" w:rsidRPr="004B4639" w:rsidRDefault="007A6CE0" w:rsidP="007A6CE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4B4639">
        <w:rPr>
          <w:sz w:val="28"/>
          <w:szCs w:val="28"/>
        </w:rPr>
        <w:t>Зп</w:t>
      </w:r>
      <w:proofErr w:type="spellEnd"/>
      <w:r w:rsidRPr="004B4639">
        <w:rPr>
          <w:sz w:val="28"/>
          <w:szCs w:val="28"/>
        </w:rPr>
        <w:t xml:space="preserve">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значений).</w:t>
      </w:r>
    </w:p>
    <w:p w14:paraId="5361DEFC" w14:textId="77777777" w:rsidR="007A6CE0" w:rsidRPr="004B4639" w:rsidRDefault="007A6CE0" w:rsidP="007A6CE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4639">
        <w:rPr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14:paraId="6CB43DB0" w14:textId="77777777" w:rsidR="007A6CE0" w:rsidRPr="004B4639" w:rsidRDefault="007A6CE0" w:rsidP="007A6CE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9AF8877" w14:textId="77777777" w:rsidR="007A6CE0" w:rsidRPr="004B4639" w:rsidRDefault="007A6CE0" w:rsidP="007A6CE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B4639">
        <w:rPr>
          <w:sz w:val="28"/>
          <w:szCs w:val="28"/>
        </w:rPr>
        <w:t xml:space="preserve">Уф = </w:t>
      </w:r>
      <w:proofErr w:type="spellStart"/>
      <w:r w:rsidRPr="004B4639">
        <w:rPr>
          <w:sz w:val="28"/>
          <w:szCs w:val="28"/>
        </w:rPr>
        <w:t>Фф</w:t>
      </w:r>
      <w:proofErr w:type="spellEnd"/>
      <w:r w:rsidRPr="004B4639">
        <w:rPr>
          <w:sz w:val="28"/>
          <w:szCs w:val="28"/>
        </w:rPr>
        <w:t xml:space="preserve"> / </w:t>
      </w:r>
      <w:proofErr w:type="spellStart"/>
      <w:r w:rsidRPr="004B4639">
        <w:rPr>
          <w:sz w:val="28"/>
          <w:szCs w:val="28"/>
        </w:rPr>
        <w:t>Фп</w:t>
      </w:r>
      <w:proofErr w:type="spellEnd"/>
      <w:r w:rsidRPr="004B4639">
        <w:rPr>
          <w:sz w:val="28"/>
          <w:szCs w:val="28"/>
        </w:rPr>
        <w:t xml:space="preserve"> x 100%,</w:t>
      </w:r>
    </w:p>
    <w:p w14:paraId="3E131D10" w14:textId="77777777" w:rsidR="007A6CE0" w:rsidRPr="004B4639" w:rsidRDefault="007A6CE0" w:rsidP="007A6CE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E4ED4DD" w14:textId="77777777" w:rsidR="007A6CE0" w:rsidRPr="004B4639" w:rsidRDefault="007A6CE0" w:rsidP="007A6CE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4639">
        <w:rPr>
          <w:sz w:val="28"/>
          <w:szCs w:val="28"/>
        </w:rPr>
        <w:t>где:</w:t>
      </w:r>
    </w:p>
    <w:p w14:paraId="31490B43" w14:textId="77777777" w:rsidR="007A6CE0" w:rsidRPr="004B4639" w:rsidRDefault="007A6CE0" w:rsidP="007A6CE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4B4639">
        <w:rPr>
          <w:sz w:val="28"/>
          <w:szCs w:val="28"/>
        </w:rPr>
        <w:t>Фф</w:t>
      </w:r>
      <w:proofErr w:type="spellEnd"/>
      <w:r w:rsidRPr="004B4639">
        <w:rPr>
          <w:sz w:val="28"/>
          <w:szCs w:val="28"/>
        </w:rPr>
        <w:t xml:space="preserve"> - фактический объем финансовых ресурсов, направленный на реализацию мероприятий муниципальной программы;</w:t>
      </w:r>
    </w:p>
    <w:p w14:paraId="5A41CF3F" w14:textId="77777777" w:rsidR="007A6CE0" w:rsidRPr="004B4639" w:rsidRDefault="007A6CE0" w:rsidP="007A6CE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4B4639">
        <w:rPr>
          <w:sz w:val="28"/>
          <w:szCs w:val="28"/>
        </w:rPr>
        <w:t>Фп</w:t>
      </w:r>
      <w:proofErr w:type="spellEnd"/>
      <w:r w:rsidRPr="004B4639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14:paraId="29B88FC9" w14:textId="77777777" w:rsidR="007A6CE0" w:rsidRPr="004B4639" w:rsidRDefault="007A6CE0" w:rsidP="007A6CE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4639">
        <w:rPr>
          <w:sz w:val="28"/>
          <w:szCs w:val="28"/>
        </w:rPr>
        <w:t xml:space="preserve">До начала очередного года реализации муниципальной программы ответственный исполнитель (координатор) совместно с исполнителями </w:t>
      </w:r>
      <w:r w:rsidRPr="004B4639">
        <w:rPr>
          <w:sz w:val="28"/>
          <w:szCs w:val="28"/>
        </w:rPr>
        <w:lastRenderedPageBreak/>
        <w:t>муниципальной программы по каждому показателю (индикатору) реализации муниципальной программы (подпрограммы) устанавливает интервалы значений показателя, при которых реализация муниципальной программы характеризуется:</w:t>
      </w:r>
    </w:p>
    <w:p w14:paraId="2870DB14" w14:textId="77777777" w:rsidR="007A6CE0" w:rsidRPr="004B4639" w:rsidRDefault="007A6CE0" w:rsidP="007A6CE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4639">
        <w:rPr>
          <w:sz w:val="28"/>
          <w:szCs w:val="28"/>
        </w:rPr>
        <w:t>высоким уровнем эффективности;</w:t>
      </w:r>
    </w:p>
    <w:p w14:paraId="0C914591" w14:textId="77777777" w:rsidR="007A6CE0" w:rsidRPr="004B4639" w:rsidRDefault="007A6CE0" w:rsidP="007A6CE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4639">
        <w:rPr>
          <w:sz w:val="28"/>
          <w:szCs w:val="28"/>
        </w:rPr>
        <w:t>удовлетворительным уровнем эффективности;</w:t>
      </w:r>
    </w:p>
    <w:p w14:paraId="3C26811A" w14:textId="77777777" w:rsidR="007A6CE0" w:rsidRPr="004B4639" w:rsidRDefault="007A6CE0" w:rsidP="007A6CE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4639">
        <w:rPr>
          <w:sz w:val="28"/>
          <w:szCs w:val="28"/>
        </w:rPr>
        <w:t>неудовлетворительным уровнем эффективности.</w:t>
      </w:r>
    </w:p>
    <w:p w14:paraId="2C33897B" w14:textId="77777777" w:rsidR="007A6CE0" w:rsidRPr="004B4639" w:rsidRDefault="007A6CE0" w:rsidP="007A6CE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4639">
        <w:rPr>
          <w:sz w:val="28"/>
          <w:szCs w:val="28"/>
        </w:rPr>
        <w:t>Нижняя граница интервала значений показателя для отнесения муниципальной программы к высокому уровню эффективности не может быть ниже 95 процентов планового значения показателя на соответствующий год. Нижняя граница интервала значений показателя для отнесения муниципальной программы к удовлетворительному уровню эффективности не может быть ниже 75 процентов планового значения показателя на соответствующий год.</w:t>
      </w:r>
    </w:p>
    <w:p w14:paraId="502DEEA7" w14:textId="77777777" w:rsidR="007A6CE0" w:rsidRPr="004B4639" w:rsidRDefault="007A6CE0" w:rsidP="007A6CE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4639">
        <w:rPr>
          <w:sz w:val="28"/>
          <w:szCs w:val="28"/>
        </w:rPr>
        <w:t>Оценка эффективности реализации муниципальной программы проводится ответственным исполнителем ежегодно</w:t>
      </w:r>
      <w:r w:rsidRPr="00B1475A">
        <w:rPr>
          <w:sz w:val="28"/>
          <w:szCs w:val="28"/>
        </w:rPr>
        <w:t>, до 1 марта года</w:t>
      </w:r>
      <w:r w:rsidRPr="004B4639">
        <w:rPr>
          <w:sz w:val="28"/>
          <w:szCs w:val="28"/>
        </w:rPr>
        <w:t xml:space="preserve">, следующего </w:t>
      </w:r>
      <w:proofErr w:type="gramStart"/>
      <w:r w:rsidRPr="004B4639">
        <w:rPr>
          <w:sz w:val="28"/>
          <w:szCs w:val="28"/>
        </w:rPr>
        <w:t>за</w:t>
      </w:r>
      <w:proofErr w:type="gramEnd"/>
      <w:r w:rsidRPr="004B4639">
        <w:rPr>
          <w:sz w:val="28"/>
          <w:szCs w:val="28"/>
        </w:rPr>
        <w:t xml:space="preserve"> отчетным.</w:t>
      </w:r>
    </w:p>
    <w:p w14:paraId="0D2954A3" w14:textId="77777777" w:rsidR="007A6CE0" w:rsidRPr="004B4639" w:rsidRDefault="007A6CE0" w:rsidP="007A6CE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4639">
        <w:rPr>
          <w:sz w:val="28"/>
          <w:szCs w:val="28"/>
        </w:rPr>
        <w:t>Муниципальная программа считается реализуемой с высоким уровнем эффективности в следующих случаях:</w:t>
      </w:r>
    </w:p>
    <w:p w14:paraId="05A0AE23" w14:textId="77777777" w:rsidR="007A6CE0" w:rsidRPr="004B4639" w:rsidRDefault="007A6CE0" w:rsidP="007A6CE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4639">
        <w:rPr>
          <w:sz w:val="28"/>
          <w:szCs w:val="28"/>
        </w:rPr>
        <w:t>значения 95 процентов и более показателей муниципальной программы, и ее подпрограмм входят в установленный интервал значений для отнесения муниципальной программы к высокому уровню эффективности;</w:t>
      </w:r>
    </w:p>
    <w:p w14:paraId="00451BAF" w14:textId="77777777" w:rsidR="007A6CE0" w:rsidRPr="004B4639" w:rsidRDefault="007A6CE0" w:rsidP="007A6CE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4639">
        <w:rPr>
          <w:sz w:val="28"/>
          <w:szCs w:val="28"/>
        </w:rPr>
        <w:t>Муниципальная программа считается реализуемой с удовлетворительным уровнем эффективности в следующих случаях:</w:t>
      </w:r>
    </w:p>
    <w:p w14:paraId="7643A711" w14:textId="77777777" w:rsidR="007A6CE0" w:rsidRPr="004B4639" w:rsidRDefault="007A6CE0" w:rsidP="007A6CE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4639">
        <w:rPr>
          <w:sz w:val="28"/>
          <w:szCs w:val="28"/>
        </w:rPr>
        <w:t>значения 80 процентов и более показателей муниципальной программы, и ее подпрограмм входят в установленный интервал значений для отнесения муниципальной программы к высокому уровню эффективности;</w:t>
      </w:r>
    </w:p>
    <w:p w14:paraId="1C6D349C" w14:textId="77777777" w:rsidR="007A6CE0" w:rsidRPr="004B4639" w:rsidRDefault="007A6CE0" w:rsidP="007A6CE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4639">
        <w:rPr>
          <w:sz w:val="28"/>
          <w:szCs w:val="28"/>
        </w:rPr>
        <w:t xml:space="preserve">Если реализация муниципальной программы не отвечает указанным критериям, уровень эффективности ее реализации признается неудовлетворительным.  </w:t>
      </w:r>
    </w:p>
    <w:p w14:paraId="24880915" w14:textId="77777777" w:rsidR="007A6CE0" w:rsidRDefault="007A6CE0" w:rsidP="007A6CE0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Droid Sans Fallback" w:cs="FreeSans"/>
          <w:b/>
          <w:bCs/>
          <w:kern w:val="3"/>
          <w:sz w:val="28"/>
          <w:szCs w:val="28"/>
          <w:lang w:bidi="hi-IN"/>
        </w:rPr>
      </w:pPr>
    </w:p>
    <w:p w14:paraId="11D13E41" w14:textId="77777777" w:rsidR="007A6CE0" w:rsidRDefault="007A6CE0" w:rsidP="007A6CE0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Droid Sans Fallback" w:cs="FreeSans"/>
          <w:b/>
          <w:bCs/>
          <w:kern w:val="3"/>
          <w:sz w:val="28"/>
          <w:szCs w:val="28"/>
          <w:lang w:bidi="hi-IN"/>
        </w:rPr>
      </w:pPr>
    </w:p>
    <w:p w14:paraId="234DEC00" w14:textId="77777777" w:rsidR="007A6CE0" w:rsidRDefault="007A6CE0" w:rsidP="007A6CE0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Droid Sans Fallback" w:cs="FreeSans"/>
          <w:b/>
          <w:bCs/>
          <w:kern w:val="3"/>
          <w:sz w:val="28"/>
          <w:szCs w:val="28"/>
          <w:lang w:bidi="hi-IN"/>
        </w:rPr>
      </w:pPr>
    </w:p>
    <w:tbl>
      <w:tblPr>
        <w:tblW w:w="5160" w:type="pct"/>
        <w:tblLook w:val="04A0" w:firstRow="1" w:lastRow="0" w:firstColumn="1" w:lastColumn="0" w:noHBand="0" w:noVBand="1"/>
      </w:tblPr>
      <w:tblGrid>
        <w:gridCol w:w="5945"/>
        <w:gridCol w:w="3931"/>
      </w:tblGrid>
      <w:tr w:rsidR="007A6CE0" w14:paraId="29EB511E" w14:textId="77777777" w:rsidTr="00AB5098">
        <w:trPr>
          <w:gridAfter w:val="1"/>
          <w:wAfter w:w="1990" w:type="pct"/>
        </w:trPr>
        <w:tc>
          <w:tcPr>
            <w:tcW w:w="3010" w:type="pct"/>
            <w:hideMark/>
          </w:tcPr>
          <w:p w14:paraId="7F63922A" w14:textId="77777777" w:rsidR="007A6CE0" w:rsidRDefault="007A6CE0" w:rsidP="00AB5098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заместителя главы</w:t>
            </w:r>
          </w:p>
        </w:tc>
      </w:tr>
      <w:tr w:rsidR="007A6CE0" w14:paraId="12CBA6BD" w14:textId="77777777" w:rsidTr="00AB5098">
        <w:trPr>
          <w:gridAfter w:val="1"/>
          <w:wAfter w:w="1990" w:type="pct"/>
        </w:trPr>
        <w:tc>
          <w:tcPr>
            <w:tcW w:w="3010" w:type="pct"/>
            <w:hideMark/>
          </w:tcPr>
          <w:p w14:paraId="4393A91D" w14:textId="77777777" w:rsidR="007A6CE0" w:rsidRDefault="007A6CE0" w:rsidP="00AB5098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Промышленновского муниципального округа – </w:t>
            </w:r>
          </w:p>
        </w:tc>
      </w:tr>
      <w:tr w:rsidR="007A6CE0" w14:paraId="04252CB4" w14:textId="77777777" w:rsidTr="00AB5098">
        <w:tc>
          <w:tcPr>
            <w:tcW w:w="3010" w:type="pct"/>
            <w:hideMark/>
          </w:tcPr>
          <w:p w14:paraId="29C85509" w14:textId="77777777" w:rsidR="007A6CE0" w:rsidRDefault="007A6CE0" w:rsidP="00AB5098">
            <w:pPr>
              <w:autoSpaceDE w:val="0"/>
              <w:autoSpaceDN w:val="0"/>
              <w:adjustRightInd w:val="0"/>
              <w:spacing w:line="256" w:lineRule="auto"/>
              <w:ind w:left="-20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начальника Управления культуры, молодежной политики, спорта и туризма администрации Промышленновского муниципального округа  </w:t>
            </w:r>
          </w:p>
        </w:tc>
        <w:tc>
          <w:tcPr>
            <w:tcW w:w="1990" w:type="pct"/>
            <w:hideMark/>
          </w:tcPr>
          <w:p w14:paraId="057312D7" w14:textId="77777777" w:rsidR="007A6CE0" w:rsidRDefault="007A6CE0" w:rsidP="00AB5098">
            <w:pPr>
              <w:autoSpaceDE w:val="0"/>
              <w:spacing w:line="256" w:lineRule="auto"/>
              <w:rPr>
                <w:bCs/>
                <w:color w:val="000000"/>
                <w:sz w:val="28"/>
                <w:szCs w:val="28"/>
              </w:rPr>
            </w:pPr>
          </w:p>
          <w:p w14:paraId="2AA66A0B" w14:textId="77777777" w:rsidR="007A6CE0" w:rsidRDefault="007A6CE0" w:rsidP="00AB5098">
            <w:pPr>
              <w:autoSpaceDE w:val="0"/>
              <w:spacing w:line="256" w:lineRule="auto"/>
              <w:rPr>
                <w:bCs/>
                <w:color w:val="000000"/>
                <w:sz w:val="28"/>
                <w:szCs w:val="28"/>
              </w:rPr>
            </w:pPr>
          </w:p>
          <w:p w14:paraId="4D3EFAB7" w14:textId="77777777" w:rsidR="007A6CE0" w:rsidRDefault="007A6CE0" w:rsidP="00AB5098">
            <w:pPr>
              <w:autoSpaceDE w:val="0"/>
              <w:spacing w:line="25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А.В.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Пряжникова</w:t>
            </w:r>
            <w:proofErr w:type="spellEnd"/>
          </w:p>
        </w:tc>
      </w:tr>
    </w:tbl>
    <w:p w14:paraId="2130B049" w14:textId="77777777" w:rsidR="007A6CE0" w:rsidRDefault="007A6CE0" w:rsidP="007A6CE0">
      <w:pPr>
        <w:rPr>
          <w:sz w:val="10"/>
          <w:szCs w:val="10"/>
        </w:rPr>
      </w:pPr>
    </w:p>
    <w:p w14:paraId="63E7B184" w14:textId="77777777" w:rsidR="007A6CE0" w:rsidRDefault="007A6CE0" w:rsidP="007A6CE0"/>
    <w:p w14:paraId="4A91FC5B" w14:textId="77777777" w:rsidR="007A6CE0" w:rsidRPr="00154049" w:rsidRDefault="007A6CE0" w:rsidP="007A6CE0">
      <w:pPr>
        <w:autoSpaceDE w:val="0"/>
        <w:ind w:left="426" w:hanging="426"/>
        <w:contextualSpacing/>
        <w:jc w:val="center"/>
        <w:rPr>
          <w:b/>
          <w:bCs/>
          <w:color w:val="000000"/>
        </w:rPr>
      </w:pPr>
    </w:p>
    <w:p w14:paraId="4CB68AB2" w14:textId="77777777" w:rsidR="00154049" w:rsidRPr="00154049" w:rsidRDefault="00154049" w:rsidP="00362FA5">
      <w:pPr>
        <w:autoSpaceDE w:val="0"/>
        <w:autoSpaceDN w:val="0"/>
        <w:adjustRightInd w:val="0"/>
        <w:ind w:left="4536"/>
        <w:jc w:val="center"/>
        <w:rPr>
          <w:b/>
          <w:bCs/>
          <w:color w:val="000000"/>
        </w:rPr>
      </w:pPr>
      <w:bookmarkStart w:id="13" w:name="_GoBack"/>
      <w:bookmarkEnd w:id="13"/>
    </w:p>
    <w:sectPr w:rsidR="00154049" w:rsidRPr="00154049" w:rsidSect="0049125B">
      <w:pgSz w:w="11906" w:h="16838"/>
      <w:pgMar w:top="1134" w:right="851" w:bottom="1134" w:left="1701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8C463" w14:textId="77777777" w:rsidR="007E1CB0" w:rsidRDefault="007E1CB0" w:rsidP="00154049">
      <w:r>
        <w:separator/>
      </w:r>
    </w:p>
  </w:endnote>
  <w:endnote w:type="continuationSeparator" w:id="0">
    <w:p w14:paraId="5E1F8BFA" w14:textId="77777777" w:rsidR="007E1CB0" w:rsidRDefault="007E1CB0" w:rsidP="0015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59B05" w14:textId="38C8E42A" w:rsidR="00635E17" w:rsidRDefault="00635E17">
    <w:pPr>
      <w:pStyle w:val="a7"/>
      <w:jc w:val="right"/>
    </w:pPr>
  </w:p>
  <w:p w14:paraId="7E5F25F6" w14:textId="45CBA5BA" w:rsidR="00635E17" w:rsidRPr="00A235E4" w:rsidRDefault="00635E17" w:rsidP="00635E17">
    <w:pPr>
      <w:widowControl w:val="0"/>
      <w:suppressAutoHyphens/>
      <w:rPr>
        <w:rFonts w:ascii="Liberation Serif" w:eastAsia="Droid Sans Fallback" w:hAnsi="Liberation Serif" w:cs="FreeSans"/>
        <w:color w:val="00000A"/>
        <w:sz w:val="20"/>
        <w:szCs w:val="20"/>
        <w:lang w:bidi="hi-IN"/>
      </w:rPr>
    </w:pPr>
    <w:r>
      <w:rPr>
        <w:rFonts w:ascii="Liberation Serif" w:eastAsia="Droid Sans Fallback" w:hAnsi="Liberation Serif" w:cs="FreeSans"/>
        <w:color w:val="00000A"/>
        <w:sz w:val="20"/>
        <w:szCs w:val="20"/>
        <w:lang w:bidi="hi-IN"/>
      </w:rPr>
      <w:t>постановление от «___» ____________________</w:t>
    </w:r>
    <w:r w:rsidR="00EA1512">
      <w:rPr>
        <w:rFonts w:ascii="Liberation Serif" w:eastAsia="Droid Sans Fallback" w:hAnsi="Liberation Serif" w:cs="FreeSans"/>
        <w:color w:val="00000A"/>
        <w:sz w:val="20"/>
        <w:szCs w:val="20"/>
        <w:lang w:bidi="hi-IN"/>
      </w:rPr>
      <w:t>г.</w:t>
    </w:r>
    <w:r>
      <w:rPr>
        <w:rFonts w:ascii="Liberation Serif" w:eastAsia="Droid Sans Fallback" w:hAnsi="Liberation Serif" w:cs="FreeSans"/>
        <w:color w:val="00000A"/>
        <w:sz w:val="20"/>
        <w:szCs w:val="20"/>
        <w:lang w:bidi="hi-IN"/>
      </w:rPr>
      <w:t xml:space="preserve"> № _____                                    </w:t>
    </w:r>
    <w:r w:rsidR="00EA1512">
      <w:rPr>
        <w:rFonts w:ascii="Liberation Serif" w:eastAsia="Droid Sans Fallback" w:hAnsi="Liberation Serif" w:cs="FreeSans"/>
        <w:color w:val="00000A"/>
        <w:sz w:val="20"/>
        <w:szCs w:val="20"/>
        <w:lang w:bidi="hi-IN"/>
      </w:rPr>
      <w:t xml:space="preserve"> </w:t>
    </w:r>
    <w:r>
      <w:rPr>
        <w:rFonts w:ascii="Liberation Serif" w:eastAsia="Droid Sans Fallback" w:hAnsi="Liberation Serif" w:cs="FreeSans"/>
        <w:color w:val="00000A"/>
        <w:sz w:val="20"/>
        <w:szCs w:val="20"/>
        <w:lang w:bidi="hi-IN"/>
      </w:rPr>
      <w:t xml:space="preserve">                               страница </w:t>
    </w:r>
    <w:r w:rsidR="00E13DEA">
      <w:rPr>
        <w:rFonts w:ascii="Liberation Serif" w:eastAsia="Droid Sans Fallback" w:hAnsi="Liberation Serif" w:cs="FreeSans"/>
        <w:color w:val="00000A"/>
        <w:sz w:val="20"/>
        <w:szCs w:val="20"/>
        <w:lang w:bidi="hi-IN"/>
      </w:rPr>
      <w:t>2</w:t>
    </w:r>
  </w:p>
  <w:p w14:paraId="7E6DE6DB" w14:textId="77777777" w:rsidR="00635E17" w:rsidRDefault="00635E17" w:rsidP="00635E1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E7B2C" w14:textId="6555EACF" w:rsidR="00635E17" w:rsidRDefault="00635E17">
    <w:pPr>
      <w:pStyle w:val="a7"/>
      <w:jc w:val="right"/>
    </w:pPr>
  </w:p>
  <w:p w14:paraId="37480FBE" w14:textId="77777777" w:rsidR="00635E17" w:rsidRDefault="00635E17" w:rsidP="00E61717">
    <w:pPr>
      <w:pStyle w:val="a7"/>
      <w:tabs>
        <w:tab w:val="clear" w:pos="4677"/>
        <w:tab w:val="clear" w:pos="9355"/>
        <w:tab w:val="left" w:pos="124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EAC23" w14:textId="77777777" w:rsidR="007A6CE0" w:rsidRDefault="007A6CE0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EAC23" w14:textId="77777777" w:rsidR="007A6CE0" w:rsidRDefault="007A6CE0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8358263"/>
      <w:docPartObj>
        <w:docPartGallery w:val="Page Numbers (Bottom of Page)"/>
        <w:docPartUnique/>
      </w:docPartObj>
    </w:sdtPr>
    <w:sdtContent>
      <w:p w14:paraId="102C761F" w14:textId="77777777" w:rsidR="007A6CE0" w:rsidRDefault="007A6CE0">
        <w:pPr>
          <w:pStyle w:val="a7"/>
          <w:jc w:val="right"/>
        </w:pPr>
      </w:p>
    </w:sdtContent>
  </w:sdt>
  <w:p w14:paraId="14BC2C07" w14:textId="77777777" w:rsidR="007A6CE0" w:rsidRDefault="007A6CE0" w:rsidP="00E61717">
    <w:pPr>
      <w:pStyle w:val="a7"/>
      <w:tabs>
        <w:tab w:val="clear" w:pos="4677"/>
        <w:tab w:val="clear" w:pos="9355"/>
        <w:tab w:val="left" w:pos="1245"/>
      </w:tabs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7622083"/>
      <w:docPartObj>
        <w:docPartGallery w:val="Page Numbers (Bottom of Page)"/>
        <w:docPartUnique/>
      </w:docPartObj>
    </w:sdtPr>
    <w:sdtContent>
      <w:p w14:paraId="00B2E9E8" w14:textId="77777777" w:rsidR="007A6CE0" w:rsidRDefault="007A6CE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76</w:t>
        </w:r>
        <w:r>
          <w:fldChar w:fldCharType="end"/>
        </w:r>
      </w:p>
    </w:sdtContent>
  </w:sdt>
  <w:p w14:paraId="6AC4284B" w14:textId="7B49DA72" w:rsidR="007A6CE0" w:rsidRDefault="007A6CE0" w:rsidP="00CE6273">
    <w:pPr>
      <w:pStyle w:val="a7"/>
      <w:jc w:val="cen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4193914"/>
      <w:docPartObj>
        <w:docPartGallery w:val="Page Numbers (Bottom of Page)"/>
        <w:docPartUnique/>
      </w:docPartObj>
    </w:sdtPr>
    <w:sdtContent>
      <w:p w14:paraId="64CAEDF8" w14:textId="77777777" w:rsidR="007A6CE0" w:rsidRDefault="007A6CE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75</w:t>
        </w:r>
        <w:r>
          <w:fldChar w:fldCharType="end"/>
        </w:r>
      </w:p>
    </w:sdtContent>
  </w:sdt>
  <w:p w14:paraId="6C0246B3" w14:textId="32C9CF97" w:rsidR="007A6CE0" w:rsidRDefault="007A6CE0" w:rsidP="00E61717">
    <w:pPr>
      <w:pStyle w:val="a7"/>
      <w:tabs>
        <w:tab w:val="clear" w:pos="4677"/>
        <w:tab w:val="clear" w:pos="9355"/>
        <w:tab w:val="left" w:pos="124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615CE" w14:textId="77777777" w:rsidR="007E1CB0" w:rsidRDefault="007E1CB0" w:rsidP="00154049">
      <w:r>
        <w:separator/>
      </w:r>
    </w:p>
  </w:footnote>
  <w:footnote w:type="continuationSeparator" w:id="0">
    <w:p w14:paraId="1245D344" w14:textId="77777777" w:rsidR="007E1CB0" w:rsidRDefault="007E1CB0" w:rsidP="00154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EAC23" w14:textId="77777777" w:rsidR="007A6CE0" w:rsidRDefault="007A6CE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EAC23" w14:textId="77777777" w:rsidR="007A6CE0" w:rsidRDefault="007A6CE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907D9" w14:textId="77777777" w:rsidR="007A6CE0" w:rsidRDefault="007A6CE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6C23"/>
    <w:multiLevelType w:val="hybridMultilevel"/>
    <w:tmpl w:val="C1E88FDE"/>
    <w:lvl w:ilvl="0" w:tplc="C7603BD4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632CD5"/>
    <w:multiLevelType w:val="multilevel"/>
    <w:tmpl w:val="69D823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25E377A"/>
    <w:multiLevelType w:val="hybridMultilevel"/>
    <w:tmpl w:val="BADE566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03245"/>
    <w:multiLevelType w:val="hybridMultilevel"/>
    <w:tmpl w:val="89F632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D7D1B"/>
    <w:multiLevelType w:val="multilevel"/>
    <w:tmpl w:val="759C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4B2A2C"/>
    <w:multiLevelType w:val="hybridMultilevel"/>
    <w:tmpl w:val="2818A24A"/>
    <w:lvl w:ilvl="0" w:tplc="9A58A316">
      <w:start w:val="4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>
    <w:nsid w:val="5FF75A30"/>
    <w:multiLevelType w:val="multilevel"/>
    <w:tmpl w:val="38240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FD80409"/>
    <w:multiLevelType w:val="hybridMultilevel"/>
    <w:tmpl w:val="78D2A37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C00E7"/>
    <w:multiLevelType w:val="multilevel"/>
    <w:tmpl w:val="922060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E695FEF"/>
    <w:multiLevelType w:val="hybridMultilevel"/>
    <w:tmpl w:val="53D8F30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9"/>
  </w:num>
  <w:num w:numId="10">
    <w:abstractNumId w:val="2"/>
  </w:num>
  <w:num w:numId="11">
    <w:abstractNumId w:val="7"/>
  </w:num>
  <w:num w:numId="12">
    <w:abstractNumId w:val="5"/>
  </w:num>
  <w:num w:numId="13">
    <w:abstractNumId w:val="6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49"/>
    <w:rsid w:val="00004BEA"/>
    <w:rsid w:val="000052BC"/>
    <w:rsid w:val="00007A98"/>
    <w:rsid w:val="00025FD1"/>
    <w:rsid w:val="00053C96"/>
    <w:rsid w:val="00065764"/>
    <w:rsid w:val="000877E6"/>
    <w:rsid w:val="00154049"/>
    <w:rsid w:val="0017170A"/>
    <w:rsid w:val="001C062E"/>
    <w:rsid w:val="00207309"/>
    <w:rsid w:val="002115AD"/>
    <w:rsid w:val="002323A9"/>
    <w:rsid w:val="002411C6"/>
    <w:rsid w:val="0024633C"/>
    <w:rsid w:val="00261D45"/>
    <w:rsid w:val="00263180"/>
    <w:rsid w:val="00264EF7"/>
    <w:rsid w:val="002A05C4"/>
    <w:rsid w:val="002A3CD1"/>
    <w:rsid w:val="002B271E"/>
    <w:rsid w:val="002E77C5"/>
    <w:rsid w:val="002F3231"/>
    <w:rsid w:val="002F48D9"/>
    <w:rsid w:val="00342F8F"/>
    <w:rsid w:val="003531E6"/>
    <w:rsid w:val="00353C1D"/>
    <w:rsid w:val="00357B1E"/>
    <w:rsid w:val="00362FA5"/>
    <w:rsid w:val="003850F1"/>
    <w:rsid w:val="00385145"/>
    <w:rsid w:val="003A1F2D"/>
    <w:rsid w:val="003B06C5"/>
    <w:rsid w:val="003B7365"/>
    <w:rsid w:val="003C32BD"/>
    <w:rsid w:val="003D2071"/>
    <w:rsid w:val="003E76B5"/>
    <w:rsid w:val="003F075A"/>
    <w:rsid w:val="0041725B"/>
    <w:rsid w:val="004309D8"/>
    <w:rsid w:val="00445F2D"/>
    <w:rsid w:val="0047025D"/>
    <w:rsid w:val="0047738B"/>
    <w:rsid w:val="00491B77"/>
    <w:rsid w:val="00521BF1"/>
    <w:rsid w:val="00531D31"/>
    <w:rsid w:val="005569C1"/>
    <w:rsid w:val="00577DE2"/>
    <w:rsid w:val="005B72CB"/>
    <w:rsid w:val="00601FD9"/>
    <w:rsid w:val="00626F77"/>
    <w:rsid w:val="00635E17"/>
    <w:rsid w:val="006545C4"/>
    <w:rsid w:val="006A4932"/>
    <w:rsid w:val="006D4EFA"/>
    <w:rsid w:val="006D79BF"/>
    <w:rsid w:val="006E0514"/>
    <w:rsid w:val="00710CAE"/>
    <w:rsid w:val="007A3675"/>
    <w:rsid w:val="007A6CE0"/>
    <w:rsid w:val="007C2C9F"/>
    <w:rsid w:val="007E1CB0"/>
    <w:rsid w:val="007F2D0A"/>
    <w:rsid w:val="007F456B"/>
    <w:rsid w:val="00877567"/>
    <w:rsid w:val="008B6786"/>
    <w:rsid w:val="008D0EEF"/>
    <w:rsid w:val="009155A9"/>
    <w:rsid w:val="00946442"/>
    <w:rsid w:val="00963A39"/>
    <w:rsid w:val="0096763A"/>
    <w:rsid w:val="00972D66"/>
    <w:rsid w:val="00977FC9"/>
    <w:rsid w:val="009945F4"/>
    <w:rsid w:val="009B2E24"/>
    <w:rsid w:val="009F52BB"/>
    <w:rsid w:val="009F785C"/>
    <w:rsid w:val="00A318C9"/>
    <w:rsid w:val="00A35A58"/>
    <w:rsid w:val="00A61857"/>
    <w:rsid w:val="00A83703"/>
    <w:rsid w:val="00AD43F7"/>
    <w:rsid w:val="00AF694F"/>
    <w:rsid w:val="00AF7C67"/>
    <w:rsid w:val="00B11BD1"/>
    <w:rsid w:val="00B41672"/>
    <w:rsid w:val="00B56236"/>
    <w:rsid w:val="00B57FE9"/>
    <w:rsid w:val="00B624EA"/>
    <w:rsid w:val="00B813A3"/>
    <w:rsid w:val="00BA48A7"/>
    <w:rsid w:val="00BC3710"/>
    <w:rsid w:val="00BC4A5E"/>
    <w:rsid w:val="00C037BB"/>
    <w:rsid w:val="00C12D72"/>
    <w:rsid w:val="00C26D9F"/>
    <w:rsid w:val="00C27BDA"/>
    <w:rsid w:val="00C650B9"/>
    <w:rsid w:val="00C87A07"/>
    <w:rsid w:val="00CA1171"/>
    <w:rsid w:val="00CC466F"/>
    <w:rsid w:val="00CE6273"/>
    <w:rsid w:val="00D0073A"/>
    <w:rsid w:val="00D26F7E"/>
    <w:rsid w:val="00D46501"/>
    <w:rsid w:val="00E13DEA"/>
    <w:rsid w:val="00E145AC"/>
    <w:rsid w:val="00E31D14"/>
    <w:rsid w:val="00E43C11"/>
    <w:rsid w:val="00E50C66"/>
    <w:rsid w:val="00E61717"/>
    <w:rsid w:val="00EA1512"/>
    <w:rsid w:val="00EE070E"/>
    <w:rsid w:val="00EF0CB3"/>
    <w:rsid w:val="00EF2032"/>
    <w:rsid w:val="00F016E8"/>
    <w:rsid w:val="00F22A3D"/>
    <w:rsid w:val="00F3277D"/>
    <w:rsid w:val="00F5321D"/>
    <w:rsid w:val="00F65C13"/>
    <w:rsid w:val="00F753FC"/>
    <w:rsid w:val="00F902AD"/>
    <w:rsid w:val="00F967C3"/>
    <w:rsid w:val="00FA49F3"/>
    <w:rsid w:val="00FB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0A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10C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link w:val="40"/>
    <w:uiPriority w:val="99"/>
    <w:qFormat/>
    <w:rsid w:val="00154049"/>
    <w:pPr>
      <w:keepNext/>
      <w:suppressAutoHyphens/>
      <w:jc w:val="center"/>
      <w:outlineLvl w:val="3"/>
    </w:pPr>
    <w:rPr>
      <w:b/>
      <w:bCs/>
      <w:color w:val="00000A"/>
      <w:sz w:val="36"/>
      <w:szCs w:val="36"/>
      <w:lang w:val="en-GB"/>
    </w:rPr>
  </w:style>
  <w:style w:type="paragraph" w:styleId="5">
    <w:name w:val="heading 5"/>
    <w:basedOn w:val="a"/>
    <w:link w:val="50"/>
    <w:uiPriority w:val="99"/>
    <w:qFormat/>
    <w:rsid w:val="00154049"/>
    <w:pPr>
      <w:keepNext/>
      <w:suppressAutoHyphens/>
      <w:spacing w:before="120"/>
      <w:jc w:val="center"/>
      <w:outlineLvl w:val="4"/>
    </w:pPr>
    <w:rPr>
      <w:b/>
      <w:bCs/>
      <w:color w:val="00000A"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154049"/>
    <w:rPr>
      <w:rFonts w:ascii="Times New Roman" w:eastAsia="Times New Roman" w:hAnsi="Times New Roman" w:cs="Times New Roman"/>
      <w:b/>
      <w:bCs/>
      <w:color w:val="00000A"/>
      <w:sz w:val="36"/>
      <w:szCs w:val="36"/>
      <w:lang w:val="en-GB" w:eastAsia="zh-CN"/>
    </w:rPr>
  </w:style>
  <w:style w:type="character" w:customStyle="1" w:styleId="50">
    <w:name w:val="Заголовок 5 Знак"/>
    <w:basedOn w:val="a0"/>
    <w:link w:val="5"/>
    <w:uiPriority w:val="99"/>
    <w:rsid w:val="00154049"/>
    <w:rPr>
      <w:rFonts w:ascii="Times New Roman" w:eastAsia="Times New Roman" w:hAnsi="Times New Roman" w:cs="Times New Roman"/>
      <w:b/>
      <w:bCs/>
      <w:color w:val="00000A"/>
      <w:sz w:val="28"/>
      <w:szCs w:val="28"/>
      <w:lang w:val="en-GB" w:eastAsia="zh-CN"/>
    </w:rPr>
  </w:style>
  <w:style w:type="paragraph" w:customStyle="1" w:styleId="Iauiue">
    <w:name w:val="Iau?iue"/>
    <w:rsid w:val="001540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3">
    <w:name w:val="Balloon Text"/>
    <w:basedOn w:val="a"/>
    <w:link w:val="a4"/>
    <w:semiHidden/>
    <w:unhideWhenUsed/>
    <w:rsid w:val="001540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154049"/>
    <w:rPr>
      <w:rFonts w:ascii="Segoe UI" w:eastAsia="Times New Roman" w:hAnsi="Segoe UI" w:cs="Segoe UI"/>
      <w:sz w:val="18"/>
      <w:szCs w:val="18"/>
      <w:lang w:eastAsia="zh-CN"/>
    </w:rPr>
  </w:style>
  <w:style w:type="paragraph" w:styleId="a5">
    <w:name w:val="header"/>
    <w:basedOn w:val="a"/>
    <w:link w:val="a6"/>
    <w:unhideWhenUsed/>
    <w:rsid w:val="001540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5404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1540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404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9">
    <w:name w:val="Hyperlink"/>
    <w:semiHidden/>
    <w:unhideWhenUsed/>
    <w:rsid w:val="00154049"/>
    <w:rPr>
      <w:color w:val="000080"/>
      <w:u w:val="single"/>
    </w:rPr>
  </w:style>
  <w:style w:type="character" w:styleId="aa">
    <w:name w:val="FollowedHyperlink"/>
    <w:basedOn w:val="a0"/>
    <w:uiPriority w:val="99"/>
    <w:semiHidden/>
    <w:unhideWhenUsed/>
    <w:rsid w:val="00154049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1540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54049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msonormal"/>
    <w:basedOn w:val="a"/>
    <w:rsid w:val="00154049"/>
    <w:pPr>
      <w:spacing w:before="280" w:after="280"/>
    </w:pPr>
  </w:style>
  <w:style w:type="paragraph" w:styleId="ab">
    <w:name w:val="Normal (Web)"/>
    <w:basedOn w:val="a"/>
    <w:semiHidden/>
    <w:unhideWhenUsed/>
    <w:rsid w:val="00154049"/>
    <w:pPr>
      <w:spacing w:before="280" w:after="280"/>
    </w:pPr>
  </w:style>
  <w:style w:type="paragraph" w:styleId="ac">
    <w:name w:val="caption"/>
    <w:basedOn w:val="a"/>
    <w:semiHidden/>
    <w:unhideWhenUsed/>
    <w:qFormat/>
    <w:rsid w:val="00154049"/>
    <w:pPr>
      <w:suppressLineNumbers/>
      <w:spacing w:before="120" w:after="120"/>
    </w:pPr>
    <w:rPr>
      <w:rFonts w:cs="FreeSans"/>
      <w:i/>
      <w:iCs/>
    </w:rPr>
  </w:style>
  <w:style w:type="paragraph" w:styleId="ad">
    <w:name w:val="Body Text"/>
    <w:basedOn w:val="a"/>
    <w:link w:val="ae"/>
    <w:semiHidden/>
    <w:unhideWhenUsed/>
    <w:rsid w:val="00154049"/>
    <w:rPr>
      <w:b/>
      <w:bCs/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154049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f">
    <w:name w:val="List"/>
    <w:basedOn w:val="ad"/>
    <w:semiHidden/>
    <w:unhideWhenUsed/>
    <w:rsid w:val="00154049"/>
    <w:rPr>
      <w:rFonts w:cs="FreeSans"/>
    </w:rPr>
  </w:style>
  <w:style w:type="paragraph" w:styleId="af0">
    <w:name w:val="Title"/>
    <w:basedOn w:val="a"/>
    <w:link w:val="af1"/>
    <w:qFormat/>
    <w:rsid w:val="00154049"/>
    <w:pPr>
      <w:autoSpaceDE w:val="0"/>
      <w:autoSpaceDN w:val="0"/>
      <w:jc w:val="center"/>
    </w:pPr>
    <w:rPr>
      <w:rFonts w:ascii="Calibri" w:eastAsia="Calibri" w:hAnsi="Calibri"/>
      <w:b/>
      <w:bCs/>
      <w:sz w:val="40"/>
      <w:szCs w:val="40"/>
      <w:lang w:eastAsia="ru-RU"/>
    </w:rPr>
  </w:style>
  <w:style w:type="character" w:customStyle="1" w:styleId="af1">
    <w:name w:val="Название Знак"/>
    <w:basedOn w:val="a0"/>
    <w:link w:val="af0"/>
    <w:rsid w:val="00154049"/>
    <w:rPr>
      <w:rFonts w:ascii="Calibri" w:eastAsia="Calibri" w:hAnsi="Calibri" w:cs="Times New Roman"/>
      <w:b/>
      <w:bCs/>
      <w:sz w:val="40"/>
      <w:szCs w:val="40"/>
      <w:lang w:eastAsia="ru-RU"/>
    </w:rPr>
  </w:style>
  <w:style w:type="paragraph" w:styleId="af2">
    <w:name w:val="Body Text Indent"/>
    <w:basedOn w:val="a"/>
    <w:link w:val="af3"/>
    <w:semiHidden/>
    <w:unhideWhenUsed/>
    <w:rsid w:val="0015404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15404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No Spacing"/>
    <w:uiPriority w:val="1"/>
    <w:qFormat/>
    <w:rsid w:val="001540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154049"/>
    <w:pPr>
      <w:ind w:left="720"/>
      <w:contextualSpacing/>
    </w:pPr>
  </w:style>
  <w:style w:type="paragraph" w:customStyle="1" w:styleId="11">
    <w:name w:val="Заголовок1"/>
    <w:basedOn w:val="a"/>
    <w:next w:val="ad"/>
    <w:rsid w:val="00154049"/>
    <w:pPr>
      <w:autoSpaceDE w:val="0"/>
      <w:jc w:val="center"/>
    </w:pPr>
    <w:rPr>
      <w:b/>
      <w:bCs/>
      <w:sz w:val="40"/>
      <w:szCs w:val="40"/>
    </w:rPr>
  </w:style>
  <w:style w:type="paragraph" w:customStyle="1" w:styleId="3">
    <w:name w:val="Указатель3"/>
    <w:basedOn w:val="a"/>
    <w:rsid w:val="00154049"/>
    <w:pPr>
      <w:suppressLineNumbers/>
    </w:pPr>
    <w:rPr>
      <w:rFonts w:cs="FreeSans"/>
    </w:rPr>
  </w:style>
  <w:style w:type="paragraph" w:customStyle="1" w:styleId="2">
    <w:name w:val="Название объекта2"/>
    <w:basedOn w:val="a"/>
    <w:rsid w:val="00154049"/>
    <w:pPr>
      <w:suppressLineNumbers/>
      <w:spacing w:before="120" w:after="120"/>
    </w:pPr>
    <w:rPr>
      <w:rFonts w:cs="FreeSans"/>
      <w:i/>
      <w:iCs/>
    </w:rPr>
  </w:style>
  <w:style w:type="paragraph" w:customStyle="1" w:styleId="20">
    <w:name w:val="Указатель2"/>
    <w:basedOn w:val="a"/>
    <w:rsid w:val="00154049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154049"/>
    <w:pPr>
      <w:suppressLineNumbers/>
      <w:spacing w:before="120" w:after="120"/>
    </w:pPr>
    <w:rPr>
      <w:rFonts w:cs="FreeSans"/>
      <w:i/>
      <w:iCs/>
    </w:rPr>
  </w:style>
  <w:style w:type="paragraph" w:customStyle="1" w:styleId="13">
    <w:name w:val="Указатель1"/>
    <w:basedOn w:val="a"/>
    <w:rsid w:val="00154049"/>
    <w:pPr>
      <w:suppressLineNumbers/>
    </w:pPr>
    <w:rPr>
      <w:rFonts w:cs="FreeSans"/>
    </w:rPr>
  </w:style>
  <w:style w:type="paragraph" w:customStyle="1" w:styleId="msonormalcxspmiddle">
    <w:name w:val="msonormalcxspmiddle"/>
    <w:basedOn w:val="a"/>
    <w:rsid w:val="00154049"/>
    <w:pPr>
      <w:spacing w:before="280" w:after="280"/>
    </w:pPr>
  </w:style>
  <w:style w:type="paragraph" w:customStyle="1" w:styleId="14">
    <w:name w:val="заголовок 1"/>
    <w:basedOn w:val="a"/>
    <w:next w:val="a"/>
    <w:rsid w:val="00154049"/>
    <w:pPr>
      <w:keepNext/>
      <w:autoSpaceDE w:val="0"/>
    </w:pPr>
    <w:rPr>
      <w:b/>
      <w:bCs/>
      <w:sz w:val="20"/>
    </w:rPr>
  </w:style>
  <w:style w:type="paragraph" w:customStyle="1" w:styleId="af6">
    <w:name w:val="Знак Знак"/>
    <w:basedOn w:val="a"/>
    <w:rsid w:val="00154049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15">
    <w:name w:val="Заголовок №1"/>
    <w:basedOn w:val="a"/>
    <w:rsid w:val="00154049"/>
    <w:pPr>
      <w:spacing w:after="240" w:line="274" w:lineRule="exact"/>
      <w:jc w:val="right"/>
    </w:pPr>
    <w:rPr>
      <w:rFonts w:ascii="Arial" w:hAnsi="Arial" w:cs="Arial"/>
      <w:b/>
      <w:bCs/>
      <w:sz w:val="23"/>
      <w:szCs w:val="23"/>
    </w:rPr>
  </w:style>
  <w:style w:type="paragraph" w:customStyle="1" w:styleId="21">
    <w:name w:val="Основной текст (2)1"/>
    <w:basedOn w:val="a"/>
    <w:rsid w:val="00154049"/>
    <w:pPr>
      <w:spacing w:before="240" w:after="540" w:line="240" w:lineRule="atLeast"/>
    </w:pPr>
    <w:rPr>
      <w:rFonts w:ascii="Arial" w:hAnsi="Arial" w:cs="Arial"/>
      <w:b/>
      <w:bCs/>
      <w:sz w:val="21"/>
      <w:szCs w:val="21"/>
    </w:rPr>
  </w:style>
  <w:style w:type="paragraph" w:customStyle="1" w:styleId="af7">
    <w:name w:val="Знак"/>
    <w:basedOn w:val="a"/>
    <w:rsid w:val="00154049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16">
    <w:name w:val="Без интервала1"/>
    <w:rsid w:val="0015404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15404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8">
    <w:name w:val="Содержимое таблицы"/>
    <w:basedOn w:val="a"/>
    <w:rsid w:val="00154049"/>
    <w:pPr>
      <w:suppressLineNumbers/>
    </w:pPr>
  </w:style>
  <w:style w:type="paragraph" w:customStyle="1" w:styleId="af9">
    <w:name w:val="Заголовок таблицы"/>
    <w:basedOn w:val="af8"/>
    <w:rsid w:val="00154049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154049"/>
  </w:style>
  <w:style w:type="paragraph" w:customStyle="1" w:styleId="210">
    <w:name w:val="Основной текст 21"/>
    <w:basedOn w:val="a"/>
    <w:rsid w:val="00154049"/>
    <w:pPr>
      <w:suppressAutoHyphens/>
      <w:spacing w:before="120"/>
      <w:ind w:firstLine="567"/>
      <w:jc w:val="both"/>
    </w:pPr>
    <w:rPr>
      <w:rFonts w:ascii="TimesDL" w:hAnsi="TimesDL" w:cs="TimesDL"/>
      <w:szCs w:val="20"/>
    </w:rPr>
  </w:style>
  <w:style w:type="paragraph" w:customStyle="1" w:styleId="22">
    <w:name w:val="Без интервала2"/>
    <w:rsid w:val="00154049"/>
    <w:pPr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customStyle="1" w:styleId="Table">
    <w:name w:val="Table!Таблица"/>
    <w:rsid w:val="0015404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17">
    <w:name w:val="Стиль1"/>
    <w:basedOn w:val="a"/>
    <w:qFormat/>
    <w:rsid w:val="00154049"/>
    <w:pPr>
      <w:spacing w:line="12" w:lineRule="auto"/>
    </w:pPr>
    <w:rPr>
      <w:sz w:val="2"/>
      <w:szCs w:val="28"/>
    </w:rPr>
  </w:style>
  <w:style w:type="paragraph" w:customStyle="1" w:styleId="A10">
    <w:name w:val="A1"/>
    <w:basedOn w:val="a"/>
    <w:qFormat/>
    <w:rsid w:val="00154049"/>
    <w:pPr>
      <w:jc w:val="center"/>
    </w:pPr>
    <w:rPr>
      <w:sz w:val="28"/>
      <w:szCs w:val="28"/>
    </w:rPr>
  </w:style>
  <w:style w:type="paragraph" w:customStyle="1" w:styleId="18">
    <w:name w:val="А1"/>
    <w:basedOn w:val="A10"/>
    <w:qFormat/>
    <w:rsid w:val="00154049"/>
  </w:style>
  <w:style w:type="character" w:customStyle="1" w:styleId="WW8Num1z0">
    <w:name w:val="WW8Num1z0"/>
    <w:rsid w:val="00154049"/>
    <w:rPr>
      <w:rFonts w:ascii="Courier New" w:hAnsi="Courier New" w:cs="Courier New" w:hint="default"/>
    </w:rPr>
  </w:style>
  <w:style w:type="character" w:customStyle="1" w:styleId="WW8Num2z0">
    <w:name w:val="WW8Num2z0"/>
    <w:rsid w:val="00154049"/>
    <w:rPr>
      <w:b/>
      <w:bCs/>
      <w:sz w:val="28"/>
      <w:szCs w:val="28"/>
    </w:rPr>
  </w:style>
  <w:style w:type="character" w:customStyle="1" w:styleId="WW8Num3z0">
    <w:name w:val="WW8Num3z0"/>
    <w:rsid w:val="00154049"/>
  </w:style>
  <w:style w:type="character" w:customStyle="1" w:styleId="WW8Num3z1">
    <w:name w:val="WW8Num3z1"/>
    <w:rsid w:val="00154049"/>
  </w:style>
  <w:style w:type="character" w:customStyle="1" w:styleId="WW8Num3z2">
    <w:name w:val="WW8Num3z2"/>
    <w:rsid w:val="00154049"/>
  </w:style>
  <w:style w:type="character" w:customStyle="1" w:styleId="WW8Num3z3">
    <w:name w:val="WW8Num3z3"/>
    <w:rsid w:val="00154049"/>
  </w:style>
  <w:style w:type="character" w:customStyle="1" w:styleId="WW8Num3z4">
    <w:name w:val="WW8Num3z4"/>
    <w:rsid w:val="00154049"/>
  </w:style>
  <w:style w:type="character" w:customStyle="1" w:styleId="WW8Num3z5">
    <w:name w:val="WW8Num3z5"/>
    <w:rsid w:val="00154049"/>
  </w:style>
  <w:style w:type="character" w:customStyle="1" w:styleId="WW8Num3z6">
    <w:name w:val="WW8Num3z6"/>
    <w:rsid w:val="00154049"/>
  </w:style>
  <w:style w:type="character" w:customStyle="1" w:styleId="WW8Num3z7">
    <w:name w:val="WW8Num3z7"/>
    <w:rsid w:val="00154049"/>
  </w:style>
  <w:style w:type="character" w:customStyle="1" w:styleId="WW8Num3z8">
    <w:name w:val="WW8Num3z8"/>
    <w:rsid w:val="00154049"/>
  </w:style>
  <w:style w:type="character" w:customStyle="1" w:styleId="30">
    <w:name w:val="Основной шрифт абзаца3"/>
    <w:rsid w:val="00154049"/>
  </w:style>
  <w:style w:type="character" w:customStyle="1" w:styleId="23">
    <w:name w:val="Основной шрифт абзаца2"/>
    <w:rsid w:val="00154049"/>
  </w:style>
  <w:style w:type="character" w:customStyle="1" w:styleId="WW8Num2z2">
    <w:name w:val="WW8Num2z2"/>
    <w:rsid w:val="00154049"/>
    <w:rPr>
      <w:rFonts w:ascii="Wingdings" w:hAnsi="Wingdings" w:cs="Wingdings" w:hint="default"/>
    </w:rPr>
  </w:style>
  <w:style w:type="character" w:customStyle="1" w:styleId="WW8Num2z3">
    <w:name w:val="WW8Num2z3"/>
    <w:rsid w:val="00154049"/>
    <w:rPr>
      <w:rFonts w:ascii="Symbol" w:hAnsi="Symbol" w:cs="Symbol" w:hint="default"/>
    </w:rPr>
  </w:style>
  <w:style w:type="character" w:customStyle="1" w:styleId="WW8Num4z0">
    <w:name w:val="WW8Num4z0"/>
    <w:rsid w:val="00154049"/>
    <w:rPr>
      <w:rFonts w:ascii="Courier New" w:hAnsi="Courier New" w:cs="Courier New" w:hint="default"/>
    </w:rPr>
  </w:style>
  <w:style w:type="character" w:customStyle="1" w:styleId="WW8Num4z2">
    <w:name w:val="WW8Num4z2"/>
    <w:rsid w:val="00154049"/>
    <w:rPr>
      <w:rFonts w:ascii="Wingdings" w:hAnsi="Wingdings" w:cs="Wingdings" w:hint="default"/>
    </w:rPr>
  </w:style>
  <w:style w:type="character" w:customStyle="1" w:styleId="WW8Num4z3">
    <w:name w:val="WW8Num4z3"/>
    <w:rsid w:val="00154049"/>
    <w:rPr>
      <w:rFonts w:ascii="Symbol" w:hAnsi="Symbol" w:cs="Symbol" w:hint="default"/>
    </w:rPr>
  </w:style>
  <w:style w:type="character" w:customStyle="1" w:styleId="WW8Num5z0">
    <w:name w:val="WW8Num5z0"/>
    <w:rsid w:val="00154049"/>
  </w:style>
  <w:style w:type="character" w:customStyle="1" w:styleId="WW8Num5z1">
    <w:name w:val="WW8Num5z1"/>
    <w:rsid w:val="00154049"/>
  </w:style>
  <w:style w:type="character" w:customStyle="1" w:styleId="WW8Num5z2">
    <w:name w:val="WW8Num5z2"/>
    <w:rsid w:val="00154049"/>
  </w:style>
  <w:style w:type="character" w:customStyle="1" w:styleId="WW8Num5z3">
    <w:name w:val="WW8Num5z3"/>
    <w:rsid w:val="00154049"/>
  </w:style>
  <w:style w:type="character" w:customStyle="1" w:styleId="WW8Num5z4">
    <w:name w:val="WW8Num5z4"/>
    <w:rsid w:val="00154049"/>
  </w:style>
  <w:style w:type="character" w:customStyle="1" w:styleId="WW8Num5z5">
    <w:name w:val="WW8Num5z5"/>
    <w:rsid w:val="00154049"/>
  </w:style>
  <w:style w:type="character" w:customStyle="1" w:styleId="WW8Num5z6">
    <w:name w:val="WW8Num5z6"/>
    <w:rsid w:val="00154049"/>
  </w:style>
  <w:style w:type="character" w:customStyle="1" w:styleId="WW8Num5z7">
    <w:name w:val="WW8Num5z7"/>
    <w:rsid w:val="00154049"/>
  </w:style>
  <w:style w:type="character" w:customStyle="1" w:styleId="WW8Num5z8">
    <w:name w:val="WW8Num5z8"/>
    <w:rsid w:val="00154049"/>
  </w:style>
  <w:style w:type="character" w:customStyle="1" w:styleId="WW8Num6z0">
    <w:name w:val="WW8Num6z0"/>
    <w:rsid w:val="00154049"/>
    <w:rPr>
      <w:rFonts w:ascii="Symbol" w:hAnsi="Symbol" w:cs="Symbol" w:hint="default"/>
    </w:rPr>
  </w:style>
  <w:style w:type="character" w:customStyle="1" w:styleId="WW8Num6z1">
    <w:name w:val="WW8Num6z1"/>
    <w:rsid w:val="00154049"/>
    <w:rPr>
      <w:rFonts w:ascii="Courier New" w:hAnsi="Courier New" w:cs="Courier New" w:hint="default"/>
    </w:rPr>
  </w:style>
  <w:style w:type="character" w:customStyle="1" w:styleId="WW8Num6z2">
    <w:name w:val="WW8Num6z2"/>
    <w:rsid w:val="00154049"/>
    <w:rPr>
      <w:rFonts w:ascii="Wingdings" w:hAnsi="Wingdings" w:cs="Wingdings" w:hint="default"/>
    </w:rPr>
  </w:style>
  <w:style w:type="character" w:customStyle="1" w:styleId="WW8Num7z0">
    <w:name w:val="WW8Num7z0"/>
    <w:rsid w:val="00154049"/>
    <w:rPr>
      <w:rFonts w:ascii="Symbol" w:hAnsi="Symbol" w:cs="Symbol" w:hint="default"/>
    </w:rPr>
  </w:style>
  <w:style w:type="character" w:customStyle="1" w:styleId="WW8Num7z1">
    <w:name w:val="WW8Num7z1"/>
    <w:rsid w:val="00154049"/>
  </w:style>
  <w:style w:type="character" w:customStyle="1" w:styleId="WW8Num7z2">
    <w:name w:val="WW8Num7z2"/>
    <w:rsid w:val="00154049"/>
    <w:rPr>
      <w:rFonts w:ascii="Wingdings" w:hAnsi="Wingdings" w:cs="Wingdings" w:hint="default"/>
    </w:rPr>
  </w:style>
  <w:style w:type="character" w:customStyle="1" w:styleId="WW8Num7z4">
    <w:name w:val="WW8Num7z4"/>
    <w:rsid w:val="00154049"/>
    <w:rPr>
      <w:rFonts w:ascii="Courier New" w:hAnsi="Courier New" w:cs="Courier New" w:hint="default"/>
    </w:rPr>
  </w:style>
  <w:style w:type="character" w:customStyle="1" w:styleId="WW8Num8z0">
    <w:name w:val="WW8Num8z0"/>
    <w:rsid w:val="00154049"/>
    <w:rPr>
      <w:rFonts w:ascii="Symbol" w:hAnsi="Symbol" w:cs="Symbol" w:hint="default"/>
    </w:rPr>
  </w:style>
  <w:style w:type="character" w:customStyle="1" w:styleId="WW8Num8z1">
    <w:name w:val="WW8Num8z1"/>
    <w:rsid w:val="00154049"/>
    <w:rPr>
      <w:rFonts w:ascii="Courier New" w:hAnsi="Courier New" w:cs="Courier New" w:hint="default"/>
    </w:rPr>
  </w:style>
  <w:style w:type="character" w:customStyle="1" w:styleId="WW8Num8z2">
    <w:name w:val="WW8Num8z2"/>
    <w:rsid w:val="00154049"/>
    <w:rPr>
      <w:rFonts w:ascii="Wingdings" w:hAnsi="Wingdings" w:cs="Wingdings" w:hint="default"/>
    </w:rPr>
  </w:style>
  <w:style w:type="character" w:customStyle="1" w:styleId="WW8Num9z0">
    <w:name w:val="WW8Num9z0"/>
    <w:rsid w:val="00154049"/>
  </w:style>
  <w:style w:type="character" w:customStyle="1" w:styleId="WW8Num9z1">
    <w:name w:val="WW8Num9z1"/>
    <w:rsid w:val="00154049"/>
  </w:style>
  <w:style w:type="character" w:customStyle="1" w:styleId="WW8Num9z2">
    <w:name w:val="WW8Num9z2"/>
    <w:rsid w:val="00154049"/>
  </w:style>
  <w:style w:type="character" w:customStyle="1" w:styleId="WW8Num9z3">
    <w:name w:val="WW8Num9z3"/>
    <w:rsid w:val="00154049"/>
  </w:style>
  <w:style w:type="character" w:customStyle="1" w:styleId="WW8Num9z4">
    <w:name w:val="WW8Num9z4"/>
    <w:rsid w:val="00154049"/>
  </w:style>
  <w:style w:type="character" w:customStyle="1" w:styleId="WW8Num9z5">
    <w:name w:val="WW8Num9z5"/>
    <w:rsid w:val="00154049"/>
  </w:style>
  <w:style w:type="character" w:customStyle="1" w:styleId="WW8Num9z6">
    <w:name w:val="WW8Num9z6"/>
    <w:rsid w:val="00154049"/>
  </w:style>
  <w:style w:type="character" w:customStyle="1" w:styleId="WW8Num9z7">
    <w:name w:val="WW8Num9z7"/>
    <w:rsid w:val="00154049"/>
  </w:style>
  <w:style w:type="character" w:customStyle="1" w:styleId="WW8Num9z8">
    <w:name w:val="WW8Num9z8"/>
    <w:rsid w:val="00154049"/>
  </w:style>
  <w:style w:type="character" w:customStyle="1" w:styleId="WW8Num10z0">
    <w:name w:val="WW8Num10z0"/>
    <w:rsid w:val="00154049"/>
    <w:rPr>
      <w:rFonts w:ascii="Courier New" w:hAnsi="Courier New" w:cs="Courier New" w:hint="default"/>
    </w:rPr>
  </w:style>
  <w:style w:type="character" w:customStyle="1" w:styleId="WW8Num10z2">
    <w:name w:val="WW8Num10z2"/>
    <w:rsid w:val="00154049"/>
    <w:rPr>
      <w:rFonts w:ascii="Wingdings" w:hAnsi="Wingdings" w:cs="Wingdings" w:hint="default"/>
    </w:rPr>
  </w:style>
  <w:style w:type="character" w:customStyle="1" w:styleId="WW8Num10z3">
    <w:name w:val="WW8Num10z3"/>
    <w:rsid w:val="00154049"/>
    <w:rPr>
      <w:rFonts w:ascii="Symbol" w:hAnsi="Symbol" w:cs="Symbol" w:hint="default"/>
    </w:rPr>
  </w:style>
  <w:style w:type="character" w:customStyle="1" w:styleId="WW8Num11z0">
    <w:name w:val="WW8Num11z0"/>
    <w:rsid w:val="00154049"/>
    <w:rPr>
      <w:rFonts w:ascii="Courier New" w:hAnsi="Courier New" w:cs="Courier New" w:hint="default"/>
    </w:rPr>
  </w:style>
  <w:style w:type="character" w:customStyle="1" w:styleId="WW8Num11z2">
    <w:name w:val="WW8Num11z2"/>
    <w:rsid w:val="00154049"/>
    <w:rPr>
      <w:rFonts w:ascii="Wingdings" w:hAnsi="Wingdings" w:cs="Wingdings" w:hint="default"/>
    </w:rPr>
  </w:style>
  <w:style w:type="character" w:customStyle="1" w:styleId="WW8Num11z3">
    <w:name w:val="WW8Num11z3"/>
    <w:rsid w:val="00154049"/>
    <w:rPr>
      <w:rFonts w:ascii="Symbol" w:hAnsi="Symbol" w:cs="Symbol" w:hint="default"/>
    </w:rPr>
  </w:style>
  <w:style w:type="character" w:customStyle="1" w:styleId="WW8Num12z0">
    <w:name w:val="WW8Num12z0"/>
    <w:rsid w:val="00154049"/>
    <w:rPr>
      <w:rFonts w:ascii="Symbol" w:hAnsi="Symbol" w:cs="Symbol" w:hint="default"/>
    </w:rPr>
  </w:style>
  <w:style w:type="character" w:customStyle="1" w:styleId="WW8Num12z1">
    <w:name w:val="WW8Num12z1"/>
    <w:rsid w:val="00154049"/>
    <w:rPr>
      <w:rFonts w:ascii="Courier New" w:hAnsi="Courier New" w:cs="Courier New" w:hint="default"/>
    </w:rPr>
  </w:style>
  <w:style w:type="character" w:customStyle="1" w:styleId="WW8Num12z2">
    <w:name w:val="WW8Num12z2"/>
    <w:rsid w:val="00154049"/>
    <w:rPr>
      <w:rFonts w:ascii="Wingdings" w:hAnsi="Wingdings" w:cs="Wingdings" w:hint="default"/>
    </w:rPr>
  </w:style>
  <w:style w:type="character" w:customStyle="1" w:styleId="WW8Num13z0">
    <w:name w:val="WW8Num13z0"/>
    <w:rsid w:val="00154049"/>
    <w:rPr>
      <w:rFonts w:ascii="Times New Roman CYR" w:hAnsi="Times New Roman CYR" w:cs="Times New Roman" w:hint="default"/>
    </w:rPr>
  </w:style>
  <w:style w:type="character" w:customStyle="1" w:styleId="WW8Num14z0">
    <w:name w:val="WW8Num14z0"/>
    <w:rsid w:val="00154049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WW8Num15z0">
    <w:name w:val="WW8Num15z0"/>
    <w:rsid w:val="00154049"/>
    <w:rPr>
      <w:rFonts w:ascii="Courier New" w:hAnsi="Courier New" w:cs="Courier New" w:hint="default"/>
    </w:rPr>
  </w:style>
  <w:style w:type="character" w:customStyle="1" w:styleId="WW8Num15z2">
    <w:name w:val="WW8Num15z2"/>
    <w:rsid w:val="00154049"/>
    <w:rPr>
      <w:rFonts w:ascii="Wingdings" w:hAnsi="Wingdings" w:cs="Wingdings" w:hint="default"/>
    </w:rPr>
  </w:style>
  <w:style w:type="character" w:customStyle="1" w:styleId="WW8Num15z3">
    <w:name w:val="WW8Num15z3"/>
    <w:rsid w:val="00154049"/>
    <w:rPr>
      <w:rFonts w:ascii="Symbol" w:hAnsi="Symbol" w:cs="Symbol" w:hint="default"/>
    </w:rPr>
  </w:style>
  <w:style w:type="character" w:customStyle="1" w:styleId="WW8Num16z0">
    <w:name w:val="WW8Num16z0"/>
    <w:rsid w:val="00154049"/>
    <w:rPr>
      <w:rFonts w:ascii="Symbol" w:hAnsi="Symbol" w:cs="Symbol" w:hint="default"/>
    </w:rPr>
  </w:style>
  <w:style w:type="character" w:customStyle="1" w:styleId="WW8Num16z1">
    <w:name w:val="WW8Num16z1"/>
    <w:rsid w:val="00154049"/>
    <w:rPr>
      <w:rFonts w:ascii="Courier New" w:hAnsi="Courier New" w:cs="Courier New" w:hint="default"/>
    </w:rPr>
  </w:style>
  <w:style w:type="character" w:customStyle="1" w:styleId="WW8Num16z2">
    <w:name w:val="WW8Num16z2"/>
    <w:rsid w:val="00154049"/>
    <w:rPr>
      <w:rFonts w:ascii="Wingdings" w:hAnsi="Wingdings" w:cs="Wingdings" w:hint="default"/>
    </w:rPr>
  </w:style>
  <w:style w:type="character" w:customStyle="1" w:styleId="WW8Num17z0">
    <w:name w:val="WW8Num17z0"/>
    <w:rsid w:val="00154049"/>
    <w:rPr>
      <w:rFonts w:ascii="Courier New" w:hAnsi="Courier New" w:cs="Courier New" w:hint="default"/>
    </w:rPr>
  </w:style>
  <w:style w:type="character" w:customStyle="1" w:styleId="WW8Num17z2">
    <w:name w:val="WW8Num17z2"/>
    <w:rsid w:val="00154049"/>
    <w:rPr>
      <w:rFonts w:ascii="Wingdings" w:hAnsi="Wingdings" w:cs="Wingdings" w:hint="default"/>
    </w:rPr>
  </w:style>
  <w:style w:type="character" w:customStyle="1" w:styleId="WW8Num17z3">
    <w:name w:val="WW8Num17z3"/>
    <w:rsid w:val="00154049"/>
    <w:rPr>
      <w:rFonts w:ascii="Symbol" w:hAnsi="Symbol" w:cs="Symbol" w:hint="default"/>
    </w:rPr>
  </w:style>
  <w:style w:type="character" w:customStyle="1" w:styleId="WW8Num18z0">
    <w:name w:val="WW8Num18z0"/>
    <w:rsid w:val="00154049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WW8Num19z0">
    <w:name w:val="WW8Num19z0"/>
    <w:rsid w:val="00154049"/>
    <w:rPr>
      <w:rFonts w:ascii="Courier New" w:hAnsi="Courier New" w:cs="Courier New" w:hint="default"/>
    </w:rPr>
  </w:style>
  <w:style w:type="character" w:customStyle="1" w:styleId="WW8Num19z2">
    <w:name w:val="WW8Num19z2"/>
    <w:rsid w:val="00154049"/>
    <w:rPr>
      <w:rFonts w:ascii="Wingdings" w:hAnsi="Wingdings" w:cs="Wingdings" w:hint="default"/>
    </w:rPr>
  </w:style>
  <w:style w:type="character" w:customStyle="1" w:styleId="WW8Num19z3">
    <w:name w:val="WW8Num19z3"/>
    <w:rsid w:val="00154049"/>
    <w:rPr>
      <w:rFonts w:ascii="Symbol" w:hAnsi="Symbol" w:cs="Symbol" w:hint="default"/>
    </w:rPr>
  </w:style>
  <w:style w:type="character" w:customStyle="1" w:styleId="WW8Num20z0">
    <w:name w:val="WW8Num20z0"/>
    <w:rsid w:val="00154049"/>
  </w:style>
  <w:style w:type="character" w:customStyle="1" w:styleId="WW8Num20z1">
    <w:name w:val="WW8Num20z1"/>
    <w:rsid w:val="00154049"/>
  </w:style>
  <w:style w:type="character" w:customStyle="1" w:styleId="WW8Num20z2">
    <w:name w:val="WW8Num20z2"/>
    <w:rsid w:val="00154049"/>
  </w:style>
  <w:style w:type="character" w:customStyle="1" w:styleId="WW8Num20z3">
    <w:name w:val="WW8Num20z3"/>
    <w:rsid w:val="00154049"/>
  </w:style>
  <w:style w:type="character" w:customStyle="1" w:styleId="WW8Num20z4">
    <w:name w:val="WW8Num20z4"/>
    <w:rsid w:val="00154049"/>
  </w:style>
  <w:style w:type="character" w:customStyle="1" w:styleId="WW8Num20z5">
    <w:name w:val="WW8Num20z5"/>
    <w:rsid w:val="00154049"/>
  </w:style>
  <w:style w:type="character" w:customStyle="1" w:styleId="WW8Num20z6">
    <w:name w:val="WW8Num20z6"/>
    <w:rsid w:val="00154049"/>
  </w:style>
  <w:style w:type="character" w:customStyle="1" w:styleId="WW8Num20z7">
    <w:name w:val="WW8Num20z7"/>
    <w:rsid w:val="00154049"/>
  </w:style>
  <w:style w:type="character" w:customStyle="1" w:styleId="WW8Num20z8">
    <w:name w:val="WW8Num20z8"/>
    <w:rsid w:val="00154049"/>
  </w:style>
  <w:style w:type="character" w:customStyle="1" w:styleId="WW8Num21z0">
    <w:name w:val="WW8Num21z0"/>
    <w:rsid w:val="00154049"/>
  </w:style>
  <w:style w:type="character" w:customStyle="1" w:styleId="WW8Num21z1">
    <w:name w:val="WW8Num21z1"/>
    <w:rsid w:val="00154049"/>
  </w:style>
  <w:style w:type="character" w:customStyle="1" w:styleId="WW8Num21z2">
    <w:name w:val="WW8Num21z2"/>
    <w:rsid w:val="00154049"/>
  </w:style>
  <w:style w:type="character" w:customStyle="1" w:styleId="WW8Num21z3">
    <w:name w:val="WW8Num21z3"/>
    <w:rsid w:val="00154049"/>
  </w:style>
  <w:style w:type="character" w:customStyle="1" w:styleId="WW8Num21z4">
    <w:name w:val="WW8Num21z4"/>
    <w:rsid w:val="00154049"/>
  </w:style>
  <w:style w:type="character" w:customStyle="1" w:styleId="WW8Num21z5">
    <w:name w:val="WW8Num21z5"/>
    <w:rsid w:val="00154049"/>
  </w:style>
  <w:style w:type="character" w:customStyle="1" w:styleId="WW8Num21z6">
    <w:name w:val="WW8Num21z6"/>
    <w:rsid w:val="00154049"/>
  </w:style>
  <w:style w:type="character" w:customStyle="1" w:styleId="WW8Num21z7">
    <w:name w:val="WW8Num21z7"/>
    <w:rsid w:val="00154049"/>
  </w:style>
  <w:style w:type="character" w:customStyle="1" w:styleId="WW8Num21z8">
    <w:name w:val="WW8Num21z8"/>
    <w:rsid w:val="00154049"/>
  </w:style>
  <w:style w:type="character" w:customStyle="1" w:styleId="WW8Num22z0">
    <w:name w:val="WW8Num22z0"/>
    <w:rsid w:val="00154049"/>
    <w:rPr>
      <w:rFonts w:ascii="Courier New" w:hAnsi="Courier New" w:cs="Courier New" w:hint="default"/>
    </w:rPr>
  </w:style>
  <w:style w:type="character" w:customStyle="1" w:styleId="WW8Num22z2">
    <w:name w:val="WW8Num22z2"/>
    <w:rsid w:val="00154049"/>
    <w:rPr>
      <w:rFonts w:ascii="Wingdings" w:hAnsi="Wingdings" w:cs="Wingdings" w:hint="default"/>
    </w:rPr>
  </w:style>
  <w:style w:type="character" w:customStyle="1" w:styleId="WW8Num22z3">
    <w:name w:val="WW8Num22z3"/>
    <w:rsid w:val="00154049"/>
    <w:rPr>
      <w:rFonts w:ascii="Symbol" w:hAnsi="Symbol" w:cs="Symbol" w:hint="default"/>
    </w:rPr>
  </w:style>
  <w:style w:type="character" w:customStyle="1" w:styleId="WW8Num23z0">
    <w:name w:val="WW8Num23z0"/>
    <w:rsid w:val="00154049"/>
    <w:rPr>
      <w:b/>
      <w:bCs w:val="0"/>
      <w:sz w:val="28"/>
      <w:szCs w:val="28"/>
    </w:rPr>
  </w:style>
  <w:style w:type="character" w:customStyle="1" w:styleId="WW8Num23z1">
    <w:name w:val="WW8Num23z1"/>
    <w:rsid w:val="00154049"/>
  </w:style>
  <w:style w:type="character" w:customStyle="1" w:styleId="WW8Num23z2">
    <w:name w:val="WW8Num23z2"/>
    <w:rsid w:val="00154049"/>
  </w:style>
  <w:style w:type="character" w:customStyle="1" w:styleId="WW8Num23z3">
    <w:name w:val="WW8Num23z3"/>
    <w:rsid w:val="00154049"/>
  </w:style>
  <w:style w:type="character" w:customStyle="1" w:styleId="WW8Num23z4">
    <w:name w:val="WW8Num23z4"/>
    <w:rsid w:val="00154049"/>
  </w:style>
  <w:style w:type="character" w:customStyle="1" w:styleId="WW8Num23z5">
    <w:name w:val="WW8Num23z5"/>
    <w:rsid w:val="00154049"/>
  </w:style>
  <w:style w:type="character" w:customStyle="1" w:styleId="WW8Num23z6">
    <w:name w:val="WW8Num23z6"/>
    <w:rsid w:val="00154049"/>
  </w:style>
  <w:style w:type="character" w:customStyle="1" w:styleId="WW8Num23z7">
    <w:name w:val="WW8Num23z7"/>
    <w:rsid w:val="00154049"/>
  </w:style>
  <w:style w:type="character" w:customStyle="1" w:styleId="WW8Num23z8">
    <w:name w:val="WW8Num23z8"/>
    <w:rsid w:val="00154049"/>
  </w:style>
  <w:style w:type="character" w:customStyle="1" w:styleId="WW8Num24z0">
    <w:name w:val="WW8Num24z0"/>
    <w:rsid w:val="00154049"/>
    <w:rPr>
      <w:rFonts w:ascii="Symbol" w:hAnsi="Symbol" w:cs="Symbol" w:hint="default"/>
    </w:rPr>
  </w:style>
  <w:style w:type="character" w:customStyle="1" w:styleId="WW8Num24z1">
    <w:name w:val="WW8Num24z1"/>
    <w:rsid w:val="00154049"/>
    <w:rPr>
      <w:rFonts w:ascii="Courier New" w:hAnsi="Courier New" w:cs="Courier New" w:hint="default"/>
    </w:rPr>
  </w:style>
  <w:style w:type="character" w:customStyle="1" w:styleId="WW8Num24z2">
    <w:name w:val="WW8Num24z2"/>
    <w:rsid w:val="00154049"/>
    <w:rPr>
      <w:rFonts w:ascii="Wingdings" w:hAnsi="Wingdings" w:cs="Wingdings" w:hint="default"/>
    </w:rPr>
  </w:style>
  <w:style w:type="character" w:customStyle="1" w:styleId="WW8Num25z0">
    <w:name w:val="WW8Num25z0"/>
    <w:rsid w:val="00154049"/>
    <w:rPr>
      <w:rFonts w:ascii="Symbol" w:hAnsi="Symbol" w:cs="Symbol" w:hint="default"/>
    </w:rPr>
  </w:style>
  <w:style w:type="character" w:customStyle="1" w:styleId="WW8Num25z1">
    <w:name w:val="WW8Num25z1"/>
    <w:rsid w:val="00154049"/>
    <w:rPr>
      <w:rFonts w:ascii="Courier New" w:hAnsi="Courier New" w:cs="Courier New" w:hint="default"/>
    </w:rPr>
  </w:style>
  <w:style w:type="character" w:customStyle="1" w:styleId="WW8Num25z2">
    <w:name w:val="WW8Num25z2"/>
    <w:rsid w:val="00154049"/>
    <w:rPr>
      <w:rFonts w:ascii="Wingdings" w:hAnsi="Wingdings" w:cs="Wingdings" w:hint="default"/>
    </w:rPr>
  </w:style>
  <w:style w:type="character" w:customStyle="1" w:styleId="WW8Num26z0">
    <w:name w:val="WW8Num26z0"/>
    <w:rsid w:val="00154049"/>
    <w:rPr>
      <w:rFonts w:ascii="Symbol" w:hAnsi="Symbol" w:cs="Symbol" w:hint="default"/>
    </w:rPr>
  </w:style>
  <w:style w:type="character" w:customStyle="1" w:styleId="WW8Num26z1">
    <w:name w:val="WW8Num26z1"/>
    <w:rsid w:val="00154049"/>
    <w:rPr>
      <w:rFonts w:ascii="Courier New" w:hAnsi="Courier New" w:cs="Courier New" w:hint="default"/>
    </w:rPr>
  </w:style>
  <w:style w:type="character" w:customStyle="1" w:styleId="WW8Num26z2">
    <w:name w:val="WW8Num26z2"/>
    <w:rsid w:val="00154049"/>
    <w:rPr>
      <w:rFonts w:ascii="Wingdings" w:hAnsi="Wingdings" w:cs="Wingdings" w:hint="default"/>
    </w:rPr>
  </w:style>
  <w:style w:type="character" w:customStyle="1" w:styleId="WW8Num27z0">
    <w:name w:val="WW8Num27z0"/>
    <w:rsid w:val="00154049"/>
    <w:rPr>
      <w:rFonts w:ascii="Symbol" w:hAnsi="Symbol" w:cs="Symbol" w:hint="default"/>
    </w:rPr>
  </w:style>
  <w:style w:type="character" w:customStyle="1" w:styleId="WW8Num27z1">
    <w:name w:val="WW8Num27z1"/>
    <w:rsid w:val="00154049"/>
    <w:rPr>
      <w:rFonts w:ascii="Courier New" w:hAnsi="Courier New" w:cs="Courier New" w:hint="default"/>
    </w:rPr>
  </w:style>
  <w:style w:type="character" w:customStyle="1" w:styleId="WW8Num27z2">
    <w:name w:val="WW8Num27z2"/>
    <w:rsid w:val="00154049"/>
    <w:rPr>
      <w:rFonts w:ascii="Wingdings" w:hAnsi="Wingdings" w:cs="Wingdings" w:hint="default"/>
    </w:rPr>
  </w:style>
  <w:style w:type="character" w:customStyle="1" w:styleId="WW8Num28z0">
    <w:name w:val="WW8Num28z0"/>
    <w:rsid w:val="00154049"/>
  </w:style>
  <w:style w:type="character" w:customStyle="1" w:styleId="WW8Num28z1">
    <w:name w:val="WW8Num28z1"/>
    <w:rsid w:val="00154049"/>
  </w:style>
  <w:style w:type="character" w:customStyle="1" w:styleId="WW8Num28z2">
    <w:name w:val="WW8Num28z2"/>
    <w:rsid w:val="00154049"/>
  </w:style>
  <w:style w:type="character" w:customStyle="1" w:styleId="WW8Num28z3">
    <w:name w:val="WW8Num28z3"/>
    <w:rsid w:val="00154049"/>
  </w:style>
  <w:style w:type="character" w:customStyle="1" w:styleId="WW8Num28z4">
    <w:name w:val="WW8Num28z4"/>
    <w:rsid w:val="00154049"/>
  </w:style>
  <w:style w:type="character" w:customStyle="1" w:styleId="WW8Num28z5">
    <w:name w:val="WW8Num28z5"/>
    <w:rsid w:val="00154049"/>
  </w:style>
  <w:style w:type="character" w:customStyle="1" w:styleId="WW8Num28z6">
    <w:name w:val="WW8Num28z6"/>
    <w:rsid w:val="00154049"/>
  </w:style>
  <w:style w:type="character" w:customStyle="1" w:styleId="WW8Num28z7">
    <w:name w:val="WW8Num28z7"/>
    <w:rsid w:val="00154049"/>
  </w:style>
  <w:style w:type="character" w:customStyle="1" w:styleId="WW8Num28z8">
    <w:name w:val="WW8Num28z8"/>
    <w:rsid w:val="00154049"/>
  </w:style>
  <w:style w:type="character" w:customStyle="1" w:styleId="WW8NumSt19z0">
    <w:name w:val="WW8NumSt19z0"/>
    <w:rsid w:val="00154049"/>
    <w:rPr>
      <w:rFonts w:ascii="Times New Roman CYR" w:hAnsi="Times New Roman CYR" w:cs="Times New Roman" w:hint="default"/>
    </w:rPr>
  </w:style>
  <w:style w:type="character" w:customStyle="1" w:styleId="WW8NumSt20z0">
    <w:name w:val="WW8NumSt20z0"/>
    <w:rsid w:val="00154049"/>
    <w:rPr>
      <w:rFonts w:ascii="Times New Roman CYR" w:hAnsi="Times New Roman CYR" w:cs="Times New Roman" w:hint="default"/>
    </w:rPr>
  </w:style>
  <w:style w:type="character" w:customStyle="1" w:styleId="WW8NumSt21z0">
    <w:name w:val="WW8NumSt21z0"/>
    <w:rsid w:val="00154049"/>
    <w:rPr>
      <w:rFonts w:ascii="Times New Roman CYR" w:hAnsi="Times New Roman CYR" w:cs="Times New Roman" w:hint="default"/>
    </w:rPr>
  </w:style>
  <w:style w:type="character" w:customStyle="1" w:styleId="19">
    <w:name w:val="Основной шрифт абзаца1"/>
    <w:rsid w:val="00154049"/>
  </w:style>
  <w:style w:type="character" w:customStyle="1" w:styleId="1a">
    <w:name w:val="Заголовок №1_"/>
    <w:rsid w:val="00154049"/>
    <w:rPr>
      <w:rFonts w:ascii="Arial" w:hAnsi="Arial" w:cs="Arial" w:hint="default"/>
      <w:b/>
      <w:bCs/>
      <w:sz w:val="23"/>
      <w:szCs w:val="23"/>
      <w:lang w:bidi="ar-SA"/>
    </w:rPr>
  </w:style>
  <w:style w:type="character" w:customStyle="1" w:styleId="24">
    <w:name w:val="Основной текст (2)_"/>
    <w:rsid w:val="00154049"/>
    <w:rPr>
      <w:rFonts w:ascii="Arial" w:hAnsi="Arial" w:cs="Arial" w:hint="default"/>
      <w:b/>
      <w:bCs/>
      <w:sz w:val="21"/>
      <w:szCs w:val="21"/>
      <w:lang w:bidi="ar-SA"/>
    </w:rPr>
  </w:style>
  <w:style w:type="character" w:customStyle="1" w:styleId="1b">
    <w:name w:val="Текст выноски Знак1"/>
    <w:basedOn w:val="a0"/>
    <w:semiHidden/>
    <w:locked/>
    <w:rsid w:val="00154049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c">
    <w:name w:val="Заголовок Знак1"/>
    <w:basedOn w:val="a0"/>
    <w:uiPriority w:val="10"/>
    <w:rsid w:val="00154049"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eastAsia="zh-CN"/>
    </w:rPr>
  </w:style>
  <w:style w:type="character" w:customStyle="1" w:styleId="1d">
    <w:name w:val="Название Знак1"/>
    <w:basedOn w:val="a0"/>
    <w:uiPriority w:val="10"/>
    <w:rsid w:val="0015404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  <w:lang w:eastAsia="zh-CN"/>
    </w:rPr>
  </w:style>
  <w:style w:type="table" w:styleId="afb">
    <w:name w:val="Table Grid"/>
    <w:basedOn w:val="a1"/>
    <w:uiPriority w:val="59"/>
    <w:rsid w:val="001540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ubtle Emphasis"/>
    <w:basedOn w:val="a0"/>
    <w:uiPriority w:val="19"/>
    <w:qFormat/>
    <w:rsid w:val="00963A39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710C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10C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link w:val="40"/>
    <w:uiPriority w:val="99"/>
    <w:qFormat/>
    <w:rsid w:val="00154049"/>
    <w:pPr>
      <w:keepNext/>
      <w:suppressAutoHyphens/>
      <w:jc w:val="center"/>
      <w:outlineLvl w:val="3"/>
    </w:pPr>
    <w:rPr>
      <w:b/>
      <w:bCs/>
      <w:color w:val="00000A"/>
      <w:sz w:val="36"/>
      <w:szCs w:val="36"/>
      <w:lang w:val="en-GB"/>
    </w:rPr>
  </w:style>
  <w:style w:type="paragraph" w:styleId="5">
    <w:name w:val="heading 5"/>
    <w:basedOn w:val="a"/>
    <w:link w:val="50"/>
    <w:uiPriority w:val="99"/>
    <w:qFormat/>
    <w:rsid w:val="00154049"/>
    <w:pPr>
      <w:keepNext/>
      <w:suppressAutoHyphens/>
      <w:spacing w:before="120"/>
      <w:jc w:val="center"/>
      <w:outlineLvl w:val="4"/>
    </w:pPr>
    <w:rPr>
      <w:b/>
      <w:bCs/>
      <w:color w:val="00000A"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154049"/>
    <w:rPr>
      <w:rFonts w:ascii="Times New Roman" w:eastAsia="Times New Roman" w:hAnsi="Times New Roman" w:cs="Times New Roman"/>
      <w:b/>
      <w:bCs/>
      <w:color w:val="00000A"/>
      <w:sz w:val="36"/>
      <w:szCs w:val="36"/>
      <w:lang w:val="en-GB" w:eastAsia="zh-CN"/>
    </w:rPr>
  </w:style>
  <w:style w:type="character" w:customStyle="1" w:styleId="50">
    <w:name w:val="Заголовок 5 Знак"/>
    <w:basedOn w:val="a0"/>
    <w:link w:val="5"/>
    <w:uiPriority w:val="99"/>
    <w:rsid w:val="00154049"/>
    <w:rPr>
      <w:rFonts w:ascii="Times New Roman" w:eastAsia="Times New Roman" w:hAnsi="Times New Roman" w:cs="Times New Roman"/>
      <w:b/>
      <w:bCs/>
      <w:color w:val="00000A"/>
      <w:sz w:val="28"/>
      <w:szCs w:val="28"/>
      <w:lang w:val="en-GB" w:eastAsia="zh-CN"/>
    </w:rPr>
  </w:style>
  <w:style w:type="paragraph" w:customStyle="1" w:styleId="Iauiue">
    <w:name w:val="Iau?iue"/>
    <w:rsid w:val="001540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3">
    <w:name w:val="Balloon Text"/>
    <w:basedOn w:val="a"/>
    <w:link w:val="a4"/>
    <w:semiHidden/>
    <w:unhideWhenUsed/>
    <w:rsid w:val="001540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154049"/>
    <w:rPr>
      <w:rFonts w:ascii="Segoe UI" w:eastAsia="Times New Roman" w:hAnsi="Segoe UI" w:cs="Segoe UI"/>
      <w:sz w:val="18"/>
      <w:szCs w:val="18"/>
      <w:lang w:eastAsia="zh-CN"/>
    </w:rPr>
  </w:style>
  <w:style w:type="paragraph" w:styleId="a5">
    <w:name w:val="header"/>
    <w:basedOn w:val="a"/>
    <w:link w:val="a6"/>
    <w:unhideWhenUsed/>
    <w:rsid w:val="001540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5404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1540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404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9">
    <w:name w:val="Hyperlink"/>
    <w:semiHidden/>
    <w:unhideWhenUsed/>
    <w:rsid w:val="00154049"/>
    <w:rPr>
      <w:color w:val="000080"/>
      <w:u w:val="single"/>
    </w:rPr>
  </w:style>
  <w:style w:type="character" w:styleId="aa">
    <w:name w:val="FollowedHyperlink"/>
    <w:basedOn w:val="a0"/>
    <w:uiPriority w:val="99"/>
    <w:semiHidden/>
    <w:unhideWhenUsed/>
    <w:rsid w:val="00154049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1540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54049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msonormal"/>
    <w:basedOn w:val="a"/>
    <w:rsid w:val="00154049"/>
    <w:pPr>
      <w:spacing w:before="280" w:after="280"/>
    </w:pPr>
  </w:style>
  <w:style w:type="paragraph" w:styleId="ab">
    <w:name w:val="Normal (Web)"/>
    <w:basedOn w:val="a"/>
    <w:semiHidden/>
    <w:unhideWhenUsed/>
    <w:rsid w:val="00154049"/>
    <w:pPr>
      <w:spacing w:before="280" w:after="280"/>
    </w:pPr>
  </w:style>
  <w:style w:type="paragraph" w:styleId="ac">
    <w:name w:val="caption"/>
    <w:basedOn w:val="a"/>
    <w:semiHidden/>
    <w:unhideWhenUsed/>
    <w:qFormat/>
    <w:rsid w:val="00154049"/>
    <w:pPr>
      <w:suppressLineNumbers/>
      <w:spacing w:before="120" w:after="120"/>
    </w:pPr>
    <w:rPr>
      <w:rFonts w:cs="FreeSans"/>
      <w:i/>
      <w:iCs/>
    </w:rPr>
  </w:style>
  <w:style w:type="paragraph" w:styleId="ad">
    <w:name w:val="Body Text"/>
    <w:basedOn w:val="a"/>
    <w:link w:val="ae"/>
    <w:semiHidden/>
    <w:unhideWhenUsed/>
    <w:rsid w:val="00154049"/>
    <w:rPr>
      <w:b/>
      <w:bCs/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154049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f">
    <w:name w:val="List"/>
    <w:basedOn w:val="ad"/>
    <w:semiHidden/>
    <w:unhideWhenUsed/>
    <w:rsid w:val="00154049"/>
    <w:rPr>
      <w:rFonts w:cs="FreeSans"/>
    </w:rPr>
  </w:style>
  <w:style w:type="paragraph" w:styleId="af0">
    <w:name w:val="Title"/>
    <w:basedOn w:val="a"/>
    <w:link w:val="af1"/>
    <w:qFormat/>
    <w:rsid w:val="00154049"/>
    <w:pPr>
      <w:autoSpaceDE w:val="0"/>
      <w:autoSpaceDN w:val="0"/>
      <w:jc w:val="center"/>
    </w:pPr>
    <w:rPr>
      <w:rFonts w:ascii="Calibri" w:eastAsia="Calibri" w:hAnsi="Calibri"/>
      <w:b/>
      <w:bCs/>
      <w:sz w:val="40"/>
      <w:szCs w:val="40"/>
      <w:lang w:eastAsia="ru-RU"/>
    </w:rPr>
  </w:style>
  <w:style w:type="character" w:customStyle="1" w:styleId="af1">
    <w:name w:val="Название Знак"/>
    <w:basedOn w:val="a0"/>
    <w:link w:val="af0"/>
    <w:rsid w:val="00154049"/>
    <w:rPr>
      <w:rFonts w:ascii="Calibri" w:eastAsia="Calibri" w:hAnsi="Calibri" w:cs="Times New Roman"/>
      <w:b/>
      <w:bCs/>
      <w:sz w:val="40"/>
      <w:szCs w:val="40"/>
      <w:lang w:eastAsia="ru-RU"/>
    </w:rPr>
  </w:style>
  <w:style w:type="paragraph" w:styleId="af2">
    <w:name w:val="Body Text Indent"/>
    <w:basedOn w:val="a"/>
    <w:link w:val="af3"/>
    <w:semiHidden/>
    <w:unhideWhenUsed/>
    <w:rsid w:val="0015404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15404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No Spacing"/>
    <w:uiPriority w:val="1"/>
    <w:qFormat/>
    <w:rsid w:val="001540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154049"/>
    <w:pPr>
      <w:ind w:left="720"/>
      <w:contextualSpacing/>
    </w:pPr>
  </w:style>
  <w:style w:type="paragraph" w:customStyle="1" w:styleId="11">
    <w:name w:val="Заголовок1"/>
    <w:basedOn w:val="a"/>
    <w:next w:val="ad"/>
    <w:rsid w:val="00154049"/>
    <w:pPr>
      <w:autoSpaceDE w:val="0"/>
      <w:jc w:val="center"/>
    </w:pPr>
    <w:rPr>
      <w:b/>
      <w:bCs/>
      <w:sz w:val="40"/>
      <w:szCs w:val="40"/>
    </w:rPr>
  </w:style>
  <w:style w:type="paragraph" w:customStyle="1" w:styleId="3">
    <w:name w:val="Указатель3"/>
    <w:basedOn w:val="a"/>
    <w:rsid w:val="00154049"/>
    <w:pPr>
      <w:suppressLineNumbers/>
    </w:pPr>
    <w:rPr>
      <w:rFonts w:cs="FreeSans"/>
    </w:rPr>
  </w:style>
  <w:style w:type="paragraph" w:customStyle="1" w:styleId="2">
    <w:name w:val="Название объекта2"/>
    <w:basedOn w:val="a"/>
    <w:rsid w:val="00154049"/>
    <w:pPr>
      <w:suppressLineNumbers/>
      <w:spacing w:before="120" w:after="120"/>
    </w:pPr>
    <w:rPr>
      <w:rFonts w:cs="FreeSans"/>
      <w:i/>
      <w:iCs/>
    </w:rPr>
  </w:style>
  <w:style w:type="paragraph" w:customStyle="1" w:styleId="20">
    <w:name w:val="Указатель2"/>
    <w:basedOn w:val="a"/>
    <w:rsid w:val="00154049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154049"/>
    <w:pPr>
      <w:suppressLineNumbers/>
      <w:spacing w:before="120" w:after="120"/>
    </w:pPr>
    <w:rPr>
      <w:rFonts w:cs="FreeSans"/>
      <w:i/>
      <w:iCs/>
    </w:rPr>
  </w:style>
  <w:style w:type="paragraph" w:customStyle="1" w:styleId="13">
    <w:name w:val="Указатель1"/>
    <w:basedOn w:val="a"/>
    <w:rsid w:val="00154049"/>
    <w:pPr>
      <w:suppressLineNumbers/>
    </w:pPr>
    <w:rPr>
      <w:rFonts w:cs="FreeSans"/>
    </w:rPr>
  </w:style>
  <w:style w:type="paragraph" w:customStyle="1" w:styleId="msonormalcxspmiddle">
    <w:name w:val="msonormalcxspmiddle"/>
    <w:basedOn w:val="a"/>
    <w:rsid w:val="00154049"/>
    <w:pPr>
      <w:spacing w:before="280" w:after="280"/>
    </w:pPr>
  </w:style>
  <w:style w:type="paragraph" w:customStyle="1" w:styleId="14">
    <w:name w:val="заголовок 1"/>
    <w:basedOn w:val="a"/>
    <w:next w:val="a"/>
    <w:rsid w:val="00154049"/>
    <w:pPr>
      <w:keepNext/>
      <w:autoSpaceDE w:val="0"/>
    </w:pPr>
    <w:rPr>
      <w:b/>
      <w:bCs/>
      <w:sz w:val="20"/>
    </w:rPr>
  </w:style>
  <w:style w:type="paragraph" w:customStyle="1" w:styleId="af6">
    <w:name w:val="Знак Знак"/>
    <w:basedOn w:val="a"/>
    <w:rsid w:val="00154049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15">
    <w:name w:val="Заголовок №1"/>
    <w:basedOn w:val="a"/>
    <w:rsid w:val="00154049"/>
    <w:pPr>
      <w:spacing w:after="240" w:line="274" w:lineRule="exact"/>
      <w:jc w:val="right"/>
    </w:pPr>
    <w:rPr>
      <w:rFonts w:ascii="Arial" w:hAnsi="Arial" w:cs="Arial"/>
      <w:b/>
      <w:bCs/>
      <w:sz w:val="23"/>
      <w:szCs w:val="23"/>
    </w:rPr>
  </w:style>
  <w:style w:type="paragraph" w:customStyle="1" w:styleId="21">
    <w:name w:val="Основной текст (2)1"/>
    <w:basedOn w:val="a"/>
    <w:rsid w:val="00154049"/>
    <w:pPr>
      <w:spacing w:before="240" w:after="540" w:line="240" w:lineRule="atLeast"/>
    </w:pPr>
    <w:rPr>
      <w:rFonts w:ascii="Arial" w:hAnsi="Arial" w:cs="Arial"/>
      <w:b/>
      <w:bCs/>
      <w:sz w:val="21"/>
      <w:szCs w:val="21"/>
    </w:rPr>
  </w:style>
  <w:style w:type="paragraph" w:customStyle="1" w:styleId="af7">
    <w:name w:val="Знак"/>
    <w:basedOn w:val="a"/>
    <w:rsid w:val="00154049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16">
    <w:name w:val="Без интервала1"/>
    <w:rsid w:val="0015404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15404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8">
    <w:name w:val="Содержимое таблицы"/>
    <w:basedOn w:val="a"/>
    <w:rsid w:val="00154049"/>
    <w:pPr>
      <w:suppressLineNumbers/>
    </w:pPr>
  </w:style>
  <w:style w:type="paragraph" w:customStyle="1" w:styleId="af9">
    <w:name w:val="Заголовок таблицы"/>
    <w:basedOn w:val="af8"/>
    <w:rsid w:val="00154049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154049"/>
  </w:style>
  <w:style w:type="paragraph" w:customStyle="1" w:styleId="210">
    <w:name w:val="Основной текст 21"/>
    <w:basedOn w:val="a"/>
    <w:rsid w:val="00154049"/>
    <w:pPr>
      <w:suppressAutoHyphens/>
      <w:spacing w:before="120"/>
      <w:ind w:firstLine="567"/>
      <w:jc w:val="both"/>
    </w:pPr>
    <w:rPr>
      <w:rFonts w:ascii="TimesDL" w:hAnsi="TimesDL" w:cs="TimesDL"/>
      <w:szCs w:val="20"/>
    </w:rPr>
  </w:style>
  <w:style w:type="paragraph" w:customStyle="1" w:styleId="22">
    <w:name w:val="Без интервала2"/>
    <w:rsid w:val="00154049"/>
    <w:pPr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customStyle="1" w:styleId="Table">
    <w:name w:val="Table!Таблица"/>
    <w:rsid w:val="0015404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17">
    <w:name w:val="Стиль1"/>
    <w:basedOn w:val="a"/>
    <w:qFormat/>
    <w:rsid w:val="00154049"/>
    <w:pPr>
      <w:spacing w:line="12" w:lineRule="auto"/>
    </w:pPr>
    <w:rPr>
      <w:sz w:val="2"/>
      <w:szCs w:val="28"/>
    </w:rPr>
  </w:style>
  <w:style w:type="paragraph" w:customStyle="1" w:styleId="A10">
    <w:name w:val="A1"/>
    <w:basedOn w:val="a"/>
    <w:qFormat/>
    <w:rsid w:val="00154049"/>
    <w:pPr>
      <w:jc w:val="center"/>
    </w:pPr>
    <w:rPr>
      <w:sz w:val="28"/>
      <w:szCs w:val="28"/>
    </w:rPr>
  </w:style>
  <w:style w:type="paragraph" w:customStyle="1" w:styleId="18">
    <w:name w:val="А1"/>
    <w:basedOn w:val="A10"/>
    <w:qFormat/>
    <w:rsid w:val="00154049"/>
  </w:style>
  <w:style w:type="character" w:customStyle="1" w:styleId="WW8Num1z0">
    <w:name w:val="WW8Num1z0"/>
    <w:rsid w:val="00154049"/>
    <w:rPr>
      <w:rFonts w:ascii="Courier New" w:hAnsi="Courier New" w:cs="Courier New" w:hint="default"/>
    </w:rPr>
  </w:style>
  <w:style w:type="character" w:customStyle="1" w:styleId="WW8Num2z0">
    <w:name w:val="WW8Num2z0"/>
    <w:rsid w:val="00154049"/>
    <w:rPr>
      <w:b/>
      <w:bCs/>
      <w:sz w:val="28"/>
      <w:szCs w:val="28"/>
    </w:rPr>
  </w:style>
  <w:style w:type="character" w:customStyle="1" w:styleId="WW8Num3z0">
    <w:name w:val="WW8Num3z0"/>
    <w:rsid w:val="00154049"/>
  </w:style>
  <w:style w:type="character" w:customStyle="1" w:styleId="WW8Num3z1">
    <w:name w:val="WW8Num3z1"/>
    <w:rsid w:val="00154049"/>
  </w:style>
  <w:style w:type="character" w:customStyle="1" w:styleId="WW8Num3z2">
    <w:name w:val="WW8Num3z2"/>
    <w:rsid w:val="00154049"/>
  </w:style>
  <w:style w:type="character" w:customStyle="1" w:styleId="WW8Num3z3">
    <w:name w:val="WW8Num3z3"/>
    <w:rsid w:val="00154049"/>
  </w:style>
  <w:style w:type="character" w:customStyle="1" w:styleId="WW8Num3z4">
    <w:name w:val="WW8Num3z4"/>
    <w:rsid w:val="00154049"/>
  </w:style>
  <w:style w:type="character" w:customStyle="1" w:styleId="WW8Num3z5">
    <w:name w:val="WW8Num3z5"/>
    <w:rsid w:val="00154049"/>
  </w:style>
  <w:style w:type="character" w:customStyle="1" w:styleId="WW8Num3z6">
    <w:name w:val="WW8Num3z6"/>
    <w:rsid w:val="00154049"/>
  </w:style>
  <w:style w:type="character" w:customStyle="1" w:styleId="WW8Num3z7">
    <w:name w:val="WW8Num3z7"/>
    <w:rsid w:val="00154049"/>
  </w:style>
  <w:style w:type="character" w:customStyle="1" w:styleId="WW8Num3z8">
    <w:name w:val="WW8Num3z8"/>
    <w:rsid w:val="00154049"/>
  </w:style>
  <w:style w:type="character" w:customStyle="1" w:styleId="30">
    <w:name w:val="Основной шрифт абзаца3"/>
    <w:rsid w:val="00154049"/>
  </w:style>
  <w:style w:type="character" w:customStyle="1" w:styleId="23">
    <w:name w:val="Основной шрифт абзаца2"/>
    <w:rsid w:val="00154049"/>
  </w:style>
  <w:style w:type="character" w:customStyle="1" w:styleId="WW8Num2z2">
    <w:name w:val="WW8Num2z2"/>
    <w:rsid w:val="00154049"/>
    <w:rPr>
      <w:rFonts w:ascii="Wingdings" w:hAnsi="Wingdings" w:cs="Wingdings" w:hint="default"/>
    </w:rPr>
  </w:style>
  <w:style w:type="character" w:customStyle="1" w:styleId="WW8Num2z3">
    <w:name w:val="WW8Num2z3"/>
    <w:rsid w:val="00154049"/>
    <w:rPr>
      <w:rFonts w:ascii="Symbol" w:hAnsi="Symbol" w:cs="Symbol" w:hint="default"/>
    </w:rPr>
  </w:style>
  <w:style w:type="character" w:customStyle="1" w:styleId="WW8Num4z0">
    <w:name w:val="WW8Num4z0"/>
    <w:rsid w:val="00154049"/>
    <w:rPr>
      <w:rFonts w:ascii="Courier New" w:hAnsi="Courier New" w:cs="Courier New" w:hint="default"/>
    </w:rPr>
  </w:style>
  <w:style w:type="character" w:customStyle="1" w:styleId="WW8Num4z2">
    <w:name w:val="WW8Num4z2"/>
    <w:rsid w:val="00154049"/>
    <w:rPr>
      <w:rFonts w:ascii="Wingdings" w:hAnsi="Wingdings" w:cs="Wingdings" w:hint="default"/>
    </w:rPr>
  </w:style>
  <w:style w:type="character" w:customStyle="1" w:styleId="WW8Num4z3">
    <w:name w:val="WW8Num4z3"/>
    <w:rsid w:val="00154049"/>
    <w:rPr>
      <w:rFonts w:ascii="Symbol" w:hAnsi="Symbol" w:cs="Symbol" w:hint="default"/>
    </w:rPr>
  </w:style>
  <w:style w:type="character" w:customStyle="1" w:styleId="WW8Num5z0">
    <w:name w:val="WW8Num5z0"/>
    <w:rsid w:val="00154049"/>
  </w:style>
  <w:style w:type="character" w:customStyle="1" w:styleId="WW8Num5z1">
    <w:name w:val="WW8Num5z1"/>
    <w:rsid w:val="00154049"/>
  </w:style>
  <w:style w:type="character" w:customStyle="1" w:styleId="WW8Num5z2">
    <w:name w:val="WW8Num5z2"/>
    <w:rsid w:val="00154049"/>
  </w:style>
  <w:style w:type="character" w:customStyle="1" w:styleId="WW8Num5z3">
    <w:name w:val="WW8Num5z3"/>
    <w:rsid w:val="00154049"/>
  </w:style>
  <w:style w:type="character" w:customStyle="1" w:styleId="WW8Num5z4">
    <w:name w:val="WW8Num5z4"/>
    <w:rsid w:val="00154049"/>
  </w:style>
  <w:style w:type="character" w:customStyle="1" w:styleId="WW8Num5z5">
    <w:name w:val="WW8Num5z5"/>
    <w:rsid w:val="00154049"/>
  </w:style>
  <w:style w:type="character" w:customStyle="1" w:styleId="WW8Num5z6">
    <w:name w:val="WW8Num5z6"/>
    <w:rsid w:val="00154049"/>
  </w:style>
  <w:style w:type="character" w:customStyle="1" w:styleId="WW8Num5z7">
    <w:name w:val="WW8Num5z7"/>
    <w:rsid w:val="00154049"/>
  </w:style>
  <w:style w:type="character" w:customStyle="1" w:styleId="WW8Num5z8">
    <w:name w:val="WW8Num5z8"/>
    <w:rsid w:val="00154049"/>
  </w:style>
  <w:style w:type="character" w:customStyle="1" w:styleId="WW8Num6z0">
    <w:name w:val="WW8Num6z0"/>
    <w:rsid w:val="00154049"/>
    <w:rPr>
      <w:rFonts w:ascii="Symbol" w:hAnsi="Symbol" w:cs="Symbol" w:hint="default"/>
    </w:rPr>
  </w:style>
  <w:style w:type="character" w:customStyle="1" w:styleId="WW8Num6z1">
    <w:name w:val="WW8Num6z1"/>
    <w:rsid w:val="00154049"/>
    <w:rPr>
      <w:rFonts w:ascii="Courier New" w:hAnsi="Courier New" w:cs="Courier New" w:hint="default"/>
    </w:rPr>
  </w:style>
  <w:style w:type="character" w:customStyle="1" w:styleId="WW8Num6z2">
    <w:name w:val="WW8Num6z2"/>
    <w:rsid w:val="00154049"/>
    <w:rPr>
      <w:rFonts w:ascii="Wingdings" w:hAnsi="Wingdings" w:cs="Wingdings" w:hint="default"/>
    </w:rPr>
  </w:style>
  <w:style w:type="character" w:customStyle="1" w:styleId="WW8Num7z0">
    <w:name w:val="WW8Num7z0"/>
    <w:rsid w:val="00154049"/>
    <w:rPr>
      <w:rFonts w:ascii="Symbol" w:hAnsi="Symbol" w:cs="Symbol" w:hint="default"/>
    </w:rPr>
  </w:style>
  <w:style w:type="character" w:customStyle="1" w:styleId="WW8Num7z1">
    <w:name w:val="WW8Num7z1"/>
    <w:rsid w:val="00154049"/>
  </w:style>
  <w:style w:type="character" w:customStyle="1" w:styleId="WW8Num7z2">
    <w:name w:val="WW8Num7z2"/>
    <w:rsid w:val="00154049"/>
    <w:rPr>
      <w:rFonts w:ascii="Wingdings" w:hAnsi="Wingdings" w:cs="Wingdings" w:hint="default"/>
    </w:rPr>
  </w:style>
  <w:style w:type="character" w:customStyle="1" w:styleId="WW8Num7z4">
    <w:name w:val="WW8Num7z4"/>
    <w:rsid w:val="00154049"/>
    <w:rPr>
      <w:rFonts w:ascii="Courier New" w:hAnsi="Courier New" w:cs="Courier New" w:hint="default"/>
    </w:rPr>
  </w:style>
  <w:style w:type="character" w:customStyle="1" w:styleId="WW8Num8z0">
    <w:name w:val="WW8Num8z0"/>
    <w:rsid w:val="00154049"/>
    <w:rPr>
      <w:rFonts w:ascii="Symbol" w:hAnsi="Symbol" w:cs="Symbol" w:hint="default"/>
    </w:rPr>
  </w:style>
  <w:style w:type="character" w:customStyle="1" w:styleId="WW8Num8z1">
    <w:name w:val="WW8Num8z1"/>
    <w:rsid w:val="00154049"/>
    <w:rPr>
      <w:rFonts w:ascii="Courier New" w:hAnsi="Courier New" w:cs="Courier New" w:hint="default"/>
    </w:rPr>
  </w:style>
  <w:style w:type="character" w:customStyle="1" w:styleId="WW8Num8z2">
    <w:name w:val="WW8Num8z2"/>
    <w:rsid w:val="00154049"/>
    <w:rPr>
      <w:rFonts w:ascii="Wingdings" w:hAnsi="Wingdings" w:cs="Wingdings" w:hint="default"/>
    </w:rPr>
  </w:style>
  <w:style w:type="character" w:customStyle="1" w:styleId="WW8Num9z0">
    <w:name w:val="WW8Num9z0"/>
    <w:rsid w:val="00154049"/>
  </w:style>
  <w:style w:type="character" w:customStyle="1" w:styleId="WW8Num9z1">
    <w:name w:val="WW8Num9z1"/>
    <w:rsid w:val="00154049"/>
  </w:style>
  <w:style w:type="character" w:customStyle="1" w:styleId="WW8Num9z2">
    <w:name w:val="WW8Num9z2"/>
    <w:rsid w:val="00154049"/>
  </w:style>
  <w:style w:type="character" w:customStyle="1" w:styleId="WW8Num9z3">
    <w:name w:val="WW8Num9z3"/>
    <w:rsid w:val="00154049"/>
  </w:style>
  <w:style w:type="character" w:customStyle="1" w:styleId="WW8Num9z4">
    <w:name w:val="WW8Num9z4"/>
    <w:rsid w:val="00154049"/>
  </w:style>
  <w:style w:type="character" w:customStyle="1" w:styleId="WW8Num9z5">
    <w:name w:val="WW8Num9z5"/>
    <w:rsid w:val="00154049"/>
  </w:style>
  <w:style w:type="character" w:customStyle="1" w:styleId="WW8Num9z6">
    <w:name w:val="WW8Num9z6"/>
    <w:rsid w:val="00154049"/>
  </w:style>
  <w:style w:type="character" w:customStyle="1" w:styleId="WW8Num9z7">
    <w:name w:val="WW8Num9z7"/>
    <w:rsid w:val="00154049"/>
  </w:style>
  <w:style w:type="character" w:customStyle="1" w:styleId="WW8Num9z8">
    <w:name w:val="WW8Num9z8"/>
    <w:rsid w:val="00154049"/>
  </w:style>
  <w:style w:type="character" w:customStyle="1" w:styleId="WW8Num10z0">
    <w:name w:val="WW8Num10z0"/>
    <w:rsid w:val="00154049"/>
    <w:rPr>
      <w:rFonts w:ascii="Courier New" w:hAnsi="Courier New" w:cs="Courier New" w:hint="default"/>
    </w:rPr>
  </w:style>
  <w:style w:type="character" w:customStyle="1" w:styleId="WW8Num10z2">
    <w:name w:val="WW8Num10z2"/>
    <w:rsid w:val="00154049"/>
    <w:rPr>
      <w:rFonts w:ascii="Wingdings" w:hAnsi="Wingdings" w:cs="Wingdings" w:hint="default"/>
    </w:rPr>
  </w:style>
  <w:style w:type="character" w:customStyle="1" w:styleId="WW8Num10z3">
    <w:name w:val="WW8Num10z3"/>
    <w:rsid w:val="00154049"/>
    <w:rPr>
      <w:rFonts w:ascii="Symbol" w:hAnsi="Symbol" w:cs="Symbol" w:hint="default"/>
    </w:rPr>
  </w:style>
  <w:style w:type="character" w:customStyle="1" w:styleId="WW8Num11z0">
    <w:name w:val="WW8Num11z0"/>
    <w:rsid w:val="00154049"/>
    <w:rPr>
      <w:rFonts w:ascii="Courier New" w:hAnsi="Courier New" w:cs="Courier New" w:hint="default"/>
    </w:rPr>
  </w:style>
  <w:style w:type="character" w:customStyle="1" w:styleId="WW8Num11z2">
    <w:name w:val="WW8Num11z2"/>
    <w:rsid w:val="00154049"/>
    <w:rPr>
      <w:rFonts w:ascii="Wingdings" w:hAnsi="Wingdings" w:cs="Wingdings" w:hint="default"/>
    </w:rPr>
  </w:style>
  <w:style w:type="character" w:customStyle="1" w:styleId="WW8Num11z3">
    <w:name w:val="WW8Num11z3"/>
    <w:rsid w:val="00154049"/>
    <w:rPr>
      <w:rFonts w:ascii="Symbol" w:hAnsi="Symbol" w:cs="Symbol" w:hint="default"/>
    </w:rPr>
  </w:style>
  <w:style w:type="character" w:customStyle="1" w:styleId="WW8Num12z0">
    <w:name w:val="WW8Num12z0"/>
    <w:rsid w:val="00154049"/>
    <w:rPr>
      <w:rFonts w:ascii="Symbol" w:hAnsi="Symbol" w:cs="Symbol" w:hint="default"/>
    </w:rPr>
  </w:style>
  <w:style w:type="character" w:customStyle="1" w:styleId="WW8Num12z1">
    <w:name w:val="WW8Num12z1"/>
    <w:rsid w:val="00154049"/>
    <w:rPr>
      <w:rFonts w:ascii="Courier New" w:hAnsi="Courier New" w:cs="Courier New" w:hint="default"/>
    </w:rPr>
  </w:style>
  <w:style w:type="character" w:customStyle="1" w:styleId="WW8Num12z2">
    <w:name w:val="WW8Num12z2"/>
    <w:rsid w:val="00154049"/>
    <w:rPr>
      <w:rFonts w:ascii="Wingdings" w:hAnsi="Wingdings" w:cs="Wingdings" w:hint="default"/>
    </w:rPr>
  </w:style>
  <w:style w:type="character" w:customStyle="1" w:styleId="WW8Num13z0">
    <w:name w:val="WW8Num13z0"/>
    <w:rsid w:val="00154049"/>
    <w:rPr>
      <w:rFonts w:ascii="Times New Roman CYR" w:hAnsi="Times New Roman CYR" w:cs="Times New Roman" w:hint="default"/>
    </w:rPr>
  </w:style>
  <w:style w:type="character" w:customStyle="1" w:styleId="WW8Num14z0">
    <w:name w:val="WW8Num14z0"/>
    <w:rsid w:val="00154049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WW8Num15z0">
    <w:name w:val="WW8Num15z0"/>
    <w:rsid w:val="00154049"/>
    <w:rPr>
      <w:rFonts w:ascii="Courier New" w:hAnsi="Courier New" w:cs="Courier New" w:hint="default"/>
    </w:rPr>
  </w:style>
  <w:style w:type="character" w:customStyle="1" w:styleId="WW8Num15z2">
    <w:name w:val="WW8Num15z2"/>
    <w:rsid w:val="00154049"/>
    <w:rPr>
      <w:rFonts w:ascii="Wingdings" w:hAnsi="Wingdings" w:cs="Wingdings" w:hint="default"/>
    </w:rPr>
  </w:style>
  <w:style w:type="character" w:customStyle="1" w:styleId="WW8Num15z3">
    <w:name w:val="WW8Num15z3"/>
    <w:rsid w:val="00154049"/>
    <w:rPr>
      <w:rFonts w:ascii="Symbol" w:hAnsi="Symbol" w:cs="Symbol" w:hint="default"/>
    </w:rPr>
  </w:style>
  <w:style w:type="character" w:customStyle="1" w:styleId="WW8Num16z0">
    <w:name w:val="WW8Num16z0"/>
    <w:rsid w:val="00154049"/>
    <w:rPr>
      <w:rFonts w:ascii="Symbol" w:hAnsi="Symbol" w:cs="Symbol" w:hint="default"/>
    </w:rPr>
  </w:style>
  <w:style w:type="character" w:customStyle="1" w:styleId="WW8Num16z1">
    <w:name w:val="WW8Num16z1"/>
    <w:rsid w:val="00154049"/>
    <w:rPr>
      <w:rFonts w:ascii="Courier New" w:hAnsi="Courier New" w:cs="Courier New" w:hint="default"/>
    </w:rPr>
  </w:style>
  <w:style w:type="character" w:customStyle="1" w:styleId="WW8Num16z2">
    <w:name w:val="WW8Num16z2"/>
    <w:rsid w:val="00154049"/>
    <w:rPr>
      <w:rFonts w:ascii="Wingdings" w:hAnsi="Wingdings" w:cs="Wingdings" w:hint="default"/>
    </w:rPr>
  </w:style>
  <w:style w:type="character" w:customStyle="1" w:styleId="WW8Num17z0">
    <w:name w:val="WW8Num17z0"/>
    <w:rsid w:val="00154049"/>
    <w:rPr>
      <w:rFonts w:ascii="Courier New" w:hAnsi="Courier New" w:cs="Courier New" w:hint="default"/>
    </w:rPr>
  </w:style>
  <w:style w:type="character" w:customStyle="1" w:styleId="WW8Num17z2">
    <w:name w:val="WW8Num17z2"/>
    <w:rsid w:val="00154049"/>
    <w:rPr>
      <w:rFonts w:ascii="Wingdings" w:hAnsi="Wingdings" w:cs="Wingdings" w:hint="default"/>
    </w:rPr>
  </w:style>
  <w:style w:type="character" w:customStyle="1" w:styleId="WW8Num17z3">
    <w:name w:val="WW8Num17z3"/>
    <w:rsid w:val="00154049"/>
    <w:rPr>
      <w:rFonts w:ascii="Symbol" w:hAnsi="Symbol" w:cs="Symbol" w:hint="default"/>
    </w:rPr>
  </w:style>
  <w:style w:type="character" w:customStyle="1" w:styleId="WW8Num18z0">
    <w:name w:val="WW8Num18z0"/>
    <w:rsid w:val="00154049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WW8Num19z0">
    <w:name w:val="WW8Num19z0"/>
    <w:rsid w:val="00154049"/>
    <w:rPr>
      <w:rFonts w:ascii="Courier New" w:hAnsi="Courier New" w:cs="Courier New" w:hint="default"/>
    </w:rPr>
  </w:style>
  <w:style w:type="character" w:customStyle="1" w:styleId="WW8Num19z2">
    <w:name w:val="WW8Num19z2"/>
    <w:rsid w:val="00154049"/>
    <w:rPr>
      <w:rFonts w:ascii="Wingdings" w:hAnsi="Wingdings" w:cs="Wingdings" w:hint="default"/>
    </w:rPr>
  </w:style>
  <w:style w:type="character" w:customStyle="1" w:styleId="WW8Num19z3">
    <w:name w:val="WW8Num19z3"/>
    <w:rsid w:val="00154049"/>
    <w:rPr>
      <w:rFonts w:ascii="Symbol" w:hAnsi="Symbol" w:cs="Symbol" w:hint="default"/>
    </w:rPr>
  </w:style>
  <w:style w:type="character" w:customStyle="1" w:styleId="WW8Num20z0">
    <w:name w:val="WW8Num20z0"/>
    <w:rsid w:val="00154049"/>
  </w:style>
  <w:style w:type="character" w:customStyle="1" w:styleId="WW8Num20z1">
    <w:name w:val="WW8Num20z1"/>
    <w:rsid w:val="00154049"/>
  </w:style>
  <w:style w:type="character" w:customStyle="1" w:styleId="WW8Num20z2">
    <w:name w:val="WW8Num20z2"/>
    <w:rsid w:val="00154049"/>
  </w:style>
  <w:style w:type="character" w:customStyle="1" w:styleId="WW8Num20z3">
    <w:name w:val="WW8Num20z3"/>
    <w:rsid w:val="00154049"/>
  </w:style>
  <w:style w:type="character" w:customStyle="1" w:styleId="WW8Num20z4">
    <w:name w:val="WW8Num20z4"/>
    <w:rsid w:val="00154049"/>
  </w:style>
  <w:style w:type="character" w:customStyle="1" w:styleId="WW8Num20z5">
    <w:name w:val="WW8Num20z5"/>
    <w:rsid w:val="00154049"/>
  </w:style>
  <w:style w:type="character" w:customStyle="1" w:styleId="WW8Num20z6">
    <w:name w:val="WW8Num20z6"/>
    <w:rsid w:val="00154049"/>
  </w:style>
  <w:style w:type="character" w:customStyle="1" w:styleId="WW8Num20z7">
    <w:name w:val="WW8Num20z7"/>
    <w:rsid w:val="00154049"/>
  </w:style>
  <w:style w:type="character" w:customStyle="1" w:styleId="WW8Num20z8">
    <w:name w:val="WW8Num20z8"/>
    <w:rsid w:val="00154049"/>
  </w:style>
  <w:style w:type="character" w:customStyle="1" w:styleId="WW8Num21z0">
    <w:name w:val="WW8Num21z0"/>
    <w:rsid w:val="00154049"/>
  </w:style>
  <w:style w:type="character" w:customStyle="1" w:styleId="WW8Num21z1">
    <w:name w:val="WW8Num21z1"/>
    <w:rsid w:val="00154049"/>
  </w:style>
  <w:style w:type="character" w:customStyle="1" w:styleId="WW8Num21z2">
    <w:name w:val="WW8Num21z2"/>
    <w:rsid w:val="00154049"/>
  </w:style>
  <w:style w:type="character" w:customStyle="1" w:styleId="WW8Num21z3">
    <w:name w:val="WW8Num21z3"/>
    <w:rsid w:val="00154049"/>
  </w:style>
  <w:style w:type="character" w:customStyle="1" w:styleId="WW8Num21z4">
    <w:name w:val="WW8Num21z4"/>
    <w:rsid w:val="00154049"/>
  </w:style>
  <w:style w:type="character" w:customStyle="1" w:styleId="WW8Num21z5">
    <w:name w:val="WW8Num21z5"/>
    <w:rsid w:val="00154049"/>
  </w:style>
  <w:style w:type="character" w:customStyle="1" w:styleId="WW8Num21z6">
    <w:name w:val="WW8Num21z6"/>
    <w:rsid w:val="00154049"/>
  </w:style>
  <w:style w:type="character" w:customStyle="1" w:styleId="WW8Num21z7">
    <w:name w:val="WW8Num21z7"/>
    <w:rsid w:val="00154049"/>
  </w:style>
  <w:style w:type="character" w:customStyle="1" w:styleId="WW8Num21z8">
    <w:name w:val="WW8Num21z8"/>
    <w:rsid w:val="00154049"/>
  </w:style>
  <w:style w:type="character" w:customStyle="1" w:styleId="WW8Num22z0">
    <w:name w:val="WW8Num22z0"/>
    <w:rsid w:val="00154049"/>
    <w:rPr>
      <w:rFonts w:ascii="Courier New" w:hAnsi="Courier New" w:cs="Courier New" w:hint="default"/>
    </w:rPr>
  </w:style>
  <w:style w:type="character" w:customStyle="1" w:styleId="WW8Num22z2">
    <w:name w:val="WW8Num22z2"/>
    <w:rsid w:val="00154049"/>
    <w:rPr>
      <w:rFonts w:ascii="Wingdings" w:hAnsi="Wingdings" w:cs="Wingdings" w:hint="default"/>
    </w:rPr>
  </w:style>
  <w:style w:type="character" w:customStyle="1" w:styleId="WW8Num22z3">
    <w:name w:val="WW8Num22z3"/>
    <w:rsid w:val="00154049"/>
    <w:rPr>
      <w:rFonts w:ascii="Symbol" w:hAnsi="Symbol" w:cs="Symbol" w:hint="default"/>
    </w:rPr>
  </w:style>
  <w:style w:type="character" w:customStyle="1" w:styleId="WW8Num23z0">
    <w:name w:val="WW8Num23z0"/>
    <w:rsid w:val="00154049"/>
    <w:rPr>
      <w:b/>
      <w:bCs w:val="0"/>
      <w:sz w:val="28"/>
      <w:szCs w:val="28"/>
    </w:rPr>
  </w:style>
  <w:style w:type="character" w:customStyle="1" w:styleId="WW8Num23z1">
    <w:name w:val="WW8Num23z1"/>
    <w:rsid w:val="00154049"/>
  </w:style>
  <w:style w:type="character" w:customStyle="1" w:styleId="WW8Num23z2">
    <w:name w:val="WW8Num23z2"/>
    <w:rsid w:val="00154049"/>
  </w:style>
  <w:style w:type="character" w:customStyle="1" w:styleId="WW8Num23z3">
    <w:name w:val="WW8Num23z3"/>
    <w:rsid w:val="00154049"/>
  </w:style>
  <w:style w:type="character" w:customStyle="1" w:styleId="WW8Num23z4">
    <w:name w:val="WW8Num23z4"/>
    <w:rsid w:val="00154049"/>
  </w:style>
  <w:style w:type="character" w:customStyle="1" w:styleId="WW8Num23z5">
    <w:name w:val="WW8Num23z5"/>
    <w:rsid w:val="00154049"/>
  </w:style>
  <w:style w:type="character" w:customStyle="1" w:styleId="WW8Num23z6">
    <w:name w:val="WW8Num23z6"/>
    <w:rsid w:val="00154049"/>
  </w:style>
  <w:style w:type="character" w:customStyle="1" w:styleId="WW8Num23z7">
    <w:name w:val="WW8Num23z7"/>
    <w:rsid w:val="00154049"/>
  </w:style>
  <w:style w:type="character" w:customStyle="1" w:styleId="WW8Num23z8">
    <w:name w:val="WW8Num23z8"/>
    <w:rsid w:val="00154049"/>
  </w:style>
  <w:style w:type="character" w:customStyle="1" w:styleId="WW8Num24z0">
    <w:name w:val="WW8Num24z0"/>
    <w:rsid w:val="00154049"/>
    <w:rPr>
      <w:rFonts w:ascii="Symbol" w:hAnsi="Symbol" w:cs="Symbol" w:hint="default"/>
    </w:rPr>
  </w:style>
  <w:style w:type="character" w:customStyle="1" w:styleId="WW8Num24z1">
    <w:name w:val="WW8Num24z1"/>
    <w:rsid w:val="00154049"/>
    <w:rPr>
      <w:rFonts w:ascii="Courier New" w:hAnsi="Courier New" w:cs="Courier New" w:hint="default"/>
    </w:rPr>
  </w:style>
  <w:style w:type="character" w:customStyle="1" w:styleId="WW8Num24z2">
    <w:name w:val="WW8Num24z2"/>
    <w:rsid w:val="00154049"/>
    <w:rPr>
      <w:rFonts w:ascii="Wingdings" w:hAnsi="Wingdings" w:cs="Wingdings" w:hint="default"/>
    </w:rPr>
  </w:style>
  <w:style w:type="character" w:customStyle="1" w:styleId="WW8Num25z0">
    <w:name w:val="WW8Num25z0"/>
    <w:rsid w:val="00154049"/>
    <w:rPr>
      <w:rFonts w:ascii="Symbol" w:hAnsi="Symbol" w:cs="Symbol" w:hint="default"/>
    </w:rPr>
  </w:style>
  <w:style w:type="character" w:customStyle="1" w:styleId="WW8Num25z1">
    <w:name w:val="WW8Num25z1"/>
    <w:rsid w:val="00154049"/>
    <w:rPr>
      <w:rFonts w:ascii="Courier New" w:hAnsi="Courier New" w:cs="Courier New" w:hint="default"/>
    </w:rPr>
  </w:style>
  <w:style w:type="character" w:customStyle="1" w:styleId="WW8Num25z2">
    <w:name w:val="WW8Num25z2"/>
    <w:rsid w:val="00154049"/>
    <w:rPr>
      <w:rFonts w:ascii="Wingdings" w:hAnsi="Wingdings" w:cs="Wingdings" w:hint="default"/>
    </w:rPr>
  </w:style>
  <w:style w:type="character" w:customStyle="1" w:styleId="WW8Num26z0">
    <w:name w:val="WW8Num26z0"/>
    <w:rsid w:val="00154049"/>
    <w:rPr>
      <w:rFonts w:ascii="Symbol" w:hAnsi="Symbol" w:cs="Symbol" w:hint="default"/>
    </w:rPr>
  </w:style>
  <w:style w:type="character" w:customStyle="1" w:styleId="WW8Num26z1">
    <w:name w:val="WW8Num26z1"/>
    <w:rsid w:val="00154049"/>
    <w:rPr>
      <w:rFonts w:ascii="Courier New" w:hAnsi="Courier New" w:cs="Courier New" w:hint="default"/>
    </w:rPr>
  </w:style>
  <w:style w:type="character" w:customStyle="1" w:styleId="WW8Num26z2">
    <w:name w:val="WW8Num26z2"/>
    <w:rsid w:val="00154049"/>
    <w:rPr>
      <w:rFonts w:ascii="Wingdings" w:hAnsi="Wingdings" w:cs="Wingdings" w:hint="default"/>
    </w:rPr>
  </w:style>
  <w:style w:type="character" w:customStyle="1" w:styleId="WW8Num27z0">
    <w:name w:val="WW8Num27z0"/>
    <w:rsid w:val="00154049"/>
    <w:rPr>
      <w:rFonts w:ascii="Symbol" w:hAnsi="Symbol" w:cs="Symbol" w:hint="default"/>
    </w:rPr>
  </w:style>
  <w:style w:type="character" w:customStyle="1" w:styleId="WW8Num27z1">
    <w:name w:val="WW8Num27z1"/>
    <w:rsid w:val="00154049"/>
    <w:rPr>
      <w:rFonts w:ascii="Courier New" w:hAnsi="Courier New" w:cs="Courier New" w:hint="default"/>
    </w:rPr>
  </w:style>
  <w:style w:type="character" w:customStyle="1" w:styleId="WW8Num27z2">
    <w:name w:val="WW8Num27z2"/>
    <w:rsid w:val="00154049"/>
    <w:rPr>
      <w:rFonts w:ascii="Wingdings" w:hAnsi="Wingdings" w:cs="Wingdings" w:hint="default"/>
    </w:rPr>
  </w:style>
  <w:style w:type="character" w:customStyle="1" w:styleId="WW8Num28z0">
    <w:name w:val="WW8Num28z0"/>
    <w:rsid w:val="00154049"/>
  </w:style>
  <w:style w:type="character" w:customStyle="1" w:styleId="WW8Num28z1">
    <w:name w:val="WW8Num28z1"/>
    <w:rsid w:val="00154049"/>
  </w:style>
  <w:style w:type="character" w:customStyle="1" w:styleId="WW8Num28z2">
    <w:name w:val="WW8Num28z2"/>
    <w:rsid w:val="00154049"/>
  </w:style>
  <w:style w:type="character" w:customStyle="1" w:styleId="WW8Num28z3">
    <w:name w:val="WW8Num28z3"/>
    <w:rsid w:val="00154049"/>
  </w:style>
  <w:style w:type="character" w:customStyle="1" w:styleId="WW8Num28z4">
    <w:name w:val="WW8Num28z4"/>
    <w:rsid w:val="00154049"/>
  </w:style>
  <w:style w:type="character" w:customStyle="1" w:styleId="WW8Num28z5">
    <w:name w:val="WW8Num28z5"/>
    <w:rsid w:val="00154049"/>
  </w:style>
  <w:style w:type="character" w:customStyle="1" w:styleId="WW8Num28z6">
    <w:name w:val="WW8Num28z6"/>
    <w:rsid w:val="00154049"/>
  </w:style>
  <w:style w:type="character" w:customStyle="1" w:styleId="WW8Num28z7">
    <w:name w:val="WW8Num28z7"/>
    <w:rsid w:val="00154049"/>
  </w:style>
  <w:style w:type="character" w:customStyle="1" w:styleId="WW8Num28z8">
    <w:name w:val="WW8Num28z8"/>
    <w:rsid w:val="00154049"/>
  </w:style>
  <w:style w:type="character" w:customStyle="1" w:styleId="WW8NumSt19z0">
    <w:name w:val="WW8NumSt19z0"/>
    <w:rsid w:val="00154049"/>
    <w:rPr>
      <w:rFonts w:ascii="Times New Roman CYR" w:hAnsi="Times New Roman CYR" w:cs="Times New Roman" w:hint="default"/>
    </w:rPr>
  </w:style>
  <w:style w:type="character" w:customStyle="1" w:styleId="WW8NumSt20z0">
    <w:name w:val="WW8NumSt20z0"/>
    <w:rsid w:val="00154049"/>
    <w:rPr>
      <w:rFonts w:ascii="Times New Roman CYR" w:hAnsi="Times New Roman CYR" w:cs="Times New Roman" w:hint="default"/>
    </w:rPr>
  </w:style>
  <w:style w:type="character" w:customStyle="1" w:styleId="WW8NumSt21z0">
    <w:name w:val="WW8NumSt21z0"/>
    <w:rsid w:val="00154049"/>
    <w:rPr>
      <w:rFonts w:ascii="Times New Roman CYR" w:hAnsi="Times New Roman CYR" w:cs="Times New Roman" w:hint="default"/>
    </w:rPr>
  </w:style>
  <w:style w:type="character" w:customStyle="1" w:styleId="19">
    <w:name w:val="Основной шрифт абзаца1"/>
    <w:rsid w:val="00154049"/>
  </w:style>
  <w:style w:type="character" w:customStyle="1" w:styleId="1a">
    <w:name w:val="Заголовок №1_"/>
    <w:rsid w:val="00154049"/>
    <w:rPr>
      <w:rFonts w:ascii="Arial" w:hAnsi="Arial" w:cs="Arial" w:hint="default"/>
      <w:b/>
      <w:bCs/>
      <w:sz w:val="23"/>
      <w:szCs w:val="23"/>
      <w:lang w:bidi="ar-SA"/>
    </w:rPr>
  </w:style>
  <w:style w:type="character" w:customStyle="1" w:styleId="24">
    <w:name w:val="Основной текст (2)_"/>
    <w:rsid w:val="00154049"/>
    <w:rPr>
      <w:rFonts w:ascii="Arial" w:hAnsi="Arial" w:cs="Arial" w:hint="default"/>
      <w:b/>
      <w:bCs/>
      <w:sz w:val="21"/>
      <w:szCs w:val="21"/>
      <w:lang w:bidi="ar-SA"/>
    </w:rPr>
  </w:style>
  <w:style w:type="character" w:customStyle="1" w:styleId="1b">
    <w:name w:val="Текст выноски Знак1"/>
    <w:basedOn w:val="a0"/>
    <w:semiHidden/>
    <w:locked/>
    <w:rsid w:val="00154049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c">
    <w:name w:val="Заголовок Знак1"/>
    <w:basedOn w:val="a0"/>
    <w:uiPriority w:val="10"/>
    <w:rsid w:val="00154049"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eastAsia="zh-CN"/>
    </w:rPr>
  </w:style>
  <w:style w:type="character" w:customStyle="1" w:styleId="1d">
    <w:name w:val="Название Знак1"/>
    <w:basedOn w:val="a0"/>
    <w:uiPriority w:val="10"/>
    <w:rsid w:val="0015404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  <w:lang w:eastAsia="zh-CN"/>
    </w:rPr>
  </w:style>
  <w:style w:type="table" w:styleId="afb">
    <w:name w:val="Table Grid"/>
    <w:basedOn w:val="a1"/>
    <w:uiPriority w:val="59"/>
    <w:rsid w:val="001540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ubtle Emphasis"/>
    <w:basedOn w:val="a0"/>
    <w:uiPriority w:val="19"/>
    <w:qFormat/>
    <w:rsid w:val="00963A39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710C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mprom.ru/wp-content/uploads/2025/01/%E2%84%96-42-%D0%BE%D1%82-26.12.2024-%D0%A0%D0%B5%D1%88%D0%B5%D0%BD%D0%B8%D1%8F-%D0%BE-%D0%B1%D1%8E%D0%B4%D0%B6%D0%B5%D1%82%D0%B5-%D0%BD%D0%B0-2025-2027%D0%B3%D0%B3-%D0%92%D1%82%D0%BE%D1%80%D0%BE%D0%B5-%D1%87%D1%82%D0%B5%D0%BD%D0%B8%D0%B5.docx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yperlink" Target="consultantplus://offline/ref=EFE7472E08DDB48F952A35312C2ACD102454CBF2C381204808D45FF7F7DA0CA5B06E5B858E16A3394337F" TargetMode="External"/><Relationship Id="rId10" Type="http://schemas.openxmlformats.org/officeDocument/2006/relationships/hyperlink" Target="https://admprom.ru/wp-content/uploads/2024/12/%E2%84%96-33-%D0%BE%D1%82-19.12.2024-%D1%80%D0%B5%D1%88%D0%B5%D0%BD%D0%B8%D0%B5-%D0%9E-%D0%B2%D0%BD%D0%B5%D1%81%D0%B5%D0%BD%D0%B8%D0%B8-%D0%B8%D0%B7%D0%BC%D0%B5%D0%BD%D0%B5%D0%BD%D0%B8%D0%B9-%D0%B2-%D0%B1%D1%8E%D0%B4%D0%B6%D0%B5%D1%82-%D0%BD%D0%B0-2024-%D0%B3%D0%BE%D0%B4.docx" TargetMode="Externa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hyperlink" Target="consultantplus://offline/ref=EFE7472E08DDB48F952A35312C2ACD102454CBF2C381204808D45FF7F7DA0CA5B06E5B858E16A03E433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2341B-71F9-4CD2-BBF5-3332EB850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78</Pages>
  <Words>9109</Words>
  <Characters>51926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Техник-оператор</cp:lastModifiedBy>
  <cp:revision>2</cp:revision>
  <cp:lastPrinted>2025-01-09T02:41:00Z</cp:lastPrinted>
  <dcterms:created xsi:type="dcterms:W3CDTF">2025-01-29T10:25:00Z</dcterms:created>
  <dcterms:modified xsi:type="dcterms:W3CDTF">2025-01-29T10:25:00Z</dcterms:modified>
</cp:coreProperties>
</file>