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44" w:rsidRPr="006831E7" w:rsidRDefault="006831E7" w:rsidP="004826AE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E7">
        <w:rPr>
          <w:rFonts w:ascii="Times New Roman" w:hAnsi="Times New Roman" w:cs="Times New Roman"/>
          <w:sz w:val="28"/>
          <w:szCs w:val="28"/>
        </w:rPr>
        <w:t>Протокол</w:t>
      </w:r>
    </w:p>
    <w:p w:rsidR="006831E7" w:rsidRPr="0044509D" w:rsidRDefault="006831E7" w:rsidP="004826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831E7">
        <w:rPr>
          <w:rFonts w:ascii="Times New Roman" w:hAnsi="Times New Roman" w:cs="Times New Roman"/>
          <w:sz w:val="28"/>
          <w:szCs w:val="28"/>
        </w:rPr>
        <w:t xml:space="preserve">аседания Совета по инвестиционной деятельности при главе Промышленновского муниципального </w:t>
      </w:r>
      <w:r w:rsidR="00A94B28">
        <w:rPr>
          <w:rFonts w:ascii="Times New Roman" w:hAnsi="Times New Roman" w:cs="Times New Roman"/>
          <w:sz w:val="28"/>
          <w:szCs w:val="28"/>
        </w:rPr>
        <w:t>округ</w:t>
      </w:r>
      <w:r w:rsidRPr="006831E7">
        <w:rPr>
          <w:rFonts w:ascii="Times New Roman" w:hAnsi="Times New Roman" w:cs="Times New Roman"/>
          <w:sz w:val="28"/>
          <w:szCs w:val="28"/>
        </w:rPr>
        <w:t>а</w:t>
      </w:r>
    </w:p>
    <w:p w:rsidR="003E1514" w:rsidRPr="003E1514" w:rsidRDefault="003E1514" w:rsidP="004826A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Промышленная</w:t>
      </w:r>
    </w:p>
    <w:p w:rsidR="00314E57" w:rsidRPr="00947927" w:rsidRDefault="00A420B2" w:rsidP="003E1514">
      <w:pPr>
        <w:tabs>
          <w:tab w:val="left" w:pos="298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6637">
        <w:rPr>
          <w:rFonts w:ascii="Times New Roman" w:hAnsi="Times New Roman" w:cs="Times New Roman"/>
          <w:sz w:val="28"/>
          <w:szCs w:val="28"/>
        </w:rPr>
        <w:t>7</w:t>
      </w:r>
      <w:r w:rsidR="00D16BAA" w:rsidRPr="00947927">
        <w:rPr>
          <w:rFonts w:ascii="Times New Roman" w:hAnsi="Times New Roman" w:cs="Times New Roman"/>
          <w:sz w:val="28"/>
          <w:szCs w:val="28"/>
        </w:rPr>
        <w:t>.0</w:t>
      </w:r>
      <w:r w:rsidR="00796637">
        <w:rPr>
          <w:rFonts w:ascii="Times New Roman" w:hAnsi="Times New Roman" w:cs="Times New Roman"/>
          <w:sz w:val="28"/>
          <w:szCs w:val="28"/>
        </w:rPr>
        <w:t>6</w:t>
      </w:r>
      <w:r w:rsidR="00D16BAA" w:rsidRPr="00947927">
        <w:rPr>
          <w:rFonts w:ascii="Times New Roman" w:hAnsi="Times New Roman" w:cs="Times New Roman"/>
          <w:sz w:val="28"/>
          <w:szCs w:val="28"/>
        </w:rPr>
        <w:t>.</w:t>
      </w:r>
      <w:r w:rsidR="005270C3">
        <w:rPr>
          <w:rFonts w:ascii="Times New Roman" w:hAnsi="Times New Roman" w:cs="Times New Roman"/>
          <w:sz w:val="28"/>
          <w:szCs w:val="28"/>
        </w:rPr>
        <w:t>202</w:t>
      </w:r>
      <w:r w:rsidR="00275C40">
        <w:rPr>
          <w:rFonts w:ascii="Times New Roman" w:hAnsi="Times New Roman" w:cs="Times New Roman"/>
          <w:sz w:val="28"/>
          <w:szCs w:val="28"/>
        </w:rPr>
        <w:t>4</w:t>
      </w:r>
      <w:r w:rsidR="003E15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</w:t>
      </w:r>
      <w:r w:rsidR="00796637">
        <w:rPr>
          <w:rFonts w:ascii="Times New Roman" w:hAnsi="Times New Roman" w:cs="Times New Roman"/>
          <w:sz w:val="28"/>
          <w:szCs w:val="28"/>
        </w:rPr>
        <w:t>4</w:t>
      </w:r>
    </w:p>
    <w:p w:rsidR="00314E57" w:rsidRDefault="00314E57"/>
    <w:p w:rsidR="00390A9A" w:rsidRDefault="00314E57" w:rsidP="00475A03">
      <w:pPr>
        <w:rPr>
          <w:rFonts w:ascii="Times New Roman" w:hAnsi="Times New Roman" w:cs="Times New Roman"/>
          <w:sz w:val="28"/>
          <w:szCs w:val="28"/>
        </w:rPr>
      </w:pPr>
      <w:r w:rsidRPr="00252EAA">
        <w:rPr>
          <w:rFonts w:ascii="Times New Roman" w:hAnsi="Times New Roman" w:cs="Times New Roman"/>
          <w:b/>
          <w:sz w:val="28"/>
          <w:szCs w:val="28"/>
          <w:u w:val="single"/>
        </w:rPr>
        <w:t>Вел заседание</w:t>
      </w:r>
      <w:r w:rsidR="00FB1E07" w:rsidRPr="00252EAA">
        <w:rPr>
          <w:rFonts w:ascii="Times New Roman" w:hAnsi="Times New Roman" w:cs="Times New Roman"/>
          <w:b/>
          <w:sz w:val="28"/>
          <w:szCs w:val="28"/>
        </w:rPr>
        <w:t>:</w:t>
      </w:r>
      <w:r w:rsidR="00FB1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0B2">
        <w:rPr>
          <w:rFonts w:ascii="Times New Roman" w:hAnsi="Times New Roman" w:cs="Times New Roman"/>
          <w:sz w:val="28"/>
          <w:szCs w:val="28"/>
        </w:rPr>
        <w:t>Федарюк</w:t>
      </w:r>
      <w:proofErr w:type="spellEnd"/>
      <w:r w:rsidR="00A420B2">
        <w:rPr>
          <w:rFonts w:ascii="Times New Roman" w:hAnsi="Times New Roman" w:cs="Times New Roman"/>
          <w:sz w:val="28"/>
          <w:szCs w:val="28"/>
        </w:rPr>
        <w:t xml:space="preserve"> С.А.</w:t>
      </w:r>
      <w:r w:rsidR="00BB096C">
        <w:rPr>
          <w:rFonts w:ascii="Times New Roman" w:hAnsi="Times New Roman" w:cs="Times New Roman"/>
          <w:sz w:val="28"/>
          <w:szCs w:val="28"/>
        </w:rPr>
        <w:t xml:space="preserve"> </w:t>
      </w:r>
      <w:r w:rsidR="00DC488D">
        <w:rPr>
          <w:rFonts w:ascii="Times New Roman" w:hAnsi="Times New Roman" w:cs="Times New Roman"/>
          <w:sz w:val="28"/>
          <w:szCs w:val="28"/>
        </w:rPr>
        <w:t xml:space="preserve"> </w:t>
      </w:r>
      <w:r w:rsidR="00FB1E07">
        <w:rPr>
          <w:rFonts w:ascii="Times New Roman" w:hAnsi="Times New Roman" w:cs="Times New Roman"/>
          <w:sz w:val="28"/>
          <w:szCs w:val="28"/>
        </w:rPr>
        <w:t>глав</w:t>
      </w:r>
      <w:r w:rsidR="00A420B2">
        <w:rPr>
          <w:rFonts w:ascii="Times New Roman" w:hAnsi="Times New Roman" w:cs="Times New Roman"/>
          <w:sz w:val="28"/>
          <w:szCs w:val="28"/>
        </w:rPr>
        <w:t>а</w:t>
      </w:r>
      <w:r w:rsidR="00FB1E07">
        <w:rPr>
          <w:rFonts w:ascii="Times New Roman" w:hAnsi="Times New Roman" w:cs="Times New Roman"/>
          <w:sz w:val="28"/>
          <w:szCs w:val="28"/>
        </w:rPr>
        <w:t xml:space="preserve"> </w:t>
      </w:r>
      <w:r w:rsidR="00F856F4">
        <w:rPr>
          <w:rFonts w:ascii="Times New Roman" w:hAnsi="Times New Roman" w:cs="Times New Roman"/>
          <w:sz w:val="28"/>
          <w:szCs w:val="28"/>
        </w:rPr>
        <w:t xml:space="preserve">Промышленновского </w:t>
      </w:r>
      <w:r w:rsidR="00FC7741">
        <w:rPr>
          <w:rFonts w:ascii="Times New Roman" w:hAnsi="Times New Roman" w:cs="Times New Roman"/>
          <w:sz w:val="28"/>
          <w:szCs w:val="28"/>
        </w:rPr>
        <w:t xml:space="preserve"> </w:t>
      </w:r>
      <w:r w:rsidR="00475A03">
        <w:rPr>
          <w:rFonts w:ascii="Times New Roman" w:hAnsi="Times New Roman" w:cs="Times New Roman"/>
          <w:sz w:val="28"/>
          <w:szCs w:val="28"/>
        </w:rPr>
        <w:t>муниципального</w:t>
      </w:r>
      <w:r w:rsidR="00966B4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75A03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931FE2" w:rsidRDefault="00931FE2" w:rsidP="00475A03">
      <w:pPr>
        <w:rPr>
          <w:rFonts w:ascii="Times New Roman" w:hAnsi="Times New Roman" w:cs="Times New Roman"/>
          <w:sz w:val="28"/>
          <w:szCs w:val="28"/>
        </w:rPr>
      </w:pPr>
    </w:p>
    <w:p w:rsidR="00252EAA" w:rsidRDefault="00252EAA" w:rsidP="00FB1E0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EAA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88"/>
      </w:tblGrid>
      <w:tr w:rsidR="00796637" w:rsidTr="008F6806">
        <w:tc>
          <w:tcPr>
            <w:tcW w:w="2518" w:type="dxa"/>
          </w:tcPr>
          <w:p w:rsidR="00796637" w:rsidRDefault="00796637" w:rsidP="008F680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Селиверстова А.А.</w:t>
            </w:r>
          </w:p>
        </w:tc>
        <w:tc>
          <w:tcPr>
            <w:tcW w:w="7088" w:type="dxa"/>
          </w:tcPr>
          <w:p w:rsidR="00796637" w:rsidRDefault="00796637" w:rsidP="008F680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Промышленновского муниципального округа</w:t>
            </w:r>
          </w:p>
        </w:tc>
      </w:tr>
      <w:tr w:rsidR="00796637" w:rsidTr="008F6806">
        <w:tc>
          <w:tcPr>
            <w:tcW w:w="2518" w:type="dxa"/>
          </w:tcPr>
          <w:p w:rsidR="00796637" w:rsidRDefault="00796637" w:rsidP="008F680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Зарубин А.А.</w:t>
            </w:r>
          </w:p>
        </w:tc>
        <w:tc>
          <w:tcPr>
            <w:tcW w:w="7088" w:type="dxa"/>
          </w:tcPr>
          <w:p w:rsidR="00796637" w:rsidRDefault="00796637" w:rsidP="008F680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Промышленновского муниципального округа - начальник  Управления по жизнеобеспечению и строительству администрации Промышленновского муниципального округа</w:t>
            </w:r>
          </w:p>
        </w:tc>
      </w:tr>
      <w:tr w:rsidR="00796637" w:rsidTr="008F6806">
        <w:tc>
          <w:tcPr>
            <w:tcW w:w="2518" w:type="dxa"/>
          </w:tcPr>
          <w:p w:rsidR="00796637" w:rsidRDefault="00796637" w:rsidP="008F680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Ващенко Е.А.</w:t>
            </w:r>
          </w:p>
        </w:tc>
        <w:tc>
          <w:tcPr>
            <w:tcW w:w="7088" w:type="dxa"/>
          </w:tcPr>
          <w:p w:rsidR="00796637" w:rsidRDefault="00796637" w:rsidP="008F680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народных депутатов Промышленновского муниципального округа</w:t>
            </w:r>
          </w:p>
        </w:tc>
      </w:tr>
      <w:tr w:rsidR="00796637" w:rsidTr="008F6806">
        <w:tc>
          <w:tcPr>
            <w:tcW w:w="2518" w:type="dxa"/>
          </w:tcPr>
          <w:p w:rsidR="00796637" w:rsidRDefault="00796637" w:rsidP="008F680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И.А.</w:t>
            </w:r>
          </w:p>
        </w:tc>
        <w:tc>
          <w:tcPr>
            <w:tcW w:w="7088" w:type="dxa"/>
          </w:tcPr>
          <w:p w:rsidR="00796637" w:rsidRDefault="00796637" w:rsidP="008F680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 администрации Промышленновского муниципального округа</w:t>
            </w:r>
          </w:p>
        </w:tc>
      </w:tr>
      <w:tr w:rsidR="00796637" w:rsidTr="008F6806">
        <w:tc>
          <w:tcPr>
            <w:tcW w:w="2518" w:type="dxa"/>
          </w:tcPr>
          <w:p w:rsidR="00796637" w:rsidRDefault="00796637" w:rsidP="008F680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Белоконь Ю.Ю.</w:t>
            </w:r>
          </w:p>
        </w:tc>
        <w:tc>
          <w:tcPr>
            <w:tcW w:w="7088" w:type="dxa"/>
          </w:tcPr>
          <w:p w:rsidR="00796637" w:rsidRDefault="00796637" w:rsidP="008F680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и.о. председателя Комитета по управлению муниципальным имуществом администрации Промышленновского муниципального округа</w:t>
            </w:r>
          </w:p>
        </w:tc>
      </w:tr>
      <w:tr w:rsidR="00796637" w:rsidTr="008F6806">
        <w:tc>
          <w:tcPr>
            <w:tcW w:w="2518" w:type="dxa"/>
          </w:tcPr>
          <w:p w:rsidR="00796637" w:rsidRDefault="00796637" w:rsidP="008F680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Ю.А.</w:t>
            </w:r>
          </w:p>
        </w:tc>
        <w:tc>
          <w:tcPr>
            <w:tcW w:w="7088" w:type="dxa"/>
          </w:tcPr>
          <w:p w:rsidR="00796637" w:rsidRDefault="00796637" w:rsidP="008F680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архитектуре и градостроительству администрации Промышленновского муниципального округа</w:t>
            </w:r>
          </w:p>
        </w:tc>
      </w:tr>
      <w:tr w:rsidR="00796637" w:rsidTr="008F6806">
        <w:tc>
          <w:tcPr>
            <w:tcW w:w="2518" w:type="dxa"/>
          </w:tcPr>
          <w:p w:rsidR="00796637" w:rsidRDefault="00796637" w:rsidP="008F680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Тухватуллин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088" w:type="dxa"/>
          </w:tcPr>
          <w:p w:rsidR="00796637" w:rsidRDefault="00796637" w:rsidP="008F680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территориального отдела Управления по жизнеобеспечению и строительству   администрации Промышленновского муниципального округа</w:t>
            </w:r>
          </w:p>
        </w:tc>
      </w:tr>
      <w:tr w:rsidR="00796637" w:rsidTr="008F6806">
        <w:tc>
          <w:tcPr>
            <w:tcW w:w="2518" w:type="dxa"/>
          </w:tcPr>
          <w:p w:rsidR="00796637" w:rsidRDefault="00796637" w:rsidP="008F680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Безрукова А.П.</w:t>
            </w:r>
          </w:p>
        </w:tc>
        <w:tc>
          <w:tcPr>
            <w:tcW w:w="7088" w:type="dxa"/>
          </w:tcPr>
          <w:p w:rsidR="00796637" w:rsidRDefault="00796637" w:rsidP="008F680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 экономического развития  администрации Промышленновского муниципального округа</w:t>
            </w:r>
          </w:p>
        </w:tc>
      </w:tr>
      <w:tr w:rsidR="00796637" w:rsidTr="008F6806">
        <w:tc>
          <w:tcPr>
            <w:tcW w:w="2518" w:type="dxa"/>
          </w:tcPr>
          <w:p w:rsidR="00796637" w:rsidRDefault="00796637" w:rsidP="008F680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7088" w:type="dxa"/>
          </w:tcPr>
          <w:p w:rsidR="00796637" w:rsidRDefault="00796637" w:rsidP="008F680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Промышленновского муниципального округа</w:t>
            </w:r>
          </w:p>
        </w:tc>
      </w:tr>
      <w:tr w:rsidR="00796637" w:rsidTr="008F6806">
        <w:tc>
          <w:tcPr>
            <w:tcW w:w="2518" w:type="dxa"/>
          </w:tcPr>
          <w:p w:rsidR="00796637" w:rsidRDefault="00796637" w:rsidP="008F6806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Е.М.</w:t>
            </w:r>
          </w:p>
        </w:tc>
        <w:tc>
          <w:tcPr>
            <w:tcW w:w="7088" w:type="dxa"/>
          </w:tcPr>
          <w:p w:rsidR="00796637" w:rsidRDefault="00796637" w:rsidP="0079663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 предпринимательства и потребительского рынка администрации Промышленновского муниципального округа</w:t>
            </w:r>
          </w:p>
        </w:tc>
      </w:tr>
    </w:tbl>
    <w:p w:rsidR="00796637" w:rsidRDefault="00796637" w:rsidP="0079663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03B5" w:rsidRDefault="008D03B5" w:rsidP="00FB1E0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8D03B5" w:rsidRDefault="008D03B5" w:rsidP="00FB1E0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03B5" w:rsidRDefault="008D03B5" w:rsidP="003E1514">
      <w:pPr>
        <w:pStyle w:val="a4"/>
        <w:numPr>
          <w:ilvl w:val="0"/>
          <w:numId w:val="1"/>
        </w:numPr>
        <w:tabs>
          <w:tab w:val="left" w:pos="19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96637">
        <w:rPr>
          <w:rFonts w:ascii="Times New Roman" w:hAnsi="Times New Roman" w:cs="Times New Roman"/>
          <w:sz w:val="28"/>
          <w:szCs w:val="28"/>
        </w:rPr>
        <w:t xml:space="preserve">рассмотрении мероприятий включенных в инвестиционную программу проекта концессионного соглашения в отношении объектов </w:t>
      </w:r>
      <w:r w:rsidR="00FD62D5">
        <w:rPr>
          <w:rFonts w:ascii="Times New Roman" w:hAnsi="Times New Roman" w:cs="Times New Roman"/>
          <w:sz w:val="28"/>
          <w:szCs w:val="28"/>
        </w:rPr>
        <w:t xml:space="preserve">холодного </w:t>
      </w:r>
      <w:r w:rsidR="00796637">
        <w:rPr>
          <w:rFonts w:ascii="Times New Roman" w:hAnsi="Times New Roman" w:cs="Times New Roman"/>
          <w:sz w:val="28"/>
          <w:szCs w:val="28"/>
        </w:rPr>
        <w:t>водоснабжения и водоотведения, находящихся в муниципальной собственности Промышленновского муниципального округа</w:t>
      </w:r>
      <w:r w:rsidR="00397B9B">
        <w:rPr>
          <w:rFonts w:ascii="Times New Roman" w:hAnsi="Times New Roman" w:cs="Times New Roman"/>
          <w:sz w:val="28"/>
          <w:szCs w:val="28"/>
        </w:rPr>
        <w:t>.</w:t>
      </w:r>
    </w:p>
    <w:p w:rsidR="008D03B5" w:rsidRDefault="008D03B5" w:rsidP="008D03B5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:rsidR="00961504" w:rsidRDefault="008D03B5" w:rsidP="008D03B5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8D03B5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6610D1">
        <w:rPr>
          <w:rFonts w:ascii="Times New Roman" w:hAnsi="Times New Roman" w:cs="Times New Roman"/>
          <w:b/>
          <w:sz w:val="28"/>
          <w:szCs w:val="28"/>
        </w:rPr>
        <w:t>:</w:t>
      </w:r>
      <w:r w:rsidR="006610D1" w:rsidRPr="006610D1">
        <w:rPr>
          <w:rFonts w:ascii="Times New Roman" w:hAnsi="Times New Roman" w:cs="Times New Roman"/>
          <w:sz w:val="28"/>
          <w:szCs w:val="28"/>
        </w:rPr>
        <w:t xml:space="preserve"> </w:t>
      </w:r>
      <w:r w:rsidR="00796637">
        <w:rPr>
          <w:rFonts w:ascii="Times New Roman" w:hAnsi="Times New Roman" w:cs="Times New Roman"/>
          <w:sz w:val="28"/>
          <w:szCs w:val="28"/>
        </w:rPr>
        <w:t>Минакова А.С.</w:t>
      </w:r>
      <w:r w:rsidR="003E1514">
        <w:rPr>
          <w:rFonts w:ascii="Times New Roman" w:hAnsi="Times New Roman" w:cs="Times New Roman"/>
          <w:sz w:val="28"/>
          <w:szCs w:val="28"/>
        </w:rPr>
        <w:t xml:space="preserve"> </w:t>
      </w:r>
      <w:r w:rsidR="002D301A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75631A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75631A">
        <w:rPr>
          <w:rFonts w:ascii="Times New Roman" w:hAnsi="Times New Roman" w:cs="Times New Roman"/>
          <w:sz w:val="28"/>
          <w:szCs w:val="28"/>
        </w:rPr>
        <w:t xml:space="preserve">а </w:t>
      </w:r>
      <w:r w:rsidR="00796637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796637">
        <w:rPr>
          <w:rFonts w:ascii="Times New Roman" w:hAnsi="Times New Roman" w:cs="Times New Roman"/>
          <w:sz w:val="28"/>
          <w:szCs w:val="28"/>
        </w:rPr>
        <w:t xml:space="preserve"> «П</w:t>
      </w:r>
      <w:r w:rsidR="002D301A">
        <w:rPr>
          <w:rFonts w:ascii="Times New Roman" w:hAnsi="Times New Roman" w:cs="Times New Roman"/>
          <w:sz w:val="28"/>
          <w:szCs w:val="28"/>
        </w:rPr>
        <w:t>К</w:t>
      </w:r>
      <w:r w:rsidR="00796637">
        <w:rPr>
          <w:rFonts w:ascii="Times New Roman" w:hAnsi="Times New Roman" w:cs="Times New Roman"/>
          <w:sz w:val="28"/>
          <w:szCs w:val="28"/>
        </w:rPr>
        <w:t>С</w:t>
      </w:r>
      <w:r w:rsidR="002D301A">
        <w:rPr>
          <w:rFonts w:ascii="Times New Roman" w:hAnsi="Times New Roman" w:cs="Times New Roman"/>
          <w:sz w:val="28"/>
          <w:szCs w:val="28"/>
        </w:rPr>
        <w:t>»</w:t>
      </w:r>
      <w:r w:rsidR="007E6E1E">
        <w:rPr>
          <w:rFonts w:ascii="Times New Roman" w:hAnsi="Times New Roman" w:cs="Times New Roman"/>
          <w:sz w:val="28"/>
          <w:szCs w:val="28"/>
        </w:rPr>
        <w:t>.</w:t>
      </w:r>
    </w:p>
    <w:p w:rsidR="00122429" w:rsidRDefault="00122429" w:rsidP="008D03B5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:rsidR="004F69B2" w:rsidRDefault="00122429" w:rsidP="006D1FC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22429">
        <w:rPr>
          <w:sz w:val="28"/>
          <w:szCs w:val="28"/>
        </w:rPr>
        <w:t>беспеченност</w:t>
      </w:r>
      <w:r>
        <w:rPr>
          <w:sz w:val="28"/>
          <w:szCs w:val="28"/>
        </w:rPr>
        <w:t>ь</w:t>
      </w:r>
      <w:r w:rsidRPr="00122429">
        <w:rPr>
          <w:sz w:val="28"/>
          <w:szCs w:val="28"/>
        </w:rPr>
        <w:t xml:space="preserve"> населения питьевой водой</w:t>
      </w:r>
      <w:r w:rsidR="00401108">
        <w:rPr>
          <w:sz w:val="28"/>
          <w:szCs w:val="28"/>
        </w:rPr>
        <w:t xml:space="preserve"> первоначальная задача, как органов местного самоуправления, так и </w:t>
      </w:r>
      <w:proofErr w:type="spellStart"/>
      <w:r w:rsidR="00401108">
        <w:rPr>
          <w:sz w:val="28"/>
          <w:szCs w:val="28"/>
        </w:rPr>
        <w:t>ресурсоснабжающей</w:t>
      </w:r>
      <w:proofErr w:type="spellEnd"/>
      <w:r w:rsidR="00401108">
        <w:rPr>
          <w:sz w:val="28"/>
          <w:szCs w:val="28"/>
        </w:rPr>
        <w:t xml:space="preserve"> организации. Р</w:t>
      </w:r>
      <w:r w:rsidR="00401108" w:rsidRPr="00122429">
        <w:rPr>
          <w:sz w:val="28"/>
          <w:szCs w:val="28"/>
        </w:rPr>
        <w:t xml:space="preserve">езультаты исследований </w:t>
      </w:r>
      <w:r w:rsidR="00401108">
        <w:rPr>
          <w:sz w:val="28"/>
          <w:szCs w:val="28"/>
        </w:rPr>
        <w:t xml:space="preserve">проб качества </w:t>
      </w:r>
      <w:r w:rsidR="00401108" w:rsidRPr="00122429">
        <w:rPr>
          <w:sz w:val="28"/>
          <w:szCs w:val="28"/>
        </w:rPr>
        <w:t>питьевой воды</w:t>
      </w:r>
      <w:r w:rsidR="00401108">
        <w:rPr>
          <w:sz w:val="28"/>
          <w:szCs w:val="28"/>
        </w:rPr>
        <w:t xml:space="preserve"> по многим населенным пунктам показывают необходимость принятия мер ее очистк</w:t>
      </w:r>
      <w:r w:rsidR="006A3A4E">
        <w:rPr>
          <w:sz w:val="28"/>
          <w:szCs w:val="28"/>
        </w:rPr>
        <w:t>и</w:t>
      </w:r>
      <w:r w:rsidR="00401108">
        <w:rPr>
          <w:sz w:val="28"/>
          <w:szCs w:val="28"/>
        </w:rPr>
        <w:t xml:space="preserve"> механическим способом. Контрольные замеры проб качества питьевой воды провели и </w:t>
      </w:r>
      <w:r w:rsidR="00E37EB9">
        <w:rPr>
          <w:sz w:val="28"/>
          <w:szCs w:val="28"/>
        </w:rPr>
        <w:t>контрольно-надзорные органы.</w:t>
      </w:r>
      <w:r w:rsidR="00401108">
        <w:rPr>
          <w:sz w:val="28"/>
          <w:szCs w:val="28"/>
        </w:rPr>
        <w:t xml:space="preserve"> По </w:t>
      </w:r>
      <w:r w:rsidRPr="00122429">
        <w:rPr>
          <w:sz w:val="28"/>
          <w:szCs w:val="28"/>
        </w:rPr>
        <w:t>результат</w:t>
      </w:r>
      <w:r w:rsidR="00401108">
        <w:rPr>
          <w:sz w:val="28"/>
          <w:szCs w:val="28"/>
        </w:rPr>
        <w:t>ам</w:t>
      </w:r>
      <w:r w:rsidR="00E37EB9">
        <w:rPr>
          <w:sz w:val="28"/>
          <w:szCs w:val="28"/>
        </w:rPr>
        <w:t xml:space="preserve"> проб имеются три  предписания прокуратуры, </w:t>
      </w:r>
      <w:r w:rsidR="006D1FCD">
        <w:rPr>
          <w:sz w:val="28"/>
          <w:szCs w:val="28"/>
        </w:rPr>
        <w:t xml:space="preserve">четыре </w:t>
      </w:r>
      <w:r w:rsidR="00E37EB9">
        <w:rPr>
          <w:sz w:val="28"/>
          <w:szCs w:val="28"/>
        </w:rPr>
        <w:t>предостережени</w:t>
      </w:r>
      <w:r w:rsidR="006D1FCD">
        <w:rPr>
          <w:sz w:val="28"/>
          <w:szCs w:val="28"/>
        </w:rPr>
        <w:t>я</w:t>
      </w:r>
      <w:r w:rsidR="00E37EB9">
        <w:rPr>
          <w:sz w:val="28"/>
          <w:szCs w:val="28"/>
        </w:rPr>
        <w:t xml:space="preserve"> </w:t>
      </w:r>
      <w:proofErr w:type="spellStart"/>
      <w:r w:rsidR="00E37EB9">
        <w:rPr>
          <w:sz w:val="28"/>
          <w:szCs w:val="28"/>
        </w:rPr>
        <w:t>Роспотребнадзора</w:t>
      </w:r>
      <w:proofErr w:type="spellEnd"/>
      <w:r w:rsidR="00E37EB9">
        <w:rPr>
          <w:sz w:val="28"/>
          <w:szCs w:val="28"/>
        </w:rPr>
        <w:t>, а также вступило в силу шесть решений суда</w:t>
      </w:r>
      <w:r w:rsidRPr="00122429">
        <w:rPr>
          <w:sz w:val="28"/>
          <w:szCs w:val="28"/>
        </w:rPr>
        <w:t xml:space="preserve"> за соблюдением обязательных требований санитарного законодательства</w:t>
      </w:r>
      <w:r w:rsidR="00401108">
        <w:rPr>
          <w:sz w:val="28"/>
          <w:szCs w:val="28"/>
        </w:rPr>
        <w:t xml:space="preserve"> и</w:t>
      </w:r>
      <w:r w:rsidR="00E37EB9">
        <w:rPr>
          <w:sz w:val="28"/>
          <w:szCs w:val="28"/>
        </w:rPr>
        <w:t xml:space="preserve"> установке станций химической очистки воды</w:t>
      </w:r>
      <w:r w:rsidR="006D1FCD">
        <w:rPr>
          <w:sz w:val="28"/>
          <w:szCs w:val="28"/>
        </w:rPr>
        <w:t xml:space="preserve"> в населенных пунктах Промышленновского муниципального округа</w:t>
      </w:r>
      <w:r w:rsidRPr="00122429">
        <w:rPr>
          <w:color w:val="333333"/>
          <w:sz w:val="28"/>
          <w:szCs w:val="28"/>
        </w:rPr>
        <w:t>.</w:t>
      </w:r>
      <w:r w:rsidR="00961504">
        <w:rPr>
          <w:sz w:val="28"/>
          <w:szCs w:val="28"/>
        </w:rPr>
        <w:t xml:space="preserve"> </w:t>
      </w:r>
    </w:p>
    <w:p w:rsidR="00D56F45" w:rsidRDefault="004F69B2" w:rsidP="006D1FC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21.07.2005 №115-ФЗ «О концессионных соглашениях» ООО «ПКС» приняло решение выступить с инициативой заключения концессионного соглашения в отношении объектов холодного водоснабжения и водоотведения. </w:t>
      </w:r>
      <w:r w:rsidR="00961504">
        <w:rPr>
          <w:sz w:val="28"/>
          <w:szCs w:val="28"/>
        </w:rPr>
        <w:tab/>
      </w:r>
      <w:r w:rsidR="00D56F45">
        <w:rPr>
          <w:sz w:val="28"/>
          <w:szCs w:val="28"/>
        </w:rPr>
        <w:t xml:space="preserve"> </w:t>
      </w:r>
    </w:p>
    <w:p w:rsidR="004A7470" w:rsidRDefault="00D56F45" w:rsidP="006D1F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5504">
        <w:rPr>
          <w:rFonts w:ascii="Times New Roman" w:hAnsi="Times New Roman" w:cs="Times New Roman"/>
          <w:sz w:val="28"/>
          <w:szCs w:val="28"/>
        </w:rPr>
        <w:t xml:space="preserve">редлагается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="00705504">
        <w:rPr>
          <w:rFonts w:ascii="Times New Roman" w:hAnsi="Times New Roman" w:cs="Times New Roman"/>
          <w:sz w:val="28"/>
          <w:szCs w:val="28"/>
        </w:rPr>
        <w:t xml:space="preserve">смотреть </w:t>
      </w:r>
      <w:r w:rsidR="006D1FCD">
        <w:rPr>
          <w:rFonts w:ascii="Times New Roman" w:hAnsi="Times New Roman" w:cs="Times New Roman"/>
          <w:sz w:val="28"/>
          <w:szCs w:val="28"/>
        </w:rPr>
        <w:t>мероприятия, включенные в инвестиционную программу проекта концессионного соглашения в отношении объектов водоснабжения и водоотведения, находящихся в муниципальной собственности Промышленновского муниципального округа</w:t>
      </w:r>
      <w:r w:rsidR="006D1FCD" w:rsidRPr="006D1FCD">
        <w:rPr>
          <w:rFonts w:ascii="Times New Roman" w:hAnsi="Times New Roman" w:cs="Times New Roman"/>
          <w:sz w:val="28"/>
          <w:szCs w:val="28"/>
        </w:rPr>
        <w:t xml:space="preserve"> </w:t>
      </w:r>
      <w:r w:rsidR="006D1FCD">
        <w:rPr>
          <w:rFonts w:ascii="Times New Roman" w:hAnsi="Times New Roman" w:cs="Times New Roman"/>
          <w:sz w:val="28"/>
          <w:szCs w:val="28"/>
        </w:rPr>
        <w:t xml:space="preserve">по каждому населенному пункту.  </w:t>
      </w:r>
    </w:p>
    <w:p w:rsidR="00D56F45" w:rsidRDefault="00D56F45" w:rsidP="00D56F4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6E7C" w:rsidRDefault="00961504" w:rsidP="00961504">
      <w:pPr>
        <w:rPr>
          <w:rFonts w:ascii="Times New Roman" w:hAnsi="Times New Roman" w:cs="Times New Roman"/>
          <w:sz w:val="28"/>
          <w:szCs w:val="28"/>
        </w:rPr>
      </w:pPr>
      <w:r w:rsidRPr="00961504">
        <w:rPr>
          <w:rFonts w:ascii="Times New Roman" w:hAnsi="Times New Roman" w:cs="Times New Roman"/>
          <w:b/>
          <w:sz w:val="28"/>
          <w:szCs w:val="28"/>
          <w:u w:val="single"/>
        </w:rPr>
        <w:t>Выступили:</w:t>
      </w:r>
      <w:r w:rsidR="00FF3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7FC">
        <w:rPr>
          <w:rFonts w:ascii="Times New Roman" w:hAnsi="Times New Roman" w:cs="Times New Roman"/>
          <w:sz w:val="28"/>
          <w:szCs w:val="28"/>
        </w:rPr>
        <w:t>Зарубин А.А.</w:t>
      </w:r>
      <w:bookmarkStart w:id="0" w:name="_GoBack"/>
      <w:bookmarkEnd w:id="0"/>
      <w:r w:rsidR="002D301A">
        <w:rPr>
          <w:rFonts w:ascii="Times New Roman" w:hAnsi="Times New Roman" w:cs="Times New Roman"/>
          <w:sz w:val="28"/>
          <w:szCs w:val="28"/>
        </w:rPr>
        <w:t>,</w:t>
      </w:r>
      <w:r w:rsidR="002D301A" w:rsidRPr="002D301A">
        <w:rPr>
          <w:rFonts w:ascii="Times New Roman" w:hAnsi="Times New Roman" w:cs="Times New Roman"/>
          <w:sz w:val="28"/>
          <w:szCs w:val="28"/>
        </w:rPr>
        <w:t xml:space="preserve"> </w:t>
      </w:r>
      <w:r w:rsidR="002D301A">
        <w:rPr>
          <w:rFonts w:ascii="Times New Roman" w:hAnsi="Times New Roman" w:cs="Times New Roman"/>
          <w:sz w:val="28"/>
          <w:szCs w:val="28"/>
        </w:rPr>
        <w:t>Белоконь Ю.Ю.</w:t>
      </w:r>
    </w:p>
    <w:p w:rsidR="006D1FCD" w:rsidRDefault="006D1FCD" w:rsidP="0096150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1504" w:rsidRDefault="00961504" w:rsidP="009615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1504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364F4D" w:rsidRDefault="00364F4D" w:rsidP="0096150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1A6F" w:rsidRDefault="003E1A6F" w:rsidP="00D9537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1A6F">
        <w:rPr>
          <w:rFonts w:ascii="Times New Roman" w:hAnsi="Times New Roman" w:cs="Times New Roman"/>
          <w:sz w:val="28"/>
          <w:szCs w:val="28"/>
        </w:rPr>
        <w:t xml:space="preserve">Рассмотреть предложенные </w:t>
      </w:r>
      <w:r w:rsidR="0079663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66D2E">
        <w:rPr>
          <w:rFonts w:ascii="Times New Roman" w:hAnsi="Times New Roman" w:cs="Times New Roman"/>
          <w:sz w:val="28"/>
          <w:szCs w:val="28"/>
        </w:rPr>
        <w:t>по содержанию, ремонту и модернизации объектов водоснабжения и водоотведения.</w:t>
      </w:r>
    </w:p>
    <w:p w:rsidR="00E66D2E" w:rsidRDefault="00E66D2E" w:rsidP="00D9537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предложенную динамику качества питьевой воды.</w:t>
      </w:r>
    </w:p>
    <w:p w:rsidR="00961504" w:rsidRDefault="003E1A6F" w:rsidP="00D9537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экономическую нагрузку на бюджет Промышленновского муниципального округа.</w:t>
      </w:r>
    </w:p>
    <w:p w:rsidR="006D1FCD" w:rsidRPr="003E1A6F" w:rsidRDefault="006D1FCD" w:rsidP="00D9537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источники инвестиций.</w:t>
      </w:r>
    </w:p>
    <w:p w:rsidR="00364F4D" w:rsidRPr="00364F4D" w:rsidRDefault="00364F4D" w:rsidP="00364F4D">
      <w:pPr>
        <w:rPr>
          <w:rFonts w:ascii="Times New Roman" w:hAnsi="Times New Roman" w:cs="Times New Roman"/>
          <w:sz w:val="28"/>
          <w:szCs w:val="28"/>
        </w:rPr>
      </w:pPr>
    </w:p>
    <w:p w:rsidR="00736C96" w:rsidRDefault="00C819AE" w:rsidP="00C819AE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819AE" w:rsidRDefault="00BB096C" w:rsidP="00BB096C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301A">
        <w:rPr>
          <w:rFonts w:ascii="Times New Roman" w:hAnsi="Times New Roman" w:cs="Times New Roman"/>
          <w:sz w:val="28"/>
          <w:szCs w:val="28"/>
        </w:rPr>
        <w:t xml:space="preserve">              Г</w:t>
      </w:r>
      <w:r w:rsidR="00961504">
        <w:rPr>
          <w:rFonts w:ascii="Times New Roman" w:hAnsi="Times New Roman" w:cs="Times New Roman"/>
          <w:sz w:val="28"/>
          <w:szCs w:val="28"/>
        </w:rPr>
        <w:t>лав</w:t>
      </w:r>
      <w:r w:rsidR="002D301A">
        <w:rPr>
          <w:rFonts w:ascii="Times New Roman" w:hAnsi="Times New Roman" w:cs="Times New Roman"/>
          <w:sz w:val="28"/>
          <w:szCs w:val="28"/>
        </w:rPr>
        <w:t>а</w:t>
      </w:r>
    </w:p>
    <w:p w:rsidR="00C819AE" w:rsidRDefault="00C819AE" w:rsidP="00BB096C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Промышленновского муниципального</w:t>
      </w:r>
      <w:r w:rsidR="00961504">
        <w:rPr>
          <w:rFonts w:ascii="Times New Roman" w:hAnsi="Times New Roman" w:cs="Times New Roman"/>
          <w:sz w:val="28"/>
          <w:szCs w:val="28"/>
        </w:rPr>
        <w:t xml:space="preserve"> </w:t>
      </w:r>
      <w:r w:rsidR="00DC488D">
        <w:rPr>
          <w:rFonts w:ascii="Times New Roman" w:hAnsi="Times New Roman" w:cs="Times New Roman"/>
          <w:sz w:val="28"/>
          <w:szCs w:val="28"/>
        </w:rPr>
        <w:t>округ</w:t>
      </w:r>
      <w:r w:rsidR="00961504">
        <w:rPr>
          <w:rFonts w:ascii="Times New Roman" w:hAnsi="Times New Roman" w:cs="Times New Roman"/>
          <w:sz w:val="28"/>
          <w:szCs w:val="28"/>
        </w:rPr>
        <w:t xml:space="preserve">а              </w:t>
      </w:r>
      <w:r w:rsidR="00680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5BFF">
        <w:rPr>
          <w:rFonts w:ascii="Times New Roman" w:hAnsi="Times New Roman" w:cs="Times New Roman"/>
          <w:sz w:val="28"/>
          <w:szCs w:val="28"/>
        </w:rPr>
        <w:t xml:space="preserve">  </w:t>
      </w:r>
      <w:r w:rsidR="00961504">
        <w:rPr>
          <w:rFonts w:ascii="Times New Roman" w:hAnsi="Times New Roman" w:cs="Times New Roman"/>
          <w:sz w:val="28"/>
          <w:szCs w:val="28"/>
        </w:rPr>
        <w:tab/>
      </w:r>
      <w:r w:rsidR="00680766">
        <w:rPr>
          <w:rFonts w:ascii="Times New Roman" w:hAnsi="Times New Roman" w:cs="Times New Roman"/>
          <w:sz w:val="28"/>
          <w:szCs w:val="28"/>
        </w:rPr>
        <w:t xml:space="preserve"> </w:t>
      </w:r>
      <w:r w:rsidR="002D301A">
        <w:rPr>
          <w:rFonts w:ascii="Times New Roman" w:hAnsi="Times New Roman" w:cs="Times New Roman"/>
          <w:sz w:val="28"/>
          <w:szCs w:val="28"/>
        </w:rPr>
        <w:t>С</w:t>
      </w:r>
      <w:r w:rsidR="00DC488D">
        <w:rPr>
          <w:rFonts w:ascii="Times New Roman" w:hAnsi="Times New Roman" w:cs="Times New Roman"/>
          <w:sz w:val="28"/>
          <w:szCs w:val="28"/>
        </w:rPr>
        <w:t>.</w:t>
      </w:r>
      <w:r w:rsidR="002D301A">
        <w:rPr>
          <w:rFonts w:ascii="Times New Roman" w:hAnsi="Times New Roman" w:cs="Times New Roman"/>
          <w:sz w:val="28"/>
          <w:szCs w:val="28"/>
        </w:rPr>
        <w:t>А</w:t>
      </w:r>
      <w:r w:rsidR="00DC48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D301A">
        <w:rPr>
          <w:rFonts w:ascii="Times New Roman" w:hAnsi="Times New Roman" w:cs="Times New Roman"/>
          <w:sz w:val="28"/>
          <w:szCs w:val="28"/>
        </w:rPr>
        <w:t>Федарюк</w:t>
      </w:r>
      <w:proofErr w:type="spellEnd"/>
    </w:p>
    <w:p w:rsidR="00E66B28" w:rsidRDefault="00E66B28" w:rsidP="00C819AE">
      <w:pPr>
        <w:rPr>
          <w:rFonts w:ascii="Times New Roman" w:hAnsi="Times New Roman" w:cs="Times New Roman"/>
          <w:sz w:val="28"/>
          <w:szCs w:val="28"/>
        </w:rPr>
      </w:pPr>
    </w:p>
    <w:p w:rsidR="00364F4D" w:rsidRDefault="00364F4D" w:rsidP="00C819AE">
      <w:pPr>
        <w:rPr>
          <w:rFonts w:ascii="Times New Roman" w:hAnsi="Times New Roman" w:cs="Times New Roman"/>
          <w:sz w:val="28"/>
          <w:szCs w:val="28"/>
        </w:rPr>
      </w:pPr>
    </w:p>
    <w:p w:rsidR="004E29DA" w:rsidRDefault="004E29DA" w:rsidP="00B705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FCD" w:rsidRDefault="006D1FCD" w:rsidP="006D1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D1FCD" w:rsidRDefault="006D1FCD" w:rsidP="006D1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экономического развития  </w:t>
      </w:r>
    </w:p>
    <w:p w:rsidR="006D1FCD" w:rsidRDefault="006D1FCD" w:rsidP="006D1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Промышленновского </w:t>
      </w:r>
    </w:p>
    <w:p w:rsidR="006D1FCD" w:rsidRDefault="006D1FCD" w:rsidP="006D1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А.П. Безрукова</w:t>
      </w:r>
    </w:p>
    <w:sectPr w:rsidR="006D1FCD" w:rsidSect="00364F4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89B" w:rsidRDefault="00D6289B" w:rsidP="00C819AE">
      <w:r>
        <w:separator/>
      </w:r>
    </w:p>
  </w:endnote>
  <w:endnote w:type="continuationSeparator" w:id="0">
    <w:p w:rsidR="00D6289B" w:rsidRDefault="00D6289B" w:rsidP="00C81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C" w:rsidRPr="002D1FCC" w:rsidRDefault="002D1FCC" w:rsidP="002D1F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89B" w:rsidRDefault="00D6289B" w:rsidP="00C819AE">
      <w:r>
        <w:separator/>
      </w:r>
    </w:p>
  </w:footnote>
  <w:footnote w:type="continuationSeparator" w:id="0">
    <w:p w:rsidR="00D6289B" w:rsidRDefault="00D6289B" w:rsidP="00C81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07C11"/>
    <w:multiLevelType w:val="hybridMultilevel"/>
    <w:tmpl w:val="7F78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13991"/>
    <w:multiLevelType w:val="hybridMultilevel"/>
    <w:tmpl w:val="74EACA9C"/>
    <w:lvl w:ilvl="0" w:tplc="4D9CD3D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01A80"/>
    <w:multiLevelType w:val="hybridMultilevel"/>
    <w:tmpl w:val="C9BCDE84"/>
    <w:lvl w:ilvl="0" w:tplc="5D74B9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D537782"/>
    <w:multiLevelType w:val="hybridMultilevel"/>
    <w:tmpl w:val="B70851E0"/>
    <w:lvl w:ilvl="0" w:tplc="2F86878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E791DEE"/>
    <w:multiLevelType w:val="hybridMultilevel"/>
    <w:tmpl w:val="7F78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4288B"/>
    <w:multiLevelType w:val="hybridMultilevel"/>
    <w:tmpl w:val="6AB878A4"/>
    <w:lvl w:ilvl="0" w:tplc="4C3C1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21709E"/>
    <w:multiLevelType w:val="hybridMultilevel"/>
    <w:tmpl w:val="34F4C6E0"/>
    <w:lvl w:ilvl="0" w:tplc="7FE63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98747F"/>
    <w:multiLevelType w:val="hybridMultilevel"/>
    <w:tmpl w:val="B70851E0"/>
    <w:lvl w:ilvl="0" w:tplc="2F86878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1E7"/>
    <w:rsid w:val="00000139"/>
    <w:rsid w:val="0002360B"/>
    <w:rsid w:val="00056D4C"/>
    <w:rsid w:val="00066CC9"/>
    <w:rsid w:val="000953B8"/>
    <w:rsid w:val="000B454A"/>
    <w:rsid w:val="00122429"/>
    <w:rsid w:val="00124B4C"/>
    <w:rsid w:val="00134E9E"/>
    <w:rsid w:val="00142129"/>
    <w:rsid w:val="00146E7C"/>
    <w:rsid w:val="001503F5"/>
    <w:rsid w:val="001536C7"/>
    <w:rsid w:val="00171BB0"/>
    <w:rsid w:val="00171F39"/>
    <w:rsid w:val="001C3646"/>
    <w:rsid w:val="001F0565"/>
    <w:rsid w:val="001F1C49"/>
    <w:rsid w:val="00205BFF"/>
    <w:rsid w:val="0024033D"/>
    <w:rsid w:val="0024524A"/>
    <w:rsid w:val="00252EAA"/>
    <w:rsid w:val="00264625"/>
    <w:rsid w:val="00267D87"/>
    <w:rsid w:val="00275C40"/>
    <w:rsid w:val="00287430"/>
    <w:rsid w:val="002A721E"/>
    <w:rsid w:val="002D1FCC"/>
    <w:rsid w:val="002D301A"/>
    <w:rsid w:val="002F08AF"/>
    <w:rsid w:val="002F72C0"/>
    <w:rsid w:val="00314E57"/>
    <w:rsid w:val="00325349"/>
    <w:rsid w:val="00333BDC"/>
    <w:rsid w:val="00356E36"/>
    <w:rsid w:val="00364F4D"/>
    <w:rsid w:val="00367AB1"/>
    <w:rsid w:val="003774E9"/>
    <w:rsid w:val="00390A9A"/>
    <w:rsid w:val="00397B9B"/>
    <w:rsid w:val="003E1514"/>
    <w:rsid w:val="003E1A6F"/>
    <w:rsid w:val="00401108"/>
    <w:rsid w:val="00421909"/>
    <w:rsid w:val="0044509D"/>
    <w:rsid w:val="0044748E"/>
    <w:rsid w:val="004701A2"/>
    <w:rsid w:val="004746AA"/>
    <w:rsid w:val="00475A03"/>
    <w:rsid w:val="004826AE"/>
    <w:rsid w:val="004A7470"/>
    <w:rsid w:val="004B436B"/>
    <w:rsid w:val="004C1755"/>
    <w:rsid w:val="004C252B"/>
    <w:rsid w:val="004C52C5"/>
    <w:rsid w:val="004E29DA"/>
    <w:rsid w:val="004F69B2"/>
    <w:rsid w:val="0050312D"/>
    <w:rsid w:val="005270C3"/>
    <w:rsid w:val="005657DC"/>
    <w:rsid w:val="005808BF"/>
    <w:rsid w:val="005B7312"/>
    <w:rsid w:val="005E13FE"/>
    <w:rsid w:val="006610D1"/>
    <w:rsid w:val="006643A8"/>
    <w:rsid w:val="00680766"/>
    <w:rsid w:val="006831E7"/>
    <w:rsid w:val="00692372"/>
    <w:rsid w:val="006A0C48"/>
    <w:rsid w:val="006A3A4E"/>
    <w:rsid w:val="006D1FCD"/>
    <w:rsid w:val="006E29E8"/>
    <w:rsid w:val="006E5554"/>
    <w:rsid w:val="00705504"/>
    <w:rsid w:val="00723A68"/>
    <w:rsid w:val="00736C96"/>
    <w:rsid w:val="007429BE"/>
    <w:rsid w:val="00755DFB"/>
    <w:rsid w:val="0075631A"/>
    <w:rsid w:val="00757391"/>
    <w:rsid w:val="00791F3B"/>
    <w:rsid w:val="00796637"/>
    <w:rsid w:val="007A1FAC"/>
    <w:rsid w:val="007B2796"/>
    <w:rsid w:val="007C1A89"/>
    <w:rsid w:val="007C5263"/>
    <w:rsid w:val="007D3220"/>
    <w:rsid w:val="007E6E1E"/>
    <w:rsid w:val="007E7723"/>
    <w:rsid w:val="007F0660"/>
    <w:rsid w:val="007F1BA2"/>
    <w:rsid w:val="00827B05"/>
    <w:rsid w:val="00837A5B"/>
    <w:rsid w:val="00845A03"/>
    <w:rsid w:val="00862A3D"/>
    <w:rsid w:val="008A1CA7"/>
    <w:rsid w:val="008C3ED2"/>
    <w:rsid w:val="008D03B5"/>
    <w:rsid w:val="00931FE2"/>
    <w:rsid w:val="00947927"/>
    <w:rsid w:val="00961504"/>
    <w:rsid w:val="00966B45"/>
    <w:rsid w:val="0099435A"/>
    <w:rsid w:val="009D64EA"/>
    <w:rsid w:val="009D7CF4"/>
    <w:rsid w:val="009E6DA2"/>
    <w:rsid w:val="00A420B2"/>
    <w:rsid w:val="00A54272"/>
    <w:rsid w:val="00A636DA"/>
    <w:rsid w:val="00A845F6"/>
    <w:rsid w:val="00A94B28"/>
    <w:rsid w:val="00A97C57"/>
    <w:rsid w:val="00AA7503"/>
    <w:rsid w:val="00AD7C7C"/>
    <w:rsid w:val="00B11920"/>
    <w:rsid w:val="00B3544D"/>
    <w:rsid w:val="00B41044"/>
    <w:rsid w:val="00B6056A"/>
    <w:rsid w:val="00B7059E"/>
    <w:rsid w:val="00BA5D2A"/>
    <w:rsid w:val="00BB096C"/>
    <w:rsid w:val="00BD653F"/>
    <w:rsid w:val="00BE0C76"/>
    <w:rsid w:val="00C557FC"/>
    <w:rsid w:val="00C819AE"/>
    <w:rsid w:val="00C9601E"/>
    <w:rsid w:val="00CA7F24"/>
    <w:rsid w:val="00CC3AEB"/>
    <w:rsid w:val="00CC77FC"/>
    <w:rsid w:val="00CF6406"/>
    <w:rsid w:val="00D16BAA"/>
    <w:rsid w:val="00D228DA"/>
    <w:rsid w:val="00D52CA2"/>
    <w:rsid w:val="00D56F45"/>
    <w:rsid w:val="00D6074A"/>
    <w:rsid w:val="00D6289B"/>
    <w:rsid w:val="00D637BA"/>
    <w:rsid w:val="00D7771D"/>
    <w:rsid w:val="00D818B7"/>
    <w:rsid w:val="00D9537E"/>
    <w:rsid w:val="00DC488D"/>
    <w:rsid w:val="00E37EB9"/>
    <w:rsid w:val="00E424C0"/>
    <w:rsid w:val="00E66B28"/>
    <w:rsid w:val="00E66D2E"/>
    <w:rsid w:val="00E93166"/>
    <w:rsid w:val="00F0223F"/>
    <w:rsid w:val="00F53B44"/>
    <w:rsid w:val="00F717DF"/>
    <w:rsid w:val="00F809FE"/>
    <w:rsid w:val="00F82156"/>
    <w:rsid w:val="00F8318D"/>
    <w:rsid w:val="00F83BFB"/>
    <w:rsid w:val="00F856F4"/>
    <w:rsid w:val="00FB1E07"/>
    <w:rsid w:val="00FC7741"/>
    <w:rsid w:val="00FD62D5"/>
    <w:rsid w:val="00FE1741"/>
    <w:rsid w:val="00FF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8D03B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819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19AE"/>
  </w:style>
  <w:style w:type="paragraph" w:styleId="a8">
    <w:name w:val="footer"/>
    <w:basedOn w:val="a"/>
    <w:link w:val="a9"/>
    <w:uiPriority w:val="99"/>
    <w:unhideWhenUsed/>
    <w:rsid w:val="00C819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19AE"/>
  </w:style>
  <w:style w:type="paragraph" w:styleId="aa">
    <w:name w:val="Balloon Text"/>
    <w:basedOn w:val="a"/>
    <w:link w:val="ab"/>
    <w:uiPriority w:val="99"/>
    <w:semiHidden/>
    <w:unhideWhenUsed/>
    <w:rsid w:val="00364F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F4D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99"/>
    <w:locked/>
    <w:rsid w:val="002D1FCC"/>
  </w:style>
  <w:style w:type="paragraph" w:styleId="ac">
    <w:name w:val="Normal (Web)"/>
    <w:basedOn w:val="a"/>
    <w:uiPriority w:val="99"/>
    <w:unhideWhenUsed/>
    <w:rsid w:val="001224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9993-AE9A-4E34-83E7-64E2FF59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pk3032</dc:creator>
  <cp:keywords/>
  <dc:description/>
  <cp:lastModifiedBy>pk-203zam</cp:lastModifiedBy>
  <cp:revision>73</cp:revision>
  <cp:lastPrinted>2025-02-07T01:34:00Z</cp:lastPrinted>
  <dcterms:created xsi:type="dcterms:W3CDTF">2017-08-10T04:45:00Z</dcterms:created>
  <dcterms:modified xsi:type="dcterms:W3CDTF">2025-02-07T08:05:00Z</dcterms:modified>
</cp:coreProperties>
</file>