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70" w:rsidRDefault="00AA5B70" w:rsidP="00AA5B7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ab/>
      </w:r>
      <w:r w:rsidRPr="00AA5B70">
        <w:rPr>
          <w:rFonts w:ascii="Times New Roman" w:hAnsi="Times New Roman" w:cs="Times New Roman"/>
          <w:sz w:val="32"/>
          <w:szCs w:val="32"/>
        </w:rPr>
        <w:t xml:space="preserve">АО «Корпорация «МСП» (далее – Корпорация) продолжает работу по защите интересов предпринимателей в случае нарушения их прав в рамках участия в закупках, в том числе путем мониторинга соблюдения сроков оплаты исполненных договоров с малым и средним бизнесом и </w:t>
      </w:r>
      <w:proofErr w:type="spellStart"/>
      <w:r w:rsidRPr="00AA5B70">
        <w:rPr>
          <w:rFonts w:ascii="Times New Roman" w:hAnsi="Times New Roman" w:cs="Times New Roman"/>
          <w:sz w:val="32"/>
          <w:szCs w:val="32"/>
        </w:rPr>
        <w:t>самозанятыми</w:t>
      </w:r>
      <w:proofErr w:type="spellEnd"/>
      <w:r w:rsidRPr="00AA5B70">
        <w:rPr>
          <w:rFonts w:ascii="Times New Roman" w:hAnsi="Times New Roman" w:cs="Times New Roman"/>
          <w:sz w:val="32"/>
          <w:szCs w:val="32"/>
        </w:rPr>
        <w:t xml:space="preserve"> гражданами. </w:t>
      </w:r>
    </w:p>
    <w:p w:rsidR="00AA5B70" w:rsidRDefault="00AA5B70" w:rsidP="00AA5B7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A5B70">
        <w:rPr>
          <w:rFonts w:ascii="Times New Roman" w:hAnsi="Times New Roman" w:cs="Times New Roman"/>
          <w:sz w:val="32"/>
          <w:szCs w:val="32"/>
        </w:rPr>
        <w:t xml:space="preserve">За период 2016-2025 годов в Корпорацию поступило 454 обращения по вопросу несоблюдения сроков оплаты по договорам, заключенным с субъектами МСП, на общую сумму 5,347 </w:t>
      </w:r>
      <w:proofErr w:type="spellStart"/>
      <w:proofErr w:type="gramStart"/>
      <w:r w:rsidRPr="00AA5B70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proofErr w:type="gramEnd"/>
      <w:r w:rsidRPr="00AA5B70">
        <w:rPr>
          <w:rFonts w:ascii="Times New Roman" w:hAnsi="Times New Roman" w:cs="Times New Roman"/>
          <w:sz w:val="32"/>
          <w:szCs w:val="32"/>
        </w:rPr>
        <w:t xml:space="preserve"> рублей, из которых 402 обращения (89 % от указанных обращений) на сумму 4,421 </w:t>
      </w:r>
      <w:proofErr w:type="spellStart"/>
      <w:r w:rsidRPr="00AA5B70">
        <w:rPr>
          <w:rFonts w:ascii="Times New Roman" w:hAnsi="Times New Roman" w:cs="Times New Roman"/>
          <w:sz w:val="32"/>
          <w:szCs w:val="32"/>
        </w:rPr>
        <w:t>млрд</w:t>
      </w:r>
      <w:proofErr w:type="spellEnd"/>
      <w:r w:rsidRPr="00AA5B70">
        <w:rPr>
          <w:rFonts w:ascii="Times New Roman" w:hAnsi="Times New Roman" w:cs="Times New Roman"/>
          <w:sz w:val="32"/>
          <w:szCs w:val="32"/>
        </w:rPr>
        <w:t xml:space="preserve"> рублей (83 % общего объема задолженности) удовлетворено полностью или частично. </w:t>
      </w:r>
    </w:p>
    <w:p w:rsidR="00AA5B70" w:rsidRDefault="00AA5B70" w:rsidP="00AA5B7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A5B70">
        <w:rPr>
          <w:rFonts w:ascii="Times New Roman" w:hAnsi="Times New Roman" w:cs="Times New Roman"/>
          <w:sz w:val="32"/>
          <w:szCs w:val="32"/>
        </w:rPr>
        <w:t>В целях недопущения нарушения прав и законных интересов предпринимателей, а также получения обратной связи о проблемах, с которыми сталкивается бизнес, Корпорацией на Цифровой платформе МСП</w:t>
      </w:r>
      <w:proofErr w:type="gramStart"/>
      <w:r w:rsidRPr="00AA5B70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Pr="00AA5B70">
        <w:rPr>
          <w:rFonts w:ascii="Times New Roman" w:hAnsi="Times New Roman" w:cs="Times New Roman"/>
          <w:sz w:val="32"/>
          <w:szCs w:val="32"/>
        </w:rPr>
        <w:t xml:space="preserve">Ф запущен сервис «360°» (https://мсп.рф/services/360/), с помощью которого предприниматели могут заявить в том числе о нарушениях со стороны заказчиков при проведении закупок, включая случаи нарушения сроков оплаты по исполненным договорам. Обращения, направленные через сервис «360°», рассматриваются Корпорацией в срок до 10 рабочих дней со дня поступления. </w:t>
      </w:r>
    </w:p>
    <w:p w:rsidR="00C82B19" w:rsidRPr="00AA5B70" w:rsidRDefault="00AA5B70" w:rsidP="00AA5B7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A5B70">
        <w:rPr>
          <w:rFonts w:ascii="Times New Roman" w:hAnsi="Times New Roman" w:cs="Times New Roman"/>
          <w:sz w:val="32"/>
          <w:szCs w:val="32"/>
        </w:rPr>
        <w:t>Для доступа к сервису «360°» необходимо авторизоваться через портал Государственных услуг. При возникновении вопросов можно обратиться в службу поддержки по телефону: 8 (800) 100-11-00.</w:t>
      </w:r>
    </w:p>
    <w:sectPr w:rsidR="00C82B19" w:rsidRPr="00AA5B70" w:rsidSect="00C8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70"/>
    <w:rsid w:val="00690CF6"/>
    <w:rsid w:val="00A2464F"/>
    <w:rsid w:val="00AA5B70"/>
    <w:rsid w:val="00BB6CF1"/>
    <w:rsid w:val="00C8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Минюшина Н.И.</dc:creator>
  <cp:keywords/>
  <dc:description/>
  <cp:lastModifiedBy>Минюшина Н.И.</cp:lastModifiedBy>
  <cp:revision>2</cp:revision>
  <dcterms:created xsi:type="dcterms:W3CDTF">2025-03-24T04:28:00Z</dcterms:created>
  <dcterms:modified xsi:type="dcterms:W3CDTF">2025-03-24T04:30:00Z</dcterms:modified>
</cp:coreProperties>
</file>