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671" w:rsidRPr="00767F73" w:rsidRDefault="00153671" w:rsidP="00153671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 w:rsidRPr="00767F73">
        <w:rPr>
          <w:sz w:val="28"/>
          <w:szCs w:val="28"/>
        </w:rPr>
        <w:t>Приложение № 1</w:t>
      </w:r>
    </w:p>
    <w:p w:rsidR="00153671" w:rsidRPr="00767F73" w:rsidRDefault="00153671" w:rsidP="00153671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</w:pPr>
      <w:r w:rsidRPr="00767F73">
        <w:rPr>
          <w:sz w:val="28"/>
          <w:szCs w:val="28"/>
        </w:rPr>
        <w:t>к постановлению</w:t>
      </w:r>
    </w:p>
    <w:p w:rsidR="00153671" w:rsidRPr="00767F73" w:rsidRDefault="00153671" w:rsidP="00153671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</w:pPr>
      <w:r w:rsidRPr="00767F73">
        <w:rPr>
          <w:sz w:val="28"/>
          <w:szCs w:val="28"/>
        </w:rPr>
        <w:t>администрации Промышленновского</w:t>
      </w:r>
    </w:p>
    <w:p w:rsidR="00153671" w:rsidRPr="00767F73" w:rsidRDefault="006A5E38" w:rsidP="00153671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</w:pPr>
      <w:r>
        <w:rPr>
          <w:sz w:val="28"/>
          <w:szCs w:val="28"/>
        </w:rPr>
        <w:t>муниципального округ</w:t>
      </w:r>
      <w:r w:rsidR="00153671" w:rsidRPr="00767F73">
        <w:rPr>
          <w:sz w:val="28"/>
          <w:szCs w:val="28"/>
        </w:rPr>
        <w:t>а</w:t>
      </w:r>
    </w:p>
    <w:p w:rsidR="00153671" w:rsidRPr="00182840" w:rsidRDefault="00E65000" w:rsidP="00153671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E6D5D">
        <w:rPr>
          <w:sz w:val="28"/>
          <w:szCs w:val="28"/>
        </w:rPr>
        <w:t>______________</w:t>
      </w:r>
      <w:r w:rsidRPr="00182840">
        <w:rPr>
          <w:sz w:val="28"/>
          <w:szCs w:val="28"/>
        </w:rPr>
        <w:t xml:space="preserve"> № </w:t>
      </w:r>
      <w:r w:rsidR="004E6D5D">
        <w:rPr>
          <w:sz w:val="28"/>
          <w:szCs w:val="28"/>
        </w:rPr>
        <w:t>______</w:t>
      </w:r>
    </w:p>
    <w:p w:rsidR="00153671" w:rsidRPr="00182840" w:rsidRDefault="00153671" w:rsidP="00153671">
      <w:pPr>
        <w:tabs>
          <w:tab w:val="left" w:pos="180"/>
          <w:tab w:val="left" w:pos="918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5380" w:rsidRPr="00153671" w:rsidRDefault="0083546B" w:rsidP="00153671">
      <w:pPr>
        <w:tabs>
          <w:tab w:val="left" w:pos="180"/>
          <w:tab w:val="left" w:pos="918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153671">
        <w:rPr>
          <w:sz w:val="28"/>
          <w:szCs w:val="28"/>
        </w:rPr>
        <w:t>П</w:t>
      </w:r>
      <w:r w:rsidR="00805380" w:rsidRPr="00153671">
        <w:rPr>
          <w:sz w:val="28"/>
          <w:szCs w:val="28"/>
        </w:rPr>
        <w:t>аспорт</w:t>
      </w:r>
      <w:r w:rsidR="00153671">
        <w:rPr>
          <w:sz w:val="28"/>
          <w:szCs w:val="28"/>
        </w:rPr>
        <w:t xml:space="preserve"> </w:t>
      </w:r>
      <w:r w:rsidR="00805380" w:rsidRPr="00153671">
        <w:rPr>
          <w:sz w:val="28"/>
          <w:szCs w:val="28"/>
        </w:rPr>
        <w:t>муниципальной программы</w:t>
      </w:r>
    </w:p>
    <w:p w:rsidR="00805380" w:rsidRPr="00153671" w:rsidRDefault="00805380" w:rsidP="00805380">
      <w:pPr>
        <w:jc w:val="center"/>
        <w:rPr>
          <w:sz w:val="28"/>
          <w:szCs w:val="28"/>
        </w:rPr>
      </w:pPr>
      <w:r w:rsidRPr="00153671">
        <w:rPr>
          <w:sz w:val="28"/>
          <w:szCs w:val="28"/>
        </w:rPr>
        <w:t>«Управление муниципальными финансами</w:t>
      </w:r>
    </w:p>
    <w:p w:rsidR="00805380" w:rsidRPr="00153671" w:rsidRDefault="00805380" w:rsidP="00805380">
      <w:pPr>
        <w:jc w:val="center"/>
        <w:rPr>
          <w:sz w:val="28"/>
          <w:szCs w:val="28"/>
        </w:rPr>
      </w:pPr>
      <w:r w:rsidRPr="00153671">
        <w:rPr>
          <w:sz w:val="28"/>
          <w:szCs w:val="28"/>
        </w:rPr>
        <w:t>Промышленновского</w:t>
      </w:r>
      <w:r w:rsidR="00515EED">
        <w:rPr>
          <w:sz w:val="28"/>
          <w:szCs w:val="28"/>
        </w:rPr>
        <w:t xml:space="preserve"> </w:t>
      </w:r>
      <w:r w:rsidR="005E6B2D">
        <w:rPr>
          <w:sz w:val="28"/>
          <w:szCs w:val="28"/>
        </w:rPr>
        <w:t xml:space="preserve">муниципального </w:t>
      </w:r>
      <w:r w:rsidR="00515EED">
        <w:rPr>
          <w:sz w:val="28"/>
          <w:szCs w:val="28"/>
        </w:rPr>
        <w:t>округа</w:t>
      </w:r>
      <w:r w:rsidRPr="00153671">
        <w:rPr>
          <w:sz w:val="28"/>
          <w:szCs w:val="28"/>
        </w:rPr>
        <w:t>» на 201</w:t>
      </w:r>
      <w:r w:rsidR="009D4B12" w:rsidRPr="00153671">
        <w:rPr>
          <w:sz w:val="28"/>
          <w:szCs w:val="28"/>
        </w:rPr>
        <w:t>8</w:t>
      </w:r>
      <w:r w:rsidRPr="00153671">
        <w:rPr>
          <w:sz w:val="28"/>
          <w:szCs w:val="28"/>
        </w:rPr>
        <w:t>-202</w:t>
      </w:r>
      <w:r w:rsidR="00C03695">
        <w:rPr>
          <w:sz w:val="28"/>
          <w:szCs w:val="28"/>
        </w:rPr>
        <w:t>6</w:t>
      </w:r>
      <w:r w:rsidRPr="00153671">
        <w:rPr>
          <w:sz w:val="28"/>
          <w:szCs w:val="28"/>
        </w:rPr>
        <w:t xml:space="preserve"> годы</w:t>
      </w:r>
    </w:p>
    <w:p w:rsidR="0083546B" w:rsidRDefault="0083546B" w:rsidP="00805380">
      <w:pPr>
        <w:jc w:val="center"/>
        <w:rPr>
          <w:b/>
          <w:sz w:val="28"/>
          <w:szCs w:val="28"/>
        </w:rPr>
      </w:pPr>
    </w:p>
    <w:p w:rsidR="00805380" w:rsidRPr="007C64E0" w:rsidRDefault="00805380" w:rsidP="00805380">
      <w:pPr>
        <w:jc w:val="center"/>
        <w:rPr>
          <w:b/>
          <w:sz w:val="28"/>
          <w:szCs w:val="28"/>
        </w:rPr>
      </w:pPr>
    </w:p>
    <w:tbl>
      <w:tblPr>
        <w:tblStyle w:val="a6"/>
        <w:tblW w:w="9924" w:type="dxa"/>
        <w:tblInd w:w="-318" w:type="dxa"/>
        <w:tblLook w:val="04A0" w:firstRow="1" w:lastRow="0" w:firstColumn="1" w:lastColumn="0" w:noHBand="0" w:noVBand="1"/>
      </w:tblPr>
      <w:tblGrid>
        <w:gridCol w:w="2377"/>
        <w:gridCol w:w="7547"/>
      </w:tblGrid>
      <w:tr w:rsidR="00805380" w:rsidRPr="007C64E0" w:rsidTr="002C6E03">
        <w:tc>
          <w:tcPr>
            <w:tcW w:w="2377" w:type="dxa"/>
          </w:tcPr>
          <w:p w:rsidR="00805380" w:rsidRPr="007C64E0" w:rsidRDefault="00805380" w:rsidP="006F18FA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547" w:type="dxa"/>
          </w:tcPr>
          <w:p w:rsidR="00805380" w:rsidRPr="007C64E0" w:rsidRDefault="00805380" w:rsidP="00C03695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t>Муниципальная программа «Управление муниципальными финансами Промышленновского</w:t>
            </w:r>
            <w:r w:rsidR="00515EED">
              <w:rPr>
                <w:sz w:val="28"/>
                <w:szCs w:val="28"/>
              </w:rPr>
              <w:t xml:space="preserve"> </w:t>
            </w:r>
            <w:r w:rsidR="005E6B2D">
              <w:rPr>
                <w:sz w:val="28"/>
                <w:szCs w:val="28"/>
              </w:rPr>
              <w:t xml:space="preserve">муниципального </w:t>
            </w:r>
            <w:r w:rsidR="00515EED">
              <w:rPr>
                <w:sz w:val="28"/>
                <w:szCs w:val="28"/>
              </w:rPr>
              <w:t>округа</w:t>
            </w:r>
            <w:r w:rsidRPr="007C64E0">
              <w:rPr>
                <w:sz w:val="28"/>
                <w:szCs w:val="28"/>
              </w:rPr>
              <w:t>» на 201</w:t>
            </w:r>
            <w:r w:rsidR="009D4B12">
              <w:rPr>
                <w:sz w:val="28"/>
                <w:szCs w:val="28"/>
              </w:rPr>
              <w:t>8</w:t>
            </w:r>
            <w:r w:rsidRPr="007C64E0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</w:t>
            </w:r>
            <w:r w:rsidR="00C03695">
              <w:rPr>
                <w:sz w:val="28"/>
                <w:szCs w:val="28"/>
              </w:rPr>
              <w:t>6</w:t>
            </w:r>
            <w:r w:rsidRPr="007C64E0">
              <w:rPr>
                <w:sz w:val="28"/>
                <w:szCs w:val="28"/>
              </w:rPr>
              <w:t xml:space="preserve"> годы (далее – </w:t>
            </w:r>
            <w:r w:rsidR="002E320A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униципальная п</w:t>
            </w:r>
            <w:r w:rsidRPr="007C64E0">
              <w:rPr>
                <w:sz w:val="28"/>
                <w:szCs w:val="28"/>
              </w:rPr>
              <w:t>рограмма)</w:t>
            </w:r>
          </w:p>
        </w:tc>
      </w:tr>
      <w:tr w:rsidR="00805380" w:rsidRPr="007C64E0" w:rsidTr="002C6E03">
        <w:tc>
          <w:tcPr>
            <w:tcW w:w="2377" w:type="dxa"/>
          </w:tcPr>
          <w:p w:rsidR="00805380" w:rsidRPr="007C64E0" w:rsidRDefault="00805380" w:rsidP="006F18FA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t xml:space="preserve">Директор  </w:t>
            </w:r>
            <w:r w:rsidR="002E320A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униципальной п</w:t>
            </w:r>
            <w:r w:rsidRPr="007C64E0">
              <w:rPr>
                <w:sz w:val="28"/>
                <w:szCs w:val="28"/>
              </w:rPr>
              <w:t>рограммы</w:t>
            </w:r>
          </w:p>
        </w:tc>
        <w:tc>
          <w:tcPr>
            <w:tcW w:w="7547" w:type="dxa"/>
          </w:tcPr>
          <w:p w:rsidR="00805380" w:rsidRPr="007C64E0" w:rsidRDefault="00805380" w:rsidP="006A5E38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t xml:space="preserve">Заместитель главы Промышленновского муниципального  </w:t>
            </w:r>
            <w:r w:rsidR="006A5E38">
              <w:rPr>
                <w:sz w:val="28"/>
                <w:szCs w:val="28"/>
              </w:rPr>
              <w:t>округа</w:t>
            </w:r>
            <w:r w:rsidRPr="007C64E0">
              <w:rPr>
                <w:sz w:val="28"/>
                <w:szCs w:val="28"/>
              </w:rPr>
              <w:t xml:space="preserve"> </w:t>
            </w:r>
          </w:p>
        </w:tc>
      </w:tr>
      <w:tr w:rsidR="00805380" w:rsidRPr="007C64E0" w:rsidTr="002C6E03">
        <w:tc>
          <w:tcPr>
            <w:tcW w:w="2377" w:type="dxa"/>
          </w:tcPr>
          <w:p w:rsidR="00805380" w:rsidRPr="007C64E0" w:rsidRDefault="00805380" w:rsidP="006F18FA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t>Ответственный</w:t>
            </w:r>
          </w:p>
          <w:p w:rsidR="00805380" w:rsidRPr="007C64E0" w:rsidRDefault="00805380" w:rsidP="006F18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7C64E0">
              <w:rPr>
                <w:sz w:val="28"/>
                <w:szCs w:val="28"/>
              </w:rPr>
              <w:t>сполнитель</w:t>
            </w:r>
          </w:p>
          <w:p w:rsidR="00805380" w:rsidRPr="007C64E0" w:rsidRDefault="00805380" w:rsidP="006F18FA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t>(координатор)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="002E320A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униципальной</w:t>
            </w:r>
            <w:proofErr w:type="gramEnd"/>
          </w:p>
          <w:p w:rsidR="00805380" w:rsidRPr="007C64E0" w:rsidRDefault="00805380" w:rsidP="006F18FA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7C64E0">
              <w:rPr>
                <w:sz w:val="28"/>
                <w:szCs w:val="28"/>
              </w:rPr>
              <w:t>рограммы</w:t>
            </w:r>
          </w:p>
        </w:tc>
        <w:tc>
          <w:tcPr>
            <w:tcW w:w="7547" w:type="dxa"/>
          </w:tcPr>
          <w:p w:rsidR="00805380" w:rsidRPr="007C64E0" w:rsidRDefault="00805380" w:rsidP="006F18FA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t>Финансовое управл</w:t>
            </w:r>
            <w:r>
              <w:rPr>
                <w:sz w:val="28"/>
                <w:szCs w:val="28"/>
              </w:rPr>
              <w:t xml:space="preserve">ение </w:t>
            </w:r>
            <w:r w:rsidR="004E6D5D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Промышленновско</w:t>
            </w:r>
            <w:r w:rsidR="00F72DCA"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 xml:space="preserve"> </w:t>
            </w:r>
            <w:r w:rsidR="004E6D5D">
              <w:rPr>
                <w:sz w:val="28"/>
                <w:szCs w:val="28"/>
              </w:rPr>
              <w:t xml:space="preserve">муниципального </w:t>
            </w:r>
            <w:r w:rsidR="00F72DCA">
              <w:rPr>
                <w:sz w:val="28"/>
                <w:szCs w:val="28"/>
              </w:rPr>
              <w:t>округа</w:t>
            </w:r>
          </w:p>
          <w:p w:rsidR="00805380" w:rsidRPr="007C64E0" w:rsidRDefault="00805380" w:rsidP="006F18FA">
            <w:pPr>
              <w:jc w:val="both"/>
              <w:rPr>
                <w:sz w:val="28"/>
                <w:szCs w:val="28"/>
              </w:rPr>
            </w:pPr>
          </w:p>
        </w:tc>
      </w:tr>
      <w:tr w:rsidR="00805380" w:rsidRPr="007C64E0" w:rsidTr="002C6E03">
        <w:tc>
          <w:tcPr>
            <w:tcW w:w="2377" w:type="dxa"/>
          </w:tcPr>
          <w:p w:rsidR="00805380" w:rsidRPr="007C64E0" w:rsidRDefault="00805380" w:rsidP="006F18FA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t>Исполнители</w:t>
            </w:r>
          </w:p>
          <w:p w:rsidR="00805380" w:rsidRPr="007C64E0" w:rsidRDefault="002E320A" w:rsidP="006F18FA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805380">
              <w:rPr>
                <w:sz w:val="28"/>
                <w:szCs w:val="28"/>
              </w:rPr>
              <w:t>униципальной п</w:t>
            </w:r>
            <w:r w:rsidR="00805380" w:rsidRPr="007C64E0">
              <w:rPr>
                <w:sz w:val="28"/>
                <w:szCs w:val="28"/>
              </w:rPr>
              <w:t>рограммы</w:t>
            </w:r>
          </w:p>
        </w:tc>
        <w:tc>
          <w:tcPr>
            <w:tcW w:w="7547" w:type="dxa"/>
          </w:tcPr>
          <w:p w:rsidR="00805380" w:rsidRPr="007C64E0" w:rsidRDefault="00805380" w:rsidP="006F18FA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t xml:space="preserve">Финансовое управление </w:t>
            </w:r>
            <w:r w:rsidR="004E6D5D">
              <w:rPr>
                <w:sz w:val="28"/>
                <w:szCs w:val="28"/>
              </w:rPr>
              <w:t xml:space="preserve">администрации </w:t>
            </w:r>
            <w:r w:rsidRPr="007C64E0">
              <w:rPr>
                <w:sz w:val="28"/>
                <w:szCs w:val="28"/>
              </w:rPr>
              <w:t>Промышленновско</w:t>
            </w:r>
            <w:r w:rsidR="00F72DCA">
              <w:rPr>
                <w:sz w:val="28"/>
                <w:szCs w:val="28"/>
              </w:rPr>
              <w:t xml:space="preserve">го </w:t>
            </w:r>
            <w:r w:rsidR="004E6D5D">
              <w:rPr>
                <w:sz w:val="28"/>
                <w:szCs w:val="28"/>
              </w:rPr>
              <w:t xml:space="preserve">муниципального </w:t>
            </w:r>
            <w:r w:rsidR="00F72DCA">
              <w:rPr>
                <w:sz w:val="28"/>
                <w:szCs w:val="28"/>
              </w:rPr>
              <w:t>округа</w:t>
            </w:r>
            <w:r w:rsidRPr="007C64E0">
              <w:rPr>
                <w:sz w:val="28"/>
                <w:szCs w:val="28"/>
              </w:rPr>
              <w:t>,</w:t>
            </w:r>
          </w:p>
          <w:p w:rsidR="00805380" w:rsidRPr="007C64E0" w:rsidRDefault="00805380" w:rsidP="006A5E38">
            <w:pPr>
              <w:jc w:val="both"/>
              <w:rPr>
                <w:sz w:val="28"/>
                <w:szCs w:val="28"/>
              </w:rPr>
            </w:pPr>
            <w:r w:rsidRPr="00754B18">
              <w:rPr>
                <w:sz w:val="28"/>
                <w:szCs w:val="28"/>
              </w:rPr>
              <w:t xml:space="preserve">сектор экономического развития </w:t>
            </w:r>
            <w:r>
              <w:rPr>
                <w:sz w:val="28"/>
                <w:szCs w:val="28"/>
              </w:rPr>
              <w:t>адм</w:t>
            </w:r>
            <w:r w:rsidRPr="007C64E0">
              <w:rPr>
                <w:sz w:val="28"/>
                <w:szCs w:val="28"/>
              </w:rPr>
              <w:t xml:space="preserve">инистрации Промышленновского муниципального </w:t>
            </w:r>
            <w:r w:rsidR="006A5E38">
              <w:rPr>
                <w:sz w:val="28"/>
                <w:szCs w:val="28"/>
              </w:rPr>
              <w:t>округ</w:t>
            </w:r>
            <w:r w:rsidRPr="007C64E0">
              <w:rPr>
                <w:sz w:val="28"/>
                <w:szCs w:val="28"/>
              </w:rPr>
              <w:t>а</w:t>
            </w:r>
          </w:p>
        </w:tc>
      </w:tr>
      <w:tr w:rsidR="00805380" w:rsidRPr="007C64E0" w:rsidTr="002C6E03">
        <w:tc>
          <w:tcPr>
            <w:tcW w:w="2377" w:type="dxa"/>
          </w:tcPr>
          <w:p w:rsidR="00805380" w:rsidRPr="007C64E0" w:rsidRDefault="00805380" w:rsidP="006F18FA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t>Наименование подпрограмм</w:t>
            </w:r>
            <w:r>
              <w:rPr>
                <w:sz w:val="28"/>
                <w:szCs w:val="28"/>
              </w:rPr>
              <w:t xml:space="preserve"> </w:t>
            </w:r>
            <w:r w:rsidR="002E320A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униципальной программы</w:t>
            </w:r>
          </w:p>
        </w:tc>
        <w:tc>
          <w:tcPr>
            <w:tcW w:w="7547" w:type="dxa"/>
          </w:tcPr>
          <w:p w:rsidR="00805380" w:rsidRPr="007C64E0" w:rsidRDefault="00805380" w:rsidP="006F18FA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t>Подпрограмма 1. Обеспечение сбалансированности и устойчивости бюджетной системы Промышленновского</w:t>
            </w:r>
            <w:r w:rsidR="00515EED">
              <w:rPr>
                <w:sz w:val="28"/>
                <w:szCs w:val="28"/>
              </w:rPr>
              <w:t xml:space="preserve"> </w:t>
            </w:r>
            <w:r w:rsidR="005E6B2D">
              <w:rPr>
                <w:sz w:val="28"/>
                <w:szCs w:val="28"/>
              </w:rPr>
              <w:t xml:space="preserve">муниципального </w:t>
            </w:r>
            <w:r w:rsidR="00515EED">
              <w:rPr>
                <w:sz w:val="28"/>
                <w:szCs w:val="28"/>
              </w:rPr>
              <w:t>округа</w:t>
            </w:r>
            <w:r w:rsidRPr="007C64E0">
              <w:rPr>
                <w:sz w:val="28"/>
                <w:szCs w:val="28"/>
              </w:rPr>
              <w:t>.</w:t>
            </w:r>
          </w:p>
          <w:p w:rsidR="00805380" w:rsidRPr="007C64E0" w:rsidRDefault="00805380" w:rsidP="006F18FA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t>Подпрограмма 2. Создание условий для повышения эффективности расходов бюджета Промышленновского</w:t>
            </w:r>
            <w:r w:rsidR="00515EED">
              <w:rPr>
                <w:sz w:val="28"/>
                <w:szCs w:val="28"/>
              </w:rPr>
              <w:t xml:space="preserve"> </w:t>
            </w:r>
            <w:r w:rsidR="005E6B2D">
              <w:rPr>
                <w:sz w:val="28"/>
                <w:szCs w:val="28"/>
              </w:rPr>
              <w:t xml:space="preserve">муниципального </w:t>
            </w:r>
            <w:r w:rsidR="00515EED">
              <w:rPr>
                <w:sz w:val="28"/>
                <w:szCs w:val="28"/>
              </w:rPr>
              <w:t>округа</w:t>
            </w:r>
            <w:r w:rsidRPr="007C64E0">
              <w:rPr>
                <w:sz w:val="28"/>
                <w:szCs w:val="28"/>
              </w:rPr>
              <w:t>.</w:t>
            </w:r>
          </w:p>
          <w:p w:rsidR="00805380" w:rsidRPr="007C64E0" w:rsidRDefault="00805380" w:rsidP="006F18FA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t>Подпрограмма 3. Управление муниципальным долгом Промышленновского</w:t>
            </w:r>
            <w:r w:rsidR="00515EED">
              <w:rPr>
                <w:sz w:val="28"/>
                <w:szCs w:val="28"/>
              </w:rPr>
              <w:t xml:space="preserve"> </w:t>
            </w:r>
            <w:r w:rsidR="005E6B2D">
              <w:rPr>
                <w:sz w:val="28"/>
                <w:szCs w:val="28"/>
              </w:rPr>
              <w:t xml:space="preserve">муниципального </w:t>
            </w:r>
            <w:r w:rsidR="00515EED">
              <w:rPr>
                <w:sz w:val="28"/>
                <w:szCs w:val="28"/>
              </w:rPr>
              <w:t>округа</w:t>
            </w:r>
            <w:r w:rsidRPr="007C64E0">
              <w:rPr>
                <w:sz w:val="28"/>
                <w:szCs w:val="28"/>
              </w:rPr>
              <w:t>.</w:t>
            </w:r>
          </w:p>
          <w:p w:rsidR="00805380" w:rsidRPr="007C64E0" w:rsidRDefault="00805380" w:rsidP="00515EED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t>Подпрограмма 4.</w:t>
            </w:r>
            <w:r>
              <w:rPr>
                <w:sz w:val="28"/>
                <w:szCs w:val="28"/>
              </w:rPr>
              <w:t xml:space="preserve"> </w:t>
            </w:r>
            <w:r w:rsidRPr="007C64E0">
              <w:rPr>
                <w:sz w:val="28"/>
                <w:szCs w:val="28"/>
              </w:rPr>
              <w:t xml:space="preserve">Повышение прозрачности и открытости бюджетного процесса Промышленновского </w:t>
            </w:r>
            <w:r w:rsidR="005E6B2D">
              <w:rPr>
                <w:sz w:val="28"/>
                <w:szCs w:val="28"/>
              </w:rPr>
              <w:t xml:space="preserve">муниципального </w:t>
            </w:r>
            <w:r w:rsidR="00515EED">
              <w:rPr>
                <w:sz w:val="28"/>
                <w:szCs w:val="28"/>
              </w:rPr>
              <w:t>округа.</w:t>
            </w:r>
          </w:p>
        </w:tc>
      </w:tr>
      <w:tr w:rsidR="00805380" w:rsidRPr="007C64E0" w:rsidTr="002C6E03">
        <w:tc>
          <w:tcPr>
            <w:tcW w:w="2377" w:type="dxa"/>
          </w:tcPr>
          <w:p w:rsidR="00805380" w:rsidRPr="007C64E0" w:rsidRDefault="00805380" w:rsidP="006F18FA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t>Цели</w:t>
            </w:r>
            <w:r>
              <w:rPr>
                <w:sz w:val="28"/>
                <w:szCs w:val="28"/>
              </w:rPr>
              <w:t xml:space="preserve"> </w:t>
            </w:r>
            <w:r w:rsidR="002E320A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униципальной п</w:t>
            </w:r>
            <w:r w:rsidRPr="007C64E0">
              <w:rPr>
                <w:sz w:val="28"/>
                <w:szCs w:val="28"/>
              </w:rPr>
              <w:t>рограммы</w:t>
            </w:r>
          </w:p>
        </w:tc>
        <w:tc>
          <w:tcPr>
            <w:tcW w:w="7547" w:type="dxa"/>
          </w:tcPr>
          <w:p w:rsidR="00805380" w:rsidRPr="007C64E0" w:rsidRDefault="00805380" w:rsidP="00515EED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t xml:space="preserve">Повышение качества управления муниципальными финансами Промышленновского муниципального </w:t>
            </w:r>
            <w:r w:rsidR="00515EED">
              <w:rPr>
                <w:sz w:val="28"/>
                <w:szCs w:val="28"/>
              </w:rPr>
              <w:t>округа.</w:t>
            </w:r>
          </w:p>
        </w:tc>
      </w:tr>
      <w:tr w:rsidR="00805380" w:rsidRPr="007C64E0" w:rsidTr="002C6E03">
        <w:trPr>
          <w:trHeight w:val="1270"/>
        </w:trPr>
        <w:tc>
          <w:tcPr>
            <w:tcW w:w="2377" w:type="dxa"/>
          </w:tcPr>
          <w:p w:rsidR="00805380" w:rsidRPr="007C64E0" w:rsidRDefault="00805380" w:rsidP="006F18FA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t>Задачи</w:t>
            </w:r>
            <w:r>
              <w:rPr>
                <w:sz w:val="28"/>
                <w:szCs w:val="28"/>
              </w:rPr>
              <w:t xml:space="preserve"> </w:t>
            </w:r>
            <w:r w:rsidR="002E320A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униципальной п</w:t>
            </w:r>
            <w:r w:rsidRPr="007C64E0">
              <w:rPr>
                <w:sz w:val="28"/>
                <w:szCs w:val="28"/>
              </w:rPr>
              <w:t>рограммы</w:t>
            </w:r>
          </w:p>
        </w:tc>
        <w:tc>
          <w:tcPr>
            <w:tcW w:w="7547" w:type="dxa"/>
          </w:tcPr>
          <w:p w:rsidR="00805380" w:rsidRPr="007C64E0" w:rsidRDefault="00805380" w:rsidP="006F18FA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</w:t>
            </w:r>
            <w:r w:rsidRPr="007C64E0">
              <w:rPr>
                <w:sz w:val="28"/>
                <w:szCs w:val="28"/>
              </w:rPr>
              <w:t xml:space="preserve">Реализация инструментов долгосрочного бюджетного планирования, отражающих основные направления социально-экономического развития Промышленновского </w:t>
            </w:r>
            <w:r w:rsidR="005E6B2D">
              <w:rPr>
                <w:sz w:val="28"/>
                <w:szCs w:val="28"/>
              </w:rPr>
              <w:t xml:space="preserve">муниципального </w:t>
            </w:r>
            <w:r w:rsidR="00515EED">
              <w:rPr>
                <w:sz w:val="28"/>
                <w:szCs w:val="28"/>
              </w:rPr>
              <w:t xml:space="preserve">округа </w:t>
            </w:r>
            <w:r w:rsidRPr="007C64E0">
              <w:rPr>
                <w:sz w:val="28"/>
                <w:szCs w:val="28"/>
              </w:rPr>
              <w:t xml:space="preserve">в условиях поддержания мер по </w:t>
            </w:r>
            <w:r w:rsidRPr="007C64E0">
              <w:rPr>
                <w:sz w:val="28"/>
                <w:szCs w:val="28"/>
              </w:rPr>
              <w:lastRenderedPageBreak/>
              <w:t>укреплению финансовой устойчивости бюджета</w:t>
            </w:r>
            <w:r w:rsidR="006A7E2A">
              <w:rPr>
                <w:sz w:val="28"/>
                <w:szCs w:val="28"/>
              </w:rPr>
              <w:t xml:space="preserve"> округа</w:t>
            </w:r>
            <w:r w:rsidRPr="007C64E0">
              <w:rPr>
                <w:sz w:val="28"/>
                <w:szCs w:val="28"/>
              </w:rPr>
              <w:t>, сбалансированности и бюджетной обеспеченности бюджетов поселений.</w:t>
            </w:r>
          </w:p>
          <w:p w:rsidR="00805380" w:rsidRPr="001F6271" w:rsidRDefault="00805380" w:rsidP="006F18FA">
            <w:pPr>
              <w:jc w:val="both"/>
              <w:rPr>
                <w:sz w:val="28"/>
                <w:szCs w:val="28"/>
              </w:rPr>
            </w:pPr>
            <w:r w:rsidRPr="001F6271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Pr="001F6271">
              <w:rPr>
                <w:sz w:val="28"/>
                <w:szCs w:val="28"/>
              </w:rPr>
              <w:t>Развитие программно-целевых принципов формирования расходов бюджета Промышленновского</w:t>
            </w:r>
            <w:r w:rsidR="00490D22">
              <w:rPr>
                <w:sz w:val="28"/>
                <w:szCs w:val="28"/>
              </w:rPr>
              <w:t xml:space="preserve"> </w:t>
            </w:r>
            <w:r w:rsidR="005E6B2D">
              <w:rPr>
                <w:sz w:val="28"/>
                <w:szCs w:val="28"/>
              </w:rPr>
              <w:t xml:space="preserve">муниципального </w:t>
            </w:r>
            <w:r w:rsidR="00490D22">
              <w:rPr>
                <w:sz w:val="28"/>
                <w:szCs w:val="28"/>
              </w:rPr>
              <w:t>округа</w:t>
            </w:r>
            <w:r w:rsidRPr="001F6271">
              <w:rPr>
                <w:sz w:val="28"/>
                <w:szCs w:val="28"/>
              </w:rPr>
              <w:t>.</w:t>
            </w:r>
          </w:p>
          <w:p w:rsidR="00805380" w:rsidRPr="001F6271" w:rsidRDefault="00805380" w:rsidP="006F18FA">
            <w:pPr>
              <w:jc w:val="both"/>
              <w:rPr>
                <w:sz w:val="28"/>
                <w:szCs w:val="28"/>
              </w:rPr>
            </w:pPr>
            <w:r w:rsidRPr="001F6271">
              <w:rPr>
                <w:sz w:val="28"/>
                <w:szCs w:val="28"/>
              </w:rPr>
              <w:t xml:space="preserve">3. Обеспечение эффективного управления муниципальным долгом Промышленновского </w:t>
            </w:r>
            <w:r w:rsidR="005E6B2D">
              <w:rPr>
                <w:sz w:val="28"/>
                <w:szCs w:val="28"/>
              </w:rPr>
              <w:t xml:space="preserve">муниципального </w:t>
            </w:r>
            <w:r w:rsidR="00490D22">
              <w:rPr>
                <w:sz w:val="28"/>
                <w:szCs w:val="28"/>
              </w:rPr>
              <w:t>округа</w:t>
            </w:r>
            <w:r w:rsidRPr="001F6271">
              <w:rPr>
                <w:sz w:val="28"/>
                <w:szCs w:val="28"/>
              </w:rPr>
              <w:t>.</w:t>
            </w:r>
          </w:p>
          <w:p w:rsidR="00805380" w:rsidRPr="001F6271" w:rsidRDefault="00805380" w:rsidP="006F18FA">
            <w:pPr>
              <w:jc w:val="both"/>
              <w:rPr>
                <w:sz w:val="28"/>
                <w:szCs w:val="28"/>
              </w:rPr>
            </w:pPr>
            <w:r w:rsidRPr="001F6271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 xml:space="preserve"> </w:t>
            </w:r>
            <w:r w:rsidRPr="001F6271">
              <w:rPr>
                <w:sz w:val="28"/>
                <w:szCs w:val="28"/>
              </w:rPr>
              <w:t xml:space="preserve">Создание условий для повышения прозрачности бюджетного процесса  Промышленновского </w:t>
            </w:r>
            <w:r w:rsidR="005E6B2D">
              <w:rPr>
                <w:sz w:val="28"/>
                <w:szCs w:val="28"/>
              </w:rPr>
              <w:t xml:space="preserve">муниципального </w:t>
            </w:r>
            <w:r w:rsidR="00490D22">
              <w:rPr>
                <w:sz w:val="28"/>
                <w:szCs w:val="28"/>
              </w:rPr>
              <w:t>округа.</w:t>
            </w:r>
          </w:p>
          <w:p w:rsidR="00805380" w:rsidRPr="007C64E0" w:rsidRDefault="00805380" w:rsidP="006F18FA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805380" w:rsidRPr="007C64E0" w:rsidTr="002C6E03">
        <w:tc>
          <w:tcPr>
            <w:tcW w:w="2377" w:type="dxa"/>
          </w:tcPr>
          <w:p w:rsidR="00805380" w:rsidRPr="007C64E0" w:rsidRDefault="00805380" w:rsidP="006F18FA">
            <w:pPr>
              <w:jc w:val="both"/>
              <w:rPr>
                <w:b/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lastRenderedPageBreak/>
              <w:t>Срок реализации</w:t>
            </w:r>
            <w:r>
              <w:rPr>
                <w:sz w:val="28"/>
                <w:szCs w:val="28"/>
              </w:rPr>
              <w:t xml:space="preserve"> </w:t>
            </w:r>
            <w:r w:rsidR="002E320A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униципальной п</w:t>
            </w:r>
            <w:r w:rsidRPr="007C64E0">
              <w:rPr>
                <w:sz w:val="28"/>
                <w:szCs w:val="28"/>
              </w:rPr>
              <w:t>рограммы</w:t>
            </w:r>
          </w:p>
        </w:tc>
        <w:tc>
          <w:tcPr>
            <w:tcW w:w="7547" w:type="dxa"/>
          </w:tcPr>
          <w:p w:rsidR="00805380" w:rsidRPr="007C64E0" w:rsidRDefault="00805380" w:rsidP="00C03695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t>201</w:t>
            </w:r>
            <w:r w:rsidR="009D4B12">
              <w:rPr>
                <w:sz w:val="28"/>
                <w:szCs w:val="28"/>
              </w:rPr>
              <w:t>8</w:t>
            </w:r>
            <w:r w:rsidRPr="007C64E0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</w:t>
            </w:r>
            <w:r w:rsidR="00C03695">
              <w:rPr>
                <w:sz w:val="28"/>
                <w:szCs w:val="28"/>
              </w:rPr>
              <w:t>6</w:t>
            </w:r>
            <w:r w:rsidRPr="007C64E0">
              <w:rPr>
                <w:sz w:val="28"/>
                <w:szCs w:val="28"/>
              </w:rPr>
              <w:t xml:space="preserve"> годы</w:t>
            </w:r>
          </w:p>
        </w:tc>
      </w:tr>
      <w:tr w:rsidR="00805380" w:rsidRPr="007C64E0" w:rsidTr="002C6E03">
        <w:tc>
          <w:tcPr>
            <w:tcW w:w="2377" w:type="dxa"/>
          </w:tcPr>
          <w:p w:rsidR="00805380" w:rsidRPr="007C64E0" w:rsidRDefault="00805380" w:rsidP="006F18FA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t xml:space="preserve">Объемы и источники финансирования </w:t>
            </w:r>
            <w:r w:rsidR="002E320A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униципальной п</w:t>
            </w:r>
            <w:r w:rsidRPr="007C64E0">
              <w:rPr>
                <w:sz w:val="28"/>
                <w:szCs w:val="28"/>
              </w:rPr>
              <w:t>рограммы в целом и с разбивкой по годам ее реализации</w:t>
            </w:r>
          </w:p>
        </w:tc>
        <w:tc>
          <w:tcPr>
            <w:tcW w:w="7547" w:type="dxa"/>
          </w:tcPr>
          <w:p w:rsidR="00805380" w:rsidRDefault="00805380" w:rsidP="006F18FA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t xml:space="preserve">Объем финансового обеспечения на реализацию </w:t>
            </w:r>
            <w:r w:rsidR="002E320A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униципальной п</w:t>
            </w:r>
            <w:r w:rsidRPr="007C64E0">
              <w:rPr>
                <w:sz w:val="28"/>
                <w:szCs w:val="28"/>
              </w:rPr>
              <w:t xml:space="preserve">рограммы </w:t>
            </w:r>
            <w:r w:rsidRPr="006B0DED">
              <w:rPr>
                <w:sz w:val="28"/>
                <w:szCs w:val="28"/>
              </w:rPr>
              <w:t xml:space="preserve">составляет </w:t>
            </w:r>
            <w:r w:rsidR="00F03F01" w:rsidRPr="00143A95">
              <w:rPr>
                <w:sz w:val="28"/>
                <w:szCs w:val="28"/>
              </w:rPr>
              <w:t>111</w:t>
            </w:r>
            <w:r w:rsidR="002F6DFB">
              <w:rPr>
                <w:sz w:val="28"/>
                <w:szCs w:val="28"/>
              </w:rPr>
              <w:t xml:space="preserve"> 320,6 </w:t>
            </w:r>
            <w:r w:rsidRPr="006B0DED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6B0DED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6B0DED">
              <w:rPr>
                <w:sz w:val="28"/>
                <w:szCs w:val="28"/>
              </w:rPr>
              <w:t>, в том числе по годам:</w:t>
            </w:r>
          </w:p>
          <w:p w:rsidR="009D4B12" w:rsidRDefault="009D4B12" w:rsidP="006F18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</w:t>
            </w:r>
            <w:r w:rsidR="003D62A3">
              <w:rPr>
                <w:sz w:val="28"/>
                <w:szCs w:val="28"/>
              </w:rPr>
              <w:t>– 5</w:t>
            </w:r>
            <w:r w:rsidR="00CF2726">
              <w:rPr>
                <w:sz w:val="28"/>
                <w:szCs w:val="28"/>
              </w:rPr>
              <w:t>3372,4</w:t>
            </w:r>
            <w:r w:rsidR="003D62A3">
              <w:rPr>
                <w:sz w:val="28"/>
                <w:szCs w:val="28"/>
              </w:rPr>
              <w:t xml:space="preserve"> тыс. рублей;</w:t>
            </w:r>
          </w:p>
          <w:p w:rsidR="00805380" w:rsidRDefault="00805380" w:rsidP="006F18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9D4B1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 –</w:t>
            </w:r>
            <w:r w:rsidR="002E320A">
              <w:rPr>
                <w:sz w:val="28"/>
                <w:szCs w:val="28"/>
              </w:rPr>
              <w:t xml:space="preserve"> </w:t>
            </w:r>
            <w:r w:rsidR="00CF2726">
              <w:rPr>
                <w:sz w:val="28"/>
                <w:szCs w:val="28"/>
              </w:rPr>
              <w:t>5</w:t>
            </w:r>
            <w:r w:rsidR="00345A7F">
              <w:rPr>
                <w:sz w:val="28"/>
                <w:szCs w:val="28"/>
              </w:rPr>
              <w:t>7811,8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805380" w:rsidRDefault="004212E1" w:rsidP="006F18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805380">
              <w:rPr>
                <w:sz w:val="28"/>
                <w:szCs w:val="28"/>
              </w:rPr>
              <w:t xml:space="preserve"> год –</w:t>
            </w:r>
            <w:r w:rsidR="006D2476">
              <w:rPr>
                <w:sz w:val="28"/>
                <w:szCs w:val="28"/>
              </w:rPr>
              <w:t xml:space="preserve"> </w:t>
            </w:r>
            <w:r w:rsidR="008C4E8D">
              <w:rPr>
                <w:sz w:val="28"/>
                <w:szCs w:val="28"/>
              </w:rPr>
              <w:t>0,0</w:t>
            </w:r>
            <w:r w:rsidR="006D2476">
              <w:rPr>
                <w:sz w:val="28"/>
                <w:szCs w:val="28"/>
              </w:rPr>
              <w:t xml:space="preserve"> </w:t>
            </w:r>
            <w:r w:rsidR="00805380">
              <w:rPr>
                <w:sz w:val="28"/>
                <w:szCs w:val="28"/>
              </w:rPr>
              <w:t>тыс. рублей;</w:t>
            </w:r>
          </w:p>
          <w:p w:rsidR="00CF2726" w:rsidRPr="00143A95" w:rsidRDefault="004212E1" w:rsidP="006F18FA">
            <w:pPr>
              <w:jc w:val="both"/>
              <w:rPr>
                <w:sz w:val="28"/>
                <w:szCs w:val="28"/>
              </w:rPr>
            </w:pPr>
            <w:r w:rsidRPr="00143A95">
              <w:rPr>
                <w:sz w:val="28"/>
                <w:szCs w:val="28"/>
              </w:rPr>
              <w:t>2021</w:t>
            </w:r>
            <w:r w:rsidR="00805380" w:rsidRPr="00143A95">
              <w:rPr>
                <w:sz w:val="28"/>
                <w:szCs w:val="28"/>
              </w:rPr>
              <w:t xml:space="preserve"> год –</w:t>
            </w:r>
            <w:r w:rsidR="002F6DFB">
              <w:rPr>
                <w:sz w:val="28"/>
                <w:szCs w:val="28"/>
              </w:rPr>
              <w:t xml:space="preserve"> </w:t>
            </w:r>
            <w:r w:rsidR="00143A95" w:rsidRPr="00143A95">
              <w:rPr>
                <w:sz w:val="28"/>
                <w:szCs w:val="28"/>
              </w:rPr>
              <w:t>0</w:t>
            </w:r>
            <w:r w:rsidR="003030E8">
              <w:rPr>
                <w:sz w:val="28"/>
                <w:szCs w:val="28"/>
              </w:rPr>
              <w:t>,0</w:t>
            </w:r>
            <w:r w:rsidR="00805380" w:rsidRPr="00143A95">
              <w:rPr>
                <w:sz w:val="28"/>
                <w:szCs w:val="28"/>
              </w:rPr>
              <w:t xml:space="preserve"> тыс. рублей</w:t>
            </w:r>
            <w:r w:rsidR="00CF2726" w:rsidRPr="00143A95">
              <w:rPr>
                <w:sz w:val="28"/>
                <w:szCs w:val="28"/>
              </w:rPr>
              <w:t>;</w:t>
            </w:r>
          </w:p>
          <w:p w:rsidR="00805380" w:rsidRPr="00143A95" w:rsidRDefault="00CF2726" w:rsidP="006F18FA">
            <w:pPr>
              <w:jc w:val="both"/>
              <w:rPr>
                <w:sz w:val="28"/>
                <w:szCs w:val="28"/>
              </w:rPr>
            </w:pPr>
            <w:r w:rsidRPr="00143A95">
              <w:rPr>
                <w:sz w:val="28"/>
                <w:szCs w:val="28"/>
              </w:rPr>
              <w:t xml:space="preserve">2022 год -  </w:t>
            </w:r>
            <w:r w:rsidR="002F6DFB">
              <w:rPr>
                <w:sz w:val="28"/>
                <w:szCs w:val="28"/>
              </w:rPr>
              <w:t>29,6</w:t>
            </w:r>
            <w:r w:rsidRPr="00143A95">
              <w:rPr>
                <w:sz w:val="28"/>
                <w:szCs w:val="28"/>
              </w:rPr>
              <w:t xml:space="preserve"> тыс. рублей</w:t>
            </w:r>
            <w:r w:rsidR="00F72DCA" w:rsidRPr="00143A95">
              <w:rPr>
                <w:sz w:val="28"/>
                <w:szCs w:val="28"/>
              </w:rPr>
              <w:t>;</w:t>
            </w:r>
          </w:p>
          <w:p w:rsidR="00F72DCA" w:rsidRDefault="00F72DCA" w:rsidP="006F18FA">
            <w:pPr>
              <w:jc w:val="both"/>
              <w:rPr>
                <w:sz w:val="28"/>
                <w:szCs w:val="28"/>
              </w:rPr>
            </w:pPr>
            <w:r w:rsidRPr="00143A95">
              <w:rPr>
                <w:sz w:val="28"/>
                <w:szCs w:val="28"/>
              </w:rPr>
              <w:t xml:space="preserve">2023 год – </w:t>
            </w:r>
            <w:r w:rsidR="00D24F81">
              <w:rPr>
                <w:sz w:val="28"/>
                <w:szCs w:val="28"/>
              </w:rPr>
              <w:t>30</w:t>
            </w:r>
            <w:r w:rsidR="003030E8">
              <w:rPr>
                <w:sz w:val="28"/>
                <w:szCs w:val="28"/>
              </w:rPr>
              <w:t>,0</w:t>
            </w:r>
            <w:r w:rsidRPr="00143A95">
              <w:rPr>
                <w:sz w:val="28"/>
                <w:szCs w:val="28"/>
              </w:rPr>
              <w:t xml:space="preserve"> тыс. рублей</w:t>
            </w:r>
            <w:r w:rsidR="004E6D5D">
              <w:rPr>
                <w:sz w:val="28"/>
                <w:szCs w:val="28"/>
              </w:rPr>
              <w:t>;</w:t>
            </w:r>
          </w:p>
          <w:p w:rsidR="004E6D5D" w:rsidRDefault="004E6D5D" w:rsidP="006F18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D24F81">
              <w:rPr>
                <w:sz w:val="28"/>
                <w:szCs w:val="28"/>
              </w:rPr>
              <w:t>3</w:t>
            </w:r>
            <w:r w:rsidR="0015636B">
              <w:rPr>
                <w:sz w:val="28"/>
                <w:szCs w:val="28"/>
              </w:rPr>
              <w:t>0</w:t>
            </w:r>
            <w:r w:rsidR="003030E8">
              <w:rPr>
                <w:sz w:val="28"/>
                <w:szCs w:val="28"/>
              </w:rPr>
              <w:t>,</w:t>
            </w:r>
            <w:r w:rsidR="0015636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рублей</w:t>
            </w:r>
            <w:r w:rsidR="00D24F81">
              <w:rPr>
                <w:sz w:val="28"/>
                <w:szCs w:val="28"/>
              </w:rPr>
              <w:t>;</w:t>
            </w:r>
          </w:p>
          <w:p w:rsidR="00C03695" w:rsidRDefault="00D24F81" w:rsidP="006F18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23,4 тыс. рублей</w:t>
            </w:r>
            <w:r w:rsidR="00C03695">
              <w:rPr>
                <w:sz w:val="28"/>
                <w:szCs w:val="28"/>
              </w:rPr>
              <w:t>;</w:t>
            </w:r>
          </w:p>
          <w:p w:rsidR="00D24F81" w:rsidRDefault="00C03695" w:rsidP="006F18FA">
            <w:pPr>
              <w:jc w:val="both"/>
              <w:rPr>
                <w:sz w:val="28"/>
                <w:szCs w:val="28"/>
              </w:rPr>
            </w:pPr>
            <w:r w:rsidRPr="0015636B">
              <w:rPr>
                <w:sz w:val="28"/>
                <w:szCs w:val="28"/>
              </w:rPr>
              <w:t>2026 год</w:t>
            </w:r>
            <w:r>
              <w:rPr>
                <w:sz w:val="28"/>
                <w:szCs w:val="28"/>
              </w:rPr>
              <w:t xml:space="preserve"> </w:t>
            </w:r>
            <w:r w:rsidR="0015636B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15636B">
              <w:rPr>
                <w:sz w:val="28"/>
                <w:szCs w:val="28"/>
              </w:rPr>
              <w:t>23,4 тыс. рублей</w:t>
            </w:r>
            <w:r w:rsidR="00D24F81">
              <w:rPr>
                <w:sz w:val="28"/>
                <w:szCs w:val="28"/>
              </w:rPr>
              <w:t>.</w:t>
            </w:r>
          </w:p>
          <w:p w:rsidR="00805380" w:rsidRDefault="00805380" w:rsidP="006F18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них:</w:t>
            </w:r>
          </w:p>
          <w:p w:rsidR="00805380" w:rsidRPr="00143A95" w:rsidRDefault="00805380" w:rsidP="006F18FA">
            <w:pPr>
              <w:jc w:val="both"/>
              <w:rPr>
                <w:sz w:val="28"/>
                <w:szCs w:val="28"/>
              </w:rPr>
            </w:pPr>
            <w:r w:rsidRPr="00143A95">
              <w:rPr>
                <w:sz w:val="28"/>
                <w:szCs w:val="28"/>
              </w:rPr>
              <w:t xml:space="preserve">средства </w:t>
            </w:r>
            <w:r w:rsidR="00490D22" w:rsidRPr="00143A95">
              <w:rPr>
                <w:sz w:val="28"/>
                <w:szCs w:val="28"/>
              </w:rPr>
              <w:t xml:space="preserve">местного </w:t>
            </w:r>
            <w:r w:rsidRPr="00143A95">
              <w:rPr>
                <w:sz w:val="28"/>
                <w:szCs w:val="28"/>
              </w:rPr>
              <w:t xml:space="preserve">бюджета </w:t>
            </w:r>
            <w:r w:rsidR="00F72DCA" w:rsidRPr="00143A95">
              <w:rPr>
                <w:sz w:val="28"/>
                <w:szCs w:val="28"/>
              </w:rPr>
              <w:t>97</w:t>
            </w:r>
            <w:r w:rsidR="002F6DFB">
              <w:rPr>
                <w:sz w:val="28"/>
                <w:szCs w:val="28"/>
              </w:rPr>
              <w:t> 447,9</w:t>
            </w:r>
            <w:r w:rsidR="00F03F01" w:rsidRPr="00143A95">
              <w:rPr>
                <w:sz w:val="28"/>
                <w:szCs w:val="28"/>
              </w:rPr>
              <w:t xml:space="preserve"> в т. ч. </w:t>
            </w:r>
            <w:r w:rsidRPr="00143A95">
              <w:rPr>
                <w:sz w:val="28"/>
                <w:szCs w:val="28"/>
              </w:rPr>
              <w:t>по годам:</w:t>
            </w:r>
          </w:p>
          <w:p w:rsidR="009D4B12" w:rsidRPr="00143A95" w:rsidRDefault="009D4B12" w:rsidP="006F18FA">
            <w:pPr>
              <w:jc w:val="both"/>
              <w:rPr>
                <w:sz w:val="28"/>
                <w:szCs w:val="28"/>
              </w:rPr>
            </w:pPr>
            <w:r w:rsidRPr="00143A95">
              <w:rPr>
                <w:sz w:val="28"/>
                <w:szCs w:val="28"/>
              </w:rPr>
              <w:t xml:space="preserve">2018 год </w:t>
            </w:r>
            <w:r w:rsidR="00E93C29" w:rsidRPr="00143A95">
              <w:rPr>
                <w:sz w:val="28"/>
                <w:szCs w:val="28"/>
              </w:rPr>
              <w:t>–</w:t>
            </w:r>
            <w:r w:rsidR="00CF2726" w:rsidRPr="00143A95">
              <w:rPr>
                <w:sz w:val="28"/>
                <w:szCs w:val="28"/>
              </w:rPr>
              <w:t xml:space="preserve"> 51239,4 </w:t>
            </w:r>
            <w:r w:rsidR="00E93C29" w:rsidRPr="00143A95">
              <w:rPr>
                <w:sz w:val="28"/>
                <w:szCs w:val="28"/>
              </w:rPr>
              <w:t>тыс. рублей;</w:t>
            </w:r>
          </w:p>
          <w:p w:rsidR="00805380" w:rsidRPr="00143A95" w:rsidRDefault="004212E1" w:rsidP="006F18FA">
            <w:pPr>
              <w:jc w:val="both"/>
              <w:rPr>
                <w:sz w:val="28"/>
                <w:szCs w:val="28"/>
              </w:rPr>
            </w:pPr>
            <w:r w:rsidRPr="00143A95">
              <w:rPr>
                <w:sz w:val="28"/>
                <w:szCs w:val="28"/>
              </w:rPr>
              <w:t>2019</w:t>
            </w:r>
            <w:r w:rsidR="00805380" w:rsidRPr="00143A95">
              <w:rPr>
                <w:sz w:val="28"/>
                <w:szCs w:val="28"/>
              </w:rPr>
              <w:t xml:space="preserve"> год –</w:t>
            </w:r>
            <w:r w:rsidR="00CF2726" w:rsidRPr="00143A95">
              <w:rPr>
                <w:sz w:val="28"/>
                <w:szCs w:val="28"/>
              </w:rPr>
              <w:t xml:space="preserve"> </w:t>
            </w:r>
            <w:r w:rsidR="008274B0" w:rsidRPr="00143A95">
              <w:rPr>
                <w:sz w:val="28"/>
                <w:szCs w:val="28"/>
              </w:rPr>
              <w:t>46102,1</w:t>
            </w:r>
            <w:r w:rsidR="00805380" w:rsidRPr="00143A95">
              <w:rPr>
                <w:sz w:val="28"/>
                <w:szCs w:val="28"/>
              </w:rPr>
              <w:t xml:space="preserve"> тыс. рублей;</w:t>
            </w:r>
          </w:p>
          <w:p w:rsidR="00805380" w:rsidRPr="00143A95" w:rsidRDefault="004212E1" w:rsidP="006F18FA">
            <w:pPr>
              <w:jc w:val="both"/>
              <w:rPr>
                <w:sz w:val="28"/>
                <w:szCs w:val="28"/>
              </w:rPr>
            </w:pPr>
            <w:r w:rsidRPr="00143A95">
              <w:rPr>
                <w:sz w:val="28"/>
                <w:szCs w:val="28"/>
              </w:rPr>
              <w:t>2020</w:t>
            </w:r>
            <w:r w:rsidR="00805380" w:rsidRPr="00143A95">
              <w:rPr>
                <w:sz w:val="28"/>
                <w:szCs w:val="28"/>
              </w:rPr>
              <w:t xml:space="preserve"> год –</w:t>
            </w:r>
            <w:r w:rsidR="00345A7F" w:rsidRPr="00143A95">
              <w:rPr>
                <w:sz w:val="28"/>
                <w:szCs w:val="28"/>
              </w:rPr>
              <w:t xml:space="preserve"> </w:t>
            </w:r>
            <w:r w:rsidR="008C4E8D">
              <w:rPr>
                <w:sz w:val="28"/>
                <w:szCs w:val="28"/>
              </w:rPr>
              <w:t>0,0</w:t>
            </w:r>
            <w:r w:rsidR="006D2476" w:rsidRPr="00143A95">
              <w:rPr>
                <w:sz w:val="28"/>
                <w:szCs w:val="28"/>
              </w:rPr>
              <w:t xml:space="preserve"> </w:t>
            </w:r>
            <w:r w:rsidR="00805380" w:rsidRPr="00143A95">
              <w:rPr>
                <w:sz w:val="28"/>
                <w:szCs w:val="28"/>
              </w:rPr>
              <w:t>тыс. рублей;</w:t>
            </w:r>
          </w:p>
          <w:p w:rsidR="00805380" w:rsidRPr="00143A95" w:rsidRDefault="004212E1" w:rsidP="006F18FA">
            <w:pPr>
              <w:jc w:val="both"/>
              <w:rPr>
                <w:sz w:val="28"/>
                <w:szCs w:val="28"/>
              </w:rPr>
            </w:pPr>
            <w:r w:rsidRPr="00143A95">
              <w:rPr>
                <w:sz w:val="28"/>
                <w:szCs w:val="28"/>
              </w:rPr>
              <w:t>2021</w:t>
            </w:r>
            <w:r w:rsidR="002E320A" w:rsidRPr="00143A95">
              <w:rPr>
                <w:sz w:val="28"/>
                <w:szCs w:val="28"/>
              </w:rPr>
              <w:t xml:space="preserve"> год –</w:t>
            </w:r>
            <w:r w:rsidR="00345A7F" w:rsidRPr="00143A95">
              <w:rPr>
                <w:sz w:val="28"/>
                <w:szCs w:val="28"/>
              </w:rPr>
              <w:t xml:space="preserve"> </w:t>
            </w:r>
            <w:r w:rsidR="00143A95" w:rsidRPr="00143A95">
              <w:rPr>
                <w:sz w:val="28"/>
                <w:szCs w:val="28"/>
              </w:rPr>
              <w:t>0</w:t>
            </w:r>
            <w:r w:rsidR="003030E8">
              <w:rPr>
                <w:sz w:val="28"/>
                <w:szCs w:val="28"/>
              </w:rPr>
              <w:t>,0</w:t>
            </w:r>
            <w:r w:rsidR="006D2476" w:rsidRPr="00143A95">
              <w:rPr>
                <w:sz w:val="28"/>
                <w:szCs w:val="28"/>
              </w:rPr>
              <w:t xml:space="preserve"> </w:t>
            </w:r>
            <w:r w:rsidR="00805380" w:rsidRPr="00143A95">
              <w:rPr>
                <w:sz w:val="28"/>
                <w:szCs w:val="28"/>
              </w:rPr>
              <w:t>тыс. рублей</w:t>
            </w:r>
            <w:r w:rsidR="00CF2726" w:rsidRPr="00143A95">
              <w:rPr>
                <w:sz w:val="28"/>
                <w:szCs w:val="28"/>
              </w:rPr>
              <w:t>;</w:t>
            </w:r>
          </w:p>
          <w:p w:rsidR="00CF2726" w:rsidRPr="00143A95" w:rsidRDefault="00CF2726" w:rsidP="006F18FA">
            <w:pPr>
              <w:jc w:val="both"/>
              <w:rPr>
                <w:sz w:val="28"/>
                <w:szCs w:val="28"/>
              </w:rPr>
            </w:pPr>
            <w:r w:rsidRPr="00143A95">
              <w:rPr>
                <w:sz w:val="28"/>
                <w:szCs w:val="28"/>
              </w:rPr>
              <w:t xml:space="preserve">2022 год </w:t>
            </w:r>
            <w:r w:rsidR="00345A7F" w:rsidRPr="00143A95">
              <w:rPr>
                <w:sz w:val="28"/>
                <w:szCs w:val="28"/>
              </w:rPr>
              <w:t>–</w:t>
            </w:r>
            <w:r w:rsidRPr="00143A95">
              <w:rPr>
                <w:sz w:val="28"/>
                <w:szCs w:val="28"/>
              </w:rPr>
              <w:t xml:space="preserve"> </w:t>
            </w:r>
            <w:r w:rsidR="002F6DFB">
              <w:rPr>
                <w:sz w:val="28"/>
                <w:szCs w:val="28"/>
              </w:rPr>
              <w:t>29,6</w:t>
            </w:r>
            <w:r w:rsidR="006D2476" w:rsidRPr="00143A95">
              <w:rPr>
                <w:sz w:val="28"/>
                <w:szCs w:val="28"/>
              </w:rPr>
              <w:t xml:space="preserve"> </w:t>
            </w:r>
            <w:r w:rsidRPr="00143A95">
              <w:rPr>
                <w:sz w:val="28"/>
                <w:szCs w:val="28"/>
              </w:rPr>
              <w:t>тыс. рублей</w:t>
            </w:r>
            <w:r w:rsidR="00F72DCA" w:rsidRPr="00143A95">
              <w:rPr>
                <w:sz w:val="28"/>
                <w:szCs w:val="28"/>
              </w:rPr>
              <w:t>;</w:t>
            </w:r>
          </w:p>
          <w:p w:rsidR="0015636B" w:rsidRDefault="0015636B" w:rsidP="0015636B">
            <w:pPr>
              <w:jc w:val="both"/>
              <w:rPr>
                <w:sz w:val="28"/>
                <w:szCs w:val="28"/>
              </w:rPr>
            </w:pPr>
            <w:r w:rsidRPr="00143A95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30,0</w:t>
            </w:r>
            <w:r w:rsidRPr="00143A95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15636B" w:rsidRDefault="0015636B" w:rsidP="001563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30,0 тыс. рублей;</w:t>
            </w:r>
          </w:p>
          <w:p w:rsidR="0015636B" w:rsidRDefault="0015636B" w:rsidP="001563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23,4 тыс. рублей;</w:t>
            </w:r>
          </w:p>
          <w:p w:rsidR="0015636B" w:rsidRDefault="0015636B" w:rsidP="0015636B">
            <w:pPr>
              <w:jc w:val="both"/>
              <w:rPr>
                <w:sz w:val="28"/>
                <w:szCs w:val="28"/>
              </w:rPr>
            </w:pPr>
            <w:r w:rsidRPr="0015636B">
              <w:rPr>
                <w:sz w:val="28"/>
                <w:szCs w:val="28"/>
              </w:rPr>
              <w:t>2026 год</w:t>
            </w:r>
            <w:r>
              <w:rPr>
                <w:sz w:val="28"/>
                <w:szCs w:val="28"/>
              </w:rPr>
              <w:t xml:space="preserve"> – 23,4 тыс. рублей.</w:t>
            </w:r>
          </w:p>
          <w:p w:rsidR="00805380" w:rsidRPr="007C64E0" w:rsidRDefault="00805380" w:rsidP="006F18FA">
            <w:pPr>
              <w:jc w:val="both"/>
              <w:rPr>
                <w:sz w:val="28"/>
                <w:szCs w:val="28"/>
              </w:rPr>
            </w:pPr>
          </w:p>
        </w:tc>
      </w:tr>
      <w:tr w:rsidR="00805380" w:rsidRPr="007C64E0" w:rsidTr="002C6E03">
        <w:tc>
          <w:tcPr>
            <w:tcW w:w="2377" w:type="dxa"/>
          </w:tcPr>
          <w:p w:rsidR="00805380" w:rsidRPr="007C64E0" w:rsidRDefault="00805380" w:rsidP="006F18FA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t xml:space="preserve">Ожидаемые конечные результаты реализации </w:t>
            </w:r>
            <w:r w:rsidR="00E55EA7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униципальной </w:t>
            </w:r>
            <w:r>
              <w:rPr>
                <w:sz w:val="28"/>
                <w:szCs w:val="28"/>
              </w:rPr>
              <w:lastRenderedPageBreak/>
              <w:t>п</w:t>
            </w:r>
            <w:r w:rsidRPr="007C64E0">
              <w:rPr>
                <w:sz w:val="28"/>
                <w:szCs w:val="28"/>
              </w:rPr>
              <w:t>рограммы</w:t>
            </w:r>
          </w:p>
        </w:tc>
        <w:tc>
          <w:tcPr>
            <w:tcW w:w="7547" w:type="dxa"/>
          </w:tcPr>
          <w:p w:rsidR="00805380" w:rsidRPr="007C64E0" w:rsidRDefault="00805380" w:rsidP="006F18FA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lastRenderedPageBreak/>
              <w:t>1.</w:t>
            </w:r>
            <w:r>
              <w:rPr>
                <w:sz w:val="28"/>
                <w:szCs w:val="28"/>
              </w:rPr>
              <w:t xml:space="preserve"> </w:t>
            </w:r>
            <w:r w:rsidRPr="007C64E0">
              <w:rPr>
                <w:sz w:val="28"/>
                <w:szCs w:val="28"/>
              </w:rPr>
              <w:t>Снижение дефицита бюджета</w:t>
            </w:r>
            <w:r w:rsidR="00490D22">
              <w:rPr>
                <w:sz w:val="28"/>
                <w:szCs w:val="28"/>
              </w:rPr>
              <w:t xml:space="preserve"> округа</w:t>
            </w:r>
            <w:r w:rsidRPr="007C64E0">
              <w:rPr>
                <w:sz w:val="28"/>
                <w:szCs w:val="28"/>
              </w:rPr>
              <w:t>.</w:t>
            </w:r>
          </w:p>
          <w:p w:rsidR="00805380" w:rsidRPr="007C64E0" w:rsidRDefault="00805380" w:rsidP="006F18FA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Pr="007C64E0">
              <w:rPr>
                <w:sz w:val="28"/>
                <w:szCs w:val="28"/>
              </w:rPr>
              <w:t>Обеспечение повышения уровня собираемости налогов и сборов, в том числе за счет снижения объема задолженности по налогам и сборам в бюджет</w:t>
            </w:r>
            <w:r w:rsidR="00490D22">
              <w:rPr>
                <w:sz w:val="28"/>
                <w:szCs w:val="28"/>
              </w:rPr>
              <w:t xml:space="preserve"> округа</w:t>
            </w:r>
            <w:r w:rsidRPr="007C64E0">
              <w:rPr>
                <w:sz w:val="28"/>
                <w:szCs w:val="28"/>
              </w:rPr>
              <w:t>, мониторинга эффективности налоговых льгот.</w:t>
            </w:r>
          </w:p>
          <w:p w:rsidR="00805380" w:rsidRPr="007C64E0" w:rsidRDefault="00805380" w:rsidP="006F18FA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lastRenderedPageBreak/>
              <w:t>3.</w:t>
            </w:r>
            <w:r>
              <w:rPr>
                <w:sz w:val="28"/>
                <w:szCs w:val="28"/>
              </w:rPr>
              <w:t xml:space="preserve"> </w:t>
            </w:r>
            <w:r w:rsidRPr="007C64E0">
              <w:rPr>
                <w:sz w:val="28"/>
                <w:szCs w:val="28"/>
              </w:rPr>
              <w:t>Обеспечение создания равных финансовых возможностей оказания гражданам муниципальных услуг на территории Промышленновского</w:t>
            </w:r>
            <w:r w:rsidR="00490D22">
              <w:rPr>
                <w:sz w:val="28"/>
                <w:szCs w:val="28"/>
              </w:rPr>
              <w:t xml:space="preserve"> </w:t>
            </w:r>
            <w:r w:rsidR="005E6B2D">
              <w:rPr>
                <w:sz w:val="28"/>
                <w:szCs w:val="28"/>
              </w:rPr>
              <w:t xml:space="preserve">муниципального </w:t>
            </w:r>
            <w:r w:rsidR="00490D22">
              <w:rPr>
                <w:sz w:val="28"/>
                <w:szCs w:val="28"/>
              </w:rPr>
              <w:t>округа</w:t>
            </w:r>
            <w:r w:rsidRPr="007C64E0">
              <w:rPr>
                <w:sz w:val="28"/>
                <w:szCs w:val="28"/>
              </w:rPr>
              <w:t>.</w:t>
            </w:r>
          </w:p>
          <w:p w:rsidR="00805380" w:rsidRPr="007C64E0" w:rsidRDefault="00805380" w:rsidP="006F18FA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 xml:space="preserve"> </w:t>
            </w:r>
            <w:r w:rsidRPr="007C64E0">
              <w:rPr>
                <w:sz w:val="28"/>
                <w:szCs w:val="28"/>
              </w:rPr>
              <w:t xml:space="preserve">Создание условий для повышения эффективности управления муниципальными финансами при организации исполнения бюджета Промышленновского </w:t>
            </w:r>
            <w:r w:rsidR="005E6B2D">
              <w:rPr>
                <w:sz w:val="28"/>
                <w:szCs w:val="28"/>
              </w:rPr>
              <w:t xml:space="preserve">муниципального </w:t>
            </w:r>
            <w:r w:rsidR="00490D22">
              <w:rPr>
                <w:sz w:val="28"/>
                <w:szCs w:val="28"/>
              </w:rPr>
              <w:t>округа</w:t>
            </w:r>
            <w:r w:rsidRPr="007C64E0">
              <w:rPr>
                <w:sz w:val="28"/>
                <w:szCs w:val="28"/>
              </w:rPr>
              <w:t>.</w:t>
            </w:r>
          </w:p>
          <w:p w:rsidR="00805380" w:rsidRPr="007C64E0" w:rsidRDefault="00805380" w:rsidP="006F18FA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 xml:space="preserve"> </w:t>
            </w:r>
            <w:r w:rsidRPr="007C64E0">
              <w:rPr>
                <w:sz w:val="28"/>
                <w:szCs w:val="28"/>
              </w:rPr>
              <w:t>Соблюдение ограничений по объемам муниципального долга и расходов на его обслуживание, создание условий, способствующих сокращению объемов наращивания долговых обязательств.</w:t>
            </w:r>
          </w:p>
          <w:p w:rsidR="00805380" w:rsidRPr="007C64E0" w:rsidRDefault="00805380" w:rsidP="00490D22">
            <w:pPr>
              <w:jc w:val="both"/>
              <w:rPr>
                <w:sz w:val="28"/>
                <w:szCs w:val="28"/>
              </w:rPr>
            </w:pPr>
            <w:r w:rsidRPr="007C64E0">
              <w:rPr>
                <w:sz w:val="28"/>
                <w:szCs w:val="28"/>
              </w:rPr>
              <w:t xml:space="preserve">6. Обеспечение соответствия стандартам открытости (прозрачности) процессов формирования и исполнения бюджета Промышленновского </w:t>
            </w:r>
            <w:r w:rsidR="005E6B2D">
              <w:rPr>
                <w:sz w:val="28"/>
                <w:szCs w:val="28"/>
              </w:rPr>
              <w:t xml:space="preserve">муниципального </w:t>
            </w:r>
            <w:r w:rsidR="00490D22">
              <w:rPr>
                <w:sz w:val="28"/>
                <w:szCs w:val="28"/>
              </w:rPr>
              <w:t>округа.</w:t>
            </w:r>
          </w:p>
        </w:tc>
      </w:tr>
    </w:tbl>
    <w:p w:rsidR="0059007D" w:rsidRDefault="0059007D" w:rsidP="0059007D">
      <w:pPr>
        <w:ind w:left="1560" w:right="2976" w:firstLine="141"/>
        <w:jc w:val="both"/>
        <w:rPr>
          <w:sz w:val="28"/>
          <w:szCs w:val="28"/>
        </w:rPr>
      </w:pPr>
    </w:p>
    <w:p w:rsidR="0059007D" w:rsidRDefault="0059007D" w:rsidP="0059007D">
      <w:pPr>
        <w:ind w:left="1560" w:right="2976" w:firstLine="141"/>
        <w:jc w:val="both"/>
        <w:rPr>
          <w:sz w:val="28"/>
          <w:szCs w:val="28"/>
        </w:rPr>
      </w:pPr>
    </w:p>
    <w:p w:rsidR="0059007D" w:rsidRDefault="00C03695" w:rsidP="0059007D">
      <w:pPr>
        <w:ind w:left="1560" w:right="2976" w:firstLine="141"/>
        <w:jc w:val="both"/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з</w:t>
      </w:r>
      <w:r w:rsidR="0059007D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59007D">
        <w:rPr>
          <w:sz w:val="28"/>
          <w:szCs w:val="28"/>
        </w:rPr>
        <w:t xml:space="preserve"> главы</w:t>
      </w:r>
    </w:p>
    <w:p w:rsidR="00805380" w:rsidRPr="007C64E0" w:rsidRDefault="0059007D" w:rsidP="005900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Промышленновского муниципального </w:t>
      </w:r>
      <w:r w:rsidR="00345A7F">
        <w:rPr>
          <w:sz w:val="28"/>
          <w:szCs w:val="28"/>
        </w:rPr>
        <w:t>округ</w:t>
      </w:r>
      <w:r>
        <w:rPr>
          <w:sz w:val="28"/>
          <w:szCs w:val="28"/>
        </w:rPr>
        <w:t>а                              А.</w:t>
      </w:r>
      <w:r w:rsidR="00C03695">
        <w:rPr>
          <w:sz w:val="28"/>
          <w:szCs w:val="28"/>
        </w:rPr>
        <w:t>П</w:t>
      </w:r>
      <w:r>
        <w:rPr>
          <w:sz w:val="28"/>
          <w:szCs w:val="28"/>
        </w:rPr>
        <w:t>.</w:t>
      </w:r>
      <w:r w:rsidR="00A33254">
        <w:rPr>
          <w:sz w:val="28"/>
          <w:szCs w:val="28"/>
        </w:rPr>
        <w:t xml:space="preserve"> </w:t>
      </w:r>
      <w:r w:rsidR="00C03695">
        <w:rPr>
          <w:sz w:val="28"/>
          <w:szCs w:val="28"/>
        </w:rPr>
        <w:t>Безрукова</w:t>
      </w:r>
    </w:p>
    <w:sectPr w:rsidR="00805380" w:rsidRPr="007C64E0" w:rsidSect="00993CCE">
      <w:footerReference w:type="default" r:id="rId9"/>
      <w:pgSz w:w="11906" w:h="16838"/>
      <w:pgMar w:top="1134" w:right="707" w:bottom="851" w:left="1701" w:header="709" w:footer="709" w:gutter="0"/>
      <w:pgNumType w:start="2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C04" w:rsidRDefault="00B22C04" w:rsidP="00F14D9C">
      <w:r>
        <w:separator/>
      </w:r>
    </w:p>
  </w:endnote>
  <w:endnote w:type="continuationSeparator" w:id="0">
    <w:p w:rsidR="00B22C04" w:rsidRDefault="00B22C04" w:rsidP="00F14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96360"/>
      <w:docPartObj>
        <w:docPartGallery w:val="Page Numbers (Bottom of Page)"/>
        <w:docPartUnique/>
      </w:docPartObj>
    </w:sdtPr>
    <w:sdtEndPr/>
    <w:sdtContent>
      <w:p w:rsidR="00B22C04" w:rsidRDefault="00B22C0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CCE">
          <w:rPr>
            <w:noProof/>
          </w:rPr>
          <w:t>245</w:t>
        </w:r>
        <w:r>
          <w:fldChar w:fldCharType="end"/>
        </w:r>
      </w:p>
    </w:sdtContent>
  </w:sdt>
  <w:p w:rsidR="00B22C04" w:rsidRDefault="00B22C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C04" w:rsidRDefault="00B22C04" w:rsidP="00F14D9C">
      <w:r>
        <w:separator/>
      </w:r>
    </w:p>
  </w:footnote>
  <w:footnote w:type="continuationSeparator" w:id="0">
    <w:p w:rsidR="00B22C04" w:rsidRDefault="00B22C04" w:rsidP="00F14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22395"/>
    <w:multiLevelType w:val="hybridMultilevel"/>
    <w:tmpl w:val="C428EF6A"/>
    <w:lvl w:ilvl="0" w:tplc="0C9051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3640C46"/>
    <w:multiLevelType w:val="hybridMultilevel"/>
    <w:tmpl w:val="3BDE1E1E"/>
    <w:lvl w:ilvl="0" w:tplc="3044E91A">
      <w:start w:val="1"/>
      <w:numFmt w:val="decimal"/>
      <w:lvlText w:val="%1."/>
      <w:lvlJc w:val="left"/>
      <w:pPr>
        <w:ind w:left="138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4A7B174F"/>
    <w:multiLevelType w:val="hybridMultilevel"/>
    <w:tmpl w:val="5EC2C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6606F"/>
    <w:multiLevelType w:val="hybridMultilevel"/>
    <w:tmpl w:val="DCB24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FB1A86"/>
    <w:multiLevelType w:val="hybridMultilevel"/>
    <w:tmpl w:val="3DBCD5A8"/>
    <w:lvl w:ilvl="0" w:tplc="13C4C2AE">
      <w:start w:val="2"/>
      <w:numFmt w:val="decimal"/>
      <w:lvlText w:val="%1."/>
      <w:lvlJc w:val="left"/>
      <w:pPr>
        <w:ind w:left="200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EB3"/>
    <w:rsid w:val="000309AF"/>
    <w:rsid w:val="00040EC8"/>
    <w:rsid w:val="0004247A"/>
    <w:rsid w:val="00063DC3"/>
    <w:rsid w:val="00077A71"/>
    <w:rsid w:val="00097534"/>
    <w:rsid w:val="000D5B23"/>
    <w:rsid w:val="00113826"/>
    <w:rsid w:val="001335FF"/>
    <w:rsid w:val="001427FC"/>
    <w:rsid w:val="00143A95"/>
    <w:rsid w:val="00153671"/>
    <w:rsid w:val="00155FC6"/>
    <w:rsid w:val="0015636B"/>
    <w:rsid w:val="001701B0"/>
    <w:rsid w:val="00182547"/>
    <w:rsid w:val="00182840"/>
    <w:rsid w:val="001E7960"/>
    <w:rsid w:val="001F010F"/>
    <w:rsid w:val="001F0EB3"/>
    <w:rsid w:val="002049B5"/>
    <w:rsid w:val="0022076E"/>
    <w:rsid w:val="00224ED7"/>
    <w:rsid w:val="002449CF"/>
    <w:rsid w:val="00255E95"/>
    <w:rsid w:val="002653B4"/>
    <w:rsid w:val="00290535"/>
    <w:rsid w:val="002A5180"/>
    <w:rsid w:val="002A5CCB"/>
    <w:rsid w:val="002C4AC8"/>
    <w:rsid w:val="002C5004"/>
    <w:rsid w:val="002C6E03"/>
    <w:rsid w:val="002E320A"/>
    <w:rsid w:val="002F6DFB"/>
    <w:rsid w:val="003030E8"/>
    <w:rsid w:val="00310BF2"/>
    <w:rsid w:val="003156F2"/>
    <w:rsid w:val="00345A7F"/>
    <w:rsid w:val="003945C1"/>
    <w:rsid w:val="003D25CE"/>
    <w:rsid w:val="003D4591"/>
    <w:rsid w:val="003D62A3"/>
    <w:rsid w:val="003E773A"/>
    <w:rsid w:val="004212E1"/>
    <w:rsid w:val="004429DA"/>
    <w:rsid w:val="004744DE"/>
    <w:rsid w:val="00490D22"/>
    <w:rsid w:val="004940EB"/>
    <w:rsid w:val="004A1F6E"/>
    <w:rsid w:val="004E6D5D"/>
    <w:rsid w:val="0050390D"/>
    <w:rsid w:val="005041B4"/>
    <w:rsid w:val="00511296"/>
    <w:rsid w:val="00511404"/>
    <w:rsid w:val="00515EED"/>
    <w:rsid w:val="00520348"/>
    <w:rsid w:val="00525780"/>
    <w:rsid w:val="00532A36"/>
    <w:rsid w:val="005407B2"/>
    <w:rsid w:val="0054318D"/>
    <w:rsid w:val="0059007D"/>
    <w:rsid w:val="0059113A"/>
    <w:rsid w:val="005D59E0"/>
    <w:rsid w:val="005E077A"/>
    <w:rsid w:val="005E6B2D"/>
    <w:rsid w:val="005E7DA8"/>
    <w:rsid w:val="005F728E"/>
    <w:rsid w:val="0068181A"/>
    <w:rsid w:val="006873B1"/>
    <w:rsid w:val="006A5E38"/>
    <w:rsid w:val="006A7E2A"/>
    <w:rsid w:val="006B3075"/>
    <w:rsid w:val="006D2476"/>
    <w:rsid w:val="006F18FA"/>
    <w:rsid w:val="00711633"/>
    <w:rsid w:val="0072002A"/>
    <w:rsid w:val="00722B86"/>
    <w:rsid w:val="00723304"/>
    <w:rsid w:val="007366D7"/>
    <w:rsid w:val="00753051"/>
    <w:rsid w:val="007824D8"/>
    <w:rsid w:val="007A2D64"/>
    <w:rsid w:val="007A3409"/>
    <w:rsid w:val="007A61C9"/>
    <w:rsid w:val="007C1171"/>
    <w:rsid w:val="007C3E4B"/>
    <w:rsid w:val="007C748F"/>
    <w:rsid w:val="007E314F"/>
    <w:rsid w:val="008018BA"/>
    <w:rsid w:val="00805380"/>
    <w:rsid w:val="00807749"/>
    <w:rsid w:val="00817454"/>
    <w:rsid w:val="008274B0"/>
    <w:rsid w:val="0083546B"/>
    <w:rsid w:val="00842B14"/>
    <w:rsid w:val="00847E3B"/>
    <w:rsid w:val="00870DA0"/>
    <w:rsid w:val="00871488"/>
    <w:rsid w:val="0089061C"/>
    <w:rsid w:val="008A0AE4"/>
    <w:rsid w:val="008B4280"/>
    <w:rsid w:val="008C4E8D"/>
    <w:rsid w:val="008E2C39"/>
    <w:rsid w:val="008E61EC"/>
    <w:rsid w:val="00903B4D"/>
    <w:rsid w:val="00913934"/>
    <w:rsid w:val="009372FE"/>
    <w:rsid w:val="00993CCE"/>
    <w:rsid w:val="009945B4"/>
    <w:rsid w:val="009B4B3A"/>
    <w:rsid w:val="009C4FF6"/>
    <w:rsid w:val="009D4B12"/>
    <w:rsid w:val="00A2205B"/>
    <w:rsid w:val="00A33254"/>
    <w:rsid w:val="00A52120"/>
    <w:rsid w:val="00AC4F0B"/>
    <w:rsid w:val="00AD4740"/>
    <w:rsid w:val="00AF30CD"/>
    <w:rsid w:val="00B22655"/>
    <w:rsid w:val="00B22C04"/>
    <w:rsid w:val="00B242A4"/>
    <w:rsid w:val="00B46D45"/>
    <w:rsid w:val="00B51654"/>
    <w:rsid w:val="00BB7944"/>
    <w:rsid w:val="00BC5595"/>
    <w:rsid w:val="00BE09DA"/>
    <w:rsid w:val="00C01940"/>
    <w:rsid w:val="00C03695"/>
    <w:rsid w:val="00C12E58"/>
    <w:rsid w:val="00C31AC6"/>
    <w:rsid w:val="00C41837"/>
    <w:rsid w:val="00C663F3"/>
    <w:rsid w:val="00C732E4"/>
    <w:rsid w:val="00C75E1F"/>
    <w:rsid w:val="00C76053"/>
    <w:rsid w:val="00C846E1"/>
    <w:rsid w:val="00CA35D0"/>
    <w:rsid w:val="00CB737B"/>
    <w:rsid w:val="00CC3AA6"/>
    <w:rsid w:val="00CD77BC"/>
    <w:rsid w:val="00CE7968"/>
    <w:rsid w:val="00CF2726"/>
    <w:rsid w:val="00CF60FC"/>
    <w:rsid w:val="00D10713"/>
    <w:rsid w:val="00D15C55"/>
    <w:rsid w:val="00D24F81"/>
    <w:rsid w:val="00D269D5"/>
    <w:rsid w:val="00D52BEE"/>
    <w:rsid w:val="00D96D3B"/>
    <w:rsid w:val="00DD0298"/>
    <w:rsid w:val="00DD6F6A"/>
    <w:rsid w:val="00DF2046"/>
    <w:rsid w:val="00E13A3C"/>
    <w:rsid w:val="00E55EA7"/>
    <w:rsid w:val="00E630E3"/>
    <w:rsid w:val="00E6401F"/>
    <w:rsid w:val="00E65000"/>
    <w:rsid w:val="00E919C1"/>
    <w:rsid w:val="00E93C29"/>
    <w:rsid w:val="00EC029A"/>
    <w:rsid w:val="00EC1C81"/>
    <w:rsid w:val="00EF50A3"/>
    <w:rsid w:val="00F023C2"/>
    <w:rsid w:val="00F03F01"/>
    <w:rsid w:val="00F06C4B"/>
    <w:rsid w:val="00F14D9C"/>
    <w:rsid w:val="00F24360"/>
    <w:rsid w:val="00F72DCA"/>
    <w:rsid w:val="00FA4088"/>
    <w:rsid w:val="00FA7A03"/>
    <w:rsid w:val="00FD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F0EB3"/>
    <w:pPr>
      <w:keepNext/>
      <w:jc w:val="center"/>
      <w:outlineLvl w:val="3"/>
    </w:pPr>
    <w:rPr>
      <w:b/>
      <w:bCs/>
      <w:sz w:val="36"/>
      <w:szCs w:val="36"/>
      <w:lang w:val="en-GB"/>
    </w:rPr>
  </w:style>
  <w:style w:type="paragraph" w:styleId="5">
    <w:name w:val="heading 5"/>
    <w:basedOn w:val="a"/>
    <w:next w:val="a"/>
    <w:link w:val="50"/>
    <w:qFormat/>
    <w:rsid w:val="001F0EB3"/>
    <w:pPr>
      <w:keepNext/>
      <w:spacing w:before="120"/>
      <w:jc w:val="center"/>
      <w:outlineLvl w:val="4"/>
    </w:pPr>
    <w:rPr>
      <w:b/>
      <w:bCs/>
      <w:sz w:val="28"/>
      <w:szCs w:val="2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F0EB3"/>
    <w:rPr>
      <w:rFonts w:ascii="Times New Roman" w:eastAsia="Times New Roman" w:hAnsi="Times New Roman" w:cs="Times New Roman"/>
      <w:b/>
      <w:bCs/>
      <w:sz w:val="36"/>
      <w:szCs w:val="36"/>
      <w:lang w:val="en-GB" w:eastAsia="ru-RU"/>
    </w:rPr>
  </w:style>
  <w:style w:type="character" w:customStyle="1" w:styleId="50">
    <w:name w:val="Заголовок 5 Знак"/>
    <w:basedOn w:val="a0"/>
    <w:link w:val="5"/>
    <w:rsid w:val="001F0EB3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paragraph" w:styleId="a3">
    <w:name w:val="Balloon Text"/>
    <w:basedOn w:val="a"/>
    <w:link w:val="a4"/>
    <w:uiPriority w:val="99"/>
    <w:semiHidden/>
    <w:unhideWhenUsed/>
    <w:rsid w:val="001F0E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EB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13934"/>
    <w:pPr>
      <w:ind w:left="720"/>
      <w:contextualSpacing/>
    </w:pPr>
  </w:style>
  <w:style w:type="table" w:styleId="a6">
    <w:name w:val="Table Grid"/>
    <w:basedOn w:val="a1"/>
    <w:uiPriority w:val="59"/>
    <w:rsid w:val="00805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0538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805380"/>
  </w:style>
  <w:style w:type="paragraph" w:styleId="a9">
    <w:name w:val="footer"/>
    <w:basedOn w:val="a"/>
    <w:link w:val="aa"/>
    <w:uiPriority w:val="99"/>
    <w:unhideWhenUsed/>
    <w:rsid w:val="0080538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805380"/>
  </w:style>
  <w:style w:type="paragraph" w:customStyle="1" w:styleId="ab">
    <w:name w:val="Обычный (паспорт)"/>
    <w:basedOn w:val="a"/>
    <w:rsid w:val="00805380"/>
    <w:pPr>
      <w:spacing w:before="120"/>
      <w:jc w:val="both"/>
    </w:pPr>
    <w:rPr>
      <w:sz w:val="28"/>
      <w:szCs w:val="28"/>
    </w:rPr>
  </w:style>
  <w:style w:type="paragraph" w:customStyle="1" w:styleId="ConsPlusNormal">
    <w:name w:val="ConsPlusNormal"/>
    <w:rsid w:val="008053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F0EB3"/>
    <w:pPr>
      <w:keepNext/>
      <w:jc w:val="center"/>
      <w:outlineLvl w:val="3"/>
    </w:pPr>
    <w:rPr>
      <w:b/>
      <w:bCs/>
      <w:sz w:val="36"/>
      <w:szCs w:val="36"/>
      <w:lang w:val="en-GB"/>
    </w:rPr>
  </w:style>
  <w:style w:type="paragraph" w:styleId="5">
    <w:name w:val="heading 5"/>
    <w:basedOn w:val="a"/>
    <w:next w:val="a"/>
    <w:link w:val="50"/>
    <w:qFormat/>
    <w:rsid w:val="001F0EB3"/>
    <w:pPr>
      <w:keepNext/>
      <w:spacing w:before="120"/>
      <w:jc w:val="center"/>
      <w:outlineLvl w:val="4"/>
    </w:pPr>
    <w:rPr>
      <w:b/>
      <w:bCs/>
      <w:sz w:val="28"/>
      <w:szCs w:val="2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F0EB3"/>
    <w:rPr>
      <w:rFonts w:ascii="Times New Roman" w:eastAsia="Times New Roman" w:hAnsi="Times New Roman" w:cs="Times New Roman"/>
      <w:b/>
      <w:bCs/>
      <w:sz w:val="36"/>
      <w:szCs w:val="36"/>
      <w:lang w:val="en-GB" w:eastAsia="ru-RU"/>
    </w:rPr>
  </w:style>
  <w:style w:type="character" w:customStyle="1" w:styleId="50">
    <w:name w:val="Заголовок 5 Знак"/>
    <w:basedOn w:val="a0"/>
    <w:link w:val="5"/>
    <w:rsid w:val="001F0EB3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paragraph" w:styleId="a3">
    <w:name w:val="Balloon Text"/>
    <w:basedOn w:val="a"/>
    <w:link w:val="a4"/>
    <w:uiPriority w:val="99"/>
    <w:semiHidden/>
    <w:unhideWhenUsed/>
    <w:rsid w:val="001F0E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EB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13934"/>
    <w:pPr>
      <w:ind w:left="720"/>
      <w:contextualSpacing/>
    </w:pPr>
  </w:style>
  <w:style w:type="table" w:styleId="a6">
    <w:name w:val="Table Grid"/>
    <w:basedOn w:val="a1"/>
    <w:uiPriority w:val="59"/>
    <w:rsid w:val="00805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0538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805380"/>
  </w:style>
  <w:style w:type="paragraph" w:styleId="a9">
    <w:name w:val="footer"/>
    <w:basedOn w:val="a"/>
    <w:link w:val="aa"/>
    <w:uiPriority w:val="99"/>
    <w:unhideWhenUsed/>
    <w:rsid w:val="0080538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805380"/>
  </w:style>
  <w:style w:type="paragraph" w:customStyle="1" w:styleId="ab">
    <w:name w:val="Обычный (паспорт)"/>
    <w:basedOn w:val="a"/>
    <w:rsid w:val="00805380"/>
    <w:pPr>
      <w:spacing w:before="120"/>
      <w:jc w:val="both"/>
    </w:pPr>
    <w:rPr>
      <w:sz w:val="28"/>
      <w:szCs w:val="28"/>
    </w:rPr>
  </w:style>
  <w:style w:type="paragraph" w:customStyle="1" w:styleId="ConsPlusNormal">
    <w:name w:val="ConsPlusNormal"/>
    <w:rsid w:val="008053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CE1FE-3EC5-4D6C-A72F-C003C1FB5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Белоконь Т.Ф.</dc:creator>
  <cp:lastModifiedBy>Слугина С.Ю.</cp:lastModifiedBy>
  <cp:revision>45</cp:revision>
  <cp:lastPrinted>2023-11-10T04:50:00Z</cp:lastPrinted>
  <dcterms:created xsi:type="dcterms:W3CDTF">2019-08-23T09:27:00Z</dcterms:created>
  <dcterms:modified xsi:type="dcterms:W3CDTF">2023-11-10T04:50:00Z</dcterms:modified>
</cp:coreProperties>
</file>