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17" w:rsidRDefault="003C5217" w:rsidP="00687261">
      <w:pPr>
        <w:widowControl w:val="0"/>
        <w:autoSpaceDE w:val="0"/>
        <w:autoSpaceDN w:val="0"/>
        <w:adjustRightInd w:val="0"/>
        <w:ind w:right="424"/>
        <w:jc w:val="center"/>
        <w:outlineLvl w:val="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362" cy="690288"/>
            <wp:effectExtent l="19050" t="0" r="823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17" w:rsidRPr="001A12DA" w:rsidRDefault="003C5217" w:rsidP="00687261">
      <w:pPr>
        <w:autoSpaceDE w:val="0"/>
        <w:autoSpaceDN w:val="0"/>
        <w:adjustRightInd w:val="0"/>
        <w:spacing w:before="360"/>
        <w:ind w:right="424"/>
        <w:jc w:val="center"/>
        <w:rPr>
          <w:b/>
          <w:noProof/>
          <w:sz w:val="32"/>
          <w:szCs w:val="32"/>
        </w:rPr>
      </w:pPr>
      <w:r w:rsidRPr="001A12DA">
        <w:rPr>
          <w:b/>
          <w:sz w:val="32"/>
          <w:szCs w:val="32"/>
        </w:rPr>
        <w:t>КЕМЕРОВСКАЯ ОБЛАСТЬ</w:t>
      </w:r>
    </w:p>
    <w:p w:rsidR="00570075" w:rsidRPr="00E100DB" w:rsidRDefault="00570075" w:rsidP="00687261">
      <w:pPr>
        <w:keepNext/>
        <w:spacing w:before="120"/>
        <w:ind w:right="424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570075" w:rsidRPr="00E100DB" w:rsidRDefault="00570075" w:rsidP="00687261">
      <w:pPr>
        <w:keepNext/>
        <w:spacing w:before="120"/>
        <w:ind w:right="424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570075" w:rsidRPr="002D2F95" w:rsidRDefault="00570075" w:rsidP="00687261">
      <w:pPr>
        <w:keepNext/>
        <w:spacing w:before="120"/>
        <w:ind w:right="424"/>
        <w:jc w:val="center"/>
        <w:outlineLvl w:val="3"/>
        <w:rPr>
          <w:spacing w:val="60"/>
        </w:rPr>
      </w:pPr>
    </w:p>
    <w:p w:rsidR="00570075" w:rsidRDefault="00570075" w:rsidP="00687261">
      <w:pPr>
        <w:keepNext/>
        <w:spacing w:before="120"/>
        <w:ind w:right="424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570075" w:rsidRPr="002D2F95" w:rsidRDefault="00570075" w:rsidP="00687261">
      <w:pPr>
        <w:keepNext/>
        <w:ind w:right="424"/>
        <w:jc w:val="center"/>
        <w:outlineLvl w:val="3"/>
        <w:rPr>
          <w:spacing w:val="60"/>
        </w:rPr>
      </w:pPr>
    </w:p>
    <w:p w:rsidR="00570075" w:rsidRPr="00E66FFA" w:rsidRDefault="00570075" w:rsidP="00687261">
      <w:pPr>
        <w:autoSpaceDE w:val="0"/>
        <w:autoSpaceDN w:val="0"/>
        <w:adjustRightInd w:val="0"/>
        <w:ind w:right="424"/>
        <w:jc w:val="center"/>
        <w:rPr>
          <w:u w:val="single"/>
        </w:rPr>
      </w:pPr>
      <w:r w:rsidRPr="00E66FFA">
        <w:t>от «</w:t>
      </w:r>
      <w:r w:rsidRPr="00E66FFA">
        <w:rPr>
          <w:u w:val="single"/>
        </w:rPr>
        <w:t xml:space="preserve">  </w:t>
      </w:r>
      <w:r w:rsidR="00687261">
        <w:rPr>
          <w:u w:val="single"/>
        </w:rPr>
        <w:t xml:space="preserve"> </w:t>
      </w:r>
      <w:r w:rsidR="00304A16">
        <w:rPr>
          <w:u w:val="single"/>
        </w:rPr>
        <w:t>18</w:t>
      </w:r>
      <w:r w:rsidR="00687261">
        <w:rPr>
          <w:u w:val="single"/>
        </w:rPr>
        <w:t xml:space="preserve">  </w:t>
      </w:r>
      <w:r w:rsidRPr="00E66FFA">
        <w:rPr>
          <w:u w:val="single"/>
        </w:rPr>
        <w:t xml:space="preserve">   </w:t>
      </w:r>
      <w:r w:rsidRPr="00E66FFA">
        <w:t>»</w:t>
      </w:r>
      <w:r w:rsidRPr="00E66FFA">
        <w:rPr>
          <w:u w:val="single"/>
        </w:rPr>
        <w:tab/>
        <w:t xml:space="preserve"> </w:t>
      </w:r>
      <w:r w:rsidR="00687261">
        <w:rPr>
          <w:u w:val="single"/>
        </w:rPr>
        <w:t xml:space="preserve"> </w:t>
      </w:r>
      <w:r w:rsidR="00304A16">
        <w:rPr>
          <w:u w:val="single"/>
        </w:rPr>
        <w:t>апреля</w:t>
      </w:r>
      <w:r w:rsidRPr="00E66FFA">
        <w:rPr>
          <w:u w:val="single"/>
        </w:rPr>
        <w:t xml:space="preserve">         </w:t>
      </w:r>
      <w:r w:rsidR="00DF420B">
        <w:rPr>
          <w:u w:val="single"/>
        </w:rPr>
        <w:t xml:space="preserve">     </w:t>
      </w:r>
      <w:r w:rsidR="00687261">
        <w:rPr>
          <w:u w:val="single"/>
        </w:rPr>
        <w:t xml:space="preserve">      </w:t>
      </w:r>
      <w:r w:rsidR="00304A16">
        <w:rPr>
          <w:u w:val="single"/>
        </w:rPr>
        <w:t>2025</w:t>
      </w:r>
      <w:r w:rsidRPr="00E66FFA">
        <w:rPr>
          <w:u w:val="single"/>
        </w:rPr>
        <w:t xml:space="preserve"> </w:t>
      </w:r>
      <w:r w:rsidR="00304A16">
        <w:rPr>
          <w:u w:val="single"/>
        </w:rPr>
        <w:t>г.</w:t>
      </w:r>
      <w:r w:rsidRPr="00E66FFA">
        <w:t xml:space="preserve"> № </w:t>
      </w:r>
      <w:r w:rsidR="00687261">
        <w:rPr>
          <w:u w:val="single"/>
        </w:rPr>
        <w:t xml:space="preserve">   </w:t>
      </w:r>
      <w:r w:rsidR="00304A16">
        <w:rPr>
          <w:u w:val="single"/>
        </w:rPr>
        <w:t>423-П</w:t>
      </w:r>
      <w:bookmarkStart w:id="0" w:name="_GoBack"/>
      <w:bookmarkEnd w:id="0"/>
      <w:r w:rsidR="00DF420B">
        <w:rPr>
          <w:u w:val="single"/>
        </w:rPr>
        <w:tab/>
      </w:r>
      <w:r w:rsidRPr="00E66FFA">
        <w:t xml:space="preserve"> </w:t>
      </w:r>
      <w:r w:rsidRPr="00E66FFA">
        <w:rPr>
          <w:u w:val="single"/>
        </w:rPr>
        <w:t xml:space="preserve">  </w:t>
      </w:r>
    </w:p>
    <w:p w:rsidR="00570075" w:rsidRPr="002D2F95" w:rsidRDefault="00570075" w:rsidP="00687261">
      <w:pPr>
        <w:autoSpaceDE w:val="0"/>
        <w:autoSpaceDN w:val="0"/>
        <w:adjustRightInd w:val="0"/>
        <w:ind w:right="424"/>
        <w:jc w:val="center"/>
        <w:rPr>
          <w:u w:val="single"/>
        </w:rPr>
      </w:pPr>
    </w:p>
    <w:p w:rsidR="003C5217" w:rsidRDefault="00570075" w:rsidP="00687261">
      <w:pPr>
        <w:autoSpaceDE w:val="0"/>
        <w:autoSpaceDN w:val="0"/>
        <w:adjustRightInd w:val="0"/>
        <w:ind w:right="424"/>
        <w:jc w:val="center"/>
      </w:pPr>
      <w:proofErr w:type="spellStart"/>
      <w:r w:rsidRPr="00E100DB">
        <w:t>пгт</w:t>
      </w:r>
      <w:proofErr w:type="spellEnd"/>
      <w:r w:rsidRPr="00E100DB">
        <w:t>. Промышленная</w:t>
      </w:r>
    </w:p>
    <w:p w:rsidR="00570075" w:rsidRPr="00187C3D" w:rsidRDefault="00570075" w:rsidP="00687261">
      <w:pPr>
        <w:autoSpaceDE w:val="0"/>
        <w:autoSpaceDN w:val="0"/>
        <w:adjustRightInd w:val="0"/>
        <w:ind w:right="424" w:firstLine="709"/>
        <w:jc w:val="center"/>
        <w:rPr>
          <w:sz w:val="28"/>
          <w:szCs w:val="28"/>
        </w:rPr>
      </w:pPr>
    </w:p>
    <w:p w:rsidR="00607CD7" w:rsidRDefault="00007437" w:rsidP="00687261">
      <w:pPr>
        <w:ind w:right="424"/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итогах реализации в 202</w:t>
      </w:r>
      <w:r w:rsidR="006872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муниципальной программы </w:t>
      </w:r>
      <w:r w:rsidR="00607CD7">
        <w:rPr>
          <w:b/>
          <w:color w:val="000000"/>
          <w:sz w:val="28"/>
          <w:szCs w:val="28"/>
        </w:rPr>
        <w:t>«</w:t>
      </w:r>
      <w:r w:rsidR="00570075" w:rsidRPr="00F631D6">
        <w:rPr>
          <w:b/>
          <w:sz w:val="28"/>
          <w:szCs w:val="28"/>
        </w:rPr>
        <w:t xml:space="preserve">Формирование современной городской среды Промышленновского муниципального </w:t>
      </w:r>
      <w:r w:rsidR="00570075">
        <w:rPr>
          <w:b/>
          <w:sz w:val="28"/>
          <w:szCs w:val="28"/>
        </w:rPr>
        <w:t>округ</w:t>
      </w:r>
      <w:r w:rsidR="00570075" w:rsidRPr="00F631D6">
        <w:rPr>
          <w:b/>
          <w:sz w:val="28"/>
          <w:szCs w:val="28"/>
        </w:rPr>
        <w:t>а</w:t>
      </w:r>
      <w:r w:rsidR="00570075">
        <w:rPr>
          <w:b/>
          <w:sz w:val="28"/>
          <w:szCs w:val="28"/>
        </w:rPr>
        <w:t>»</w:t>
      </w:r>
      <w:r w:rsidR="00570075" w:rsidRPr="00F631D6">
        <w:rPr>
          <w:b/>
          <w:sz w:val="28"/>
          <w:szCs w:val="28"/>
        </w:rPr>
        <w:t xml:space="preserve"> на 2018-202</w:t>
      </w:r>
      <w:r w:rsidR="00687261">
        <w:rPr>
          <w:b/>
          <w:sz w:val="28"/>
          <w:szCs w:val="28"/>
        </w:rPr>
        <w:t>7</w:t>
      </w:r>
      <w:r w:rsidR="00570075" w:rsidRPr="00F631D6">
        <w:rPr>
          <w:b/>
          <w:sz w:val="28"/>
          <w:szCs w:val="28"/>
        </w:rPr>
        <w:t xml:space="preserve"> годы</w:t>
      </w:r>
    </w:p>
    <w:p w:rsidR="00570075" w:rsidRPr="00187C3D" w:rsidRDefault="00570075" w:rsidP="00687261">
      <w:pPr>
        <w:ind w:right="424" w:firstLine="709"/>
        <w:jc w:val="center"/>
        <w:rPr>
          <w:sz w:val="28"/>
          <w:szCs w:val="28"/>
        </w:rPr>
      </w:pPr>
    </w:p>
    <w:p w:rsidR="00BB6068" w:rsidRPr="00007437" w:rsidRDefault="00007437" w:rsidP="00687261">
      <w:pPr>
        <w:ind w:right="42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Заслушав и обсудив на коллегии администрации Промышленновского муниципального округа информацию </w:t>
      </w:r>
      <w:r w:rsidR="00570075">
        <w:rPr>
          <w:sz w:val="28"/>
          <w:szCs w:val="28"/>
        </w:rPr>
        <w:t>заместителя главы</w:t>
      </w:r>
      <w:r w:rsidR="00187C3D">
        <w:rPr>
          <w:sz w:val="28"/>
          <w:szCs w:val="28"/>
        </w:rPr>
        <w:t xml:space="preserve"> Промышленновского муниципального округа</w:t>
      </w:r>
      <w:r w:rsidR="00570075">
        <w:rPr>
          <w:sz w:val="28"/>
          <w:szCs w:val="28"/>
        </w:rPr>
        <w:t xml:space="preserve"> - </w:t>
      </w:r>
      <w:r>
        <w:rPr>
          <w:sz w:val="28"/>
          <w:szCs w:val="28"/>
        </w:rPr>
        <w:t>начальника Управления по жизнеобеспечению и строительству администрации Промышленновского муниципального округа А.А. Зарубина об итогах реализации в 202</w:t>
      </w:r>
      <w:r w:rsidR="0068726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Pr="00007437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007437">
        <w:rPr>
          <w:color w:val="000000"/>
          <w:sz w:val="28"/>
          <w:szCs w:val="28"/>
        </w:rPr>
        <w:t>«</w:t>
      </w:r>
      <w:r w:rsidR="00570075" w:rsidRPr="00570075">
        <w:rPr>
          <w:color w:val="000000"/>
          <w:sz w:val="28"/>
          <w:szCs w:val="28"/>
        </w:rPr>
        <w:t>Формирование современной городской среды Промышленновского муниципального округа» на 2018-202</w:t>
      </w:r>
      <w:r w:rsidR="00687261">
        <w:rPr>
          <w:color w:val="000000"/>
          <w:sz w:val="28"/>
          <w:szCs w:val="28"/>
        </w:rPr>
        <w:t>7</w:t>
      </w:r>
      <w:r w:rsidR="00570075" w:rsidRPr="00570075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(далее программа):</w:t>
      </w:r>
    </w:p>
    <w:p w:rsidR="00607CD7" w:rsidRPr="00BB6068" w:rsidRDefault="00BB6068" w:rsidP="00687261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437">
        <w:rPr>
          <w:sz w:val="28"/>
          <w:szCs w:val="28"/>
        </w:rPr>
        <w:t xml:space="preserve"> Принять к сведению информацию об исполнении программы.</w:t>
      </w:r>
    </w:p>
    <w:p w:rsidR="00D605DE" w:rsidRDefault="00007437" w:rsidP="00687261">
      <w:pPr>
        <w:ind w:right="4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Директору программы обеспечить выполнение мероприятий и индикаторов муниципальной программы </w:t>
      </w:r>
      <w:r w:rsidRPr="00007437">
        <w:rPr>
          <w:color w:val="000000"/>
          <w:sz w:val="28"/>
          <w:szCs w:val="28"/>
        </w:rPr>
        <w:t>«</w:t>
      </w:r>
      <w:r w:rsidR="00570075" w:rsidRPr="00570075">
        <w:rPr>
          <w:color w:val="000000"/>
          <w:sz w:val="28"/>
          <w:szCs w:val="28"/>
        </w:rPr>
        <w:t>Формирование современной городской среды Промышленновского муниципального округа» на 2018-202</w:t>
      </w:r>
      <w:r w:rsidR="00687261">
        <w:rPr>
          <w:color w:val="000000"/>
          <w:sz w:val="28"/>
          <w:szCs w:val="28"/>
        </w:rPr>
        <w:t>7</w:t>
      </w:r>
      <w:r w:rsidR="00570075" w:rsidRPr="00570075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.</w:t>
      </w:r>
    </w:p>
    <w:p w:rsidR="00607CD7" w:rsidRDefault="00007437" w:rsidP="00687261">
      <w:pPr>
        <w:ind w:right="4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007437" w:rsidRDefault="00007437" w:rsidP="00687261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187C3D">
        <w:rPr>
          <w:sz w:val="28"/>
          <w:szCs w:val="28"/>
        </w:rPr>
        <w:t xml:space="preserve">Промышленновского муниципального округа </w:t>
      </w:r>
      <w:r w:rsidR="005B0BA7">
        <w:rPr>
          <w:sz w:val="28"/>
          <w:szCs w:val="28"/>
        </w:rPr>
        <w:t>- начальника Управления по жизнеобеспечению и строительству администрации Промышленновского муниципального округа А.А. Зарубина</w:t>
      </w:r>
      <w:r w:rsidR="00607CD7" w:rsidRPr="00D42270">
        <w:rPr>
          <w:sz w:val="28"/>
          <w:szCs w:val="28"/>
        </w:rPr>
        <w:t>.</w:t>
      </w:r>
    </w:p>
    <w:p w:rsidR="00607CD7" w:rsidRDefault="00607CD7" w:rsidP="00687261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07437">
        <w:rPr>
          <w:sz w:val="28"/>
          <w:szCs w:val="28"/>
        </w:rPr>
        <w:t>Постановление вступает в силу со дня подписания</w:t>
      </w:r>
      <w:r>
        <w:rPr>
          <w:sz w:val="28"/>
          <w:szCs w:val="28"/>
        </w:rPr>
        <w:t>.</w:t>
      </w:r>
    </w:p>
    <w:p w:rsidR="003C5217" w:rsidRDefault="003C5217" w:rsidP="00687261">
      <w:pPr>
        <w:ind w:right="424" w:firstLine="567"/>
        <w:jc w:val="both"/>
        <w:rPr>
          <w:sz w:val="28"/>
          <w:szCs w:val="28"/>
        </w:rPr>
      </w:pPr>
    </w:p>
    <w:p w:rsidR="00187C3D" w:rsidRDefault="00187C3D" w:rsidP="00687261">
      <w:pPr>
        <w:ind w:left="567" w:right="424"/>
        <w:jc w:val="both"/>
        <w:rPr>
          <w:sz w:val="28"/>
          <w:szCs w:val="28"/>
        </w:rPr>
      </w:pPr>
    </w:p>
    <w:p w:rsidR="00187C3D" w:rsidRDefault="00187C3D" w:rsidP="00687261">
      <w:pPr>
        <w:ind w:left="567" w:right="424"/>
        <w:jc w:val="both"/>
        <w:rPr>
          <w:sz w:val="28"/>
          <w:szCs w:val="28"/>
        </w:rPr>
      </w:pPr>
    </w:p>
    <w:tbl>
      <w:tblPr>
        <w:tblW w:w="9928" w:type="dxa"/>
        <w:tblLook w:val="01E0"/>
      </w:tblPr>
      <w:tblGrid>
        <w:gridCol w:w="6204"/>
        <w:gridCol w:w="3724"/>
      </w:tblGrid>
      <w:tr w:rsidR="00570075" w:rsidRPr="007525BA" w:rsidTr="00687261">
        <w:trPr>
          <w:trHeight w:val="623"/>
        </w:trPr>
        <w:tc>
          <w:tcPr>
            <w:tcW w:w="6204" w:type="dxa"/>
            <w:shd w:val="clear" w:color="auto" w:fill="auto"/>
          </w:tcPr>
          <w:p w:rsidR="00570075" w:rsidRDefault="00687261" w:rsidP="00687261">
            <w:pPr>
              <w:autoSpaceDE w:val="0"/>
              <w:autoSpaceDN w:val="0"/>
              <w:adjustRightInd w:val="0"/>
              <w:ind w:left="567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007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570075" w:rsidRPr="007525BA" w:rsidRDefault="00570075" w:rsidP="00687261">
            <w:pPr>
              <w:autoSpaceDE w:val="0"/>
              <w:autoSpaceDN w:val="0"/>
              <w:adjustRightInd w:val="0"/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570075" w:rsidRDefault="00570075" w:rsidP="00687261">
            <w:pPr>
              <w:autoSpaceDE w:val="0"/>
              <w:autoSpaceDN w:val="0"/>
              <w:adjustRightInd w:val="0"/>
              <w:ind w:left="567" w:right="424"/>
              <w:rPr>
                <w:sz w:val="28"/>
                <w:szCs w:val="28"/>
              </w:rPr>
            </w:pPr>
          </w:p>
          <w:p w:rsidR="00570075" w:rsidRPr="007525BA" w:rsidRDefault="00687261" w:rsidP="00687261">
            <w:pPr>
              <w:autoSpaceDE w:val="0"/>
              <w:autoSpaceDN w:val="0"/>
              <w:adjustRightInd w:val="0"/>
              <w:ind w:left="567" w:right="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570075" w:rsidRDefault="00570075" w:rsidP="00687261">
      <w:pPr>
        <w:tabs>
          <w:tab w:val="left" w:pos="5700"/>
          <w:tab w:val="left" w:pos="5790"/>
          <w:tab w:val="center" w:pos="6768"/>
        </w:tabs>
        <w:autoSpaceDE w:val="0"/>
        <w:autoSpaceDN w:val="0"/>
        <w:adjustRightInd w:val="0"/>
        <w:ind w:left="567" w:right="424"/>
      </w:pPr>
    </w:p>
    <w:p w:rsidR="00687261" w:rsidRDefault="00687261" w:rsidP="00687261">
      <w:pPr>
        <w:tabs>
          <w:tab w:val="left" w:pos="5700"/>
          <w:tab w:val="left" w:pos="5790"/>
          <w:tab w:val="center" w:pos="6768"/>
        </w:tabs>
        <w:autoSpaceDE w:val="0"/>
        <w:autoSpaceDN w:val="0"/>
        <w:adjustRightInd w:val="0"/>
        <w:ind w:left="567" w:right="424"/>
      </w:pPr>
    </w:p>
    <w:p w:rsidR="003C5217" w:rsidRDefault="003C5217" w:rsidP="00687261">
      <w:pPr>
        <w:tabs>
          <w:tab w:val="left" w:pos="5700"/>
          <w:tab w:val="left" w:pos="5790"/>
          <w:tab w:val="center" w:pos="6768"/>
        </w:tabs>
        <w:autoSpaceDE w:val="0"/>
        <w:autoSpaceDN w:val="0"/>
        <w:adjustRightInd w:val="0"/>
        <w:ind w:left="567" w:right="424"/>
      </w:pPr>
      <w:r>
        <w:t xml:space="preserve">Исп. </w:t>
      </w:r>
      <w:r w:rsidR="00570075">
        <w:t>А.В. Титов</w:t>
      </w:r>
    </w:p>
    <w:p w:rsidR="00314BE1" w:rsidRDefault="003C5217" w:rsidP="00687261">
      <w:pPr>
        <w:ind w:left="567" w:right="424"/>
      </w:pPr>
      <w:r>
        <w:t>Тел.</w:t>
      </w:r>
      <w:r w:rsidR="00570075">
        <w:t xml:space="preserve"> </w:t>
      </w:r>
      <w:r>
        <w:t>7</w:t>
      </w:r>
      <w:r w:rsidR="00687261">
        <w:t>1478</w:t>
      </w:r>
    </w:p>
    <w:p w:rsidR="00F76022" w:rsidRPr="002C559C" w:rsidRDefault="00F76022" w:rsidP="00F76022">
      <w:pPr>
        <w:ind w:left="96"/>
        <w:jc w:val="center"/>
        <w:rPr>
          <w:b/>
        </w:rPr>
      </w:pPr>
      <w:r w:rsidRPr="002C559C">
        <w:rPr>
          <w:b/>
          <w:sz w:val="30"/>
        </w:rPr>
        <w:lastRenderedPageBreak/>
        <w:t>Доклад</w:t>
      </w:r>
    </w:p>
    <w:p w:rsidR="00F76022" w:rsidRPr="002C559C" w:rsidRDefault="00F76022" w:rsidP="00F76022">
      <w:pPr>
        <w:spacing w:after="320" w:line="256" w:lineRule="auto"/>
        <w:ind w:left="240" w:right="62" w:hanging="86"/>
        <w:jc w:val="center"/>
        <w:rPr>
          <w:b/>
        </w:rPr>
      </w:pPr>
      <w:r w:rsidRPr="002C559C">
        <w:rPr>
          <w:b/>
          <w:sz w:val="30"/>
        </w:rPr>
        <w:t>По исполнению муниципальной программы «Формирование современной городской среды Промышленновского муниципального округа» на 2018-202</w:t>
      </w:r>
      <w:r>
        <w:rPr>
          <w:b/>
          <w:sz w:val="30"/>
        </w:rPr>
        <w:t>7</w:t>
      </w:r>
      <w:r w:rsidRPr="002C559C">
        <w:rPr>
          <w:b/>
          <w:sz w:val="30"/>
        </w:rPr>
        <w:t xml:space="preserve"> годы</w:t>
      </w:r>
    </w:p>
    <w:p w:rsidR="00F76022" w:rsidRPr="002C559C" w:rsidRDefault="00F76022" w:rsidP="00F76022">
      <w:pPr>
        <w:ind w:left="4" w:right="14"/>
      </w:pPr>
      <w:r w:rsidRPr="002C559C">
        <w:t>Целью реализации муниципальной программы «Формирование современной городской среды Промышленновского муниципального округа» на 2018-202</w:t>
      </w:r>
      <w:r>
        <w:t>7</w:t>
      </w:r>
      <w:r w:rsidRPr="002C559C">
        <w:t xml:space="preserve"> годы является:</w:t>
      </w:r>
    </w:p>
    <w:p w:rsidR="00F76022" w:rsidRPr="002C559C" w:rsidRDefault="00F76022" w:rsidP="00F76022">
      <w:pPr>
        <w:ind w:firstLine="709"/>
      </w:pPr>
      <w:r>
        <w:rPr>
          <w:noProof/>
        </w:rPr>
        <w:t>-</w:t>
      </w:r>
      <w:r w:rsidRPr="002C559C">
        <w:t xml:space="preserve"> повышение качества и комфорта городской среды на территории Промышленновского муниципального округа (далее муниципально</w:t>
      </w:r>
      <w:r>
        <w:t>е</w:t>
      </w:r>
      <w:r w:rsidRPr="002C559C">
        <w:t xml:space="preserve"> образование);</w:t>
      </w:r>
    </w:p>
    <w:p w:rsidR="00F76022" w:rsidRPr="002C559C" w:rsidRDefault="00F76022" w:rsidP="00F76022">
      <w:pPr>
        <w:numPr>
          <w:ilvl w:val="0"/>
          <w:numId w:val="21"/>
        </w:numPr>
        <w:ind w:left="0" w:firstLine="709"/>
        <w:jc w:val="both"/>
      </w:pPr>
      <w:r w:rsidRPr="002C559C">
        <w:t>реализация участия общественности, граждан, заинтересованных лиц в муниципальной программе для совместного определения развития территории, выявление истинных проблем и потребности людей;</w:t>
      </w:r>
    </w:p>
    <w:p w:rsidR="00F76022" w:rsidRPr="002C559C" w:rsidRDefault="00F76022" w:rsidP="00F76022">
      <w:pPr>
        <w:numPr>
          <w:ilvl w:val="0"/>
          <w:numId w:val="21"/>
        </w:numPr>
        <w:spacing w:line="259" w:lineRule="auto"/>
        <w:ind w:right="14" w:firstLine="710"/>
        <w:jc w:val="both"/>
      </w:pPr>
      <w:r w:rsidRPr="002C559C">
        <w:t>повышение качества современной городской среды;</w:t>
      </w:r>
    </w:p>
    <w:p w:rsidR="00F76022" w:rsidRPr="002C559C" w:rsidRDefault="00F76022" w:rsidP="00F76022">
      <w:pPr>
        <w:numPr>
          <w:ilvl w:val="0"/>
          <w:numId w:val="21"/>
        </w:numPr>
        <w:spacing w:line="259" w:lineRule="auto"/>
        <w:ind w:right="14" w:firstLine="710"/>
        <w:jc w:val="both"/>
      </w:pPr>
      <w:r w:rsidRPr="002C559C">
        <w:t>совершенствование уровня и организации благоустройства дворовых территорий многоквартирных домов (далее МКД) для повышения комфортности проживания граждан в</w:t>
      </w:r>
      <w:r>
        <w:t xml:space="preserve"> условиях сложившейся застройки.</w:t>
      </w:r>
    </w:p>
    <w:p w:rsidR="00F76022" w:rsidRPr="002C559C" w:rsidRDefault="00F76022" w:rsidP="00F76022">
      <w:pPr>
        <w:numPr>
          <w:ilvl w:val="0"/>
          <w:numId w:val="22"/>
        </w:numPr>
        <w:spacing w:line="259" w:lineRule="auto"/>
        <w:ind w:right="14" w:firstLine="710"/>
        <w:jc w:val="both"/>
      </w:pPr>
      <w:r w:rsidRPr="002C559C">
        <w:t>Обеспечение формирования единого облика муниципального образования;</w:t>
      </w:r>
    </w:p>
    <w:p w:rsidR="00F76022" w:rsidRPr="002C559C" w:rsidRDefault="00F76022" w:rsidP="00F76022">
      <w:pPr>
        <w:numPr>
          <w:ilvl w:val="0"/>
          <w:numId w:val="22"/>
        </w:numPr>
        <w:spacing w:line="259" w:lineRule="auto"/>
        <w:ind w:right="14" w:firstLine="710"/>
        <w:jc w:val="both"/>
      </w:pPr>
      <w:r w:rsidRPr="002C559C">
        <w:t>Обеспечение создания, содержания и развития объектов благоустройства на территории округа, включая объекты, находящиеся в частной собственности и прилегающие к ним территории;</w:t>
      </w:r>
    </w:p>
    <w:p w:rsidR="00F76022" w:rsidRPr="002C559C" w:rsidRDefault="00F76022" w:rsidP="00F76022">
      <w:pPr>
        <w:ind w:left="4" w:right="14"/>
      </w:pPr>
      <w:r w:rsidRPr="002C559C">
        <w:t>З.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</w:r>
    </w:p>
    <w:p w:rsidR="00F76022" w:rsidRPr="002C559C" w:rsidRDefault="00F76022" w:rsidP="00F76022">
      <w:pPr>
        <w:ind w:left="4" w:right="14"/>
      </w:pPr>
      <w:r w:rsidRPr="002C559C">
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благоустройства.</w:t>
      </w:r>
    </w:p>
    <w:p w:rsidR="00F76022" w:rsidRPr="002C559C" w:rsidRDefault="00F76022" w:rsidP="00F76022">
      <w:pPr>
        <w:ind w:left="4" w:right="14"/>
      </w:pPr>
      <w:r w:rsidRPr="002C559C">
        <w:t>Финансовое обеспечение программы на 202</w:t>
      </w:r>
      <w:r>
        <w:t>4</w:t>
      </w:r>
      <w:r w:rsidRPr="002C559C">
        <w:t xml:space="preserve"> год запланировано бюджетных ассигнований в размере </w:t>
      </w:r>
      <w:r>
        <w:t>22 190,9</w:t>
      </w:r>
      <w:r w:rsidRPr="002C559C">
        <w:t xml:space="preserve"> тыс. руб., освоено — </w:t>
      </w:r>
      <w:r>
        <w:t>22 190,9</w:t>
      </w:r>
      <w:r w:rsidRPr="002C559C">
        <w:t xml:space="preserve"> тыс. руб. (</w:t>
      </w:r>
      <w:r>
        <w:t>100</w:t>
      </w:r>
      <w:r w:rsidRPr="002C559C">
        <w:t xml:space="preserve"> </w:t>
      </w:r>
      <w:r>
        <w:t>%</w:t>
      </w:r>
      <w:r w:rsidRPr="002C559C">
        <w:t>).</w:t>
      </w:r>
    </w:p>
    <w:p w:rsidR="00F76022" w:rsidRPr="002C559C" w:rsidRDefault="00F76022" w:rsidP="00F76022">
      <w:pPr>
        <w:ind w:left="4" w:right="14"/>
      </w:pPr>
      <w:r w:rsidRPr="002C559C">
        <w:t>Мероприятие: «Благоустройс</w:t>
      </w:r>
      <w:r>
        <w:t>тво дворовых территорий» за 2024</w:t>
      </w:r>
      <w:r w:rsidRPr="002C559C">
        <w:t xml:space="preserve"> год исполнено на </w:t>
      </w:r>
      <w:r>
        <w:t xml:space="preserve">611,4 </w:t>
      </w:r>
      <w:r w:rsidRPr="002C559C">
        <w:t>тыс. руб. (</w:t>
      </w:r>
      <w:r>
        <w:t>100</w:t>
      </w:r>
      <w:r w:rsidRPr="002C559C">
        <w:t xml:space="preserve"> </w:t>
      </w:r>
      <w:r>
        <w:t>%</w:t>
      </w:r>
      <w:r w:rsidRPr="002C559C">
        <w:t xml:space="preserve">) </w:t>
      </w:r>
      <w:proofErr w:type="gramStart"/>
      <w:r w:rsidRPr="002C559C">
        <w:t>из</w:t>
      </w:r>
      <w:proofErr w:type="gramEnd"/>
      <w:r w:rsidRPr="002C559C">
        <w:t xml:space="preserve"> запланированных </w:t>
      </w:r>
      <w:r>
        <w:t>611,4</w:t>
      </w:r>
      <w:r w:rsidRPr="002C559C">
        <w:t xml:space="preserve"> тыс. руб</w:t>
      </w:r>
      <w:r>
        <w:t>.</w:t>
      </w:r>
    </w:p>
    <w:p w:rsidR="00F76022" w:rsidRPr="002C559C" w:rsidRDefault="00F76022" w:rsidP="00F76022">
      <w:pPr>
        <w:ind w:left="4" w:right="14"/>
      </w:pPr>
      <w:r w:rsidRPr="002C559C">
        <w:t xml:space="preserve">Мероприятие: «Благоустройство </w:t>
      </w:r>
      <w:r>
        <w:t>общественных территорий» за 2024</w:t>
      </w:r>
      <w:r w:rsidRPr="002C559C">
        <w:t xml:space="preserve"> год исполнено на </w:t>
      </w:r>
      <w:r>
        <w:t>1 121,9</w:t>
      </w:r>
      <w:r w:rsidRPr="002C559C">
        <w:t xml:space="preserve"> тыс. руб. (</w:t>
      </w:r>
      <w:r>
        <w:t>100 %</w:t>
      </w:r>
      <w:r w:rsidRPr="002C559C">
        <w:t xml:space="preserve">) </w:t>
      </w:r>
      <w:proofErr w:type="gramStart"/>
      <w:r w:rsidRPr="002C559C">
        <w:t>из</w:t>
      </w:r>
      <w:proofErr w:type="gramEnd"/>
      <w:r w:rsidRPr="002C559C">
        <w:t xml:space="preserve"> запланированных </w:t>
      </w:r>
      <w:r>
        <w:t>1 121,9</w:t>
      </w:r>
      <w:r w:rsidRPr="002C559C">
        <w:t xml:space="preserve"> тыс. руб.</w:t>
      </w:r>
    </w:p>
    <w:p w:rsidR="00F76022" w:rsidRDefault="00F76022" w:rsidP="00F76022">
      <w:pPr>
        <w:ind w:left="4" w:right="14"/>
      </w:pPr>
      <w:r w:rsidRPr="002C559C">
        <w:t>Мероприятие: «Реализация программы совр</w:t>
      </w:r>
      <w:r>
        <w:t>еменной городской среды» за 2024</w:t>
      </w:r>
      <w:r w:rsidRPr="002C559C">
        <w:t xml:space="preserve"> год исполнено на </w:t>
      </w:r>
      <w:r>
        <w:t>20 457,6</w:t>
      </w:r>
      <w:r w:rsidRPr="002C559C">
        <w:t xml:space="preserve"> тыс. руб. (</w:t>
      </w:r>
      <w:r>
        <w:t>100 %</w:t>
      </w:r>
      <w:r w:rsidRPr="002C559C">
        <w:t>) из запланированных</w:t>
      </w:r>
      <w:r>
        <w:t>20 457,6</w:t>
      </w:r>
      <w:r w:rsidRPr="002C559C">
        <w:t xml:space="preserve"> тыс. руб.</w:t>
      </w:r>
    </w:p>
    <w:p w:rsidR="00F76022" w:rsidRPr="009B69CA" w:rsidRDefault="00F76022" w:rsidP="00F76022">
      <w:pPr>
        <w:ind w:left="4" w:right="14"/>
      </w:pPr>
    </w:p>
    <w:tbl>
      <w:tblPr>
        <w:tblW w:w="0" w:type="auto"/>
        <w:tblInd w:w="4" w:type="dxa"/>
        <w:tblLook w:val="04A0"/>
      </w:tblPr>
      <w:tblGrid>
        <w:gridCol w:w="6058"/>
        <w:gridCol w:w="3735"/>
      </w:tblGrid>
      <w:tr w:rsidR="00F76022" w:rsidRPr="008547CB" w:rsidTr="00481F07">
        <w:tc>
          <w:tcPr>
            <w:tcW w:w="6058" w:type="dxa"/>
            <w:shd w:val="clear" w:color="auto" w:fill="auto"/>
          </w:tcPr>
          <w:p w:rsidR="00F76022" w:rsidRPr="008547CB" w:rsidRDefault="00F76022" w:rsidP="00481F07">
            <w:pPr>
              <w:autoSpaceDE w:val="0"/>
              <w:autoSpaceDN w:val="0"/>
              <w:adjustRightInd w:val="0"/>
              <w:ind w:left="-4"/>
              <w:jc w:val="center"/>
            </w:pPr>
            <w:r w:rsidRPr="008547CB">
              <w:rPr>
                <w:szCs w:val="28"/>
              </w:rPr>
              <w:t xml:space="preserve">Заместитель главы Промышленновского муниципального округа – начальник Управления по жизнеобеспечению и </w:t>
            </w:r>
            <w:r>
              <w:rPr>
                <w:szCs w:val="28"/>
              </w:rPr>
              <w:t>с</w:t>
            </w:r>
            <w:r w:rsidRPr="008547CB">
              <w:rPr>
                <w:szCs w:val="28"/>
              </w:rPr>
              <w:t>троительству</w:t>
            </w:r>
          </w:p>
        </w:tc>
        <w:tc>
          <w:tcPr>
            <w:tcW w:w="3735" w:type="dxa"/>
            <w:shd w:val="clear" w:color="auto" w:fill="auto"/>
          </w:tcPr>
          <w:p w:rsidR="00F76022" w:rsidRPr="008547CB" w:rsidRDefault="00F76022" w:rsidP="00481F07">
            <w:pPr>
              <w:ind w:right="14"/>
            </w:pPr>
          </w:p>
          <w:p w:rsidR="00F76022" w:rsidRPr="008547CB" w:rsidRDefault="00F76022" w:rsidP="00481F07">
            <w:pPr>
              <w:ind w:right="14"/>
            </w:pPr>
          </w:p>
          <w:p w:rsidR="00F76022" w:rsidRPr="008547CB" w:rsidRDefault="00F76022" w:rsidP="00481F07">
            <w:pPr>
              <w:ind w:right="14"/>
            </w:pPr>
          </w:p>
          <w:p w:rsidR="00F76022" w:rsidRPr="008547CB" w:rsidRDefault="00F76022" w:rsidP="00481F07">
            <w:pPr>
              <w:ind w:right="14"/>
              <w:jc w:val="right"/>
            </w:pPr>
            <w:r w:rsidRPr="008547CB">
              <w:t>А.А. Зарубин</w:t>
            </w:r>
          </w:p>
        </w:tc>
      </w:tr>
    </w:tbl>
    <w:p w:rsidR="00F76022" w:rsidRPr="002C559C" w:rsidRDefault="00F76022" w:rsidP="00F76022">
      <w:pPr>
        <w:ind w:right="1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tbl>
      <w:tblPr>
        <w:tblW w:w="14850" w:type="dxa"/>
        <w:tblLook w:val="01E0"/>
      </w:tblPr>
      <w:tblGrid>
        <w:gridCol w:w="4644"/>
        <w:gridCol w:w="4678"/>
        <w:gridCol w:w="5528"/>
      </w:tblGrid>
      <w:tr w:rsidR="00F76022" w:rsidRPr="005131EF" w:rsidTr="00481F07">
        <w:tc>
          <w:tcPr>
            <w:tcW w:w="4644" w:type="dxa"/>
            <w:shd w:val="clear" w:color="auto" w:fill="auto"/>
          </w:tcPr>
          <w:p w:rsidR="00F76022" w:rsidRPr="005131EF" w:rsidRDefault="00F76022" w:rsidP="0048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76022" w:rsidRPr="005131EF" w:rsidRDefault="00F76022" w:rsidP="00481F0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F76022" w:rsidRDefault="00F76022" w:rsidP="00481F07">
            <w:pPr>
              <w:jc w:val="center"/>
              <w:rPr>
                <w:sz w:val="28"/>
                <w:szCs w:val="22"/>
              </w:rPr>
            </w:pPr>
          </w:p>
          <w:p w:rsidR="00F76022" w:rsidRPr="00D259E8" w:rsidRDefault="00F76022" w:rsidP="00481F07">
            <w:pPr>
              <w:jc w:val="center"/>
              <w:rPr>
                <w:sz w:val="28"/>
                <w:szCs w:val="22"/>
              </w:rPr>
            </w:pPr>
            <w:r w:rsidRPr="00D259E8">
              <w:rPr>
                <w:sz w:val="28"/>
                <w:szCs w:val="22"/>
              </w:rPr>
              <w:t xml:space="preserve">Приложение 6 </w:t>
            </w:r>
          </w:p>
          <w:p w:rsidR="00F76022" w:rsidRPr="00D259E8" w:rsidRDefault="00F76022" w:rsidP="00481F07">
            <w:pPr>
              <w:jc w:val="center"/>
              <w:rPr>
                <w:sz w:val="36"/>
              </w:rPr>
            </w:pPr>
            <w:r w:rsidRPr="00D259E8">
              <w:rPr>
                <w:sz w:val="28"/>
                <w:szCs w:val="22"/>
              </w:rPr>
              <w:t>к Порядку разработки, реализации и оценки</w:t>
            </w:r>
          </w:p>
          <w:p w:rsidR="00F76022" w:rsidRDefault="00F76022" w:rsidP="00481F07">
            <w:pPr>
              <w:jc w:val="center"/>
              <w:rPr>
                <w:sz w:val="28"/>
                <w:szCs w:val="22"/>
              </w:rPr>
            </w:pPr>
            <w:r w:rsidRPr="00D259E8">
              <w:rPr>
                <w:sz w:val="28"/>
                <w:szCs w:val="22"/>
              </w:rPr>
              <w:t xml:space="preserve">эффективности муниципальных программ, реализуемых за счет средств </w:t>
            </w:r>
          </w:p>
          <w:p w:rsidR="00F76022" w:rsidRPr="00D259E8" w:rsidRDefault="00F76022" w:rsidP="00481F07">
            <w:pPr>
              <w:jc w:val="center"/>
              <w:rPr>
                <w:sz w:val="28"/>
                <w:szCs w:val="22"/>
              </w:rPr>
            </w:pPr>
            <w:r w:rsidRPr="00D259E8">
              <w:rPr>
                <w:sz w:val="28"/>
                <w:szCs w:val="22"/>
              </w:rPr>
              <w:t>районного бюджета</w:t>
            </w:r>
          </w:p>
          <w:p w:rsidR="00F76022" w:rsidRPr="005131EF" w:rsidRDefault="00F76022" w:rsidP="00481F07">
            <w:pPr>
              <w:jc w:val="center"/>
              <w:rPr>
                <w:sz w:val="28"/>
              </w:rPr>
            </w:pPr>
          </w:p>
        </w:tc>
      </w:tr>
    </w:tbl>
    <w:p w:rsidR="00F76022" w:rsidRPr="00C8161F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61F">
        <w:rPr>
          <w:sz w:val="28"/>
          <w:szCs w:val="28"/>
        </w:rPr>
        <w:t>Отчет</w:t>
      </w:r>
    </w:p>
    <w:p w:rsidR="00F76022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161F">
        <w:rPr>
          <w:sz w:val="28"/>
          <w:szCs w:val="28"/>
        </w:rPr>
        <w:t>об объеме финансовых ресурсов</w:t>
      </w:r>
      <w:r>
        <w:rPr>
          <w:sz w:val="28"/>
          <w:szCs w:val="28"/>
        </w:rPr>
        <w:t xml:space="preserve"> программы «Формирование современной городской среды Промышленновского муниципального округа» на 2018-2027 годы</w:t>
      </w:r>
    </w:p>
    <w:p w:rsidR="00F76022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2024 год </w:t>
      </w:r>
    </w:p>
    <w:p w:rsidR="00F76022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00" w:type="dxa"/>
        <w:tblInd w:w="93" w:type="dxa"/>
        <w:tblLook w:val="04A0"/>
      </w:tblPr>
      <w:tblGrid>
        <w:gridCol w:w="2572"/>
        <w:gridCol w:w="2331"/>
        <w:gridCol w:w="2026"/>
        <w:gridCol w:w="1977"/>
        <w:gridCol w:w="1751"/>
        <w:gridCol w:w="2137"/>
        <w:gridCol w:w="1706"/>
      </w:tblGrid>
      <w:tr w:rsidR="00F76022" w:rsidRPr="00603D84" w:rsidTr="00481F07">
        <w:trPr>
          <w:trHeight w:val="428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Par466"/>
            <w:bookmarkEnd w:id="1"/>
            <w:r w:rsidRPr="00006F0B">
              <w:rPr>
                <w:color w:val="000000"/>
                <w:sz w:val="24"/>
                <w:szCs w:val="24"/>
              </w:rPr>
              <w:t>Наименование муниципальной программы Промышленновского муниципального района, подпрограммы, основного мероприятия, мероприятия</w:t>
            </w:r>
          </w:p>
        </w:tc>
        <w:tc>
          <w:tcPr>
            <w:tcW w:w="2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9" w:anchor="RANGE!Par466" w:history="1">
              <w:r w:rsidRPr="00006F0B">
                <w:rPr>
                  <w:color w:val="000000" w:themeColor="text1"/>
                  <w:sz w:val="24"/>
                  <w:szCs w:val="24"/>
                </w:rPr>
                <w:t>Код цели *</w:t>
              </w:r>
            </w:hyperlink>
          </w:p>
        </w:tc>
        <w:tc>
          <w:tcPr>
            <w:tcW w:w="75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Объем финансовых ресурсов, рублей</w:t>
            </w:r>
          </w:p>
        </w:tc>
      </w:tr>
      <w:tr w:rsidR="00F76022" w:rsidRPr="00603D84" w:rsidTr="00481F07">
        <w:trPr>
          <w:trHeight w:val="60"/>
        </w:trPr>
        <w:tc>
          <w:tcPr>
            <w:tcW w:w="2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 w:rsidRPr="00006F0B">
              <w:rPr>
                <w:sz w:val="24"/>
                <w:szCs w:val="24"/>
              </w:rPr>
              <w:t>сводная бюджетная роспись, план года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 w:rsidRPr="00006F0B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0" w:anchor="RANGE!Par467" w:history="1">
              <w:r w:rsidRPr="00006F0B">
                <w:rPr>
                  <w:color w:val="000000" w:themeColor="text1"/>
                  <w:sz w:val="24"/>
                  <w:szCs w:val="24"/>
                </w:rPr>
                <w:t>возврат неиспользованных бюджетных средств отчетного года в текущем году **</w:t>
              </w:r>
            </w:hyperlink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процент исполнения плана (</w:t>
            </w:r>
            <w:r w:rsidRPr="00006F0B">
              <w:rPr>
                <w:color w:val="000000" w:themeColor="text1"/>
                <w:sz w:val="24"/>
                <w:szCs w:val="24"/>
              </w:rPr>
              <w:t>графа 5</w:t>
            </w:r>
            <w:r w:rsidRPr="00006F0B">
              <w:rPr>
                <w:color w:val="000000"/>
                <w:sz w:val="24"/>
                <w:szCs w:val="24"/>
              </w:rPr>
              <w:t xml:space="preserve"> * 100%/графа 4)</w:t>
            </w:r>
          </w:p>
        </w:tc>
      </w:tr>
      <w:tr w:rsidR="00F76022" w:rsidRPr="00603D84" w:rsidTr="00481F07">
        <w:trPr>
          <w:trHeight w:val="33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7</w:t>
            </w:r>
          </w:p>
        </w:tc>
      </w:tr>
      <w:tr w:rsidR="00F76022" w:rsidRPr="00603D84" w:rsidTr="00481F07">
        <w:trPr>
          <w:trHeight w:val="272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Программа «Формирование современной городской среды Промышленновского муниципального округа» на 2018-202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Pr="00006F0B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22 190,9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22 190,9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734"/>
        </w:trPr>
        <w:tc>
          <w:tcPr>
            <w:tcW w:w="25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2 347,1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2 347,1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645"/>
        </w:trPr>
        <w:tc>
          <w:tcPr>
            <w:tcW w:w="25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8 967,0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8 967,0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598"/>
        </w:trPr>
        <w:tc>
          <w:tcPr>
            <w:tcW w:w="25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10 876,8</w:t>
            </w:r>
          </w:p>
        </w:tc>
        <w:tc>
          <w:tcPr>
            <w:tcW w:w="17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76022" w:rsidRPr="00EF1D2B" w:rsidRDefault="00F76022" w:rsidP="00481F0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10 8</w:t>
            </w:r>
            <w:r>
              <w:rPr>
                <w:bCs/>
                <w:sz w:val="24"/>
                <w:szCs w:val="24"/>
              </w:rPr>
              <w:t>76,8</w:t>
            </w:r>
          </w:p>
        </w:tc>
        <w:tc>
          <w:tcPr>
            <w:tcW w:w="21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556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</w:t>
            </w:r>
            <w:r w:rsidRPr="00006F0B">
              <w:rPr>
                <w:bCs/>
                <w:color w:val="000000"/>
                <w:sz w:val="24"/>
                <w:szCs w:val="24"/>
              </w:rPr>
              <w:t xml:space="preserve"> «Благоустройство дворовых территорий»</w:t>
            </w:r>
          </w:p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611,4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611,4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957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761CA2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611,4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723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sz w:val="24"/>
                <w:szCs w:val="24"/>
              </w:rPr>
              <w:t>0,0</w:t>
            </w:r>
          </w:p>
        </w:tc>
      </w:tr>
      <w:tr w:rsidR="00F76022" w:rsidRPr="00603D84" w:rsidTr="00481F07">
        <w:trPr>
          <w:trHeight w:val="616"/>
        </w:trPr>
        <w:tc>
          <w:tcPr>
            <w:tcW w:w="2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sz w:val="24"/>
                <w:szCs w:val="24"/>
              </w:rPr>
              <w:t>0,0</w:t>
            </w:r>
          </w:p>
        </w:tc>
      </w:tr>
      <w:tr w:rsidR="00F76022" w:rsidRPr="00603D84" w:rsidTr="00481F07">
        <w:trPr>
          <w:trHeight w:val="475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Мероприятие</w:t>
            </w:r>
            <w:r w:rsidRPr="00006F0B">
              <w:rPr>
                <w:bCs/>
                <w:color w:val="000000"/>
                <w:sz w:val="24"/>
                <w:szCs w:val="24"/>
              </w:rPr>
              <w:t xml:space="preserve"> «Благоустройство общественных территорий»</w:t>
            </w:r>
          </w:p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1 121,9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1 121,9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475"/>
        </w:trPr>
        <w:tc>
          <w:tcPr>
            <w:tcW w:w="257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1 121,9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1 121,9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76022" w:rsidRPr="00603D84" w:rsidTr="00481F07">
        <w:trPr>
          <w:trHeight w:val="411"/>
        </w:trPr>
        <w:tc>
          <w:tcPr>
            <w:tcW w:w="25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6022" w:rsidRPr="00603D84" w:rsidTr="00481F07">
        <w:trPr>
          <w:trHeight w:val="687"/>
        </w:trPr>
        <w:tc>
          <w:tcPr>
            <w:tcW w:w="2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76022" w:rsidRPr="00603D84" w:rsidTr="00481F07">
        <w:trPr>
          <w:trHeight w:val="435"/>
        </w:trPr>
        <w:tc>
          <w:tcPr>
            <w:tcW w:w="25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 xml:space="preserve">Реализация программ Формирования </w:t>
            </w:r>
            <w:r w:rsidRPr="00006F0B">
              <w:rPr>
                <w:color w:val="000000"/>
                <w:sz w:val="24"/>
                <w:szCs w:val="24"/>
              </w:rPr>
              <w:lastRenderedPageBreak/>
              <w:t>комфортной городской среды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22-55550-00000-00000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20 457,6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20 457,6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76022" w:rsidRPr="00603D84" w:rsidTr="00481F07">
        <w:trPr>
          <w:trHeight w:val="405"/>
        </w:trPr>
        <w:tc>
          <w:tcPr>
            <w:tcW w:w="25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76022" w:rsidRPr="00603D84" w:rsidTr="00481F07">
        <w:trPr>
          <w:trHeight w:val="465"/>
        </w:trPr>
        <w:tc>
          <w:tcPr>
            <w:tcW w:w="25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8 967,0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8 967,0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F76022" w:rsidRPr="00603D84" w:rsidTr="00481F07">
        <w:trPr>
          <w:trHeight w:val="465"/>
        </w:trPr>
        <w:tc>
          <w:tcPr>
            <w:tcW w:w="257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76022" w:rsidRPr="00006F0B" w:rsidRDefault="00F76022" w:rsidP="00481F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10 876,8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10 876,8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color w:val="000000"/>
                <w:sz w:val="24"/>
                <w:szCs w:val="24"/>
              </w:rPr>
            </w:pPr>
            <w:r w:rsidRPr="00006F0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6022" w:rsidRPr="00006F0B" w:rsidRDefault="00F76022" w:rsidP="00481F0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06F0B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:rsidR="00F76022" w:rsidRPr="00C8161F" w:rsidRDefault="00F76022" w:rsidP="00F76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022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E0C">
        <w:rPr>
          <w:sz w:val="28"/>
          <w:szCs w:val="28"/>
        </w:rPr>
        <w:t>Директор программы:</w:t>
      </w:r>
    </w:p>
    <w:p w:rsidR="00F76022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108" w:type="dxa"/>
        <w:tblLook w:val="01E0"/>
      </w:tblPr>
      <w:tblGrid>
        <w:gridCol w:w="7513"/>
        <w:gridCol w:w="7229"/>
      </w:tblGrid>
      <w:tr w:rsidR="00F76022" w:rsidRPr="005131EF" w:rsidTr="00481F07">
        <w:tc>
          <w:tcPr>
            <w:tcW w:w="7513" w:type="dxa"/>
            <w:shd w:val="clear" w:color="auto" w:fill="auto"/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 –</w:t>
            </w: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F76022" w:rsidRPr="005131EF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жизнеобеспечению и строительству</w:t>
            </w:r>
          </w:p>
        </w:tc>
        <w:tc>
          <w:tcPr>
            <w:tcW w:w="7229" w:type="dxa"/>
            <w:shd w:val="clear" w:color="auto" w:fill="auto"/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6022" w:rsidRPr="00376616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А.А. Зарубин</w:t>
            </w:r>
          </w:p>
        </w:tc>
      </w:tr>
    </w:tbl>
    <w:p w:rsidR="00F76022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022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76022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108" w:type="dxa"/>
        <w:tblLook w:val="01E0"/>
      </w:tblPr>
      <w:tblGrid>
        <w:gridCol w:w="7513"/>
        <w:gridCol w:w="7229"/>
      </w:tblGrid>
      <w:tr w:rsidR="00F76022" w:rsidRPr="005131EF" w:rsidTr="00481F07">
        <w:tc>
          <w:tcPr>
            <w:tcW w:w="7513" w:type="dxa"/>
            <w:shd w:val="clear" w:color="auto" w:fill="auto"/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</w:p>
          <w:p w:rsidR="00F76022" w:rsidRPr="005131EF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7229" w:type="dxa"/>
            <w:shd w:val="clear" w:color="auto" w:fill="auto"/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76022" w:rsidRPr="005131EF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И.А. Овсянникова</w:t>
            </w:r>
          </w:p>
        </w:tc>
      </w:tr>
    </w:tbl>
    <w:p w:rsidR="00F76022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Pr="00442A33" w:rsidRDefault="00F76022" w:rsidP="00F7602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2A33">
        <w:rPr>
          <w:sz w:val="28"/>
          <w:szCs w:val="28"/>
        </w:rPr>
        <w:lastRenderedPageBreak/>
        <w:t xml:space="preserve">Приложение № 7 </w:t>
      </w:r>
    </w:p>
    <w:p w:rsidR="00F76022" w:rsidRPr="00442A33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2A33">
        <w:rPr>
          <w:sz w:val="28"/>
          <w:szCs w:val="28"/>
        </w:rPr>
        <w:t>Отчет</w:t>
      </w:r>
    </w:p>
    <w:p w:rsidR="00F76022" w:rsidRPr="00442A33" w:rsidRDefault="00F76022" w:rsidP="00F76022">
      <w:pPr>
        <w:jc w:val="center"/>
        <w:rPr>
          <w:sz w:val="28"/>
          <w:szCs w:val="28"/>
        </w:rPr>
      </w:pPr>
      <w:r w:rsidRPr="00442A33">
        <w:rPr>
          <w:sz w:val="28"/>
          <w:szCs w:val="28"/>
        </w:rPr>
        <w:t>о достижении значений целевых показателей (индикаторов)</w:t>
      </w:r>
    </w:p>
    <w:p w:rsidR="00F76022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2A33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 xml:space="preserve">Формирование современной городской среды Промышленновского </w:t>
      </w:r>
    </w:p>
    <w:p w:rsidR="00F76022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округа» на 2018-2027 годы за 2024 год</w:t>
      </w:r>
    </w:p>
    <w:p w:rsidR="00F76022" w:rsidRPr="00442A33" w:rsidRDefault="00F76022" w:rsidP="00F760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0A0"/>
      </w:tblPr>
      <w:tblGrid>
        <w:gridCol w:w="553"/>
        <w:gridCol w:w="3778"/>
        <w:gridCol w:w="1090"/>
        <w:gridCol w:w="1028"/>
        <w:gridCol w:w="1028"/>
        <w:gridCol w:w="959"/>
        <w:gridCol w:w="1777"/>
      </w:tblGrid>
      <w:tr w:rsidR="00F76022" w:rsidRPr="00442A33" w:rsidTr="00F7602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 xml:space="preserve">№  </w:t>
            </w:r>
            <w:r w:rsidRPr="00442A3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42A3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2A33">
              <w:rPr>
                <w:sz w:val="28"/>
                <w:szCs w:val="28"/>
              </w:rPr>
              <w:t>/</w:t>
            </w:r>
            <w:proofErr w:type="spellStart"/>
            <w:r w:rsidRPr="00442A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 xml:space="preserve">Единица </w:t>
            </w:r>
            <w:r w:rsidRPr="00442A33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Факт 202</w:t>
            </w:r>
            <w:r>
              <w:rPr>
                <w:sz w:val="28"/>
                <w:szCs w:val="28"/>
              </w:rPr>
              <w:t>3</w:t>
            </w:r>
          </w:p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 xml:space="preserve">План   </w:t>
            </w:r>
            <w:r w:rsidRPr="00442A33">
              <w:rPr>
                <w:sz w:val="28"/>
                <w:szCs w:val="28"/>
              </w:rPr>
              <w:br/>
              <w:t>на 202</w:t>
            </w:r>
            <w:r>
              <w:rPr>
                <w:sz w:val="28"/>
                <w:szCs w:val="28"/>
              </w:rPr>
              <w:t>4</w:t>
            </w:r>
            <w:r w:rsidRPr="00442A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 xml:space="preserve">Факт      </w:t>
            </w:r>
            <w:r w:rsidRPr="00442A33">
              <w:rPr>
                <w:sz w:val="28"/>
                <w:szCs w:val="28"/>
              </w:rPr>
              <w:br/>
              <w:t>202</w:t>
            </w:r>
            <w:r>
              <w:rPr>
                <w:sz w:val="28"/>
                <w:szCs w:val="28"/>
              </w:rPr>
              <w:t>4</w:t>
            </w:r>
            <w:r w:rsidRPr="00442A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Обоснование отклонений значений целевых показателей (индикаторов)</w:t>
            </w:r>
          </w:p>
        </w:tc>
      </w:tr>
      <w:tr w:rsidR="00F76022" w:rsidRPr="00442A33" w:rsidTr="00F76022">
        <w:trPr>
          <w:trHeight w:val="211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6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2A33">
              <w:rPr>
                <w:sz w:val="28"/>
                <w:szCs w:val="28"/>
              </w:rPr>
              <w:t>7</w:t>
            </w:r>
          </w:p>
        </w:tc>
      </w:tr>
      <w:tr w:rsidR="00F76022" w:rsidRPr="00442A33" w:rsidTr="00F76022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  <w:lang w:eastAsia="en-US"/>
              </w:rPr>
              <w:t>Доля благоустроенных дворовых территорий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9E576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76022" w:rsidRPr="00442A33" w:rsidTr="00F76022">
        <w:trPr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  <w:lang w:eastAsia="en-US"/>
              </w:rPr>
              <w:t>Доля финансового участия по благоустройству дворовых территорий заинтересованных лиц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76022" w:rsidRPr="00442A33" w:rsidTr="00F76022">
        <w:trPr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</w:rPr>
              <w:t>Доля трудового участия в выполнении работ по благоустройству дворовых территорий заинтересованных лиц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76022" w:rsidRPr="00442A33" w:rsidTr="00F76022">
        <w:trPr>
          <w:trHeight w:val="1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442A33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42A33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707D">
              <w:rPr>
                <w:color w:val="000000" w:themeColor="text1"/>
                <w:sz w:val="28"/>
                <w:szCs w:val="28"/>
                <w:lang w:eastAsia="en-US"/>
              </w:rPr>
              <w:t>Доля благоустроенных общественных территорий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707D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76022" w:rsidRPr="00442A33" w:rsidTr="00F76022">
        <w:trPr>
          <w:trHeight w:val="1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22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953C2">
              <w:rPr>
                <w:color w:val="000000" w:themeColor="text1"/>
                <w:sz w:val="28"/>
                <w:szCs w:val="28"/>
                <w:lang w:eastAsia="en-US"/>
              </w:rPr>
              <w:t>Доля площади благоустроенных общественных территорий в общей площади общественных территорий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Pr="006C707D" w:rsidRDefault="00F76022" w:rsidP="00481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22" w:rsidRDefault="00F76022" w:rsidP="00481F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76022" w:rsidRDefault="00F76022" w:rsidP="00F760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6022" w:rsidRPr="00442A33" w:rsidRDefault="00F76022" w:rsidP="00F760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42A33">
        <w:rPr>
          <w:sz w:val="28"/>
          <w:szCs w:val="28"/>
        </w:rPr>
        <w:t>Директор программы:</w:t>
      </w:r>
    </w:p>
    <w:p w:rsidR="00F76022" w:rsidRPr="00442A33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5548"/>
        <w:gridCol w:w="4731"/>
      </w:tblGrid>
      <w:tr w:rsidR="00F76022" w:rsidRPr="00376616" w:rsidTr="00F76022">
        <w:trPr>
          <w:jc w:val="center"/>
        </w:trPr>
        <w:tc>
          <w:tcPr>
            <w:tcW w:w="7513" w:type="dxa"/>
            <w:shd w:val="clear" w:color="auto" w:fill="auto"/>
          </w:tcPr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 –</w:t>
            </w:r>
          </w:p>
          <w:p w:rsidR="00F76022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F76022" w:rsidRPr="005131EF" w:rsidRDefault="00F76022" w:rsidP="00481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жизнеобеспечению и строительству</w:t>
            </w:r>
          </w:p>
        </w:tc>
        <w:tc>
          <w:tcPr>
            <w:tcW w:w="7229" w:type="dxa"/>
            <w:shd w:val="clear" w:color="auto" w:fill="auto"/>
          </w:tcPr>
          <w:p w:rsidR="00F76022" w:rsidRDefault="00F76022" w:rsidP="00481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022" w:rsidRDefault="00F76022" w:rsidP="00481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022" w:rsidRDefault="00F76022" w:rsidP="00481F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76022" w:rsidRPr="00376616" w:rsidRDefault="00F76022" w:rsidP="00F760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А.А. Зарубин</w:t>
            </w:r>
          </w:p>
        </w:tc>
      </w:tr>
    </w:tbl>
    <w:p w:rsidR="00F76022" w:rsidRPr="00442A33" w:rsidRDefault="00F76022" w:rsidP="00F760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687261">
      <w:pPr>
        <w:ind w:left="567" w:right="424"/>
      </w:pPr>
    </w:p>
    <w:p w:rsidR="00F76022" w:rsidRDefault="00F76022" w:rsidP="00F76022">
      <w:pPr>
        <w:jc w:val="center"/>
        <w:rPr>
          <w:b/>
          <w:sz w:val="30"/>
        </w:rPr>
      </w:pPr>
      <w:r w:rsidRPr="00C013F8">
        <w:rPr>
          <w:b/>
          <w:sz w:val="30"/>
        </w:rPr>
        <w:lastRenderedPageBreak/>
        <w:t xml:space="preserve">Пояснительная записка </w:t>
      </w:r>
    </w:p>
    <w:p w:rsidR="00F76022" w:rsidRDefault="00F76022" w:rsidP="00F76022">
      <w:pPr>
        <w:jc w:val="center"/>
        <w:rPr>
          <w:b/>
          <w:sz w:val="30"/>
        </w:rPr>
      </w:pPr>
      <w:r w:rsidRPr="00C013F8">
        <w:rPr>
          <w:b/>
          <w:sz w:val="30"/>
        </w:rPr>
        <w:t>к отчету о реализации муниципальной программы «Формирование современной городской среды Промышленновского муниципального округа» на 2018-202</w:t>
      </w:r>
      <w:r>
        <w:rPr>
          <w:b/>
          <w:sz w:val="30"/>
        </w:rPr>
        <w:t xml:space="preserve">7 </w:t>
      </w:r>
      <w:r w:rsidRPr="00C013F8">
        <w:rPr>
          <w:b/>
          <w:sz w:val="30"/>
        </w:rPr>
        <w:t>годы в 202</w:t>
      </w:r>
      <w:r>
        <w:rPr>
          <w:b/>
          <w:sz w:val="30"/>
        </w:rPr>
        <w:t>4</w:t>
      </w:r>
      <w:r w:rsidRPr="00C013F8">
        <w:rPr>
          <w:b/>
          <w:sz w:val="30"/>
        </w:rPr>
        <w:t xml:space="preserve"> году</w:t>
      </w:r>
    </w:p>
    <w:p w:rsidR="00F76022" w:rsidRPr="00C013F8" w:rsidRDefault="00F76022" w:rsidP="00F76022">
      <w:pPr>
        <w:jc w:val="center"/>
        <w:rPr>
          <w:b/>
        </w:rPr>
      </w:pPr>
    </w:p>
    <w:p w:rsidR="00F76022" w:rsidRDefault="00F76022" w:rsidP="00F76022">
      <w:pPr>
        <w:ind w:left="-851" w:firstLine="708"/>
      </w:pPr>
      <w:r w:rsidRPr="00C013F8">
        <w:t>На реализацию муниципальной программы в 202</w:t>
      </w:r>
      <w:r>
        <w:t>3</w:t>
      </w:r>
      <w:r w:rsidRPr="00C013F8">
        <w:t xml:space="preserve"> году было предусмотрено </w:t>
      </w:r>
      <w:r>
        <w:t>22 190,9</w:t>
      </w:r>
      <w:r w:rsidRPr="00C013F8">
        <w:t xml:space="preserve"> тыс. руб., исполнение программы составило </w:t>
      </w:r>
      <w:r>
        <w:t>22 190,9</w:t>
      </w:r>
      <w:r w:rsidRPr="00C013F8">
        <w:t xml:space="preserve"> тыс. руб.</w:t>
      </w:r>
    </w:p>
    <w:p w:rsidR="00F76022" w:rsidRPr="00C013F8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  <w:r w:rsidRPr="00C013F8">
        <w:t>Процент исполнен</w:t>
      </w:r>
      <w:r>
        <w:t>ия плана реализации программы – 100</w:t>
      </w:r>
      <w:r w:rsidRPr="00C013F8">
        <w:t xml:space="preserve"> </w:t>
      </w:r>
      <w:r>
        <w:t>%</w:t>
      </w:r>
      <w:r w:rsidRPr="00C013F8">
        <w:t>.</w:t>
      </w:r>
    </w:p>
    <w:p w:rsidR="00F76022" w:rsidRPr="00C013F8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  <w:r w:rsidRPr="00C013F8">
        <w:t>Муниципальная программа «Формирование современной городской среды Промышленновского муниципального округа» на 2018-202</w:t>
      </w:r>
      <w:r>
        <w:t>7</w:t>
      </w:r>
      <w:r w:rsidRPr="00C013F8">
        <w:t xml:space="preserve"> годы в 202</w:t>
      </w:r>
      <w:r>
        <w:t>4</w:t>
      </w:r>
      <w:r w:rsidRPr="00C013F8">
        <w:t xml:space="preserve"> году считается реализуемой с высоким уровнем эффективности</w:t>
      </w:r>
      <w:r>
        <w:t>.</w:t>
      </w:r>
    </w:p>
    <w:p w:rsidR="00F76022" w:rsidRPr="00C013F8" w:rsidRDefault="00F76022" w:rsidP="00F76022">
      <w:pPr>
        <w:ind w:left="-851" w:firstLine="708"/>
      </w:pPr>
    </w:p>
    <w:p w:rsidR="00F76022" w:rsidRPr="00C013F8" w:rsidRDefault="00F76022" w:rsidP="00F76022">
      <w:pPr>
        <w:ind w:left="-851" w:firstLine="708"/>
      </w:pPr>
      <w:r w:rsidRPr="00C013F8">
        <w:t>Степень достижения целей (решения задач) муниципальной программы (</w:t>
      </w:r>
      <w:proofErr w:type="spellStart"/>
      <w:r w:rsidRPr="00C013F8">
        <w:t>С</w:t>
      </w:r>
      <w:r w:rsidRPr="008F045A">
        <w:t>д</w:t>
      </w:r>
      <w:proofErr w:type="spellEnd"/>
      <w:r w:rsidRPr="00C013F8">
        <w:t>) определяется по формуле:</w:t>
      </w:r>
    </w:p>
    <w:p w:rsidR="00F76022" w:rsidRPr="00C013F8" w:rsidRDefault="00F76022" w:rsidP="00F76022">
      <w:pPr>
        <w:ind w:left="-851" w:firstLine="708"/>
        <w:jc w:val="center"/>
      </w:pPr>
      <w:proofErr w:type="spellStart"/>
      <w:r>
        <w:t>С</w:t>
      </w:r>
      <w:r w:rsidRPr="00C013F8">
        <w:t>д</w:t>
      </w:r>
      <w:proofErr w:type="spellEnd"/>
      <w:r>
        <w:t xml:space="preserve"> = </w:t>
      </w:r>
      <w:proofErr w:type="spellStart"/>
      <w:r>
        <w:t>З</w:t>
      </w:r>
      <w:r w:rsidRPr="00C013F8">
        <w:t>ф</w:t>
      </w:r>
      <w:proofErr w:type="spellEnd"/>
      <w:r w:rsidRPr="00C013F8">
        <w:t xml:space="preserve">/3п </w:t>
      </w:r>
      <w:proofErr w:type="spellStart"/>
      <w:r w:rsidRPr="00C013F8">
        <w:t>х</w:t>
      </w:r>
      <w:proofErr w:type="spellEnd"/>
      <w:r>
        <w:t xml:space="preserve"> </w:t>
      </w:r>
      <w:r>
        <w:rPr>
          <w:noProof/>
        </w:rPr>
        <w:t>100%</w:t>
      </w:r>
    </w:p>
    <w:p w:rsidR="00F76022" w:rsidRPr="00C013F8" w:rsidRDefault="00F76022" w:rsidP="00F76022">
      <w:pPr>
        <w:ind w:left="-851" w:firstLine="708"/>
      </w:pPr>
      <w:r w:rsidRPr="00C013F8">
        <w:t>где:</w:t>
      </w:r>
    </w:p>
    <w:p w:rsidR="00F76022" w:rsidRDefault="00F76022" w:rsidP="00F76022">
      <w:pPr>
        <w:ind w:left="-851" w:firstLine="708"/>
      </w:pPr>
      <w:proofErr w:type="spellStart"/>
      <w:r>
        <w:t>З</w:t>
      </w:r>
      <w:r w:rsidRPr="00C013F8">
        <w:t>ф</w:t>
      </w:r>
      <w:proofErr w:type="spellEnd"/>
      <w:r>
        <w:t xml:space="preserve"> – </w:t>
      </w:r>
      <w:r w:rsidRPr="00C013F8">
        <w:t xml:space="preserve">фактическое значение индикатора (показателя) муниципальной программы; </w:t>
      </w:r>
    </w:p>
    <w:p w:rsidR="00F76022" w:rsidRPr="00C013F8" w:rsidRDefault="00F76022" w:rsidP="00F76022">
      <w:pPr>
        <w:ind w:left="-851" w:firstLine="708"/>
      </w:pPr>
      <w:r>
        <w:rPr>
          <w:noProof/>
        </w:rPr>
        <w:t>З</w:t>
      </w:r>
      <w:r w:rsidRPr="00C013F8">
        <w:rPr>
          <w:noProof/>
        </w:rPr>
        <w:t>п</w:t>
      </w:r>
      <w:r>
        <w:rPr>
          <w:noProof/>
        </w:rPr>
        <w:t xml:space="preserve"> </w:t>
      </w:r>
      <w:r>
        <w:rPr>
          <w:noProof/>
          <w:szCs w:val="28"/>
        </w:rPr>
        <w:t xml:space="preserve">– </w:t>
      </w:r>
      <w:r w:rsidRPr="00C013F8">
        <w:t>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значений).</w:t>
      </w: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  <w:r w:rsidRPr="00C013F8">
        <w:t>Индикатор «Доля благоустроенных дворовых территорий»:</w:t>
      </w:r>
    </w:p>
    <w:p w:rsidR="00F76022" w:rsidRDefault="00F76022" w:rsidP="00F76022">
      <w:pPr>
        <w:ind w:left="-851" w:firstLine="708"/>
        <w:rPr>
          <w:noProof/>
          <w:szCs w:val="28"/>
        </w:rPr>
      </w:pPr>
      <w:proofErr w:type="spellStart"/>
      <w:r>
        <w:t>З</w:t>
      </w:r>
      <w:r w:rsidRPr="00C013F8">
        <w:t>ф</w:t>
      </w:r>
      <w:proofErr w:type="spellEnd"/>
      <w:r>
        <w:t xml:space="preserve"> </w:t>
      </w:r>
      <w:r>
        <w:rPr>
          <w:szCs w:val="28"/>
        </w:rPr>
        <w:t xml:space="preserve">= 85%, </w:t>
      </w:r>
      <w:r>
        <w:rPr>
          <w:noProof/>
        </w:rPr>
        <w:t>З</w:t>
      </w:r>
      <w:r w:rsidRPr="00C013F8">
        <w:rPr>
          <w:noProof/>
        </w:rPr>
        <w:t>п</w:t>
      </w:r>
      <w:r>
        <w:rPr>
          <w:noProof/>
          <w:szCs w:val="28"/>
        </w:rPr>
        <w:t xml:space="preserve"> = 85%</w:t>
      </w:r>
    </w:p>
    <w:p w:rsidR="00F76022" w:rsidRPr="00C013F8" w:rsidRDefault="00F76022" w:rsidP="00F76022">
      <w:pPr>
        <w:ind w:left="-851" w:firstLine="708"/>
        <w:rPr>
          <w:szCs w:val="28"/>
        </w:rPr>
      </w:pPr>
      <w:proofErr w:type="spellStart"/>
      <w:r>
        <w:t>С</w:t>
      </w:r>
      <w:r w:rsidRPr="00C013F8">
        <w:t>д</w:t>
      </w:r>
      <w:proofErr w:type="spellEnd"/>
      <w:r>
        <w:t xml:space="preserve"> = (70% / 70%) </w:t>
      </w:r>
      <w:proofErr w:type="spellStart"/>
      <w:r>
        <w:t>х</w:t>
      </w:r>
      <w:proofErr w:type="spellEnd"/>
      <w:r>
        <w:t xml:space="preserve"> 100% = 1,0.</w:t>
      </w:r>
    </w:p>
    <w:p w:rsidR="00F76022" w:rsidRPr="00C013F8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  <w:r w:rsidRPr="00C013F8">
        <w:t>Индикатор «Доля финансового учас</w:t>
      </w:r>
      <w:r>
        <w:t>тия по благоустройству дворовых т</w:t>
      </w:r>
      <w:r w:rsidRPr="00C013F8">
        <w:t>ерриторий заинтересованных лиц»:</w:t>
      </w:r>
    </w:p>
    <w:p w:rsidR="00F76022" w:rsidRDefault="00F76022" w:rsidP="00F76022">
      <w:pPr>
        <w:ind w:left="-851" w:firstLine="708"/>
        <w:rPr>
          <w:noProof/>
          <w:szCs w:val="28"/>
        </w:rPr>
      </w:pPr>
      <w:proofErr w:type="spellStart"/>
      <w:r>
        <w:t>З</w:t>
      </w:r>
      <w:r w:rsidRPr="00C013F8">
        <w:t>ф</w:t>
      </w:r>
      <w:proofErr w:type="spellEnd"/>
      <w:r>
        <w:t xml:space="preserve"> </w:t>
      </w:r>
      <w:r>
        <w:rPr>
          <w:szCs w:val="28"/>
        </w:rPr>
        <w:t xml:space="preserve">= 5%, </w:t>
      </w:r>
      <w:r>
        <w:rPr>
          <w:noProof/>
        </w:rPr>
        <w:t>З</w:t>
      </w:r>
      <w:r w:rsidRPr="00C013F8">
        <w:rPr>
          <w:noProof/>
        </w:rPr>
        <w:t>п</w:t>
      </w:r>
      <w:r>
        <w:rPr>
          <w:noProof/>
          <w:szCs w:val="28"/>
        </w:rPr>
        <w:t xml:space="preserve"> = 5%</w:t>
      </w:r>
    </w:p>
    <w:p w:rsidR="00F76022" w:rsidRPr="00C013F8" w:rsidRDefault="00F76022" w:rsidP="00F76022">
      <w:pPr>
        <w:ind w:left="-851" w:firstLine="708"/>
        <w:rPr>
          <w:szCs w:val="28"/>
        </w:rPr>
      </w:pPr>
      <w:proofErr w:type="spellStart"/>
      <w:r>
        <w:t>С</w:t>
      </w:r>
      <w:r w:rsidRPr="00C013F8">
        <w:t>д</w:t>
      </w:r>
      <w:proofErr w:type="spellEnd"/>
      <w:r>
        <w:t xml:space="preserve"> = (5% / 5%) </w:t>
      </w:r>
      <w:proofErr w:type="spellStart"/>
      <w:r>
        <w:t>х</w:t>
      </w:r>
      <w:proofErr w:type="spellEnd"/>
      <w:r>
        <w:t xml:space="preserve"> 100% = 1,0.</w:t>
      </w:r>
    </w:p>
    <w:p w:rsidR="00F76022" w:rsidRPr="00C013F8" w:rsidRDefault="00F76022" w:rsidP="00F76022">
      <w:pPr>
        <w:tabs>
          <w:tab w:val="center" w:pos="2254"/>
          <w:tab w:val="center" w:pos="4054"/>
        </w:tabs>
        <w:ind w:left="-851" w:firstLine="708"/>
      </w:pPr>
    </w:p>
    <w:p w:rsidR="00F76022" w:rsidRPr="00C013F8" w:rsidRDefault="00F76022" w:rsidP="00F76022">
      <w:pPr>
        <w:ind w:left="-851" w:firstLine="708"/>
      </w:pPr>
      <w:r w:rsidRPr="00C013F8">
        <w:t>Индикатор «Доля трудового участия в выполнении работ по благоустройству дворовых территорий заинтересованных лиц»:</w:t>
      </w:r>
    </w:p>
    <w:p w:rsidR="00F76022" w:rsidRDefault="00F76022" w:rsidP="00F76022">
      <w:pPr>
        <w:ind w:left="-851" w:firstLine="708"/>
        <w:rPr>
          <w:noProof/>
          <w:szCs w:val="28"/>
        </w:rPr>
      </w:pPr>
      <w:proofErr w:type="spellStart"/>
      <w:r>
        <w:t>З</w:t>
      </w:r>
      <w:r w:rsidRPr="00C013F8">
        <w:t>ф</w:t>
      </w:r>
      <w:proofErr w:type="spellEnd"/>
      <w:r>
        <w:t xml:space="preserve"> </w:t>
      </w:r>
      <w:r>
        <w:rPr>
          <w:szCs w:val="28"/>
        </w:rPr>
        <w:t xml:space="preserve">= 5%, </w:t>
      </w:r>
      <w:r>
        <w:rPr>
          <w:noProof/>
        </w:rPr>
        <w:t>З</w:t>
      </w:r>
      <w:r w:rsidRPr="00C013F8">
        <w:rPr>
          <w:noProof/>
        </w:rPr>
        <w:t>п</w:t>
      </w:r>
      <w:r>
        <w:rPr>
          <w:noProof/>
          <w:szCs w:val="28"/>
        </w:rPr>
        <w:t xml:space="preserve"> = 5%</w:t>
      </w:r>
    </w:p>
    <w:p w:rsidR="00F76022" w:rsidRPr="00C013F8" w:rsidRDefault="00F76022" w:rsidP="00F76022">
      <w:pPr>
        <w:ind w:left="-851" w:firstLine="708"/>
        <w:rPr>
          <w:szCs w:val="28"/>
        </w:rPr>
      </w:pPr>
      <w:proofErr w:type="spellStart"/>
      <w:r>
        <w:t>С</w:t>
      </w:r>
      <w:r w:rsidRPr="00C013F8">
        <w:t>д</w:t>
      </w:r>
      <w:proofErr w:type="spellEnd"/>
      <w:r>
        <w:t xml:space="preserve"> = (5% / 5%) </w:t>
      </w:r>
      <w:proofErr w:type="spellStart"/>
      <w:r>
        <w:t>х</w:t>
      </w:r>
      <w:proofErr w:type="spellEnd"/>
      <w:r>
        <w:t xml:space="preserve"> 100% = 1,0.</w:t>
      </w:r>
    </w:p>
    <w:p w:rsidR="00F76022" w:rsidRPr="00C013F8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  <w:r w:rsidRPr="00C013F8">
        <w:t>Индикатор «Доля благоустроенных общественных территорий»:</w:t>
      </w:r>
    </w:p>
    <w:p w:rsidR="00F76022" w:rsidRDefault="00F76022" w:rsidP="00F76022">
      <w:pPr>
        <w:ind w:left="-851" w:firstLine="708"/>
        <w:rPr>
          <w:noProof/>
          <w:szCs w:val="28"/>
        </w:rPr>
      </w:pPr>
      <w:proofErr w:type="spellStart"/>
      <w:r>
        <w:t>З</w:t>
      </w:r>
      <w:r w:rsidRPr="00C013F8">
        <w:t>ф</w:t>
      </w:r>
      <w:proofErr w:type="spellEnd"/>
      <w:r>
        <w:t xml:space="preserve"> </w:t>
      </w:r>
      <w:r>
        <w:rPr>
          <w:szCs w:val="28"/>
        </w:rPr>
        <w:t xml:space="preserve">= 50%, </w:t>
      </w:r>
      <w:r>
        <w:rPr>
          <w:noProof/>
        </w:rPr>
        <w:t>З</w:t>
      </w:r>
      <w:r w:rsidRPr="00C013F8">
        <w:rPr>
          <w:noProof/>
        </w:rPr>
        <w:t>п</w:t>
      </w:r>
      <w:r>
        <w:rPr>
          <w:noProof/>
          <w:szCs w:val="28"/>
        </w:rPr>
        <w:t xml:space="preserve"> = 50%</w:t>
      </w:r>
    </w:p>
    <w:p w:rsidR="00F76022" w:rsidRPr="00C013F8" w:rsidRDefault="00F76022" w:rsidP="00F76022">
      <w:pPr>
        <w:ind w:left="-851" w:firstLine="708"/>
        <w:rPr>
          <w:szCs w:val="28"/>
        </w:rPr>
      </w:pPr>
      <w:proofErr w:type="spellStart"/>
      <w:r>
        <w:t>С</w:t>
      </w:r>
      <w:r w:rsidRPr="00C013F8">
        <w:t>д</w:t>
      </w:r>
      <w:proofErr w:type="spellEnd"/>
      <w:r>
        <w:t xml:space="preserve"> = (50% / 50%) </w:t>
      </w:r>
      <w:proofErr w:type="spellStart"/>
      <w:r>
        <w:t>х</w:t>
      </w:r>
      <w:proofErr w:type="spellEnd"/>
      <w:r>
        <w:t xml:space="preserve"> 100% = 1,0.</w:t>
      </w:r>
    </w:p>
    <w:p w:rsidR="00F76022" w:rsidRPr="00C013F8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  <w:r w:rsidRPr="00C013F8">
        <w:t>По всем значениям целевых показателей (индикаторов) программы «Формирование современной городской среды Промышленновского муниципального округа» на 2018-202</w:t>
      </w:r>
      <w:r>
        <w:t>7</w:t>
      </w:r>
      <w:r w:rsidRPr="00C013F8">
        <w:t xml:space="preserve"> годы за 202</w:t>
      </w:r>
      <w:r>
        <w:t>4</w:t>
      </w:r>
      <w:r w:rsidRPr="00C013F8">
        <w:t xml:space="preserve"> год итог реализации считается </w:t>
      </w:r>
      <w:r>
        <w:t>100 %</w:t>
      </w:r>
      <w:r w:rsidRPr="00C013F8">
        <w:t>, что является реализаци</w:t>
      </w:r>
      <w:r>
        <w:t>я</w:t>
      </w:r>
      <w:r w:rsidRPr="00C013F8">
        <w:t xml:space="preserve"> с высоким уровнем эффективности.</w:t>
      </w: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tbl>
      <w:tblPr>
        <w:tblW w:w="0" w:type="auto"/>
        <w:tblInd w:w="4" w:type="dxa"/>
        <w:tblLook w:val="04A0"/>
      </w:tblPr>
      <w:tblGrid>
        <w:gridCol w:w="6058"/>
        <w:gridCol w:w="3735"/>
      </w:tblGrid>
      <w:tr w:rsidR="00F76022" w:rsidRPr="008547CB" w:rsidTr="00481F07">
        <w:tc>
          <w:tcPr>
            <w:tcW w:w="6058" w:type="dxa"/>
            <w:shd w:val="clear" w:color="auto" w:fill="auto"/>
          </w:tcPr>
          <w:p w:rsidR="00F76022" w:rsidRPr="008547CB" w:rsidRDefault="00F76022" w:rsidP="00481F07">
            <w:pPr>
              <w:autoSpaceDE w:val="0"/>
              <w:autoSpaceDN w:val="0"/>
              <w:adjustRightInd w:val="0"/>
              <w:ind w:left="-4"/>
              <w:jc w:val="center"/>
            </w:pPr>
            <w:r w:rsidRPr="008547CB">
              <w:rPr>
                <w:szCs w:val="28"/>
              </w:rPr>
              <w:t>Заместитель главы Промышленновского муниципального округа – начальник Управления по жизнеобеспечению и строительству</w:t>
            </w:r>
          </w:p>
        </w:tc>
        <w:tc>
          <w:tcPr>
            <w:tcW w:w="3735" w:type="dxa"/>
            <w:shd w:val="clear" w:color="auto" w:fill="auto"/>
          </w:tcPr>
          <w:p w:rsidR="00F76022" w:rsidRPr="008547CB" w:rsidRDefault="00F76022" w:rsidP="00481F07">
            <w:pPr>
              <w:ind w:right="14"/>
            </w:pPr>
          </w:p>
          <w:p w:rsidR="00F76022" w:rsidRPr="008547CB" w:rsidRDefault="00F76022" w:rsidP="00481F07">
            <w:pPr>
              <w:ind w:right="14"/>
            </w:pPr>
          </w:p>
          <w:p w:rsidR="00F76022" w:rsidRPr="008547CB" w:rsidRDefault="00F76022" w:rsidP="00481F07">
            <w:pPr>
              <w:ind w:right="14"/>
            </w:pPr>
          </w:p>
          <w:p w:rsidR="00F76022" w:rsidRPr="008547CB" w:rsidRDefault="00F76022" w:rsidP="00481F07">
            <w:pPr>
              <w:ind w:right="14"/>
              <w:jc w:val="right"/>
            </w:pPr>
            <w:r w:rsidRPr="008547CB">
              <w:t>А.А. Зарубин</w:t>
            </w:r>
          </w:p>
        </w:tc>
      </w:tr>
    </w:tbl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Default="00F76022" w:rsidP="00F76022">
      <w:pPr>
        <w:ind w:left="-851" w:firstLine="708"/>
      </w:pPr>
    </w:p>
    <w:p w:rsidR="00F76022" w:rsidRPr="00C013F8" w:rsidRDefault="00F76022" w:rsidP="00F76022">
      <w:pPr>
        <w:ind w:left="-851" w:firstLine="708"/>
      </w:pPr>
    </w:p>
    <w:p w:rsidR="00F76022" w:rsidRDefault="00F76022" w:rsidP="00F76022">
      <w:pPr>
        <w:spacing w:line="250" w:lineRule="auto"/>
        <w:ind w:right="7585"/>
        <w:rPr>
          <w:sz w:val="16"/>
          <w:szCs w:val="16"/>
        </w:rPr>
      </w:pPr>
    </w:p>
    <w:p w:rsidR="00F76022" w:rsidRDefault="00F76022" w:rsidP="00F76022">
      <w:pPr>
        <w:spacing w:line="250" w:lineRule="auto"/>
        <w:ind w:right="7585"/>
        <w:rPr>
          <w:sz w:val="16"/>
          <w:szCs w:val="16"/>
        </w:rPr>
      </w:pPr>
    </w:p>
    <w:p w:rsidR="00F76022" w:rsidRDefault="00F76022" w:rsidP="00F76022">
      <w:pPr>
        <w:spacing w:line="250" w:lineRule="auto"/>
        <w:ind w:right="7369"/>
      </w:pPr>
      <w:r>
        <w:t>Исп.: А.В. Титов Тел. 7-14-78</w:t>
      </w:r>
    </w:p>
    <w:sectPr w:rsidR="00F76022" w:rsidSect="006872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567" w:bottom="567" w:left="1276" w:header="708" w:footer="2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9D" w:rsidRDefault="00A2499D" w:rsidP="007C0427">
      <w:r>
        <w:separator/>
      </w:r>
    </w:p>
  </w:endnote>
  <w:endnote w:type="continuationSeparator" w:id="0">
    <w:p w:rsidR="00A2499D" w:rsidRDefault="00A2499D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76"/>
      <w:docPartObj>
        <w:docPartGallery w:val="Page Numbers (Bottom of Page)"/>
        <w:docPartUnique/>
      </w:docPartObj>
    </w:sdtPr>
    <w:sdtContent>
      <w:p w:rsidR="00A5373F" w:rsidRDefault="00BE4D15">
        <w:pPr>
          <w:pStyle w:val="a5"/>
          <w:jc w:val="right"/>
        </w:pPr>
        <w:r>
          <w:fldChar w:fldCharType="begin"/>
        </w:r>
        <w:r w:rsidR="00570075">
          <w:instrText xml:space="preserve"> PAGE   \* MERGEFORMAT </w:instrText>
        </w:r>
        <w:r>
          <w:fldChar w:fldCharType="separate"/>
        </w:r>
        <w:r w:rsidR="00F760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73F" w:rsidRDefault="00A5373F" w:rsidP="002E0BFB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81"/>
      <w:docPartObj>
        <w:docPartGallery w:val="Page Numbers (Bottom of Page)"/>
        <w:docPartUnique/>
      </w:docPartObj>
    </w:sdtPr>
    <w:sdtContent>
      <w:p w:rsidR="00A5373F" w:rsidRDefault="00BE4D15">
        <w:pPr>
          <w:pStyle w:val="a5"/>
          <w:jc w:val="right"/>
        </w:pPr>
        <w:r>
          <w:fldChar w:fldCharType="begin"/>
        </w:r>
        <w:r w:rsidR="00570075">
          <w:instrText xml:space="preserve"> PAGE   \* MERGEFORMAT </w:instrText>
        </w:r>
        <w:r>
          <w:fldChar w:fldCharType="separate"/>
        </w:r>
        <w:r w:rsidR="00187C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373F" w:rsidRDefault="00A5373F" w:rsidP="003B393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9D" w:rsidRDefault="00A2499D" w:rsidP="007C0427">
      <w:r>
        <w:separator/>
      </w:r>
    </w:p>
  </w:footnote>
  <w:footnote w:type="continuationSeparator" w:id="0">
    <w:p w:rsidR="00A2499D" w:rsidRDefault="00A2499D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3F" w:rsidRPr="00187C3D" w:rsidRDefault="00A5373F" w:rsidP="00187C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73F" w:rsidRPr="00187C3D" w:rsidRDefault="00A5373F" w:rsidP="00187C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12043"/>
    <w:multiLevelType w:val="hybridMultilevel"/>
    <w:tmpl w:val="CBFE58B2"/>
    <w:lvl w:ilvl="0" w:tplc="25FED86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4E7F30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20B034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07466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60830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D4A632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BA8E22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CF4A0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ADE60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4078"/>
    <w:multiLevelType w:val="hybridMultilevel"/>
    <w:tmpl w:val="E85C93AE"/>
    <w:lvl w:ilvl="0" w:tplc="E21A8B2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A5E58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B8AEEC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2EE442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D06754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78553E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686BA6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C3422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C88D16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1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16"/>
  </w:num>
  <w:num w:numId="12">
    <w:abstractNumId w:val="14"/>
  </w:num>
  <w:num w:numId="13">
    <w:abstractNumId w:val="0"/>
  </w:num>
  <w:num w:numId="14">
    <w:abstractNumId w:val="19"/>
  </w:num>
  <w:num w:numId="15">
    <w:abstractNumId w:val="10"/>
  </w:num>
  <w:num w:numId="16">
    <w:abstractNumId w:val="13"/>
  </w:num>
  <w:num w:numId="17">
    <w:abstractNumId w:val="17"/>
  </w:num>
  <w:num w:numId="18">
    <w:abstractNumId w:val="20"/>
  </w:num>
  <w:num w:numId="19">
    <w:abstractNumId w:val="21"/>
  </w:num>
  <w:num w:numId="20">
    <w:abstractNumId w:val="15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2C62"/>
    <w:rsid w:val="000035B8"/>
    <w:rsid w:val="00003DB4"/>
    <w:rsid w:val="00003F65"/>
    <w:rsid w:val="00006B04"/>
    <w:rsid w:val="00007437"/>
    <w:rsid w:val="00011B94"/>
    <w:rsid w:val="000135A9"/>
    <w:rsid w:val="00020639"/>
    <w:rsid w:val="00023E66"/>
    <w:rsid w:val="00024343"/>
    <w:rsid w:val="00024F4B"/>
    <w:rsid w:val="00026168"/>
    <w:rsid w:val="000263E6"/>
    <w:rsid w:val="00027804"/>
    <w:rsid w:val="00027DFB"/>
    <w:rsid w:val="00031873"/>
    <w:rsid w:val="00034D85"/>
    <w:rsid w:val="00042A7B"/>
    <w:rsid w:val="000433ED"/>
    <w:rsid w:val="00043FFE"/>
    <w:rsid w:val="00045A38"/>
    <w:rsid w:val="000475B4"/>
    <w:rsid w:val="000502FA"/>
    <w:rsid w:val="000510B0"/>
    <w:rsid w:val="00052895"/>
    <w:rsid w:val="00054F9D"/>
    <w:rsid w:val="00055DC4"/>
    <w:rsid w:val="00055F32"/>
    <w:rsid w:val="0006275B"/>
    <w:rsid w:val="00062A2C"/>
    <w:rsid w:val="00065C58"/>
    <w:rsid w:val="00067B2E"/>
    <w:rsid w:val="000700BB"/>
    <w:rsid w:val="00071911"/>
    <w:rsid w:val="00072CB6"/>
    <w:rsid w:val="00075CCC"/>
    <w:rsid w:val="00080AAB"/>
    <w:rsid w:val="00080DA5"/>
    <w:rsid w:val="00082BB5"/>
    <w:rsid w:val="000836B6"/>
    <w:rsid w:val="00084936"/>
    <w:rsid w:val="00084C79"/>
    <w:rsid w:val="00087422"/>
    <w:rsid w:val="000902B7"/>
    <w:rsid w:val="00093949"/>
    <w:rsid w:val="0009436C"/>
    <w:rsid w:val="000954D6"/>
    <w:rsid w:val="000956AE"/>
    <w:rsid w:val="000978E6"/>
    <w:rsid w:val="00097B0A"/>
    <w:rsid w:val="00097BF2"/>
    <w:rsid w:val="000A04B6"/>
    <w:rsid w:val="000A107C"/>
    <w:rsid w:val="000A1944"/>
    <w:rsid w:val="000A1AA5"/>
    <w:rsid w:val="000A4000"/>
    <w:rsid w:val="000A436E"/>
    <w:rsid w:val="000A6F20"/>
    <w:rsid w:val="000B226B"/>
    <w:rsid w:val="000B2BE1"/>
    <w:rsid w:val="000B2D5E"/>
    <w:rsid w:val="000B2E9C"/>
    <w:rsid w:val="000B406A"/>
    <w:rsid w:val="000B42F4"/>
    <w:rsid w:val="000B451A"/>
    <w:rsid w:val="000B4FF2"/>
    <w:rsid w:val="000B7391"/>
    <w:rsid w:val="000C1D9F"/>
    <w:rsid w:val="000C23FA"/>
    <w:rsid w:val="000C2E2A"/>
    <w:rsid w:val="000C33C9"/>
    <w:rsid w:val="000C3E21"/>
    <w:rsid w:val="000C4BB6"/>
    <w:rsid w:val="000C5A70"/>
    <w:rsid w:val="000C657A"/>
    <w:rsid w:val="000D04D6"/>
    <w:rsid w:val="000D0AE0"/>
    <w:rsid w:val="000D1472"/>
    <w:rsid w:val="000D1D28"/>
    <w:rsid w:val="000D1F19"/>
    <w:rsid w:val="000D212B"/>
    <w:rsid w:val="000D2828"/>
    <w:rsid w:val="000D36E3"/>
    <w:rsid w:val="000D60E2"/>
    <w:rsid w:val="000D7455"/>
    <w:rsid w:val="000D76D6"/>
    <w:rsid w:val="000E1CBE"/>
    <w:rsid w:val="000E2414"/>
    <w:rsid w:val="000E386E"/>
    <w:rsid w:val="000E3C51"/>
    <w:rsid w:val="000E47E0"/>
    <w:rsid w:val="000E5086"/>
    <w:rsid w:val="000E6379"/>
    <w:rsid w:val="000E702B"/>
    <w:rsid w:val="000E7CF7"/>
    <w:rsid w:val="000E7E31"/>
    <w:rsid w:val="000F0699"/>
    <w:rsid w:val="000F5EF1"/>
    <w:rsid w:val="000F6BCF"/>
    <w:rsid w:val="000F6D96"/>
    <w:rsid w:val="00100ECD"/>
    <w:rsid w:val="0010144B"/>
    <w:rsid w:val="00102372"/>
    <w:rsid w:val="00103A70"/>
    <w:rsid w:val="00106244"/>
    <w:rsid w:val="00106586"/>
    <w:rsid w:val="00106905"/>
    <w:rsid w:val="00106C36"/>
    <w:rsid w:val="00106C49"/>
    <w:rsid w:val="00107328"/>
    <w:rsid w:val="00110409"/>
    <w:rsid w:val="00111157"/>
    <w:rsid w:val="001127E8"/>
    <w:rsid w:val="00113099"/>
    <w:rsid w:val="00114CF4"/>
    <w:rsid w:val="001206B0"/>
    <w:rsid w:val="00122546"/>
    <w:rsid w:val="00122A1B"/>
    <w:rsid w:val="00124A52"/>
    <w:rsid w:val="00132850"/>
    <w:rsid w:val="00134493"/>
    <w:rsid w:val="00136496"/>
    <w:rsid w:val="00137649"/>
    <w:rsid w:val="001427FA"/>
    <w:rsid w:val="00146E0F"/>
    <w:rsid w:val="0014743F"/>
    <w:rsid w:val="00151302"/>
    <w:rsid w:val="001519C1"/>
    <w:rsid w:val="00152219"/>
    <w:rsid w:val="00154863"/>
    <w:rsid w:val="001549AB"/>
    <w:rsid w:val="00157C6D"/>
    <w:rsid w:val="001612E7"/>
    <w:rsid w:val="001619DA"/>
    <w:rsid w:val="001623DB"/>
    <w:rsid w:val="0016412B"/>
    <w:rsid w:val="00164392"/>
    <w:rsid w:val="00164C46"/>
    <w:rsid w:val="00165BC4"/>
    <w:rsid w:val="001662F7"/>
    <w:rsid w:val="00166D48"/>
    <w:rsid w:val="00167035"/>
    <w:rsid w:val="00171A2A"/>
    <w:rsid w:val="00172D64"/>
    <w:rsid w:val="0017325B"/>
    <w:rsid w:val="00173704"/>
    <w:rsid w:val="00173CE9"/>
    <w:rsid w:val="0017502D"/>
    <w:rsid w:val="00175D6E"/>
    <w:rsid w:val="001769C1"/>
    <w:rsid w:val="001769D3"/>
    <w:rsid w:val="00176D60"/>
    <w:rsid w:val="0018108C"/>
    <w:rsid w:val="001822D4"/>
    <w:rsid w:val="00182B84"/>
    <w:rsid w:val="00182CC2"/>
    <w:rsid w:val="001848EF"/>
    <w:rsid w:val="00184DC0"/>
    <w:rsid w:val="00185320"/>
    <w:rsid w:val="00187C3D"/>
    <w:rsid w:val="001A12DA"/>
    <w:rsid w:val="001A17F4"/>
    <w:rsid w:val="001A295C"/>
    <w:rsid w:val="001A3F12"/>
    <w:rsid w:val="001A4373"/>
    <w:rsid w:val="001A48A8"/>
    <w:rsid w:val="001A6B7D"/>
    <w:rsid w:val="001A745C"/>
    <w:rsid w:val="001B3CFE"/>
    <w:rsid w:val="001B5F8A"/>
    <w:rsid w:val="001B6208"/>
    <w:rsid w:val="001B68C1"/>
    <w:rsid w:val="001C0BA4"/>
    <w:rsid w:val="001C116C"/>
    <w:rsid w:val="001C127D"/>
    <w:rsid w:val="001C153A"/>
    <w:rsid w:val="001C1932"/>
    <w:rsid w:val="001C2D05"/>
    <w:rsid w:val="001C3C21"/>
    <w:rsid w:val="001C5DF6"/>
    <w:rsid w:val="001C64FA"/>
    <w:rsid w:val="001C7E0A"/>
    <w:rsid w:val="001D0315"/>
    <w:rsid w:val="001D04C1"/>
    <w:rsid w:val="001D05D4"/>
    <w:rsid w:val="001D10A2"/>
    <w:rsid w:val="001D2F7D"/>
    <w:rsid w:val="001D3164"/>
    <w:rsid w:val="001D3B05"/>
    <w:rsid w:val="001D6DCF"/>
    <w:rsid w:val="001E0346"/>
    <w:rsid w:val="001E1181"/>
    <w:rsid w:val="001E2A3B"/>
    <w:rsid w:val="001E4A8A"/>
    <w:rsid w:val="001E6992"/>
    <w:rsid w:val="001E7578"/>
    <w:rsid w:val="001E76CB"/>
    <w:rsid w:val="001F2153"/>
    <w:rsid w:val="001F419B"/>
    <w:rsid w:val="001F5068"/>
    <w:rsid w:val="001F5213"/>
    <w:rsid w:val="001F6802"/>
    <w:rsid w:val="001F7D2A"/>
    <w:rsid w:val="0020092F"/>
    <w:rsid w:val="0020139C"/>
    <w:rsid w:val="0020419C"/>
    <w:rsid w:val="002042AE"/>
    <w:rsid w:val="0020489E"/>
    <w:rsid w:val="00210243"/>
    <w:rsid w:val="0021044E"/>
    <w:rsid w:val="00212DE0"/>
    <w:rsid w:val="0021702C"/>
    <w:rsid w:val="002170B5"/>
    <w:rsid w:val="00217721"/>
    <w:rsid w:val="0022089C"/>
    <w:rsid w:val="00224141"/>
    <w:rsid w:val="00224FB0"/>
    <w:rsid w:val="0022693E"/>
    <w:rsid w:val="002341CF"/>
    <w:rsid w:val="00235C59"/>
    <w:rsid w:val="0023635E"/>
    <w:rsid w:val="0023733A"/>
    <w:rsid w:val="00240BA5"/>
    <w:rsid w:val="00240C36"/>
    <w:rsid w:val="002416C9"/>
    <w:rsid w:val="00241D8D"/>
    <w:rsid w:val="00245067"/>
    <w:rsid w:val="002462E1"/>
    <w:rsid w:val="0025446E"/>
    <w:rsid w:val="00254885"/>
    <w:rsid w:val="0025616E"/>
    <w:rsid w:val="00261CEB"/>
    <w:rsid w:val="00263319"/>
    <w:rsid w:val="0026370C"/>
    <w:rsid w:val="00263FA2"/>
    <w:rsid w:val="0026748C"/>
    <w:rsid w:val="0027038E"/>
    <w:rsid w:val="00270808"/>
    <w:rsid w:val="00271037"/>
    <w:rsid w:val="002721D2"/>
    <w:rsid w:val="00273FDB"/>
    <w:rsid w:val="002744C0"/>
    <w:rsid w:val="00274C5A"/>
    <w:rsid w:val="00275495"/>
    <w:rsid w:val="002755D5"/>
    <w:rsid w:val="00280825"/>
    <w:rsid w:val="00281F31"/>
    <w:rsid w:val="00282998"/>
    <w:rsid w:val="00283C8D"/>
    <w:rsid w:val="00283DC9"/>
    <w:rsid w:val="002842ED"/>
    <w:rsid w:val="002859E6"/>
    <w:rsid w:val="0028700C"/>
    <w:rsid w:val="00291FC8"/>
    <w:rsid w:val="00294144"/>
    <w:rsid w:val="00296A17"/>
    <w:rsid w:val="0029787A"/>
    <w:rsid w:val="002A1CD2"/>
    <w:rsid w:val="002A254B"/>
    <w:rsid w:val="002A315F"/>
    <w:rsid w:val="002A3A77"/>
    <w:rsid w:val="002A4D4D"/>
    <w:rsid w:val="002A4DE3"/>
    <w:rsid w:val="002A5483"/>
    <w:rsid w:val="002A7FC4"/>
    <w:rsid w:val="002B0341"/>
    <w:rsid w:val="002B0595"/>
    <w:rsid w:val="002B30C3"/>
    <w:rsid w:val="002B5FEF"/>
    <w:rsid w:val="002B70C4"/>
    <w:rsid w:val="002B7318"/>
    <w:rsid w:val="002C1516"/>
    <w:rsid w:val="002C1636"/>
    <w:rsid w:val="002C230D"/>
    <w:rsid w:val="002C7577"/>
    <w:rsid w:val="002C7C50"/>
    <w:rsid w:val="002D1DCF"/>
    <w:rsid w:val="002D326C"/>
    <w:rsid w:val="002D4F43"/>
    <w:rsid w:val="002D54C7"/>
    <w:rsid w:val="002E0BFB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1A1B"/>
    <w:rsid w:val="0030399C"/>
    <w:rsid w:val="003046D4"/>
    <w:rsid w:val="00304A16"/>
    <w:rsid w:val="0030541D"/>
    <w:rsid w:val="00306EE5"/>
    <w:rsid w:val="00310262"/>
    <w:rsid w:val="00311B0F"/>
    <w:rsid w:val="00314BE1"/>
    <w:rsid w:val="00316D79"/>
    <w:rsid w:val="00317C21"/>
    <w:rsid w:val="00321B84"/>
    <w:rsid w:val="00323269"/>
    <w:rsid w:val="00323324"/>
    <w:rsid w:val="003238E0"/>
    <w:rsid w:val="00324042"/>
    <w:rsid w:val="00324486"/>
    <w:rsid w:val="003267CC"/>
    <w:rsid w:val="00326BE9"/>
    <w:rsid w:val="0033108C"/>
    <w:rsid w:val="00342186"/>
    <w:rsid w:val="003436C1"/>
    <w:rsid w:val="00343834"/>
    <w:rsid w:val="00344DB6"/>
    <w:rsid w:val="003511D4"/>
    <w:rsid w:val="00351226"/>
    <w:rsid w:val="00353B66"/>
    <w:rsid w:val="0035447C"/>
    <w:rsid w:val="0035451F"/>
    <w:rsid w:val="003551D3"/>
    <w:rsid w:val="003613C3"/>
    <w:rsid w:val="00362BFF"/>
    <w:rsid w:val="0037218B"/>
    <w:rsid w:val="00375B5A"/>
    <w:rsid w:val="00376343"/>
    <w:rsid w:val="00377C77"/>
    <w:rsid w:val="00380D41"/>
    <w:rsid w:val="00380DD0"/>
    <w:rsid w:val="0038218B"/>
    <w:rsid w:val="0038348A"/>
    <w:rsid w:val="00384389"/>
    <w:rsid w:val="00385C87"/>
    <w:rsid w:val="00386B5B"/>
    <w:rsid w:val="00386ED4"/>
    <w:rsid w:val="0038785C"/>
    <w:rsid w:val="00387CC1"/>
    <w:rsid w:val="0039089E"/>
    <w:rsid w:val="003915D2"/>
    <w:rsid w:val="00391A1F"/>
    <w:rsid w:val="003930BB"/>
    <w:rsid w:val="00393508"/>
    <w:rsid w:val="003938ED"/>
    <w:rsid w:val="0039422B"/>
    <w:rsid w:val="00394B63"/>
    <w:rsid w:val="003955B1"/>
    <w:rsid w:val="00397FC9"/>
    <w:rsid w:val="003A0046"/>
    <w:rsid w:val="003A1C48"/>
    <w:rsid w:val="003A1DC4"/>
    <w:rsid w:val="003A5E56"/>
    <w:rsid w:val="003A755F"/>
    <w:rsid w:val="003B0320"/>
    <w:rsid w:val="003B10F5"/>
    <w:rsid w:val="003B1363"/>
    <w:rsid w:val="003B2117"/>
    <w:rsid w:val="003B2462"/>
    <w:rsid w:val="003B393F"/>
    <w:rsid w:val="003B3D4C"/>
    <w:rsid w:val="003B59D0"/>
    <w:rsid w:val="003C0BC1"/>
    <w:rsid w:val="003C0F96"/>
    <w:rsid w:val="003C1F6E"/>
    <w:rsid w:val="003C5217"/>
    <w:rsid w:val="003C5871"/>
    <w:rsid w:val="003C5F80"/>
    <w:rsid w:val="003C682F"/>
    <w:rsid w:val="003D09E7"/>
    <w:rsid w:val="003D23B7"/>
    <w:rsid w:val="003D269D"/>
    <w:rsid w:val="003D50A6"/>
    <w:rsid w:val="003E1349"/>
    <w:rsid w:val="003E439A"/>
    <w:rsid w:val="003E5883"/>
    <w:rsid w:val="003E6380"/>
    <w:rsid w:val="003F0670"/>
    <w:rsid w:val="003F0B14"/>
    <w:rsid w:val="003F1DFD"/>
    <w:rsid w:val="003F26BD"/>
    <w:rsid w:val="003F5BCE"/>
    <w:rsid w:val="003F5CEB"/>
    <w:rsid w:val="003F61E2"/>
    <w:rsid w:val="003F7236"/>
    <w:rsid w:val="004018EE"/>
    <w:rsid w:val="00404713"/>
    <w:rsid w:val="00405C71"/>
    <w:rsid w:val="00405D33"/>
    <w:rsid w:val="004078EC"/>
    <w:rsid w:val="0041100A"/>
    <w:rsid w:val="0041255B"/>
    <w:rsid w:val="004134F9"/>
    <w:rsid w:val="00415C97"/>
    <w:rsid w:val="00416FC5"/>
    <w:rsid w:val="004176C1"/>
    <w:rsid w:val="0042065A"/>
    <w:rsid w:val="004232D2"/>
    <w:rsid w:val="0042537A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36B9C"/>
    <w:rsid w:val="004402B6"/>
    <w:rsid w:val="00440FEA"/>
    <w:rsid w:val="00441D8E"/>
    <w:rsid w:val="00442C6E"/>
    <w:rsid w:val="00442E49"/>
    <w:rsid w:val="00444A1B"/>
    <w:rsid w:val="00445623"/>
    <w:rsid w:val="00447DA8"/>
    <w:rsid w:val="00450E00"/>
    <w:rsid w:val="00451B6C"/>
    <w:rsid w:val="00452892"/>
    <w:rsid w:val="004531E4"/>
    <w:rsid w:val="00453DE2"/>
    <w:rsid w:val="00454CD8"/>
    <w:rsid w:val="00455A39"/>
    <w:rsid w:val="00456993"/>
    <w:rsid w:val="00457F6D"/>
    <w:rsid w:val="00460733"/>
    <w:rsid w:val="00461235"/>
    <w:rsid w:val="004615E2"/>
    <w:rsid w:val="00461885"/>
    <w:rsid w:val="00465664"/>
    <w:rsid w:val="0047386F"/>
    <w:rsid w:val="004758B3"/>
    <w:rsid w:val="00475F0B"/>
    <w:rsid w:val="004777EB"/>
    <w:rsid w:val="00482694"/>
    <w:rsid w:val="004858C8"/>
    <w:rsid w:val="004901A5"/>
    <w:rsid w:val="00490278"/>
    <w:rsid w:val="00491B19"/>
    <w:rsid w:val="00491C5A"/>
    <w:rsid w:val="00492568"/>
    <w:rsid w:val="00492FC5"/>
    <w:rsid w:val="00495A28"/>
    <w:rsid w:val="004A0EA0"/>
    <w:rsid w:val="004A2481"/>
    <w:rsid w:val="004A256C"/>
    <w:rsid w:val="004A31E7"/>
    <w:rsid w:val="004B1E5F"/>
    <w:rsid w:val="004B266E"/>
    <w:rsid w:val="004B6222"/>
    <w:rsid w:val="004B6E24"/>
    <w:rsid w:val="004C6D2A"/>
    <w:rsid w:val="004C6EA8"/>
    <w:rsid w:val="004D03F4"/>
    <w:rsid w:val="004D1439"/>
    <w:rsid w:val="004D2043"/>
    <w:rsid w:val="004D2733"/>
    <w:rsid w:val="004D37DB"/>
    <w:rsid w:val="004D5E2C"/>
    <w:rsid w:val="004E0A52"/>
    <w:rsid w:val="004F10C9"/>
    <w:rsid w:val="004F1F05"/>
    <w:rsid w:val="004F2C59"/>
    <w:rsid w:val="004F3DCC"/>
    <w:rsid w:val="004F4611"/>
    <w:rsid w:val="004F5412"/>
    <w:rsid w:val="004F6349"/>
    <w:rsid w:val="004F695D"/>
    <w:rsid w:val="004F6EF7"/>
    <w:rsid w:val="005026F1"/>
    <w:rsid w:val="0050286A"/>
    <w:rsid w:val="00503EE1"/>
    <w:rsid w:val="00506FBA"/>
    <w:rsid w:val="00511BDA"/>
    <w:rsid w:val="005164BF"/>
    <w:rsid w:val="0051693E"/>
    <w:rsid w:val="00516C71"/>
    <w:rsid w:val="00516EDB"/>
    <w:rsid w:val="00522D3F"/>
    <w:rsid w:val="0052780D"/>
    <w:rsid w:val="005305B2"/>
    <w:rsid w:val="00531D06"/>
    <w:rsid w:val="00531EEB"/>
    <w:rsid w:val="0053365D"/>
    <w:rsid w:val="0053411B"/>
    <w:rsid w:val="00535191"/>
    <w:rsid w:val="00536DC0"/>
    <w:rsid w:val="00537E9F"/>
    <w:rsid w:val="00540889"/>
    <w:rsid w:val="00540AAF"/>
    <w:rsid w:val="00540B51"/>
    <w:rsid w:val="005424F7"/>
    <w:rsid w:val="00542934"/>
    <w:rsid w:val="00542D57"/>
    <w:rsid w:val="0054300C"/>
    <w:rsid w:val="00543639"/>
    <w:rsid w:val="00543AFE"/>
    <w:rsid w:val="005477AD"/>
    <w:rsid w:val="00550388"/>
    <w:rsid w:val="00551AFE"/>
    <w:rsid w:val="005527D0"/>
    <w:rsid w:val="00554477"/>
    <w:rsid w:val="0055565C"/>
    <w:rsid w:val="0055662F"/>
    <w:rsid w:val="00556888"/>
    <w:rsid w:val="0055695B"/>
    <w:rsid w:val="0056015F"/>
    <w:rsid w:val="005641DA"/>
    <w:rsid w:val="00564931"/>
    <w:rsid w:val="00564E64"/>
    <w:rsid w:val="00564FE7"/>
    <w:rsid w:val="00565A78"/>
    <w:rsid w:val="00566355"/>
    <w:rsid w:val="005663DC"/>
    <w:rsid w:val="00570075"/>
    <w:rsid w:val="0057049F"/>
    <w:rsid w:val="005716BD"/>
    <w:rsid w:val="00573D13"/>
    <w:rsid w:val="00573DFE"/>
    <w:rsid w:val="0057607D"/>
    <w:rsid w:val="00580A50"/>
    <w:rsid w:val="005849BA"/>
    <w:rsid w:val="00584B47"/>
    <w:rsid w:val="005873CD"/>
    <w:rsid w:val="00590CFA"/>
    <w:rsid w:val="00591E91"/>
    <w:rsid w:val="0059411C"/>
    <w:rsid w:val="005959B3"/>
    <w:rsid w:val="005A24DB"/>
    <w:rsid w:val="005A3ADB"/>
    <w:rsid w:val="005A7C66"/>
    <w:rsid w:val="005B0681"/>
    <w:rsid w:val="005B0BA7"/>
    <w:rsid w:val="005B0C01"/>
    <w:rsid w:val="005B0D36"/>
    <w:rsid w:val="005B1E80"/>
    <w:rsid w:val="005B3F81"/>
    <w:rsid w:val="005B4369"/>
    <w:rsid w:val="005B7727"/>
    <w:rsid w:val="005C1504"/>
    <w:rsid w:val="005C15C2"/>
    <w:rsid w:val="005C4655"/>
    <w:rsid w:val="005C549C"/>
    <w:rsid w:val="005C6837"/>
    <w:rsid w:val="005C7568"/>
    <w:rsid w:val="005D0FF1"/>
    <w:rsid w:val="005D50A3"/>
    <w:rsid w:val="005D6E6B"/>
    <w:rsid w:val="005E5710"/>
    <w:rsid w:val="005E68F9"/>
    <w:rsid w:val="005E6E5E"/>
    <w:rsid w:val="005F0508"/>
    <w:rsid w:val="005F0DED"/>
    <w:rsid w:val="005F0E38"/>
    <w:rsid w:val="005F3D09"/>
    <w:rsid w:val="005F3E2F"/>
    <w:rsid w:val="005F4BCB"/>
    <w:rsid w:val="005F55AF"/>
    <w:rsid w:val="005F5CAA"/>
    <w:rsid w:val="005F6DE8"/>
    <w:rsid w:val="005F6E4C"/>
    <w:rsid w:val="005F6EC4"/>
    <w:rsid w:val="005F78D7"/>
    <w:rsid w:val="005F7F9D"/>
    <w:rsid w:val="006008B6"/>
    <w:rsid w:val="006023EF"/>
    <w:rsid w:val="006040B6"/>
    <w:rsid w:val="00607108"/>
    <w:rsid w:val="00607CD7"/>
    <w:rsid w:val="00613F5E"/>
    <w:rsid w:val="00615E3F"/>
    <w:rsid w:val="006166AF"/>
    <w:rsid w:val="006179DF"/>
    <w:rsid w:val="00620DC1"/>
    <w:rsid w:val="00621783"/>
    <w:rsid w:val="00621C1C"/>
    <w:rsid w:val="00627254"/>
    <w:rsid w:val="00627E03"/>
    <w:rsid w:val="00630EFD"/>
    <w:rsid w:val="00632735"/>
    <w:rsid w:val="00632FF6"/>
    <w:rsid w:val="00633FD6"/>
    <w:rsid w:val="006351CC"/>
    <w:rsid w:val="00637586"/>
    <w:rsid w:val="00640BBB"/>
    <w:rsid w:val="006410E9"/>
    <w:rsid w:val="006412D1"/>
    <w:rsid w:val="00641FAF"/>
    <w:rsid w:val="006425B2"/>
    <w:rsid w:val="00642AC6"/>
    <w:rsid w:val="006432E8"/>
    <w:rsid w:val="006433A9"/>
    <w:rsid w:val="00645AFC"/>
    <w:rsid w:val="00646294"/>
    <w:rsid w:val="00651180"/>
    <w:rsid w:val="0065199E"/>
    <w:rsid w:val="006542E2"/>
    <w:rsid w:val="00656711"/>
    <w:rsid w:val="00656F3F"/>
    <w:rsid w:val="006650DF"/>
    <w:rsid w:val="00665908"/>
    <w:rsid w:val="006665C1"/>
    <w:rsid w:val="00673D60"/>
    <w:rsid w:val="00674E05"/>
    <w:rsid w:val="0067696A"/>
    <w:rsid w:val="0068624E"/>
    <w:rsid w:val="00687261"/>
    <w:rsid w:val="00691159"/>
    <w:rsid w:val="006930B7"/>
    <w:rsid w:val="00693465"/>
    <w:rsid w:val="00693C09"/>
    <w:rsid w:val="00694C86"/>
    <w:rsid w:val="006966F5"/>
    <w:rsid w:val="00697264"/>
    <w:rsid w:val="0069729D"/>
    <w:rsid w:val="006A039D"/>
    <w:rsid w:val="006A199E"/>
    <w:rsid w:val="006A23FF"/>
    <w:rsid w:val="006A3526"/>
    <w:rsid w:val="006A767B"/>
    <w:rsid w:val="006B2D0A"/>
    <w:rsid w:val="006B2EA6"/>
    <w:rsid w:val="006B5559"/>
    <w:rsid w:val="006C2105"/>
    <w:rsid w:val="006C366A"/>
    <w:rsid w:val="006C3E1D"/>
    <w:rsid w:val="006C42DF"/>
    <w:rsid w:val="006C7627"/>
    <w:rsid w:val="006D3074"/>
    <w:rsid w:val="006D3E10"/>
    <w:rsid w:val="006D43B8"/>
    <w:rsid w:val="006D5207"/>
    <w:rsid w:val="006D54FB"/>
    <w:rsid w:val="006D6C76"/>
    <w:rsid w:val="006D7160"/>
    <w:rsid w:val="006E1667"/>
    <w:rsid w:val="006E1BBB"/>
    <w:rsid w:val="006E32AF"/>
    <w:rsid w:val="006E3504"/>
    <w:rsid w:val="006E3AE5"/>
    <w:rsid w:val="006E52C6"/>
    <w:rsid w:val="006E6660"/>
    <w:rsid w:val="006E7839"/>
    <w:rsid w:val="006F354B"/>
    <w:rsid w:val="006F3F89"/>
    <w:rsid w:val="006F5691"/>
    <w:rsid w:val="006F708A"/>
    <w:rsid w:val="00700595"/>
    <w:rsid w:val="00701F70"/>
    <w:rsid w:val="00702C02"/>
    <w:rsid w:val="00703067"/>
    <w:rsid w:val="0070336B"/>
    <w:rsid w:val="00706894"/>
    <w:rsid w:val="00706ACB"/>
    <w:rsid w:val="00707DE4"/>
    <w:rsid w:val="00710384"/>
    <w:rsid w:val="00711431"/>
    <w:rsid w:val="00711B91"/>
    <w:rsid w:val="007136D3"/>
    <w:rsid w:val="00717632"/>
    <w:rsid w:val="00720AFD"/>
    <w:rsid w:val="00723455"/>
    <w:rsid w:val="00727950"/>
    <w:rsid w:val="00734D75"/>
    <w:rsid w:val="0073691D"/>
    <w:rsid w:val="00736ACA"/>
    <w:rsid w:val="00736EC6"/>
    <w:rsid w:val="00742293"/>
    <w:rsid w:val="00743F4C"/>
    <w:rsid w:val="0074495D"/>
    <w:rsid w:val="00744FAF"/>
    <w:rsid w:val="00746064"/>
    <w:rsid w:val="00753EC5"/>
    <w:rsid w:val="0075482E"/>
    <w:rsid w:val="00755315"/>
    <w:rsid w:val="007574D8"/>
    <w:rsid w:val="00757FFB"/>
    <w:rsid w:val="007616EE"/>
    <w:rsid w:val="0076264C"/>
    <w:rsid w:val="00771FB5"/>
    <w:rsid w:val="00773F2B"/>
    <w:rsid w:val="00774BBC"/>
    <w:rsid w:val="007755E2"/>
    <w:rsid w:val="0077670C"/>
    <w:rsid w:val="00776881"/>
    <w:rsid w:val="007777A6"/>
    <w:rsid w:val="007800EF"/>
    <w:rsid w:val="00782E93"/>
    <w:rsid w:val="00784B20"/>
    <w:rsid w:val="00785100"/>
    <w:rsid w:val="007856A4"/>
    <w:rsid w:val="00785C78"/>
    <w:rsid w:val="0078782F"/>
    <w:rsid w:val="00791049"/>
    <w:rsid w:val="00793CA3"/>
    <w:rsid w:val="007955F6"/>
    <w:rsid w:val="00796DE7"/>
    <w:rsid w:val="007A09E3"/>
    <w:rsid w:val="007A3783"/>
    <w:rsid w:val="007A3A2A"/>
    <w:rsid w:val="007A4D7F"/>
    <w:rsid w:val="007A77EF"/>
    <w:rsid w:val="007B221A"/>
    <w:rsid w:val="007B5766"/>
    <w:rsid w:val="007B6BB7"/>
    <w:rsid w:val="007C0427"/>
    <w:rsid w:val="007C3EB4"/>
    <w:rsid w:val="007C63EA"/>
    <w:rsid w:val="007C7B74"/>
    <w:rsid w:val="007D1D1E"/>
    <w:rsid w:val="007D2704"/>
    <w:rsid w:val="007D29A6"/>
    <w:rsid w:val="007D49BD"/>
    <w:rsid w:val="007D5415"/>
    <w:rsid w:val="007E0BE6"/>
    <w:rsid w:val="007E282C"/>
    <w:rsid w:val="007E44A7"/>
    <w:rsid w:val="007E44BC"/>
    <w:rsid w:val="007E63BD"/>
    <w:rsid w:val="007E6FAE"/>
    <w:rsid w:val="007F06B5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021"/>
    <w:rsid w:val="008018BA"/>
    <w:rsid w:val="0080248F"/>
    <w:rsid w:val="008029B9"/>
    <w:rsid w:val="00803C73"/>
    <w:rsid w:val="00804FC3"/>
    <w:rsid w:val="00810EBE"/>
    <w:rsid w:val="00812E67"/>
    <w:rsid w:val="0081335A"/>
    <w:rsid w:val="00813C26"/>
    <w:rsid w:val="0081411D"/>
    <w:rsid w:val="008141B8"/>
    <w:rsid w:val="00814CA3"/>
    <w:rsid w:val="00817CA9"/>
    <w:rsid w:val="008205CF"/>
    <w:rsid w:val="00823CF1"/>
    <w:rsid w:val="00825DE9"/>
    <w:rsid w:val="008279E2"/>
    <w:rsid w:val="00827E83"/>
    <w:rsid w:val="00830D0F"/>
    <w:rsid w:val="008337DD"/>
    <w:rsid w:val="008348D9"/>
    <w:rsid w:val="00834BAD"/>
    <w:rsid w:val="008406AF"/>
    <w:rsid w:val="00842A77"/>
    <w:rsid w:val="00844E40"/>
    <w:rsid w:val="00845B9F"/>
    <w:rsid w:val="0084785A"/>
    <w:rsid w:val="008501BC"/>
    <w:rsid w:val="00850DF4"/>
    <w:rsid w:val="00851238"/>
    <w:rsid w:val="0085437F"/>
    <w:rsid w:val="0085683F"/>
    <w:rsid w:val="00857896"/>
    <w:rsid w:val="008637A4"/>
    <w:rsid w:val="00863B7B"/>
    <w:rsid w:val="008647D2"/>
    <w:rsid w:val="00864C37"/>
    <w:rsid w:val="00871ED5"/>
    <w:rsid w:val="0087260B"/>
    <w:rsid w:val="0087260D"/>
    <w:rsid w:val="00872B21"/>
    <w:rsid w:val="00873479"/>
    <w:rsid w:val="00876642"/>
    <w:rsid w:val="00876DF9"/>
    <w:rsid w:val="00881674"/>
    <w:rsid w:val="008819BD"/>
    <w:rsid w:val="00882391"/>
    <w:rsid w:val="0088313E"/>
    <w:rsid w:val="00884C78"/>
    <w:rsid w:val="008855A9"/>
    <w:rsid w:val="00890F94"/>
    <w:rsid w:val="00891AEA"/>
    <w:rsid w:val="00891C09"/>
    <w:rsid w:val="00893251"/>
    <w:rsid w:val="00894056"/>
    <w:rsid w:val="008A0F1B"/>
    <w:rsid w:val="008A26B8"/>
    <w:rsid w:val="008A2EAC"/>
    <w:rsid w:val="008A5412"/>
    <w:rsid w:val="008A551A"/>
    <w:rsid w:val="008A61FF"/>
    <w:rsid w:val="008A7C9E"/>
    <w:rsid w:val="008B0EE6"/>
    <w:rsid w:val="008B2910"/>
    <w:rsid w:val="008B37FF"/>
    <w:rsid w:val="008B3B83"/>
    <w:rsid w:val="008B662F"/>
    <w:rsid w:val="008C095F"/>
    <w:rsid w:val="008C1E28"/>
    <w:rsid w:val="008C345D"/>
    <w:rsid w:val="008C41E3"/>
    <w:rsid w:val="008D0148"/>
    <w:rsid w:val="008D0C86"/>
    <w:rsid w:val="008D2190"/>
    <w:rsid w:val="008D23D3"/>
    <w:rsid w:val="008D55F2"/>
    <w:rsid w:val="008D6705"/>
    <w:rsid w:val="008D754E"/>
    <w:rsid w:val="008D7DE8"/>
    <w:rsid w:val="008E05B0"/>
    <w:rsid w:val="008E4D04"/>
    <w:rsid w:val="008E5724"/>
    <w:rsid w:val="008E5FAE"/>
    <w:rsid w:val="008E639A"/>
    <w:rsid w:val="008E6F06"/>
    <w:rsid w:val="008E799A"/>
    <w:rsid w:val="008E7F14"/>
    <w:rsid w:val="008F130D"/>
    <w:rsid w:val="008F2CB5"/>
    <w:rsid w:val="008F4217"/>
    <w:rsid w:val="008F5171"/>
    <w:rsid w:val="008F675F"/>
    <w:rsid w:val="008F7BA5"/>
    <w:rsid w:val="00900DE0"/>
    <w:rsid w:val="00901A6E"/>
    <w:rsid w:val="009034DD"/>
    <w:rsid w:val="00903D61"/>
    <w:rsid w:val="00904DF6"/>
    <w:rsid w:val="00906FEF"/>
    <w:rsid w:val="00907A1A"/>
    <w:rsid w:val="009109A6"/>
    <w:rsid w:val="00920412"/>
    <w:rsid w:val="00920A3A"/>
    <w:rsid w:val="00920E55"/>
    <w:rsid w:val="00924EF7"/>
    <w:rsid w:val="00926B4F"/>
    <w:rsid w:val="00926F86"/>
    <w:rsid w:val="00927E0C"/>
    <w:rsid w:val="009311B6"/>
    <w:rsid w:val="00936E1B"/>
    <w:rsid w:val="00937FDB"/>
    <w:rsid w:val="0094025A"/>
    <w:rsid w:val="0094143F"/>
    <w:rsid w:val="00941D9E"/>
    <w:rsid w:val="00942C4E"/>
    <w:rsid w:val="0094540F"/>
    <w:rsid w:val="0094549A"/>
    <w:rsid w:val="00954E25"/>
    <w:rsid w:val="0095568C"/>
    <w:rsid w:val="0095583E"/>
    <w:rsid w:val="00955932"/>
    <w:rsid w:val="009560BE"/>
    <w:rsid w:val="009569C9"/>
    <w:rsid w:val="00962257"/>
    <w:rsid w:val="00963854"/>
    <w:rsid w:val="00963F88"/>
    <w:rsid w:val="00966C34"/>
    <w:rsid w:val="00972766"/>
    <w:rsid w:val="009729C4"/>
    <w:rsid w:val="009742BD"/>
    <w:rsid w:val="00975FEF"/>
    <w:rsid w:val="00980309"/>
    <w:rsid w:val="00980770"/>
    <w:rsid w:val="00983572"/>
    <w:rsid w:val="0098427C"/>
    <w:rsid w:val="0098433D"/>
    <w:rsid w:val="009857BF"/>
    <w:rsid w:val="009866BF"/>
    <w:rsid w:val="00993A15"/>
    <w:rsid w:val="0099470F"/>
    <w:rsid w:val="0099637D"/>
    <w:rsid w:val="0099710C"/>
    <w:rsid w:val="00997717"/>
    <w:rsid w:val="009A165B"/>
    <w:rsid w:val="009A1CAB"/>
    <w:rsid w:val="009A1FB4"/>
    <w:rsid w:val="009A34A2"/>
    <w:rsid w:val="009A4E2B"/>
    <w:rsid w:val="009A53FF"/>
    <w:rsid w:val="009A5A8D"/>
    <w:rsid w:val="009B0C99"/>
    <w:rsid w:val="009B2DA0"/>
    <w:rsid w:val="009B49AB"/>
    <w:rsid w:val="009B52B2"/>
    <w:rsid w:val="009C0A87"/>
    <w:rsid w:val="009C3C5C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658E"/>
    <w:rsid w:val="009D7660"/>
    <w:rsid w:val="009E0543"/>
    <w:rsid w:val="009E22AB"/>
    <w:rsid w:val="009E32FB"/>
    <w:rsid w:val="009E3FCA"/>
    <w:rsid w:val="009F2D91"/>
    <w:rsid w:val="009F3386"/>
    <w:rsid w:val="009F469E"/>
    <w:rsid w:val="009F491B"/>
    <w:rsid w:val="009F5A63"/>
    <w:rsid w:val="009F6025"/>
    <w:rsid w:val="009F64D1"/>
    <w:rsid w:val="009F7CEB"/>
    <w:rsid w:val="00A01B3F"/>
    <w:rsid w:val="00A02D17"/>
    <w:rsid w:val="00A0346C"/>
    <w:rsid w:val="00A0388F"/>
    <w:rsid w:val="00A03F51"/>
    <w:rsid w:val="00A0618D"/>
    <w:rsid w:val="00A0738D"/>
    <w:rsid w:val="00A1101B"/>
    <w:rsid w:val="00A11204"/>
    <w:rsid w:val="00A16211"/>
    <w:rsid w:val="00A16AEE"/>
    <w:rsid w:val="00A17C95"/>
    <w:rsid w:val="00A2499D"/>
    <w:rsid w:val="00A24A3E"/>
    <w:rsid w:val="00A264E4"/>
    <w:rsid w:val="00A277F5"/>
    <w:rsid w:val="00A27E55"/>
    <w:rsid w:val="00A31323"/>
    <w:rsid w:val="00A324D6"/>
    <w:rsid w:val="00A325A3"/>
    <w:rsid w:val="00A3305F"/>
    <w:rsid w:val="00A33536"/>
    <w:rsid w:val="00A344B1"/>
    <w:rsid w:val="00A3529C"/>
    <w:rsid w:val="00A4001D"/>
    <w:rsid w:val="00A40BC5"/>
    <w:rsid w:val="00A42A47"/>
    <w:rsid w:val="00A42CF3"/>
    <w:rsid w:val="00A4336B"/>
    <w:rsid w:val="00A43AAA"/>
    <w:rsid w:val="00A4614C"/>
    <w:rsid w:val="00A51503"/>
    <w:rsid w:val="00A53606"/>
    <w:rsid w:val="00A5373F"/>
    <w:rsid w:val="00A5383C"/>
    <w:rsid w:val="00A54C3F"/>
    <w:rsid w:val="00A55F42"/>
    <w:rsid w:val="00A562FD"/>
    <w:rsid w:val="00A56A7D"/>
    <w:rsid w:val="00A6069D"/>
    <w:rsid w:val="00A61197"/>
    <w:rsid w:val="00A665E9"/>
    <w:rsid w:val="00A70736"/>
    <w:rsid w:val="00A7221C"/>
    <w:rsid w:val="00A7240D"/>
    <w:rsid w:val="00A74213"/>
    <w:rsid w:val="00A82275"/>
    <w:rsid w:val="00A830D7"/>
    <w:rsid w:val="00A841EA"/>
    <w:rsid w:val="00A86D52"/>
    <w:rsid w:val="00A9010E"/>
    <w:rsid w:val="00A90A80"/>
    <w:rsid w:val="00A960BF"/>
    <w:rsid w:val="00A973E6"/>
    <w:rsid w:val="00AA09FC"/>
    <w:rsid w:val="00AA2FE4"/>
    <w:rsid w:val="00AA5522"/>
    <w:rsid w:val="00AA601A"/>
    <w:rsid w:val="00AA6D48"/>
    <w:rsid w:val="00AB0FCE"/>
    <w:rsid w:val="00AB4A86"/>
    <w:rsid w:val="00AB5758"/>
    <w:rsid w:val="00AB7CD5"/>
    <w:rsid w:val="00AC1B96"/>
    <w:rsid w:val="00AC1DE2"/>
    <w:rsid w:val="00AC39CD"/>
    <w:rsid w:val="00AC4205"/>
    <w:rsid w:val="00AC4CB2"/>
    <w:rsid w:val="00AC5DA3"/>
    <w:rsid w:val="00AC79B1"/>
    <w:rsid w:val="00AD04E1"/>
    <w:rsid w:val="00AD07DF"/>
    <w:rsid w:val="00AD188A"/>
    <w:rsid w:val="00AD22B0"/>
    <w:rsid w:val="00AD3DB2"/>
    <w:rsid w:val="00AD7823"/>
    <w:rsid w:val="00AE1021"/>
    <w:rsid w:val="00AE16D2"/>
    <w:rsid w:val="00AE1F39"/>
    <w:rsid w:val="00AE2305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30DE"/>
    <w:rsid w:val="00AF35DA"/>
    <w:rsid w:val="00AF5AD3"/>
    <w:rsid w:val="00B01F5D"/>
    <w:rsid w:val="00B028F8"/>
    <w:rsid w:val="00B05F39"/>
    <w:rsid w:val="00B06B00"/>
    <w:rsid w:val="00B102E1"/>
    <w:rsid w:val="00B10AAB"/>
    <w:rsid w:val="00B11C0C"/>
    <w:rsid w:val="00B15BC0"/>
    <w:rsid w:val="00B20444"/>
    <w:rsid w:val="00B21C94"/>
    <w:rsid w:val="00B22B9C"/>
    <w:rsid w:val="00B23204"/>
    <w:rsid w:val="00B237A9"/>
    <w:rsid w:val="00B2720B"/>
    <w:rsid w:val="00B34250"/>
    <w:rsid w:val="00B35B7A"/>
    <w:rsid w:val="00B36E69"/>
    <w:rsid w:val="00B37B55"/>
    <w:rsid w:val="00B37E07"/>
    <w:rsid w:val="00B402D4"/>
    <w:rsid w:val="00B40625"/>
    <w:rsid w:val="00B44937"/>
    <w:rsid w:val="00B44F34"/>
    <w:rsid w:val="00B45356"/>
    <w:rsid w:val="00B46087"/>
    <w:rsid w:val="00B514C5"/>
    <w:rsid w:val="00B5379D"/>
    <w:rsid w:val="00B560FA"/>
    <w:rsid w:val="00B57956"/>
    <w:rsid w:val="00B6080C"/>
    <w:rsid w:val="00B62052"/>
    <w:rsid w:val="00B63D57"/>
    <w:rsid w:val="00B64326"/>
    <w:rsid w:val="00B65898"/>
    <w:rsid w:val="00B662B0"/>
    <w:rsid w:val="00B6737D"/>
    <w:rsid w:val="00B679C3"/>
    <w:rsid w:val="00B71981"/>
    <w:rsid w:val="00B7377B"/>
    <w:rsid w:val="00B738CB"/>
    <w:rsid w:val="00B739EE"/>
    <w:rsid w:val="00B73C86"/>
    <w:rsid w:val="00B773FD"/>
    <w:rsid w:val="00B80F89"/>
    <w:rsid w:val="00B81CF5"/>
    <w:rsid w:val="00B82AE8"/>
    <w:rsid w:val="00B86132"/>
    <w:rsid w:val="00B87AE8"/>
    <w:rsid w:val="00B952EB"/>
    <w:rsid w:val="00B95BF2"/>
    <w:rsid w:val="00B977E8"/>
    <w:rsid w:val="00BA0891"/>
    <w:rsid w:val="00BA0F29"/>
    <w:rsid w:val="00BA26DF"/>
    <w:rsid w:val="00BA372A"/>
    <w:rsid w:val="00BA4A7D"/>
    <w:rsid w:val="00BA70AC"/>
    <w:rsid w:val="00BA7345"/>
    <w:rsid w:val="00BB445B"/>
    <w:rsid w:val="00BB5F32"/>
    <w:rsid w:val="00BB6068"/>
    <w:rsid w:val="00BB6184"/>
    <w:rsid w:val="00BC564C"/>
    <w:rsid w:val="00BC576C"/>
    <w:rsid w:val="00BC687B"/>
    <w:rsid w:val="00BC717C"/>
    <w:rsid w:val="00BD0901"/>
    <w:rsid w:val="00BD0DC7"/>
    <w:rsid w:val="00BD4F28"/>
    <w:rsid w:val="00BD66F1"/>
    <w:rsid w:val="00BD7EE0"/>
    <w:rsid w:val="00BD7F3F"/>
    <w:rsid w:val="00BE18BA"/>
    <w:rsid w:val="00BE26CA"/>
    <w:rsid w:val="00BE283F"/>
    <w:rsid w:val="00BE43C6"/>
    <w:rsid w:val="00BE4D15"/>
    <w:rsid w:val="00BE6A57"/>
    <w:rsid w:val="00BE6C0C"/>
    <w:rsid w:val="00BE6DF2"/>
    <w:rsid w:val="00BF0053"/>
    <w:rsid w:val="00BF08DB"/>
    <w:rsid w:val="00BF44B3"/>
    <w:rsid w:val="00BF6968"/>
    <w:rsid w:val="00C00B98"/>
    <w:rsid w:val="00C02DCB"/>
    <w:rsid w:val="00C02F2E"/>
    <w:rsid w:val="00C03615"/>
    <w:rsid w:val="00C03A6C"/>
    <w:rsid w:val="00C04F23"/>
    <w:rsid w:val="00C05538"/>
    <w:rsid w:val="00C0587A"/>
    <w:rsid w:val="00C05A12"/>
    <w:rsid w:val="00C073C7"/>
    <w:rsid w:val="00C11FA3"/>
    <w:rsid w:val="00C14A15"/>
    <w:rsid w:val="00C15ED5"/>
    <w:rsid w:val="00C16116"/>
    <w:rsid w:val="00C22308"/>
    <w:rsid w:val="00C22D1E"/>
    <w:rsid w:val="00C22EA9"/>
    <w:rsid w:val="00C2698A"/>
    <w:rsid w:val="00C269F4"/>
    <w:rsid w:val="00C27193"/>
    <w:rsid w:val="00C27E88"/>
    <w:rsid w:val="00C300C7"/>
    <w:rsid w:val="00C30E54"/>
    <w:rsid w:val="00C321B1"/>
    <w:rsid w:val="00C32947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472C"/>
    <w:rsid w:val="00C44A55"/>
    <w:rsid w:val="00C451F2"/>
    <w:rsid w:val="00C46E76"/>
    <w:rsid w:val="00C478F1"/>
    <w:rsid w:val="00C527C7"/>
    <w:rsid w:val="00C54F9C"/>
    <w:rsid w:val="00C557DD"/>
    <w:rsid w:val="00C57BDA"/>
    <w:rsid w:val="00C627D1"/>
    <w:rsid w:val="00C6463A"/>
    <w:rsid w:val="00C66E65"/>
    <w:rsid w:val="00C70505"/>
    <w:rsid w:val="00C70C91"/>
    <w:rsid w:val="00C7163E"/>
    <w:rsid w:val="00C7234B"/>
    <w:rsid w:val="00C76088"/>
    <w:rsid w:val="00C76DFA"/>
    <w:rsid w:val="00C7741B"/>
    <w:rsid w:val="00C77943"/>
    <w:rsid w:val="00C804DD"/>
    <w:rsid w:val="00C80DC2"/>
    <w:rsid w:val="00C81001"/>
    <w:rsid w:val="00C8163B"/>
    <w:rsid w:val="00C84A44"/>
    <w:rsid w:val="00C85B41"/>
    <w:rsid w:val="00C86A3A"/>
    <w:rsid w:val="00C86AB5"/>
    <w:rsid w:val="00C90A1C"/>
    <w:rsid w:val="00C9499B"/>
    <w:rsid w:val="00C97CA3"/>
    <w:rsid w:val="00CA0395"/>
    <w:rsid w:val="00CA1A8C"/>
    <w:rsid w:val="00CA2662"/>
    <w:rsid w:val="00CA3210"/>
    <w:rsid w:val="00CA3EA9"/>
    <w:rsid w:val="00CA5249"/>
    <w:rsid w:val="00CA7A36"/>
    <w:rsid w:val="00CB0101"/>
    <w:rsid w:val="00CB10D9"/>
    <w:rsid w:val="00CB2CD8"/>
    <w:rsid w:val="00CB4287"/>
    <w:rsid w:val="00CC1535"/>
    <w:rsid w:val="00CC2EA3"/>
    <w:rsid w:val="00CC32D0"/>
    <w:rsid w:val="00CC5F7C"/>
    <w:rsid w:val="00CC6CBD"/>
    <w:rsid w:val="00CD0A24"/>
    <w:rsid w:val="00CD193E"/>
    <w:rsid w:val="00CD21D6"/>
    <w:rsid w:val="00CD3B87"/>
    <w:rsid w:val="00CD3EC6"/>
    <w:rsid w:val="00CD592C"/>
    <w:rsid w:val="00CE0C37"/>
    <w:rsid w:val="00CE1517"/>
    <w:rsid w:val="00CF00C9"/>
    <w:rsid w:val="00CF1238"/>
    <w:rsid w:val="00CF271A"/>
    <w:rsid w:val="00CF30CF"/>
    <w:rsid w:val="00CF3870"/>
    <w:rsid w:val="00CF4352"/>
    <w:rsid w:val="00CF702B"/>
    <w:rsid w:val="00D00580"/>
    <w:rsid w:val="00D014F4"/>
    <w:rsid w:val="00D0521E"/>
    <w:rsid w:val="00D06AF1"/>
    <w:rsid w:val="00D0731E"/>
    <w:rsid w:val="00D07A47"/>
    <w:rsid w:val="00D115D2"/>
    <w:rsid w:val="00D12308"/>
    <w:rsid w:val="00D13533"/>
    <w:rsid w:val="00D15603"/>
    <w:rsid w:val="00D17FA2"/>
    <w:rsid w:val="00D22748"/>
    <w:rsid w:val="00D23018"/>
    <w:rsid w:val="00D23026"/>
    <w:rsid w:val="00D26AFB"/>
    <w:rsid w:val="00D27E51"/>
    <w:rsid w:val="00D326D7"/>
    <w:rsid w:val="00D338F4"/>
    <w:rsid w:val="00D36E27"/>
    <w:rsid w:val="00D37A24"/>
    <w:rsid w:val="00D37B0E"/>
    <w:rsid w:val="00D40DE0"/>
    <w:rsid w:val="00D420C5"/>
    <w:rsid w:val="00D42270"/>
    <w:rsid w:val="00D44434"/>
    <w:rsid w:val="00D47F53"/>
    <w:rsid w:val="00D520A2"/>
    <w:rsid w:val="00D52A70"/>
    <w:rsid w:val="00D55196"/>
    <w:rsid w:val="00D55E4C"/>
    <w:rsid w:val="00D562A4"/>
    <w:rsid w:val="00D57425"/>
    <w:rsid w:val="00D57980"/>
    <w:rsid w:val="00D605DE"/>
    <w:rsid w:val="00D6124B"/>
    <w:rsid w:val="00D6317D"/>
    <w:rsid w:val="00D633F6"/>
    <w:rsid w:val="00D64142"/>
    <w:rsid w:val="00D648B9"/>
    <w:rsid w:val="00D702AC"/>
    <w:rsid w:val="00D704F1"/>
    <w:rsid w:val="00D717C9"/>
    <w:rsid w:val="00D72EEF"/>
    <w:rsid w:val="00D7373C"/>
    <w:rsid w:val="00D75BD8"/>
    <w:rsid w:val="00D767D1"/>
    <w:rsid w:val="00D76EBC"/>
    <w:rsid w:val="00D77ABF"/>
    <w:rsid w:val="00D77CBB"/>
    <w:rsid w:val="00D8073F"/>
    <w:rsid w:val="00D80B8F"/>
    <w:rsid w:val="00D83F2C"/>
    <w:rsid w:val="00D8547D"/>
    <w:rsid w:val="00D855DF"/>
    <w:rsid w:val="00D85671"/>
    <w:rsid w:val="00D902EA"/>
    <w:rsid w:val="00D963ED"/>
    <w:rsid w:val="00DA0CC5"/>
    <w:rsid w:val="00DA1B17"/>
    <w:rsid w:val="00DA2169"/>
    <w:rsid w:val="00DA22C4"/>
    <w:rsid w:val="00DA318C"/>
    <w:rsid w:val="00DA3B83"/>
    <w:rsid w:val="00DA5EF7"/>
    <w:rsid w:val="00DB151F"/>
    <w:rsid w:val="00DB2151"/>
    <w:rsid w:val="00DB3DE6"/>
    <w:rsid w:val="00DB3EE8"/>
    <w:rsid w:val="00DB4556"/>
    <w:rsid w:val="00DB527A"/>
    <w:rsid w:val="00DB5B5C"/>
    <w:rsid w:val="00DB71C6"/>
    <w:rsid w:val="00DB767A"/>
    <w:rsid w:val="00DC203A"/>
    <w:rsid w:val="00DC268A"/>
    <w:rsid w:val="00DC2C94"/>
    <w:rsid w:val="00DC2CAF"/>
    <w:rsid w:val="00DC37B2"/>
    <w:rsid w:val="00DC39AD"/>
    <w:rsid w:val="00DC50A2"/>
    <w:rsid w:val="00DC5A7C"/>
    <w:rsid w:val="00DC688F"/>
    <w:rsid w:val="00DC78AA"/>
    <w:rsid w:val="00DD501C"/>
    <w:rsid w:val="00DD5945"/>
    <w:rsid w:val="00DD759A"/>
    <w:rsid w:val="00DE0D91"/>
    <w:rsid w:val="00DE1EA7"/>
    <w:rsid w:val="00DE2500"/>
    <w:rsid w:val="00DE49BC"/>
    <w:rsid w:val="00DE5081"/>
    <w:rsid w:val="00DE528F"/>
    <w:rsid w:val="00DE640C"/>
    <w:rsid w:val="00DE6AD1"/>
    <w:rsid w:val="00DF1C84"/>
    <w:rsid w:val="00DF2C99"/>
    <w:rsid w:val="00DF3169"/>
    <w:rsid w:val="00DF420B"/>
    <w:rsid w:val="00DF731F"/>
    <w:rsid w:val="00E001FD"/>
    <w:rsid w:val="00E00F43"/>
    <w:rsid w:val="00E01C05"/>
    <w:rsid w:val="00E045F6"/>
    <w:rsid w:val="00E107B0"/>
    <w:rsid w:val="00E10D88"/>
    <w:rsid w:val="00E13A6A"/>
    <w:rsid w:val="00E13D48"/>
    <w:rsid w:val="00E156D3"/>
    <w:rsid w:val="00E26117"/>
    <w:rsid w:val="00E27744"/>
    <w:rsid w:val="00E27C3A"/>
    <w:rsid w:val="00E34538"/>
    <w:rsid w:val="00E37A66"/>
    <w:rsid w:val="00E4110D"/>
    <w:rsid w:val="00E42BF8"/>
    <w:rsid w:val="00E437C3"/>
    <w:rsid w:val="00E448A3"/>
    <w:rsid w:val="00E450E7"/>
    <w:rsid w:val="00E45BB0"/>
    <w:rsid w:val="00E50623"/>
    <w:rsid w:val="00E526CD"/>
    <w:rsid w:val="00E578C0"/>
    <w:rsid w:val="00E6138D"/>
    <w:rsid w:val="00E6171A"/>
    <w:rsid w:val="00E62388"/>
    <w:rsid w:val="00E655BC"/>
    <w:rsid w:val="00E65987"/>
    <w:rsid w:val="00E66FFA"/>
    <w:rsid w:val="00E6750E"/>
    <w:rsid w:val="00E67BAC"/>
    <w:rsid w:val="00E70628"/>
    <w:rsid w:val="00E7071D"/>
    <w:rsid w:val="00E71938"/>
    <w:rsid w:val="00E725DB"/>
    <w:rsid w:val="00E73156"/>
    <w:rsid w:val="00E74D6C"/>
    <w:rsid w:val="00E77482"/>
    <w:rsid w:val="00E83169"/>
    <w:rsid w:val="00E83EAF"/>
    <w:rsid w:val="00E848E8"/>
    <w:rsid w:val="00E86CFB"/>
    <w:rsid w:val="00E90D14"/>
    <w:rsid w:val="00E914C4"/>
    <w:rsid w:val="00E92260"/>
    <w:rsid w:val="00E925E8"/>
    <w:rsid w:val="00E95570"/>
    <w:rsid w:val="00E95E72"/>
    <w:rsid w:val="00E966B9"/>
    <w:rsid w:val="00E96D77"/>
    <w:rsid w:val="00E978FF"/>
    <w:rsid w:val="00EA0232"/>
    <w:rsid w:val="00EA1D9E"/>
    <w:rsid w:val="00EA3143"/>
    <w:rsid w:val="00EA4D09"/>
    <w:rsid w:val="00EA5F2D"/>
    <w:rsid w:val="00EB0023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76A"/>
    <w:rsid w:val="00EC2ABA"/>
    <w:rsid w:val="00EC4B9A"/>
    <w:rsid w:val="00EC58D1"/>
    <w:rsid w:val="00EC5A06"/>
    <w:rsid w:val="00EC63C5"/>
    <w:rsid w:val="00EC6A49"/>
    <w:rsid w:val="00EC7067"/>
    <w:rsid w:val="00ED2A71"/>
    <w:rsid w:val="00ED4BBC"/>
    <w:rsid w:val="00ED6BC9"/>
    <w:rsid w:val="00ED6FAF"/>
    <w:rsid w:val="00EE4470"/>
    <w:rsid w:val="00EE6157"/>
    <w:rsid w:val="00EE6DB9"/>
    <w:rsid w:val="00EE78DC"/>
    <w:rsid w:val="00EF02A4"/>
    <w:rsid w:val="00EF17EB"/>
    <w:rsid w:val="00EF2B57"/>
    <w:rsid w:val="00EF2E6B"/>
    <w:rsid w:val="00EF593A"/>
    <w:rsid w:val="00EF63AC"/>
    <w:rsid w:val="00EF722E"/>
    <w:rsid w:val="00F0095B"/>
    <w:rsid w:val="00F01A1A"/>
    <w:rsid w:val="00F021DB"/>
    <w:rsid w:val="00F02460"/>
    <w:rsid w:val="00F0798F"/>
    <w:rsid w:val="00F10301"/>
    <w:rsid w:val="00F10417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30428"/>
    <w:rsid w:val="00F31C72"/>
    <w:rsid w:val="00F3239D"/>
    <w:rsid w:val="00F32641"/>
    <w:rsid w:val="00F32B45"/>
    <w:rsid w:val="00F3527B"/>
    <w:rsid w:val="00F35463"/>
    <w:rsid w:val="00F35C94"/>
    <w:rsid w:val="00F36A23"/>
    <w:rsid w:val="00F40C03"/>
    <w:rsid w:val="00F4567E"/>
    <w:rsid w:val="00F458CC"/>
    <w:rsid w:val="00F468DE"/>
    <w:rsid w:val="00F510C7"/>
    <w:rsid w:val="00F54D92"/>
    <w:rsid w:val="00F54EE5"/>
    <w:rsid w:val="00F57A4B"/>
    <w:rsid w:val="00F600C5"/>
    <w:rsid w:val="00F65D41"/>
    <w:rsid w:val="00F664B3"/>
    <w:rsid w:val="00F7260F"/>
    <w:rsid w:val="00F73DED"/>
    <w:rsid w:val="00F7551D"/>
    <w:rsid w:val="00F75595"/>
    <w:rsid w:val="00F76022"/>
    <w:rsid w:val="00F76660"/>
    <w:rsid w:val="00F76E51"/>
    <w:rsid w:val="00F8256B"/>
    <w:rsid w:val="00F829BF"/>
    <w:rsid w:val="00F82E2E"/>
    <w:rsid w:val="00F835BC"/>
    <w:rsid w:val="00F879F8"/>
    <w:rsid w:val="00F87FDB"/>
    <w:rsid w:val="00F94B58"/>
    <w:rsid w:val="00FA0497"/>
    <w:rsid w:val="00FA0DFE"/>
    <w:rsid w:val="00FA1ED0"/>
    <w:rsid w:val="00FA21F6"/>
    <w:rsid w:val="00FA611D"/>
    <w:rsid w:val="00FA7CAE"/>
    <w:rsid w:val="00FB0852"/>
    <w:rsid w:val="00FB19D5"/>
    <w:rsid w:val="00FB2B2E"/>
    <w:rsid w:val="00FB2B7A"/>
    <w:rsid w:val="00FB4CCA"/>
    <w:rsid w:val="00FB7461"/>
    <w:rsid w:val="00FB7B52"/>
    <w:rsid w:val="00FC03A7"/>
    <w:rsid w:val="00FC0A59"/>
    <w:rsid w:val="00FC3955"/>
    <w:rsid w:val="00FC3DAD"/>
    <w:rsid w:val="00FC61C3"/>
    <w:rsid w:val="00FD0201"/>
    <w:rsid w:val="00FD0805"/>
    <w:rsid w:val="00FD47E4"/>
    <w:rsid w:val="00FD49B1"/>
    <w:rsid w:val="00FD4CD8"/>
    <w:rsid w:val="00FD6382"/>
    <w:rsid w:val="00FD79D1"/>
    <w:rsid w:val="00FE0662"/>
    <w:rsid w:val="00FE0D6B"/>
    <w:rsid w:val="00FE0EA1"/>
    <w:rsid w:val="00FE145A"/>
    <w:rsid w:val="00FE30B4"/>
    <w:rsid w:val="00FE3EFC"/>
    <w:rsid w:val="00FE4CDA"/>
    <w:rsid w:val="00FE7E0D"/>
    <w:rsid w:val="00FF1B57"/>
    <w:rsid w:val="00FF1F80"/>
    <w:rsid w:val="00FF21D2"/>
    <w:rsid w:val="00FF33A6"/>
    <w:rsid w:val="00FF3444"/>
    <w:rsid w:val="00FF43C1"/>
    <w:rsid w:val="00FF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C810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5959B3"/>
    <w:pPr>
      <w:spacing w:after="120"/>
    </w:pPr>
    <w:rPr>
      <w:lang w:val="en-GB"/>
    </w:rPr>
  </w:style>
  <w:style w:type="character" w:customStyle="1" w:styleId="ac">
    <w:name w:val="Основной текст Знак"/>
    <w:basedOn w:val="a0"/>
    <w:link w:val="ab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4018EE"/>
  </w:style>
  <w:style w:type="character" w:styleId="af">
    <w:name w:val="Placeholder Text"/>
    <w:basedOn w:val="a0"/>
    <w:uiPriority w:val="99"/>
    <w:semiHidden/>
    <w:rsid w:val="00C810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4;&#1083;&#1100;&#1075;&#1072;%20&#1059;&#1046;&#1057;\AppData\Local\Microsoft\Windows\INetCache\Content.MSO\12A12433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3;&#1100;&#1075;&#1072;%20&#1059;&#1046;&#1057;\AppData\Local\Microsoft\Windows\INetCache\Content.MSO\12A12433.xls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F1129-6E09-4205-83CF-EECC5133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11</cp:revision>
  <cp:lastPrinted>2024-04-09T08:16:00Z</cp:lastPrinted>
  <dcterms:created xsi:type="dcterms:W3CDTF">2023-03-20T10:01:00Z</dcterms:created>
  <dcterms:modified xsi:type="dcterms:W3CDTF">2025-05-05T05:27:00Z</dcterms:modified>
</cp:coreProperties>
</file>