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media/image1.jpeg" ContentType="image/jpeg"/>
  <Override PartName="/word/fontTable.xml" ContentType="application/vnd.openxmlformats-officedocument.wordprocessingml.fontTable+xml"/>
  <Override PartName="/word/footer4.xml" ContentType="application/vnd.openxmlformats-officedocument.wordprocessingml.footer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  <w:lang w:val="en-US" w:eastAsia="en-US" w:bidi="en-US"/>
        </w:rPr>
      </w:pPr>
      <w:r>
        <w:rPr/>
        <w:drawing>
          <wp:inline distT="0" distB="0" distL="0" distR="0">
            <wp:extent cx="600075" cy="695325"/>
            <wp:effectExtent l="0" t="0" r="0" b="0"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pacing w:before="0" w:after="60"/>
        <w:ind w:left="0" w:hanging="0"/>
        <w:jc w:val="center"/>
        <w:outlineLvl w:val="4"/>
        <w:rPr>
          <w:b/>
          <w:bCs/>
          <w:iCs/>
          <w:sz w:val="32"/>
          <w:szCs w:val="32"/>
          <w:lang w:eastAsia="en-US" w:bidi="en-US"/>
        </w:rPr>
      </w:pPr>
      <w:r>
        <w:rPr>
          <w:b/>
          <w:bCs/>
          <w:iCs/>
          <w:sz w:val="32"/>
          <w:szCs w:val="32"/>
          <w:lang w:eastAsia="en-US" w:bidi="en-US"/>
        </w:rPr>
        <w:t>КЕМЕРОВСКАЯ ОБЛАСТЬ</w:t>
      </w:r>
    </w:p>
    <w:p>
      <w:pPr>
        <w:pStyle w:val="Normal"/>
        <w:numPr>
          <w:ilvl w:val="0"/>
          <w:numId w:val="0"/>
        </w:numPr>
        <w:spacing w:before="0" w:after="60"/>
        <w:ind w:left="0" w:hanging="0"/>
        <w:jc w:val="center"/>
        <w:outlineLvl w:val="4"/>
        <w:rPr>
          <w:b/>
          <w:bCs/>
          <w:iCs/>
          <w:sz w:val="32"/>
          <w:szCs w:val="32"/>
          <w:lang w:eastAsia="en-US" w:bidi="en-US"/>
        </w:rPr>
      </w:pPr>
      <w:r>
        <w:rPr>
          <w:b/>
          <w:bCs/>
          <w:iCs/>
          <w:sz w:val="32"/>
          <w:szCs w:val="32"/>
          <w:lang w:eastAsia="en-US" w:bidi="en-US"/>
        </w:rPr>
        <w:t>АДМИНИСТРАЦИЯ</w:t>
      </w:r>
    </w:p>
    <w:p>
      <w:pPr>
        <w:pStyle w:val="Normal"/>
        <w:numPr>
          <w:ilvl w:val="0"/>
          <w:numId w:val="0"/>
        </w:numPr>
        <w:spacing w:before="0" w:after="60"/>
        <w:ind w:left="-180" w:right="-251" w:hanging="0"/>
        <w:jc w:val="center"/>
        <w:outlineLvl w:val="4"/>
        <w:rPr>
          <w:b/>
          <w:bCs/>
          <w:iCs/>
          <w:sz w:val="32"/>
          <w:szCs w:val="32"/>
          <w:lang w:eastAsia="en-US" w:bidi="en-US"/>
        </w:rPr>
      </w:pPr>
      <w:r>
        <w:rPr>
          <w:b/>
          <w:bCs/>
          <w:iCs/>
          <w:sz w:val="32"/>
          <w:szCs w:val="32"/>
          <w:lang w:eastAsia="en-US" w:bidi="en-US"/>
        </w:rPr>
        <w:t>ПРОМЫШЛЕННОВСКОГО МУНИЦИПАЛЬНОГО ОКРУГА</w:t>
      </w:r>
    </w:p>
    <w:p>
      <w:pPr>
        <w:pStyle w:val="Normal"/>
        <w:rPr>
          <w:b/>
          <w:bCs/>
          <w:kern w:val="2"/>
          <w:sz w:val="28"/>
          <w:szCs w:val="28"/>
          <w:lang w:eastAsia="en-US" w:bidi="en-US"/>
        </w:rPr>
      </w:pPr>
      <w:r>
        <w:rPr>
          <w:b/>
          <w:bCs/>
          <w:kern w:val="2"/>
          <w:sz w:val="28"/>
          <w:szCs w:val="28"/>
          <w:lang w:eastAsia="en-US" w:bidi="en-US"/>
        </w:rPr>
      </w:r>
    </w:p>
    <w:p>
      <w:pPr>
        <w:pStyle w:val="Normal"/>
        <w:keepNext w:val="true"/>
        <w:numPr>
          <w:ilvl w:val="0"/>
          <w:numId w:val="0"/>
        </w:numPr>
        <w:spacing w:before="0" w:after="60"/>
        <w:ind w:left="0" w:hanging="0"/>
        <w:jc w:val="center"/>
        <w:outlineLvl w:val="3"/>
        <w:rPr>
          <w:i/>
          <w:i/>
          <w:spacing w:val="60"/>
          <w:sz w:val="28"/>
          <w:szCs w:val="28"/>
          <w:lang w:eastAsia="en-US" w:bidi="en-US"/>
        </w:rPr>
      </w:pPr>
      <w:r>
        <w:rPr>
          <w:spacing w:val="60"/>
          <w:sz w:val="28"/>
          <w:szCs w:val="28"/>
          <w:lang w:eastAsia="en-US" w:bidi="en-US"/>
        </w:rPr>
        <w:t>ПОСТАНОВЛЕНИЕ</w:t>
      </w:r>
    </w:p>
    <w:p>
      <w:pPr>
        <w:pStyle w:val="Normal"/>
        <w:rPr>
          <w:b/>
          <w:bCs/>
          <w:kern w:val="2"/>
          <w:sz w:val="28"/>
          <w:szCs w:val="28"/>
          <w:lang w:eastAsia="en-US" w:bidi="en-US"/>
        </w:rPr>
      </w:pPr>
      <w:r>
        <w:rPr>
          <w:b/>
          <w:bCs/>
          <w:kern w:val="2"/>
          <w:sz w:val="28"/>
          <w:szCs w:val="28"/>
          <w:lang w:eastAsia="en-US" w:bidi="en-US"/>
        </w:rPr>
      </w:r>
    </w:p>
    <w:p>
      <w:pPr>
        <w:pStyle w:val="Normal"/>
        <w:jc w:val="center"/>
        <w:rPr>
          <w:bCs/>
          <w:kern w:val="2"/>
          <w:sz w:val="28"/>
          <w:szCs w:val="28"/>
          <w:lang w:eastAsia="en-US" w:bidi="en-US"/>
        </w:rPr>
      </w:pPr>
      <w:r>
        <w:rPr>
          <w:bCs/>
          <w:kern w:val="2"/>
          <w:sz w:val="20"/>
          <w:szCs w:val="20"/>
          <w:lang w:eastAsia="en-US" w:bidi="en-US"/>
        </w:rPr>
        <w:t>От</w:t>
      </w:r>
      <w:r>
        <w:rPr>
          <w:bCs/>
          <w:kern w:val="2"/>
          <w:sz w:val="28"/>
          <w:szCs w:val="28"/>
          <w:lang w:eastAsia="en-US" w:bidi="en-US"/>
        </w:rPr>
        <w:t xml:space="preserve"> «</w:t>
      </w:r>
      <w:r>
        <w:rPr>
          <w:bCs/>
          <w:kern w:val="2"/>
          <w:sz w:val="28"/>
          <w:szCs w:val="28"/>
          <w:lang w:eastAsia="en-US" w:bidi="en-US"/>
        </w:rPr>
        <w:t>17</w:t>
      </w:r>
      <w:r>
        <w:rPr>
          <w:bCs/>
          <w:kern w:val="2"/>
          <w:sz w:val="28"/>
          <w:szCs w:val="28"/>
          <w:lang w:eastAsia="en-US" w:bidi="en-US"/>
        </w:rPr>
        <w:t xml:space="preserve">» </w:t>
      </w:r>
      <w:r>
        <w:rPr>
          <w:bCs/>
          <w:kern w:val="2"/>
          <w:sz w:val="28"/>
          <w:szCs w:val="28"/>
          <w:lang w:eastAsia="en-US" w:bidi="en-US"/>
        </w:rPr>
        <w:t>февраля 2025</w:t>
      </w:r>
      <w:r>
        <w:rPr>
          <w:bCs/>
          <w:kern w:val="2"/>
          <w:sz w:val="28"/>
          <w:szCs w:val="28"/>
          <w:lang w:eastAsia="en-US" w:bidi="en-US"/>
        </w:rPr>
        <w:t xml:space="preserve"> </w:t>
      </w:r>
      <w:r>
        <w:rPr>
          <w:bCs/>
          <w:kern w:val="2"/>
          <w:lang w:eastAsia="en-US" w:bidi="en-US"/>
        </w:rPr>
        <w:t>г</w:t>
      </w:r>
      <w:r>
        <w:rPr>
          <w:bCs/>
          <w:kern w:val="2"/>
          <w:sz w:val="20"/>
          <w:szCs w:val="20"/>
          <w:lang w:eastAsia="en-US" w:bidi="en-US"/>
        </w:rPr>
        <w:t>.</w:t>
      </w:r>
      <w:r>
        <w:rPr>
          <w:bCs/>
          <w:kern w:val="2"/>
          <w:sz w:val="28"/>
          <w:szCs w:val="28"/>
          <w:lang w:eastAsia="en-US" w:bidi="en-US"/>
        </w:rPr>
        <w:t xml:space="preserve"> </w:t>
      </w:r>
      <w:r>
        <w:rPr>
          <w:bCs/>
          <w:kern w:val="2"/>
          <w:sz w:val="24"/>
          <w:szCs w:val="24"/>
          <w:lang w:eastAsia="en-US" w:bidi="en-US"/>
        </w:rPr>
        <w:t>№</w:t>
      </w:r>
      <w:r>
        <w:rPr>
          <w:bCs/>
          <w:kern w:val="2"/>
          <w:sz w:val="28"/>
          <w:szCs w:val="28"/>
          <w:lang w:eastAsia="en-US" w:bidi="en-US"/>
        </w:rPr>
        <w:t xml:space="preserve"> </w:t>
      </w:r>
      <w:r>
        <w:rPr>
          <w:bCs/>
          <w:kern w:val="2"/>
          <w:sz w:val="28"/>
          <w:szCs w:val="28"/>
          <w:lang w:eastAsia="en-US" w:bidi="en-US"/>
        </w:rPr>
        <w:t>176/1-П</w:t>
      </w:r>
    </w:p>
    <w:p>
      <w:pPr>
        <w:pStyle w:val="Normal"/>
        <w:jc w:val="center"/>
        <w:rPr>
          <w:bCs/>
          <w:kern w:val="2"/>
          <w:sz w:val="24"/>
          <w:szCs w:val="24"/>
          <w:lang w:eastAsia="en-US" w:bidi="en-US"/>
        </w:rPr>
      </w:pPr>
      <w:r>
        <w:rPr>
          <w:bCs/>
          <w:kern w:val="2"/>
          <w:sz w:val="24"/>
          <w:szCs w:val="24"/>
          <w:lang w:eastAsia="en-US" w:bidi="en-US"/>
        </w:rPr>
        <w:t>пгт. Промышленная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Промышленновского муниципального округа от 24.10.2022 № 1366-П «Об утверждении Положения и состава о комиссии по наградам» (в редакции постановления от 17.05.2024                № 528-П»)</w:t>
      </w:r>
    </w:p>
    <w:p>
      <w:pPr>
        <w:pStyle w:val="Normal"/>
        <w:spacing w:lineRule="atLeast" w:line="2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Iauiue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кадровыми изменениями: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Промышленновского муниципального округа от 24.10.2022 № 1366-П «Об утверждении Положения и состава о комиссии по наградам» (в редакции постановления от 17.05.2024            № 528-П следующее изменение (далее — Постановление):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 2 </w:t>
      </w:r>
      <w:r>
        <w:rPr>
          <w:b w:val="false"/>
          <w:bCs w:val="false"/>
          <w:sz w:val="28"/>
          <w:szCs w:val="28"/>
        </w:rPr>
        <w:t>к Постановлению</w:t>
      </w:r>
      <w:r>
        <w:rPr>
          <w:b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изложить в новой редакции, согласно Приложению к настоящему постановлению.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Промышленновского муниципального округа                            С.С. Хасанову.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 . Настоящее постановление вступает в силу с даты его подписания.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868"/>
        <w:gridCol w:w="3731"/>
      </w:tblGrid>
      <w:tr>
        <w:trPr/>
        <w:tc>
          <w:tcPr>
            <w:tcW w:w="5868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3731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868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731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Федарюк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Исп.: Е.А. Медянская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Тел.: 74396</w:t>
      </w:r>
    </w:p>
    <w:tbl>
      <w:tblPr>
        <w:tblW w:w="5205" w:type="dxa"/>
        <w:jc w:val="left"/>
        <w:tblInd w:w="45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205"/>
      </w:tblGrid>
      <w:tr>
        <w:trPr>
          <w:trHeight w:val="1636" w:hRule="atLeast"/>
        </w:trPr>
        <w:tc>
          <w:tcPr>
            <w:tcW w:w="5205" w:type="dxa"/>
            <w:tcBorders/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постановлению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администрации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Промышленновского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округа</w:t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от ____________ № ________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 по рассмотрению кандидатур на награждение наградами администрации Промышленновского муниципального округа</w:t>
      </w:r>
    </w:p>
    <w:p>
      <w:pPr>
        <w:pStyle w:val="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630" w:type="dxa"/>
        <w:jc w:val="left"/>
        <w:tblInd w:w="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45"/>
        <w:gridCol w:w="561"/>
        <w:gridCol w:w="5724"/>
      </w:tblGrid>
      <w:tr>
        <w:trPr/>
        <w:tc>
          <w:tcPr>
            <w:tcW w:w="3345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0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2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45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Мясоедова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56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2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первого заместителя главы Промышленновского муниципального округа</w:t>
            </w:r>
          </w:p>
        </w:tc>
      </w:tr>
      <w:tr>
        <w:trPr/>
        <w:tc>
          <w:tcPr>
            <w:tcW w:w="3345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0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2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45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Хасанова Светлана Сергеевна</w:t>
            </w:r>
          </w:p>
        </w:tc>
        <w:tc>
          <w:tcPr>
            <w:tcW w:w="56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2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Промышленновского муниципального округа</w:t>
            </w:r>
          </w:p>
        </w:tc>
      </w:tr>
      <w:tr>
        <w:trPr/>
        <w:tc>
          <w:tcPr>
            <w:tcW w:w="3345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24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  <w:p>
            <w:pPr>
              <w:pStyle w:val="Normal"/>
              <w:widowControl w:val="false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3345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Медянская Евгения Александровна</w:t>
            </w:r>
          </w:p>
        </w:tc>
        <w:tc>
          <w:tcPr>
            <w:tcW w:w="56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2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организационного отдела администрации Промышленновского муниципального округа</w:t>
            </w:r>
          </w:p>
        </w:tc>
      </w:tr>
      <w:tr>
        <w:trPr/>
        <w:tc>
          <w:tcPr>
            <w:tcW w:w="9630" w:type="dxa"/>
            <w:gridSpan w:val="3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45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Пряжникова Анжела Владимировна</w:t>
            </w:r>
          </w:p>
        </w:tc>
        <w:tc>
          <w:tcPr>
            <w:tcW w:w="56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2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заместителя главы — начальник Управления культуры, молодежной политики, спорта и туризма администрации Промышленновского муниципального округа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45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Зарубин Артем Анатольевич</w:t>
            </w:r>
          </w:p>
        </w:tc>
        <w:tc>
          <w:tcPr>
            <w:tcW w:w="56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2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-  начальник Управления по жизнеобеспечению и строительству администрации Промышленновского муниципального округа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45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56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2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народных депутатов Промышленновского муниципального округа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45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Бугрова Ольга Валерьевна</w:t>
            </w:r>
          </w:p>
        </w:tc>
        <w:tc>
          <w:tcPr>
            <w:tcW w:w="56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2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организационного отдела администрации Промышленновского муниципального округа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45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Куценко Елена Михайловна</w:t>
            </w:r>
          </w:p>
        </w:tc>
        <w:tc>
          <w:tcPr>
            <w:tcW w:w="56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2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редактор МАУ«Редакция газеты «Эхо» (по согласованию)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45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56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24" w:type="dxa"/>
            <w:tcBorders/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председатель местной общественной организации Промышленновского муниципального округа Всероссийской общественной организации ветеранов (пенсионеров) войны, труда, Вооруженных сил и правоохранительных органов </w:t>
            </w:r>
            <w:r>
              <w:rPr>
                <w:sz w:val="28"/>
                <w:szCs w:val="28"/>
              </w:rPr>
              <w:t>(по согласованию)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20"/>
          <w:tab w:val="left" w:pos="1060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1060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1060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1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776"/>
        <w:gridCol w:w="3838"/>
      </w:tblGrid>
      <w:tr>
        <w:trPr/>
        <w:tc>
          <w:tcPr>
            <w:tcW w:w="5776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3838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1309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77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838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Хасанова</w:t>
            </w:r>
          </w:p>
        </w:tc>
      </w:tr>
    </w:tbl>
    <w:p>
      <w:pPr>
        <w:sectPr>
          <w:footerReference w:type="even" r:id="rId3"/>
          <w:footerReference w:type="default" r:id="rId4"/>
          <w:type w:val="nextPage"/>
          <w:pgSz w:w="11906" w:h="16838"/>
          <w:pgMar w:left="1418" w:right="851" w:gutter="0" w:header="0" w:top="709" w:footer="720" w:bottom="1395"/>
          <w:pgNumType w:start="0" w:fmt="decimal"/>
          <w:formProt w:val="false"/>
          <w:titlePg/>
          <w:textDirection w:val="lrTb"/>
          <w:docGrid w:type="default" w:linePitch="100" w:charSpace="4096"/>
        </w:sectPr>
      </w:pPr>
    </w:p>
    <w:p>
      <w:pPr>
        <w:pStyle w:val="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заседания Комиссии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наградам Промышленновского муниципального округа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«____» _______ 20___г.</w:t>
        <w:tab/>
        <w:tab/>
        <w:tab/>
        <w:tab/>
        <w:tab/>
        <w:tab/>
        <w:tab/>
        <w:tab/>
        <w:tab/>
        <w:tab/>
        <w:tab/>
        <w:tab/>
        <w:tab/>
        <w:tab/>
        <w:t xml:space="preserve"> пгт. Промышленная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заседании комиссии присутствовали члены комиссии: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>
      <w:pPr>
        <w:pStyle w:val="ListParagraph"/>
        <w:spacing w:before="0" w:after="0"/>
        <w:ind w:left="0"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spacing w:before="0" w:after="0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Мясоедова Татьяна Васильевна– и.о. первого заместителя главы Промышленновского муниципального округа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before="0" w:after="0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Хасанова Светлана Сергеевна- заместитель главы Промышленновского муниципального округа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 w:val="false"/>
          <w:bCs w:val="false"/>
          <w:sz w:val="28"/>
          <w:szCs w:val="28"/>
        </w:rPr>
        <w:t>Медянская Евгения Александровна</w:t>
      </w:r>
      <w:r>
        <w:rPr>
          <w:sz w:val="28"/>
          <w:szCs w:val="28"/>
        </w:rPr>
        <w:tab/>
        <w:t>- главный специалист организационного отдела администрации Промышленновского муниципального округа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Пражникова Анжела Владимировна — и.о. заместителя главы — начальник Управления культуры молодежной политики , спорта и туризма администрации Промышленновского муниципального округа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Зарубин Артем Анатольевич — заместитель главы — начальник Управления по жизнеобеспечению и строительству администрации Промышленновского муниципального округа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6. </w:t>
      </w:r>
      <w:r>
        <w:rPr>
          <w:b w:val="false"/>
          <w:bCs w:val="false"/>
          <w:sz w:val="28"/>
          <w:szCs w:val="28"/>
        </w:rPr>
        <w:t>Ващенко Елена Александровна</w:t>
      </w:r>
      <w:r>
        <w:rPr>
          <w:sz w:val="28"/>
          <w:szCs w:val="28"/>
        </w:rPr>
        <w:tab/>
        <w:t xml:space="preserve"> - председатель Совета народных депутатов Промышленновского муниципального округа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b w:val="false"/>
          <w:bCs w:val="false"/>
          <w:sz w:val="28"/>
          <w:szCs w:val="28"/>
        </w:rPr>
        <w:t>Бугрова Ольга Валерьевна</w:t>
      </w:r>
      <w:r>
        <w:rPr>
          <w:sz w:val="28"/>
          <w:szCs w:val="28"/>
        </w:rPr>
        <w:t xml:space="preserve"> — заместитель начальника организационного отдела администрации Промышленновского муниципального округа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r>
        <w:rPr>
          <w:b w:val="false"/>
          <w:bCs w:val="false"/>
          <w:sz w:val="28"/>
          <w:szCs w:val="28"/>
        </w:rPr>
        <w:t>Куценко Елена Михайловна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главный редактор МАУ «Редакция газеты «Эхо»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00" w:before="0" w:after="0"/>
        <w:ind w:left="737" w:right="0" w:hang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b w:val="false"/>
          <w:bCs w:val="false"/>
          <w:sz w:val="28"/>
          <w:szCs w:val="28"/>
        </w:rPr>
        <w:t>Семенова Светлана Викторовна</w:t>
      </w:r>
      <w:r>
        <w:rPr>
          <w:sz w:val="28"/>
          <w:szCs w:val="28"/>
        </w:rPr>
        <w:t xml:space="preserve"> - </w:t>
      </w:r>
      <w:r>
        <w:rPr>
          <w:bCs/>
          <w:sz w:val="28"/>
          <w:szCs w:val="28"/>
        </w:rPr>
        <w:t>председатель местной общественной организации Промышленновского муниципального округа Всероссийской общественной организации ветеранов (пенсионеров) войны, труда, Вооруженных сил и правоохранительных органов, депутат Совета народных депутатов Промышленновского муниципального района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заседании комиссии рассматривались ходатайства на жителей Промышленновского муниципального округа. На заседании присутствовало 3- 5 члена (ов) комиссии.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принималось отрытым голосованием большинства присутствующих на заседании членов комиссии.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5360" w:type="dxa"/>
        <w:jc w:val="left"/>
        <w:tblInd w:w="1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5"/>
        <w:gridCol w:w="2187"/>
        <w:gridCol w:w="2060"/>
        <w:gridCol w:w="4038"/>
        <w:gridCol w:w="1514"/>
        <w:gridCol w:w="848"/>
        <w:gridCol w:w="1284"/>
        <w:gridCol w:w="2862"/>
      </w:tblGrid>
      <w:tr>
        <w:trPr>
          <w:trHeight w:val="832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награды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претендента на награждение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Должность, место работы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комиссии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«Воздержалось»</w:t>
            </w:r>
          </w:p>
        </w:tc>
      </w:tr>
      <w:tr>
        <w:trPr>
          <w:trHeight w:val="458" w:hRule="atLeast"/>
        </w:trPr>
        <w:tc>
          <w:tcPr>
            <w:tcW w:w="15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Награды Промышленновского муниципального округа</w:t>
            </w:r>
          </w:p>
        </w:tc>
      </w:tr>
      <w:tr>
        <w:trPr>
          <w:trHeight w:val="84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____________________________                                                                       Т.В. Мясоедова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   ____________________________                                                                         С.С. Хасанова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____________________________                                                                      Е.А. Медянская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____________________________                                                                   А.В. Пряжникова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___________________________                                                                            А.А. Зарубин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1060" w:leader="none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>___________________________                                                                           Е.А. Ващенко</w:t>
      </w:r>
    </w:p>
    <w:p>
      <w:pPr>
        <w:pStyle w:val="Normal"/>
        <w:tabs>
          <w:tab w:val="clear" w:pos="720"/>
          <w:tab w:val="left" w:pos="1060" w:leader="none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____________________________                                                                                   О.В. Бугрова</w:t>
      </w:r>
    </w:p>
    <w:p>
      <w:pPr>
        <w:pStyle w:val="Normal"/>
        <w:tabs>
          <w:tab w:val="clear" w:pos="720"/>
          <w:tab w:val="left" w:pos="1060" w:leader="none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1060" w:leader="none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___________________________                                                                                  Е.М. Куценко</w:t>
      </w:r>
    </w:p>
    <w:p>
      <w:pPr>
        <w:pStyle w:val="Normal"/>
        <w:tabs>
          <w:tab w:val="clear" w:pos="720"/>
          <w:tab w:val="left" w:pos="1060" w:leader="none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1060" w:leader="none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____________________________                                                                                С.В. Семенова</w:t>
      </w:r>
    </w:p>
    <w:sectPr>
      <w:footerReference w:type="default" r:id="rId5"/>
      <w:footerReference w:type="first" r:id="rId6"/>
      <w:type w:val="nextPage"/>
      <w:pgSz w:orient="landscape" w:w="16838" w:h="11906"/>
      <w:pgMar w:left="709" w:right="709" w:gutter="0" w:header="0" w:top="1418" w:footer="720" w:bottom="851"/>
      <w:pgNumType w:start="0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ind w:right="360" w:hanging="0"/>
      <w:rPr/>
    </w:pPr>
    <w:r>
      <w:rPr/>
      <w:t xml:space="preserve">                                                                                                                                                                     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ind w:right="360" w:hanging="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customStyle="1">
    <w:name w:val="Normal"/>
    <w:qFormat/>
    <w:rsid w:val="005164e0"/>
    <w:pPr>
      <w:widowControl/>
      <w:suppressAutoHyphens w:val="true"/>
      <w:bidi w:val="0"/>
      <w:spacing w:lineRule="auto" w:line="30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271412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01694e"/>
    <w:pPr>
      <w:keepNext w:val="true"/>
      <w:jc w:val="both"/>
      <w:outlineLvl w:val="1"/>
    </w:pPr>
    <w:rPr>
      <w:sz w:val="24"/>
    </w:rPr>
  </w:style>
  <w:style w:type="paragraph" w:styleId="4">
    <w:name w:val="Heading 4"/>
    <w:basedOn w:val="Normal"/>
    <w:next w:val="Normal"/>
    <w:link w:val="41"/>
    <w:semiHidden/>
    <w:unhideWhenUsed/>
    <w:qFormat/>
    <w:rsid w:val="007b1c5d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Normal"/>
    <w:next w:val="Normal"/>
    <w:link w:val="51"/>
    <w:semiHidden/>
    <w:unhideWhenUsed/>
    <w:qFormat/>
    <w:rsid w:val="007b1c5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DefaultParagraphFont" w:default="1">
    <w:name w:val="Default Paragraph Font"/>
    <w:semiHidden/>
    <w:qFormat/>
    <w:rPr/>
  </w:style>
  <w:style w:type="character" w:styleId="Pagenumber">
    <w:name w:val="page number"/>
    <w:basedOn w:val="DefaultParagraphFont"/>
    <w:qFormat/>
    <w:rsid w:val="00e42189"/>
    <w:rPr/>
  </w:style>
  <w:style w:type="character" w:styleId="41" w:customStyle="1">
    <w:name w:val="Заголовок 4 Знак"/>
    <w:semiHidden/>
    <w:qFormat/>
    <w:rsid w:val="007b1c5d"/>
    <w:rPr>
      <w:rFonts w:ascii="Calibri" w:hAnsi="Calibri" w:eastAsia="Times New Roman" w:cs="Times New Roman"/>
      <w:b/>
      <w:bCs/>
      <w:sz w:val="28"/>
      <w:szCs w:val="28"/>
    </w:rPr>
  </w:style>
  <w:style w:type="character" w:styleId="51" w:customStyle="1">
    <w:name w:val="Заголовок 5 Знак"/>
    <w:semiHidden/>
    <w:qFormat/>
    <w:rsid w:val="007b1c5d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Style10" w:customStyle="1">
    <w:name w:val="Верхний колонтитул Знак"/>
    <w:basedOn w:val="DefaultParagraphFont"/>
    <w:uiPriority w:val="99"/>
    <w:qFormat/>
    <w:rsid w:val="000902e7"/>
    <w:rPr/>
  </w:style>
  <w:style w:type="character" w:styleId="Style11" w:customStyle="1">
    <w:name w:val="Нижний колонтитул Знак"/>
    <w:uiPriority w:val="99"/>
    <w:qFormat/>
    <w:rsid w:val="003c07c7"/>
    <w:rPr/>
  </w:style>
  <w:style w:type="character" w:styleId="11" w:customStyle="1">
    <w:name w:val="Заголовок 1 Знак"/>
    <w:basedOn w:val="DefaultParagraphFont"/>
    <w:qFormat/>
    <w:rsid w:val="00271412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3" w:customStyle="1">
    <w:name w:val="Основной текст с отступом 3 Знак"/>
    <w:basedOn w:val="DefaultParagraphFont"/>
    <w:link w:val="BodyTextIndent3"/>
    <w:qFormat/>
    <w:rsid w:val="00271412"/>
    <w:rPr>
      <w:sz w:val="16"/>
      <w:szCs w:val="16"/>
    </w:rPr>
  </w:style>
  <w:style w:type="character" w:styleId="Style12" w:customStyle="1">
    <w:name w:val="Текст Знак"/>
    <w:basedOn w:val="DefaultParagraphFont"/>
    <w:link w:val="PlainText"/>
    <w:uiPriority w:val="99"/>
    <w:qFormat/>
    <w:rsid w:val="00b5396f"/>
    <w:rPr>
      <w:rFonts w:ascii="Courier New" w:hAnsi="Courier New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8">
    <w:name w:val="Title"/>
    <w:basedOn w:val="Normal"/>
    <w:qFormat/>
    <w:pPr>
      <w:spacing w:before="240" w:after="0"/>
      <w:jc w:val="center"/>
    </w:pPr>
    <w:rPr>
      <w:sz w:val="28"/>
    </w:rPr>
  </w:style>
  <w:style w:type="paragraph" w:styleId="Style19">
    <w:name w:val="Body Text Indent"/>
    <w:basedOn w:val="Normal"/>
    <w:pPr>
      <w:spacing w:before="120" w:after="0"/>
      <w:ind w:firstLine="709"/>
      <w:jc w:val="both"/>
    </w:pPr>
    <w:rPr>
      <w:spacing w:val="20"/>
      <w:sz w:val="28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Style20">
    <w:name w:val="Subtitle"/>
    <w:basedOn w:val="Normal"/>
    <w:qFormat/>
    <w:pPr>
      <w:spacing w:before="240" w:after="0"/>
      <w:jc w:val="center"/>
    </w:pPr>
    <w:rPr>
      <w:b/>
      <w:sz w:val="32"/>
      <w:szCs w:val="32"/>
    </w:rPr>
  </w:style>
  <w:style w:type="paragraph" w:styleId="BodyTextIndent2">
    <w:name w:val="Body Text Indent 2"/>
    <w:basedOn w:val="Normal"/>
    <w:qFormat/>
    <w:rsid w:val="000b639e"/>
    <w:pPr>
      <w:spacing w:lineRule="auto" w:line="480" w:before="0" w:after="120"/>
      <w:ind w:left="283" w:hanging="0"/>
    </w:pPr>
    <w:rPr/>
  </w:style>
  <w:style w:type="paragraph" w:styleId="12" w:customStyle="1">
    <w:name w:val="Стиль1"/>
    <w:basedOn w:val="Normal"/>
    <w:autoRedefine/>
    <w:qFormat/>
    <w:rsid w:val="00303924"/>
    <w:pPr>
      <w:ind w:firstLine="709"/>
      <w:jc w:val="both"/>
    </w:pPr>
    <w:rPr>
      <w:sz w:val="28"/>
    </w:rPr>
  </w:style>
  <w:style w:type="paragraph" w:styleId="BodyText2">
    <w:name w:val="Body Text 2"/>
    <w:basedOn w:val="Normal"/>
    <w:qFormat/>
    <w:rsid w:val="0001694e"/>
    <w:pPr>
      <w:spacing w:lineRule="auto" w:line="480" w:before="0" w:after="120"/>
    </w:pPr>
    <w:rPr/>
  </w:style>
  <w:style w:type="paragraph" w:styleId="BodyText3">
    <w:name w:val="Body Text 3"/>
    <w:basedOn w:val="Normal"/>
    <w:qFormat/>
    <w:rsid w:val="0001694e"/>
    <w:pPr>
      <w:spacing w:before="0" w:after="120"/>
    </w:pPr>
    <w:rPr>
      <w:sz w:val="16"/>
      <w:szCs w:val="16"/>
    </w:rPr>
  </w:style>
  <w:style w:type="paragraph" w:styleId="ConsPlusNormal" w:customStyle="1">
    <w:name w:val="ConsPlusNormal"/>
    <w:qFormat/>
    <w:rsid w:val="007e2131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7e213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Footer"/>
    <w:basedOn w:val="Normal"/>
    <w:link w:val="Style11"/>
    <w:uiPriority w:val="99"/>
    <w:rsid w:val="00e42189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Style10"/>
    <w:uiPriority w:val="99"/>
    <w:rsid w:val="000902e7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Iauiue" w:customStyle="1">
    <w:name w:val="Iau?iue"/>
    <w:qFormat/>
    <w:rsid w:val="0027141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odyTextIndent3">
    <w:name w:val="Body Text Indent 3"/>
    <w:basedOn w:val="Normal"/>
    <w:link w:val="3"/>
    <w:qFormat/>
    <w:rsid w:val="00271412"/>
    <w:pPr>
      <w:spacing w:before="0" w:after="120"/>
      <w:ind w:left="283" w:hanging="0"/>
    </w:pPr>
    <w:rPr>
      <w:sz w:val="16"/>
      <w:szCs w:val="16"/>
    </w:rPr>
  </w:style>
  <w:style w:type="paragraph" w:styleId="Style24" w:customStyle="1">
    <w:name w:val="Комментарий"/>
    <w:basedOn w:val="Normal"/>
    <w:next w:val="Normal"/>
    <w:qFormat/>
    <w:rsid w:val="00271412"/>
    <w:pPr>
      <w:ind w:left="170" w:hanging="0"/>
      <w:jc w:val="both"/>
    </w:pPr>
    <w:rPr>
      <w:rFonts w:ascii="Arial" w:hAnsi="Arial"/>
      <w:i/>
      <w:iCs/>
      <w:color w:val="800080"/>
    </w:rPr>
  </w:style>
  <w:style w:type="paragraph" w:styleId="PlainText">
    <w:name w:val="Plain Text"/>
    <w:basedOn w:val="Normal"/>
    <w:link w:val="Style12"/>
    <w:uiPriority w:val="99"/>
    <w:qFormat/>
    <w:rsid w:val="00b5396f"/>
    <w:pPr>
      <w:jc w:val="both"/>
    </w:pPr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b7661b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5">
    <w:name w:val="Содержимое врезки"/>
    <w:basedOn w:val="Normal"/>
    <w:qFormat/>
    <w:pPr/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7d6e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7235</TotalTime>
  <Application>LibreOffice/7.5.6.2$Linux_X86_64 LibreOffice_project/50$Build-2</Application>
  <AppVersion>15.0000</AppVersion>
  <Pages>8</Pages>
  <Words>571</Words>
  <Characters>4788</Characters>
  <CharactersWithSpaces>6584</CharactersWithSpaces>
  <Paragraphs>105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2022-10-19T06:29:00Z</dcterms:created>
  <dc:creator>Сыркашев</dc:creator>
  <dc:description/>
  <dc:language>ru-RU</dc:language>
  <cp:lastModifiedBy/>
  <cp:lastPrinted>2025-03-24T15:20:00Z</cp:lastPrinted>
  <dcterms:modified xsi:type="dcterms:W3CDTF">2025-05-16T10:08:56Z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