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63" w:rsidRPr="000E395B" w:rsidRDefault="00B73E63" w:rsidP="00B73E63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63" w:rsidRPr="000E395B" w:rsidRDefault="00B73E63" w:rsidP="00B73E63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>КЕМЕРОВСКАЯ ОБЛАСТЬ</w:t>
      </w:r>
    </w:p>
    <w:p w:rsidR="00B73E63" w:rsidRPr="000E395B" w:rsidRDefault="00B73E63" w:rsidP="00B73E63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 xml:space="preserve">АДМИНИСТРАЦИЯ </w:t>
      </w:r>
    </w:p>
    <w:p w:rsidR="00B73E63" w:rsidRPr="000E395B" w:rsidRDefault="00B73E63" w:rsidP="00B73E63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 xml:space="preserve">ПРОМЫШЛЕННОВСКОГО МУНИЦИПАЛЬНОГО </w:t>
      </w:r>
      <w:r w:rsidR="003629CD">
        <w:rPr>
          <w:b/>
          <w:bCs/>
          <w:sz w:val="32"/>
          <w:szCs w:val="32"/>
        </w:rPr>
        <w:t>ОКРУГА</w:t>
      </w:r>
    </w:p>
    <w:p w:rsidR="00B73E63" w:rsidRPr="000E395B" w:rsidRDefault="00B73E63" w:rsidP="00B73E63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0E395B">
        <w:rPr>
          <w:spacing w:val="60"/>
          <w:sz w:val="28"/>
          <w:szCs w:val="28"/>
        </w:rPr>
        <w:t>ПОСТАНОВЛЕНИЕ</w:t>
      </w:r>
    </w:p>
    <w:p w:rsidR="00B73E63" w:rsidRPr="00B07706" w:rsidRDefault="00B73E63" w:rsidP="00B73E63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0E395B">
        <w:t>от</w:t>
      </w:r>
      <w:r w:rsidRPr="000E395B">
        <w:rPr>
          <w:sz w:val="28"/>
          <w:szCs w:val="28"/>
        </w:rPr>
        <w:t xml:space="preserve"> «</w:t>
      </w:r>
      <w:r w:rsidR="00897E63">
        <w:rPr>
          <w:sz w:val="28"/>
          <w:szCs w:val="28"/>
        </w:rPr>
        <w:t>18</w:t>
      </w:r>
      <w:r w:rsidRPr="000E395B">
        <w:rPr>
          <w:sz w:val="28"/>
          <w:szCs w:val="28"/>
        </w:rPr>
        <w:t>»</w:t>
      </w:r>
      <w:r w:rsidR="00897E63">
        <w:rPr>
          <w:sz w:val="28"/>
          <w:szCs w:val="28"/>
        </w:rPr>
        <w:t xml:space="preserve"> апреля 2025</w:t>
      </w:r>
      <w:r w:rsidR="002C6289" w:rsidRPr="002C6289">
        <w:t>г</w:t>
      </w:r>
      <w:r w:rsidR="002C6289">
        <w:t xml:space="preserve">. </w:t>
      </w:r>
      <w:r w:rsidR="003629CD">
        <w:rPr>
          <w:sz w:val="28"/>
          <w:szCs w:val="28"/>
        </w:rPr>
        <w:t>№</w:t>
      </w:r>
      <w:r w:rsidR="0022278C">
        <w:rPr>
          <w:sz w:val="28"/>
          <w:szCs w:val="28"/>
        </w:rPr>
        <w:t xml:space="preserve"> </w:t>
      </w:r>
      <w:r w:rsidR="00897E63">
        <w:rPr>
          <w:sz w:val="28"/>
          <w:szCs w:val="28"/>
        </w:rPr>
        <w:t>429-П</w:t>
      </w:r>
    </w:p>
    <w:p w:rsidR="00B73E63" w:rsidRDefault="00B73E63" w:rsidP="00B73E63">
      <w:pPr>
        <w:autoSpaceDE w:val="0"/>
        <w:autoSpaceDN w:val="0"/>
        <w:adjustRightInd w:val="0"/>
        <w:spacing w:before="120"/>
        <w:jc w:val="center"/>
      </w:pPr>
      <w:proofErr w:type="spellStart"/>
      <w:r w:rsidRPr="000E395B">
        <w:t>пгт</w:t>
      </w:r>
      <w:proofErr w:type="spellEnd"/>
      <w:r w:rsidRPr="000E395B">
        <w:t>. Промышленная</w:t>
      </w:r>
    </w:p>
    <w:p w:rsidR="00540486" w:rsidRPr="000E395B" w:rsidRDefault="00540486" w:rsidP="00B73E63">
      <w:pPr>
        <w:autoSpaceDE w:val="0"/>
        <w:autoSpaceDN w:val="0"/>
        <w:adjustRightInd w:val="0"/>
        <w:spacing w:before="120"/>
        <w:jc w:val="center"/>
      </w:pPr>
    </w:p>
    <w:p w:rsidR="00B73E63" w:rsidRDefault="00540486" w:rsidP="00540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реализации в 20</w:t>
      </w:r>
      <w:r w:rsidR="00B07706">
        <w:rPr>
          <w:b/>
          <w:sz w:val="28"/>
          <w:szCs w:val="28"/>
        </w:rPr>
        <w:t>2</w:t>
      </w:r>
      <w:r w:rsidR="00A8409E">
        <w:rPr>
          <w:b/>
          <w:sz w:val="28"/>
          <w:szCs w:val="28"/>
        </w:rPr>
        <w:t>4</w:t>
      </w:r>
      <w:r w:rsidR="003629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 муниципальной программы «</w:t>
      </w:r>
      <w:bookmarkStart w:id="0" w:name="_Hlk35351897"/>
      <w:r>
        <w:rPr>
          <w:b/>
          <w:sz w:val="28"/>
          <w:szCs w:val="28"/>
        </w:rPr>
        <w:t xml:space="preserve">Развитие </w:t>
      </w:r>
      <w:r w:rsidR="003629CD">
        <w:rPr>
          <w:b/>
          <w:sz w:val="28"/>
          <w:szCs w:val="28"/>
        </w:rPr>
        <w:t xml:space="preserve">культуры, молодежной политики, спорта и туризма </w:t>
      </w:r>
      <w:r w:rsidR="003D09E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Промышленновско</w:t>
      </w:r>
      <w:r w:rsidR="003D09E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3629CD">
        <w:rPr>
          <w:b/>
          <w:sz w:val="28"/>
          <w:szCs w:val="28"/>
        </w:rPr>
        <w:t>муниципальном округе</w:t>
      </w:r>
      <w:r w:rsidR="003E7E15">
        <w:rPr>
          <w:b/>
          <w:sz w:val="28"/>
          <w:szCs w:val="28"/>
        </w:rPr>
        <w:t>»</w:t>
      </w:r>
      <w:r w:rsidR="003629CD">
        <w:rPr>
          <w:b/>
          <w:sz w:val="28"/>
          <w:szCs w:val="28"/>
        </w:rPr>
        <w:t xml:space="preserve"> </w:t>
      </w:r>
      <w:r w:rsidRPr="009D6D5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</w:t>
      </w:r>
      <w:r w:rsidR="00AE423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AE4233">
        <w:rPr>
          <w:b/>
          <w:sz w:val="28"/>
          <w:szCs w:val="28"/>
        </w:rPr>
        <w:t>2</w:t>
      </w:r>
      <w:r w:rsidR="00A8409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  <w:bookmarkEnd w:id="0"/>
    </w:p>
    <w:p w:rsidR="00540486" w:rsidRPr="000E395B" w:rsidRDefault="00540486" w:rsidP="00540486">
      <w:pPr>
        <w:jc w:val="center"/>
        <w:rPr>
          <w:sz w:val="28"/>
          <w:szCs w:val="28"/>
        </w:rPr>
      </w:pPr>
    </w:p>
    <w:p w:rsidR="00540486" w:rsidRPr="00540486" w:rsidRDefault="00540486" w:rsidP="00BC6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на коллегии администрации Промышленновского муниципального </w:t>
      </w:r>
      <w:r w:rsidR="0036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информацию </w:t>
      </w:r>
      <w:r w:rsidR="00A8409E">
        <w:rPr>
          <w:sz w:val="28"/>
          <w:szCs w:val="28"/>
        </w:rPr>
        <w:t xml:space="preserve">и.о. </w:t>
      </w:r>
      <w:r w:rsidR="003629CD">
        <w:rPr>
          <w:sz w:val="28"/>
          <w:szCs w:val="28"/>
        </w:rPr>
        <w:t>заместителя главы Промышленновского муниципального округа – начальника УКМПСТ</w:t>
      </w:r>
      <w:r>
        <w:rPr>
          <w:sz w:val="28"/>
          <w:szCs w:val="28"/>
        </w:rPr>
        <w:t xml:space="preserve"> Промышленновского </w:t>
      </w:r>
      <w:r w:rsidR="003629CD">
        <w:rPr>
          <w:sz w:val="28"/>
          <w:szCs w:val="28"/>
        </w:rPr>
        <w:t>округа А.</w:t>
      </w:r>
      <w:r w:rsidR="00A8409E">
        <w:rPr>
          <w:sz w:val="28"/>
          <w:szCs w:val="28"/>
        </w:rPr>
        <w:t xml:space="preserve">В. </w:t>
      </w:r>
      <w:proofErr w:type="spellStart"/>
      <w:r w:rsidR="00A8409E">
        <w:rPr>
          <w:sz w:val="28"/>
          <w:szCs w:val="28"/>
        </w:rPr>
        <w:t>Пряжниковой</w:t>
      </w:r>
      <w:proofErr w:type="spellEnd"/>
      <w:r>
        <w:rPr>
          <w:sz w:val="28"/>
          <w:szCs w:val="28"/>
        </w:rPr>
        <w:t xml:space="preserve"> об итогах реализации </w:t>
      </w:r>
      <w:r w:rsidR="00695471">
        <w:rPr>
          <w:sz w:val="28"/>
          <w:szCs w:val="28"/>
        </w:rPr>
        <w:t>в 20</w:t>
      </w:r>
      <w:r w:rsidR="00B07706">
        <w:rPr>
          <w:sz w:val="28"/>
          <w:szCs w:val="28"/>
        </w:rPr>
        <w:t>2</w:t>
      </w:r>
      <w:r w:rsidR="00A8409E">
        <w:rPr>
          <w:sz w:val="28"/>
          <w:szCs w:val="28"/>
        </w:rPr>
        <w:t>4</w:t>
      </w:r>
      <w:r w:rsidR="0069547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муниципальной </w:t>
      </w:r>
      <w:r w:rsidRPr="00540486">
        <w:rPr>
          <w:sz w:val="28"/>
          <w:szCs w:val="28"/>
        </w:rPr>
        <w:t xml:space="preserve">программы </w:t>
      </w:r>
      <w:r w:rsidRPr="003629CD">
        <w:rPr>
          <w:sz w:val="28"/>
          <w:szCs w:val="28"/>
        </w:rPr>
        <w:t>«</w:t>
      </w:r>
      <w:r w:rsidR="003629CD" w:rsidRPr="003629CD">
        <w:rPr>
          <w:sz w:val="28"/>
          <w:szCs w:val="28"/>
        </w:rPr>
        <w:t>Развитие культуры, молодежной политики, спорта и туризма  в Промышленновском муниципальном округе</w:t>
      </w:r>
      <w:r w:rsidR="002C6289">
        <w:rPr>
          <w:sz w:val="28"/>
          <w:szCs w:val="28"/>
        </w:rPr>
        <w:t>»</w:t>
      </w:r>
      <w:r w:rsidR="003629CD" w:rsidRPr="003629CD">
        <w:rPr>
          <w:sz w:val="28"/>
          <w:szCs w:val="28"/>
        </w:rPr>
        <w:t xml:space="preserve"> на 2018-202</w:t>
      </w:r>
      <w:r w:rsidR="00A8409E">
        <w:rPr>
          <w:sz w:val="28"/>
          <w:szCs w:val="28"/>
        </w:rPr>
        <w:t>7</w:t>
      </w:r>
      <w:r w:rsidR="003629CD" w:rsidRPr="003629CD">
        <w:rPr>
          <w:sz w:val="28"/>
          <w:szCs w:val="28"/>
        </w:rPr>
        <w:t xml:space="preserve"> годы</w:t>
      </w:r>
      <w:r w:rsidR="003629C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</w:t>
      </w:r>
      <w:r w:rsidR="00951AD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40486" w:rsidRPr="00540486" w:rsidRDefault="00060E75" w:rsidP="00060E75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486" w:rsidRPr="00540486">
        <w:rPr>
          <w:sz w:val="28"/>
          <w:szCs w:val="28"/>
        </w:rPr>
        <w:t>Принять к сведению информацию об исполнении программы.</w:t>
      </w:r>
    </w:p>
    <w:p w:rsidR="00540486" w:rsidRPr="003629CD" w:rsidRDefault="00540486" w:rsidP="00060E7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программы обеспечить выполнение мероприятий и индикаторов</w:t>
      </w:r>
      <w:r w:rsidR="00060E75">
        <w:rPr>
          <w:sz w:val="28"/>
          <w:szCs w:val="28"/>
        </w:rPr>
        <w:t xml:space="preserve"> муниципальной </w:t>
      </w:r>
      <w:r w:rsidR="00060E75" w:rsidRPr="00540486">
        <w:rPr>
          <w:sz w:val="28"/>
          <w:szCs w:val="28"/>
        </w:rPr>
        <w:t xml:space="preserve">программы </w:t>
      </w:r>
      <w:r w:rsidR="00060E75" w:rsidRPr="003629CD">
        <w:rPr>
          <w:sz w:val="28"/>
          <w:szCs w:val="28"/>
        </w:rPr>
        <w:t>«</w:t>
      </w:r>
      <w:r w:rsidR="003629CD" w:rsidRPr="003629CD">
        <w:rPr>
          <w:sz w:val="28"/>
          <w:szCs w:val="28"/>
        </w:rPr>
        <w:t>Развитие культуры, молодежной политики, спорта и туризма в Промышленновском муниципальном округе</w:t>
      </w:r>
      <w:r w:rsidR="002C6289">
        <w:rPr>
          <w:sz w:val="28"/>
          <w:szCs w:val="28"/>
        </w:rPr>
        <w:t>»</w:t>
      </w:r>
      <w:r w:rsidR="003629CD" w:rsidRPr="003629CD">
        <w:rPr>
          <w:sz w:val="28"/>
          <w:szCs w:val="28"/>
        </w:rPr>
        <w:t xml:space="preserve"> на 2018-202</w:t>
      </w:r>
      <w:r w:rsidR="00A8409E">
        <w:rPr>
          <w:sz w:val="28"/>
          <w:szCs w:val="28"/>
        </w:rPr>
        <w:t>7</w:t>
      </w:r>
      <w:r w:rsidR="00387049">
        <w:rPr>
          <w:sz w:val="28"/>
          <w:szCs w:val="28"/>
        </w:rPr>
        <w:t xml:space="preserve"> </w:t>
      </w:r>
      <w:r w:rsidR="003629CD" w:rsidRPr="003629CD">
        <w:rPr>
          <w:sz w:val="28"/>
          <w:szCs w:val="28"/>
        </w:rPr>
        <w:t>годы</w:t>
      </w:r>
      <w:r w:rsidR="000F0617" w:rsidRPr="003629CD">
        <w:rPr>
          <w:sz w:val="28"/>
          <w:szCs w:val="28"/>
        </w:rPr>
        <w:t>.</w:t>
      </w:r>
    </w:p>
    <w:p w:rsidR="000F0617" w:rsidRDefault="000F0617" w:rsidP="000F0617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</w:t>
      </w:r>
      <w:r w:rsidR="002C6289">
        <w:rPr>
          <w:sz w:val="28"/>
          <w:szCs w:val="28"/>
        </w:rPr>
        <w:t>размещени</w:t>
      </w:r>
      <w:r>
        <w:rPr>
          <w:sz w:val="28"/>
          <w:szCs w:val="28"/>
        </w:rPr>
        <w:t xml:space="preserve">ю на официальном сайте администрации Промышленновского муниципального </w:t>
      </w:r>
      <w:r w:rsidR="003629CD">
        <w:rPr>
          <w:sz w:val="28"/>
          <w:szCs w:val="28"/>
        </w:rPr>
        <w:t>округа</w:t>
      </w:r>
      <w:r w:rsidR="00387049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B73E63" w:rsidRDefault="000F0617" w:rsidP="0017533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3E63" w:rsidRPr="000E395B">
        <w:rPr>
          <w:sz w:val="28"/>
          <w:szCs w:val="28"/>
        </w:rPr>
        <w:t xml:space="preserve">. </w:t>
      </w:r>
      <w:r w:rsidR="00060E75">
        <w:rPr>
          <w:sz w:val="28"/>
          <w:szCs w:val="28"/>
        </w:rPr>
        <w:t xml:space="preserve"> К</w:t>
      </w:r>
      <w:r w:rsidR="00B73E63" w:rsidRPr="000E395B">
        <w:rPr>
          <w:sz w:val="28"/>
          <w:szCs w:val="28"/>
        </w:rPr>
        <w:t xml:space="preserve">онтроль за </w:t>
      </w:r>
      <w:r w:rsidR="00BC6A9C">
        <w:rPr>
          <w:sz w:val="28"/>
          <w:szCs w:val="28"/>
        </w:rPr>
        <w:t>ис</w:t>
      </w:r>
      <w:r w:rsidR="00B73E63" w:rsidRPr="000E395B">
        <w:rPr>
          <w:sz w:val="28"/>
          <w:szCs w:val="28"/>
        </w:rPr>
        <w:t xml:space="preserve">полнением настоящего постановления возложить на </w:t>
      </w:r>
      <w:r w:rsidR="00A8409E">
        <w:rPr>
          <w:sz w:val="28"/>
          <w:szCs w:val="28"/>
        </w:rPr>
        <w:t xml:space="preserve">и.о. </w:t>
      </w:r>
      <w:r w:rsidR="00B73E63" w:rsidRPr="000E395B">
        <w:rPr>
          <w:sz w:val="28"/>
          <w:szCs w:val="28"/>
        </w:rPr>
        <w:t xml:space="preserve">заместителя главы Промышленновского муниципального </w:t>
      </w:r>
      <w:r w:rsidR="003629CD">
        <w:rPr>
          <w:sz w:val="28"/>
          <w:szCs w:val="28"/>
        </w:rPr>
        <w:t xml:space="preserve">округа – начальника </w:t>
      </w:r>
      <w:r w:rsidR="006E3061">
        <w:rPr>
          <w:sz w:val="28"/>
          <w:szCs w:val="28"/>
        </w:rPr>
        <w:t>У</w:t>
      </w:r>
      <w:r w:rsidR="00387049">
        <w:rPr>
          <w:sz w:val="28"/>
          <w:szCs w:val="28"/>
        </w:rPr>
        <w:t>правления</w:t>
      </w:r>
      <w:r w:rsidR="003629CD">
        <w:rPr>
          <w:sz w:val="28"/>
          <w:szCs w:val="28"/>
        </w:rPr>
        <w:t xml:space="preserve"> </w:t>
      </w:r>
      <w:r w:rsidR="00387049" w:rsidRPr="003629CD">
        <w:rPr>
          <w:sz w:val="28"/>
          <w:szCs w:val="28"/>
        </w:rPr>
        <w:t xml:space="preserve">культуры, молодежной политики, спорта и туризма </w:t>
      </w:r>
      <w:r w:rsidR="006E3061">
        <w:rPr>
          <w:sz w:val="28"/>
          <w:szCs w:val="28"/>
        </w:rPr>
        <w:t xml:space="preserve">администрации </w:t>
      </w:r>
      <w:r w:rsidR="003629CD">
        <w:rPr>
          <w:sz w:val="28"/>
          <w:szCs w:val="28"/>
        </w:rPr>
        <w:t xml:space="preserve">Промышленновского </w:t>
      </w:r>
      <w:r w:rsidR="00387049">
        <w:rPr>
          <w:sz w:val="28"/>
          <w:szCs w:val="28"/>
        </w:rPr>
        <w:t xml:space="preserve">муниципального </w:t>
      </w:r>
      <w:r w:rsidR="003629CD">
        <w:rPr>
          <w:sz w:val="28"/>
          <w:szCs w:val="28"/>
        </w:rPr>
        <w:t xml:space="preserve">округа </w:t>
      </w:r>
      <w:r w:rsidR="00175330">
        <w:rPr>
          <w:sz w:val="28"/>
          <w:szCs w:val="28"/>
        </w:rPr>
        <w:t xml:space="preserve">                                      </w:t>
      </w:r>
      <w:r w:rsidR="00A8409E">
        <w:rPr>
          <w:sz w:val="28"/>
          <w:szCs w:val="28"/>
        </w:rPr>
        <w:t xml:space="preserve">А.В. </w:t>
      </w:r>
      <w:proofErr w:type="spellStart"/>
      <w:r w:rsidR="00A8409E">
        <w:rPr>
          <w:sz w:val="28"/>
          <w:szCs w:val="28"/>
        </w:rPr>
        <w:t>Пряжникову</w:t>
      </w:r>
      <w:proofErr w:type="spellEnd"/>
      <w:r w:rsidR="003629CD">
        <w:rPr>
          <w:sz w:val="28"/>
          <w:szCs w:val="28"/>
        </w:rPr>
        <w:t>.</w:t>
      </w:r>
      <w:r w:rsidR="00B73E63" w:rsidRPr="000E395B">
        <w:rPr>
          <w:sz w:val="28"/>
          <w:szCs w:val="28"/>
        </w:rPr>
        <w:t xml:space="preserve">                           </w:t>
      </w:r>
    </w:p>
    <w:p w:rsidR="00B73E63" w:rsidRPr="000E395B" w:rsidRDefault="000F0617" w:rsidP="000F06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E63" w:rsidRPr="000E39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60E75">
        <w:rPr>
          <w:sz w:val="28"/>
          <w:szCs w:val="28"/>
        </w:rPr>
        <w:t xml:space="preserve"> Н</w:t>
      </w:r>
      <w:r w:rsidR="00B73E63" w:rsidRPr="000E395B">
        <w:rPr>
          <w:sz w:val="28"/>
          <w:szCs w:val="28"/>
        </w:rPr>
        <w:t xml:space="preserve">астоящее постановление вступает в силу </w:t>
      </w:r>
      <w:r w:rsidR="00060E75">
        <w:rPr>
          <w:sz w:val="28"/>
          <w:szCs w:val="28"/>
        </w:rPr>
        <w:t>со дня подписания.</w:t>
      </w:r>
    </w:p>
    <w:tbl>
      <w:tblPr>
        <w:tblW w:w="9464" w:type="dxa"/>
        <w:tblLook w:val="01E0"/>
      </w:tblPr>
      <w:tblGrid>
        <w:gridCol w:w="5882"/>
        <w:gridCol w:w="3582"/>
      </w:tblGrid>
      <w:tr w:rsidR="00B73E63" w:rsidRPr="000E395B" w:rsidTr="00060E75">
        <w:tc>
          <w:tcPr>
            <w:tcW w:w="5882" w:type="dxa"/>
            <w:shd w:val="clear" w:color="auto" w:fill="auto"/>
          </w:tcPr>
          <w:p w:rsidR="00B73E63" w:rsidRPr="000E395B" w:rsidRDefault="00B73E63" w:rsidP="00D54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3E63" w:rsidRPr="000E395B" w:rsidRDefault="00A8409E" w:rsidP="00D54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  <w:shd w:val="clear" w:color="auto" w:fill="auto"/>
          </w:tcPr>
          <w:p w:rsidR="00B73E63" w:rsidRPr="000E395B" w:rsidRDefault="00B73E63" w:rsidP="00D54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E63" w:rsidRPr="000E395B" w:rsidTr="00060E75">
        <w:tc>
          <w:tcPr>
            <w:tcW w:w="5882" w:type="dxa"/>
            <w:shd w:val="clear" w:color="auto" w:fill="auto"/>
          </w:tcPr>
          <w:p w:rsidR="00B73E63" w:rsidRPr="000E395B" w:rsidRDefault="00B73E63" w:rsidP="00AB6313">
            <w:pPr>
              <w:autoSpaceDE w:val="0"/>
              <w:autoSpaceDN w:val="0"/>
              <w:adjustRightInd w:val="0"/>
              <w:ind w:hanging="105"/>
              <w:rPr>
                <w:sz w:val="28"/>
                <w:szCs w:val="28"/>
              </w:rPr>
            </w:pPr>
            <w:r w:rsidRPr="000E395B">
              <w:rPr>
                <w:sz w:val="28"/>
                <w:szCs w:val="28"/>
              </w:rPr>
              <w:t xml:space="preserve">Промышленновского муниципального </w:t>
            </w:r>
            <w:r w:rsidR="003629CD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B73E63" w:rsidRPr="000E395B" w:rsidRDefault="000C20EB" w:rsidP="00AB6313">
            <w:pPr>
              <w:autoSpaceDE w:val="0"/>
              <w:autoSpaceDN w:val="0"/>
              <w:adjustRightInd w:val="0"/>
              <w:ind w:right="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B6313">
              <w:rPr>
                <w:sz w:val="28"/>
                <w:szCs w:val="28"/>
              </w:rPr>
              <w:t xml:space="preserve"> </w:t>
            </w:r>
            <w:r w:rsidR="00060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A8409E">
              <w:rPr>
                <w:sz w:val="28"/>
                <w:szCs w:val="28"/>
              </w:rPr>
              <w:t>С.А. Федарюк</w:t>
            </w:r>
            <w:bookmarkStart w:id="1" w:name="_GoBack"/>
            <w:bookmarkEnd w:id="1"/>
          </w:p>
        </w:tc>
      </w:tr>
    </w:tbl>
    <w:p w:rsidR="00AB6313" w:rsidRDefault="00AB6313" w:rsidP="00B73E63">
      <w:pPr>
        <w:autoSpaceDE w:val="0"/>
        <w:autoSpaceDN w:val="0"/>
        <w:adjustRightInd w:val="0"/>
      </w:pPr>
    </w:p>
    <w:p w:rsidR="00B73E63" w:rsidRPr="000E395B" w:rsidRDefault="00AB6313" w:rsidP="00B73E63">
      <w:pPr>
        <w:autoSpaceDE w:val="0"/>
        <w:autoSpaceDN w:val="0"/>
        <w:adjustRightInd w:val="0"/>
      </w:pPr>
      <w:r>
        <w:t xml:space="preserve"> </w:t>
      </w:r>
      <w:r w:rsidR="00B73E63" w:rsidRPr="000E395B">
        <w:t xml:space="preserve">Исп. </w:t>
      </w:r>
      <w:r w:rsidR="003629CD">
        <w:t>А.</w:t>
      </w:r>
      <w:r w:rsidR="00A8409E">
        <w:t xml:space="preserve">В. </w:t>
      </w:r>
      <w:proofErr w:type="spellStart"/>
      <w:r w:rsidR="00A8409E">
        <w:t>Пряжникова</w:t>
      </w:r>
      <w:proofErr w:type="spellEnd"/>
    </w:p>
    <w:p w:rsidR="007E6A3D" w:rsidRDefault="00AB6313" w:rsidP="00F71274">
      <w:pPr>
        <w:autoSpaceDE w:val="0"/>
        <w:autoSpaceDN w:val="0"/>
        <w:adjustRightInd w:val="0"/>
      </w:pPr>
      <w:r>
        <w:t xml:space="preserve"> </w:t>
      </w:r>
      <w:r w:rsidR="00AE4233">
        <w:t>Тел. 7</w:t>
      </w:r>
      <w:r w:rsidR="003629CD">
        <w:t>4090</w:t>
      </w: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897E63">
      <w:pPr>
        <w:tabs>
          <w:tab w:val="left" w:pos="567"/>
        </w:tabs>
        <w:ind w:left="567" w:firstLine="709"/>
        <w:contextualSpacing/>
        <w:jc w:val="center"/>
        <w:rPr>
          <w:color w:val="000000"/>
        </w:rPr>
      </w:pPr>
      <w:bookmarkStart w:id="2" w:name="_Hlk127889442"/>
      <w:r>
        <w:rPr>
          <w:color w:val="000000"/>
        </w:rPr>
        <w:t xml:space="preserve">                                                                                                                                  Приложение №6</w:t>
      </w:r>
    </w:p>
    <w:p w:rsidR="00897E63" w:rsidRDefault="00897E63" w:rsidP="00897E6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к П</w:t>
      </w:r>
      <w:r w:rsidRPr="00B729F4">
        <w:rPr>
          <w:color w:val="000000"/>
        </w:rPr>
        <w:t>оряд</w:t>
      </w:r>
      <w:r>
        <w:rPr>
          <w:color w:val="000000"/>
        </w:rPr>
        <w:t>ку</w:t>
      </w:r>
    </w:p>
    <w:p w:rsidR="00897E63" w:rsidRDefault="00897E63" w:rsidP="00897E63">
      <w:pPr>
        <w:autoSpaceDE w:val="0"/>
        <w:autoSpaceDN w:val="0"/>
        <w:adjustRightInd w:val="0"/>
        <w:jc w:val="center"/>
        <w:rPr>
          <w:color w:val="000000"/>
        </w:rPr>
      </w:pPr>
      <w:r w:rsidRPr="00B729F4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</w:t>
      </w:r>
      <w:r w:rsidRPr="00B729F4">
        <w:rPr>
          <w:color w:val="000000"/>
        </w:rPr>
        <w:t xml:space="preserve">разработки, реализации и оценки </w:t>
      </w:r>
    </w:p>
    <w:p w:rsidR="00897E63" w:rsidRDefault="00897E63" w:rsidP="00897E6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э</w:t>
      </w:r>
      <w:r w:rsidRPr="00B729F4">
        <w:rPr>
          <w:color w:val="000000"/>
        </w:rPr>
        <w:t>ффективности</w:t>
      </w:r>
    </w:p>
    <w:p w:rsidR="00897E63" w:rsidRDefault="00897E63" w:rsidP="00897E6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Pr="00B729F4">
        <w:rPr>
          <w:color w:val="000000"/>
        </w:rPr>
        <w:t xml:space="preserve">муниципальных программ, </w:t>
      </w:r>
    </w:p>
    <w:p w:rsidR="00897E63" w:rsidRDefault="00897E63" w:rsidP="00897E63">
      <w:pPr>
        <w:autoSpaceDE w:val="0"/>
        <w:autoSpaceDN w:val="0"/>
        <w:adjustRightInd w:val="0"/>
        <w:jc w:val="right"/>
        <w:rPr>
          <w:color w:val="000000"/>
        </w:rPr>
      </w:pPr>
      <w:r w:rsidRPr="00B729F4">
        <w:rPr>
          <w:color w:val="000000"/>
        </w:rPr>
        <w:t>реализуемых</w:t>
      </w:r>
      <w:r>
        <w:rPr>
          <w:color w:val="000000"/>
        </w:rPr>
        <w:t xml:space="preserve"> </w:t>
      </w:r>
      <w:r w:rsidRPr="00B729F4">
        <w:rPr>
          <w:color w:val="000000"/>
        </w:rPr>
        <w:t xml:space="preserve">за счет средств </w:t>
      </w:r>
      <w:r>
        <w:rPr>
          <w:color w:val="000000"/>
        </w:rPr>
        <w:t>местного</w:t>
      </w:r>
      <w:r w:rsidRPr="00B729F4">
        <w:rPr>
          <w:color w:val="000000"/>
        </w:rPr>
        <w:t xml:space="preserve"> бюджета</w:t>
      </w:r>
    </w:p>
    <w:p w:rsidR="00897E63" w:rsidRPr="00C704DC" w:rsidRDefault="00897E63" w:rsidP="00897E63">
      <w:pPr>
        <w:autoSpaceDE w:val="0"/>
        <w:autoSpaceDN w:val="0"/>
        <w:adjustRightInd w:val="0"/>
        <w:jc w:val="right"/>
        <w:rPr>
          <w:color w:val="000000"/>
        </w:rPr>
      </w:pPr>
    </w:p>
    <w:p w:rsidR="00897E63" w:rsidRPr="00C704DC" w:rsidRDefault="00897E63" w:rsidP="00897E63">
      <w:pPr>
        <w:tabs>
          <w:tab w:val="left" w:pos="567"/>
        </w:tabs>
        <w:contextualSpacing/>
        <w:jc w:val="center"/>
        <w:rPr>
          <w:b/>
        </w:rPr>
      </w:pPr>
      <w:r w:rsidRPr="00C704DC">
        <w:rPr>
          <w:b/>
        </w:rPr>
        <w:t>Отчет</w:t>
      </w:r>
    </w:p>
    <w:p w:rsidR="00897E63" w:rsidRPr="00C704DC" w:rsidRDefault="00897E63" w:rsidP="00897E63">
      <w:pPr>
        <w:tabs>
          <w:tab w:val="left" w:pos="567"/>
        </w:tabs>
        <w:contextualSpacing/>
        <w:jc w:val="center"/>
        <w:rPr>
          <w:u w:val="single"/>
        </w:rPr>
      </w:pPr>
      <w:r w:rsidRPr="00C704DC">
        <w:rPr>
          <w:u w:val="single"/>
        </w:rPr>
        <w:t>об объеме финансовых ресурсов программы</w:t>
      </w:r>
    </w:p>
    <w:p w:rsidR="00897E63" w:rsidRPr="00C704DC" w:rsidRDefault="00897E63" w:rsidP="00897E63">
      <w:pPr>
        <w:tabs>
          <w:tab w:val="left" w:pos="567"/>
        </w:tabs>
        <w:contextualSpacing/>
        <w:jc w:val="center"/>
        <w:rPr>
          <w:color w:val="000000"/>
          <w:u w:val="single"/>
        </w:rPr>
      </w:pPr>
      <w:r w:rsidRPr="00C704DC">
        <w:rPr>
          <w:color w:val="000000"/>
          <w:u w:val="single"/>
        </w:rPr>
        <w:t>«Развитие культуры, молодежной политики, спорта и туризма</w:t>
      </w:r>
    </w:p>
    <w:p w:rsidR="00897E63" w:rsidRPr="00C704DC" w:rsidRDefault="00897E63" w:rsidP="00897E63">
      <w:pPr>
        <w:tabs>
          <w:tab w:val="left" w:pos="567"/>
        </w:tabs>
        <w:contextualSpacing/>
        <w:jc w:val="center"/>
        <w:rPr>
          <w:color w:val="000000"/>
          <w:u w:val="single"/>
        </w:rPr>
      </w:pPr>
      <w:r w:rsidRPr="00C704DC">
        <w:rPr>
          <w:color w:val="000000"/>
          <w:u w:val="single"/>
        </w:rPr>
        <w:t>в Промышленновском муниципальном округе» на 2018-202</w:t>
      </w:r>
      <w:r>
        <w:rPr>
          <w:color w:val="000000"/>
          <w:u w:val="single"/>
        </w:rPr>
        <w:t>7</w:t>
      </w:r>
      <w:r w:rsidRPr="00C704DC">
        <w:rPr>
          <w:color w:val="000000"/>
          <w:u w:val="single"/>
        </w:rPr>
        <w:t xml:space="preserve"> годы</w:t>
      </w:r>
    </w:p>
    <w:p w:rsidR="00897E63" w:rsidRPr="00C704DC" w:rsidRDefault="00897E63" w:rsidP="00897E63">
      <w:pPr>
        <w:tabs>
          <w:tab w:val="left" w:pos="567"/>
        </w:tabs>
        <w:contextualSpacing/>
        <w:jc w:val="center"/>
        <w:rPr>
          <w:color w:val="000000"/>
          <w:u w:val="single"/>
        </w:rPr>
      </w:pPr>
      <w:r w:rsidRPr="00C704DC">
        <w:rPr>
          <w:color w:val="000000"/>
          <w:u w:val="single"/>
        </w:rPr>
        <w:t>за 202</w:t>
      </w:r>
      <w:r>
        <w:rPr>
          <w:color w:val="000000"/>
          <w:u w:val="single"/>
        </w:rPr>
        <w:t>4</w:t>
      </w:r>
      <w:r w:rsidRPr="00C704DC">
        <w:rPr>
          <w:color w:val="000000"/>
          <w:u w:val="single"/>
        </w:rPr>
        <w:t xml:space="preserve"> год</w:t>
      </w:r>
    </w:p>
    <w:p w:rsidR="00897E63" w:rsidRPr="00C704DC" w:rsidRDefault="00897E63" w:rsidP="00897E63">
      <w:pPr>
        <w:tabs>
          <w:tab w:val="left" w:pos="567"/>
        </w:tabs>
        <w:contextualSpacing/>
        <w:jc w:val="center"/>
        <w:rPr>
          <w:color w:val="000000"/>
          <w:u w:val="single"/>
        </w:rPr>
      </w:pPr>
    </w:p>
    <w:bookmarkEnd w:id="2"/>
    <w:p w:rsidR="00897E63" w:rsidRDefault="00897E63" w:rsidP="00897E63">
      <w:pPr>
        <w:tabs>
          <w:tab w:val="left" w:pos="567"/>
        </w:tabs>
        <w:contextualSpacing/>
        <w:jc w:val="center"/>
        <w:rPr>
          <w:color w:val="000000"/>
          <w:sz w:val="28"/>
          <w:szCs w:val="28"/>
          <w:u w:val="single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76"/>
        <w:gridCol w:w="1584"/>
        <w:gridCol w:w="993"/>
        <w:gridCol w:w="994"/>
        <w:gridCol w:w="1289"/>
        <w:gridCol w:w="1191"/>
        <w:gridCol w:w="797"/>
        <w:gridCol w:w="1191"/>
      </w:tblGrid>
      <w:tr w:rsidR="00897E63" w:rsidRPr="00B729F4" w:rsidTr="00897E63">
        <w:trPr>
          <w:trHeight w:val="625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B729F4" w:rsidRDefault="00897E63" w:rsidP="002801CC">
            <w:pPr>
              <w:ind w:left="38"/>
              <w:jc w:val="center"/>
            </w:pPr>
            <w:r w:rsidRPr="00B729F4">
              <w:t>Наименование муниц</w:t>
            </w:r>
            <w:r w:rsidRPr="00B729F4">
              <w:t>и</w:t>
            </w:r>
            <w:r w:rsidRPr="00B729F4">
              <w:t>пальной программы Пр</w:t>
            </w:r>
            <w:r w:rsidRPr="00B729F4">
              <w:t>о</w:t>
            </w:r>
            <w:r w:rsidRPr="00B729F4">
              <w:t xml:space="preserve">мышленновского муниципального </w:t>
            </w:r>
            <w:r>
              <w:t>округа</w:t>
            </w:r>
            <w:r w:rsidRPr="00B729F4">
              <w:t>, подпрограммы, основного мер</w:t>
            </w:r>
            <w:r w:rsidRPr="00B729F4">
              <w:t>о</w:t>
            </w:r>
            <w:r w:rsidRPr="00B729F4">
              <w:t>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B729F4" w:rsidRDefault="00897E63" w:rsidP="002801CC">
            <w:pPr>
              <w:ind w:left="-2"/>
              <w:jc w:val="center"/>
            </w:pPr>
            <w:r w:rsidRPr="00B729F4">
              <w:t>Источник финансир</w:t>
            </w:r>
            <w:r w:rsidRPr="00B729F4">
              <w:t>о</w:t>
            </w:r>
            <w:r w:rsidRPr="00B729F4">
              <w:t>вания</w:t>
            </w:r>
          </w:p>
          <w:p w:rsidR="00897E63" w:rsidRPr="00B729F4" w:rsidRDefault="00897E63" w:rsidP="002801CC">
            <w:pPr>
              <w:ind w:left="-2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</w:pPr>
            <w:r w:rsidRPr="00B729F4">
              <w:t>Код цел</w:t>
            </w:r>
            <w:r w:rsidRPr="00B729F4">
              <w:t>е</w:t>
            </w:r>
            <w:r w:rsidRPr="00B729F4">
              <w:t>вой статьи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7E63" w:rsidRPr="00B729F4" w:rsidRDefault="00897E63" w:rsidP="002801CC">
            <w:pPr>
              <w:jc w:val="center"/>
            </w:pPr>
            <w:r>
              <w:t>Код цели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</w:pPr>
            <w:r w:rsidRPr="00B729F4">
              <w:t>Объем финансовых ресурсов, тыс. руб</w:t>
            </w:r>
            <w:r>
              <w:t>.</w:t>
            </w:r>
          </w:p>
        </w:tc>
      </w:tr>
      <w:tr w:rsidR="00897E63" w:rsidRPr="00B729F4" w:rsidTr="00897E63">
        <w:trPr>
          <w:trHeight w:val="3115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B729F4" w:rsidRDefault="00897E63" w:rsidP="002801CC">
            <w:pPr>
              <w:ind w:left="38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B729F4" w:rsidRDefault="00897E63" w:rsidP="002801CC">
            <w:pPr>
              <w:ind w:left="-2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7E63" w:rsidRPr="00B729F4" w:rsidRDefault="00897E63" w:rsidP="002801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B729F4" w:rsidRDefault="00897E63" w:rsidP="002801CC">
            <w:pPr>
              <w:jc w:val="center"/>
            </w:pPr>
            <w:r w:rsidRPr="00B729F4">
              <w:t>сводная бюджетная роспись, план года</w:t>
            </w:r>
            <w:r>
              <w:t>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jc w:val="center"/>
            </w:pPr>
            <w:r w:rsidRPr="00B729F4">
              <w:t>кассовое испо</w:t>
            </w:r>
            <w:r w:rsidRPr="00B729F4">
              <w:t>л</w:t>
            </w:r>
            <w:r w:rsidRPr="00B729F4">
              <w:t>нение</w:t>
            </w:r>
            <w:r>
              <w:t>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jc w:val="center"/>
            </w:pPr>
            <w:r w:rsidRPr="00B729F4">
              <w:t>возврат неиспольз</w:t>
            </w:r>
            <w:r w:rsidRPr="00B729F4">
              <w:t>о</w:t>
            </w:r>
            <w:r w:rsidRPr="00B729F4">
              <w:t>ванных бю</w:t>
            </w:r>
            <w:r w:rsidRPr="00B729F4">
              <w:t>д</w:t>
            </w:r>
            <w:r w:rsidRPr="00B729F4">
              <w:t>жетных средств отчетного года в текущем г</w:t>
            </w:r>
            <w:r w:rsidRPr="00B729F4">
              <w:t>о</w:t>
            </w:r>
            <w:r w:rsidRPr="00B729F4">
              <w:t>ду 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jc w:val="center"/>
            </w:pPr>
            <w:r>
              <w:t>процент ис</w:t>
            </w:r>
            <w:r w:rsidRPr="00B729F4">
              <w:t>полн</w:t>
            </w:r>
            <w:r w:rsidRPr="00B729F4">
              <w:t>е</w:t>
            </w:r>
            <w:r>
              <w:t>ния пла</w:t>
            </w:r>
            <w:r w:rsidRPr="00B729F4">
              <w:t>на (гр</w:t>
            </w:r>
            <w:r w:rsidRPr="00B729F4">
              <w:t>а</w:t>
            </w:r>
            <w:r>
              <w:t>фа 6 - графа 7) / гра</w:t>
            </w:r>
            <w:r w:rsidRPr="00B729F4">
              <w:t>фа 5 * 100</w:t>
            </w:r>
          </w:p>
        </w:tc>
      </w:tr>
      <w:tr w:rsidR="00897E63" w:rsidRPr="00B729F4" w:rsidTr="00897E63">
        <w:trPr>
          <w:trHeight w:val="220"/>
          <w:tblHeader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381B07" w:rsidRDefault="00897E63" w:rsidP="002801CC">
            <w:pPr>
              <w:ind w:left="38"/>
              <w:jc w:val="center"/>
              <w:rPr>
                <w:sz w:val="22"/>
                <w:szCs w:val="22"/>
              </w:rPr>
            </w:pPr>
            <w:bookmarkStart w:id="3" w:name="_Hlk97821958"/>
            <w:r w:rsidRPr="00381B0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381B07" w:rsidRDefault="00897E63" w:rsidP="002801CC">
            <w:pPr>
              <w:ind w:left="-2"/>
              <w:jc w:val="center"/>
              <w:rPr>
                <w:sz w:val="22"/>
                <w:szCs w:val="22"/>
              </w:rPr>
            </w:pPr>
            <w:r w:rsidRPr="00381B0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381B07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381B0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381B07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381B0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381B07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381B0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381B07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381B0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381B07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381B0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7E63" w:rsidRPr="00381B07" w:rsidRDefault="00897E63" w:rsidP="002801CC">
            <w:pPr>
              <w:jc w:val="center"/>
              <w:rPr>
                <w:sz w:val="22"/>
                <w:szCs w:val="22"/>
              </w:rPr>
            </w:pPr>
            <w:r w:rsidRPr="00381B07">
              <w:rPr>
                <w:sz w:val="22"/>
                <w:szCs w:val="22"/>
              </w:rPr>
              <w:t>8</w:t>
            </w:r>
          </w:p>
        </w:tc>
      </w:tr>
      <w:bookmarkEnd w:id="3"/>
      <w:tr w:rsidR="00897E63" w:rsidRPr="00B729F4" w:rsidTr="00897E63">
        <w:trPr>
          <w:trHeight w:val="379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ind w:left="38"/>
            </w:pPr>
            <w:r w:rsidRPr="00D224DE">
              <w:t>Муниципальная пр</w:t>
            </w:r>
            <w:r w:rsidRPr="00D224DE">
              <w:t>о</w:t>
            </w:r>
            <w:r w:rsidRPr="00D224DE">
              <w:t>грамма «Развитие культуры, молодежной пол</w:t>
            </w:r>
            <w:r w:rsidRPr="00D224DE">
              <w:t>и</w:t>
            </w:r>
            <w:r w:rsidRPr="00D224DE">
              <w:t>тики, спорта и туризма в Промышленно</w:t>
            </w:r>
            <w:r w:rsidRPr="00D224DE">
              <w:t>в</w:t>
            </w:r>
            <w:r w:rsidRPr="00D224DE">
              <w:t xml:space="preserve">ском </w:t>
            </w:r>
            <w:r>
              <w:t>муниципальном округе</w:t>
            </w:r>
            <w:r w:rsidRPr="00D224DE">
              <w:t>»</w:t>
            </w:r>
            <w:r>
              <w:t xml:space="preserve"> на 2018 -2026 годы</w:t>
            </w:r>
          </w:p>
          <w:p w:rsidR="00897E63" w:rsidRDefault="00897E63" w:rsidP="002801CC">
            <w:pPr>
              <w:ind w:left="38"/>
            </w:pPr>
          </w:p>
          <w:p w:rsidR="00897E63" w:rsidRPr="00D224DE" w:rsidRDefault="00897E63" w:rsidP="002801CC">
            <w:pPr>
              <w:ind w:left="3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08000000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8D573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354805,3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341706,0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7E63" w:rsidRPr="00B729F4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897E63" w:rsidRPr="00B729F4" w:rsidTr="00897E63">
        <w:trPr>
          <w:trHeight w:val="414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343890,6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330806,1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</w:tr>
      <w:tr w:rsidR="00897E63" w:rsidRPr="00B729F4" w:rsidTr="00897E63">
        <w:trPr>
          <w:trHeight w:val="24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законодательством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государственных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Подпрограмма «Развитие культ</w:t>
            </w:r>
            <w:r w:rsidRPr="00D224DE">
              <w:t>у</w:t>
            </w:r>
            <w:r w:rsidRPr="00D224DE">
              <w:t>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304062,7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292742,9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295222,3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законодательством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897E63" w:rsidRPr="00B729F4" w:rsidTr="00897E63">
        <w:trPr>
          <w:trHeight w:val="1395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средства бюджетов государственных внебю</w:t>
            </w:r>
            <w:r w:rsidRPr="00D224DE">
              <w:t>д</w:t>
            </w:r>
            <w:r w:rsidRPr="00D224DE">
              <w:t>жетных фондов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Мероприятие «Обеспеч</w:t>
            </w:r>
            <w:r w:rsidRPr="00D224DE">
              <w:t>е</w:t>
            </w:r>
            <w:r w:rsidRPr="00D224DE">
              <w:t>ние деятельности школ иску</w:t>
            </w:r>
            <w:r w:rsidRPr="00D224DE">
              <w:t>с</w:t>
            </w:r>
            <w:r w:rsidRPr="00D224DE">
              <w:t>ств»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Мероприятие «Обеспеч</w:t>
            </w:r>
            <w:r w:rsidRPr="00D224DE">
              <w:t>е</w:t>
            </w:r>
            <w:r w:rsidRPr="00D224DE">
              <w:t>ние деятельности о</w:t>
            </w:r>
            <w:r w:rsidRPr="00D224DE">
              <w:t>р</w:t>
            </w:r>
            <w:r w:rsidRPr="00D224DE">
              <w:t>ганов местного самоуправл</w:t>
            </w:r>
            <w:r w:rsidRPr="00D224DE">
              <w:t>е</w:t>
            </w:r>
            <w:r w:rsidRPr="00D224DE">
              <w:t>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0810010040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0810010040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Мероприятие «Обеспеч</w:t>
            </w:r>
            <w:r w:rsidRPr="00D224DE">
              <w:t>е</w:t>
            </w:r>
            <w:r w:rsidRPr="00D224DE">
              <w:t>ние деятельности м</w:t>
            </w:r>
            <w:r w:rsidRPr="00D224DE">
              <w:t>у</w:t>
            </w:r>
            <w:r w:rsidRPr="00D224DE">
              <w:t>зея»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областной бюджет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Мероприятие «Обеспеч</w:t>
            </w:r>
            <w:r w:rsidRPr="00D224DE">
              <w:t>е</w:t>
            </w:r>
            <w:r w:rsidRPr="00D224DE">
              <w:t>ние деятельности библи</w:t>
            </w:r>
            <w:r w:rsidRPr="00D224DE">
              <w:t>о</w:t>
            </w:r>
            <w:r w:rsidRPr="00D224DE">
              <w:t>тек»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40938,4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40938,4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Мероприятие «Обеспеч</w:t>
            </w:r>
            <w:r w:rsidRPr="00D224DE">
              <w:t>е</w:t>
            </w:r>
            <w:r w:rsidRPr="00D224DE">
              <w:t xml:space="preserve">ние </w:t>
            </w:r>
          </w:p>
          <w:p w:rsidR="00897E63" w:rsidRPr="00D224DE" w:rsidRDefault="00897E63" w:rsidP="002801CC">
            <w:pPr>
              <w:ind w:left="38"/>
            </w:pPr>
            <w:r w:rsidRPr="00D224DE">
              <w:t xml:space="preserve">деятельности </w:t>
            </w:r>
            <w:r>
              <w:t xml:space="preserve">культурно – </w:t>
            </w:r>
            <w:proofErr w:type="spellStart"/>
            <w:r>
              <w:t>досуговых</w:t>
            </w:r>
            <w:proofErr w:type="spellEnd"/>
            <w:r>
              <w:t xml:space="preserve"> учреждений</w:t>
            </w:r>
            <w:r w:rsidRPr="00D224DE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154742,6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154742,6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42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Мероприяти</w:t>
            </w:r>
            <w:r>
              <w:t xml:space="preserve">е </w:t>
            </w:r>
            <w:r w:rsidRPr="00D224DE">
              <w:lastRenderedPageBreak/>
              <w:t>«Обеспеч</w:t>
            </w:r>
            <w:r w:rsidRPr="00D224DE">
              <w:t>е</w:t>
            </w:r>
            <w:r w:rsidRPr="00D224DE">
              <w:t>ние деятельности муниц</w:t>
            </w:r>
            <w:r w:rsidRPr="00D224DE">
              <w:t>и</w:t>
            </w:r>
            <w:r w:rsidRPr="00D224DE">
              <w:t>пального казенного учр</w:t>
            </w:r>
            <w:r w:rsidRPr="00D224DE">
              <w:t>е</w:t>
            </w:r>
            <w:r w:rsidRPr="00D224DE">
              <w:t>ждения</w:t>
            </w:r>
            <w:r>
              <w:t xml:space="preserve"> </w:t>
            </w:r>
            <w:r w:rsidRPr="00D224DE">
              <w:t>«Цент</w:t>
            </w:r>
            <w:r>
              <w:t>р обслуживания</w:t>
            </w:r>
            <w:r w:rsidRPr="00D224DE">
              <w:t xml:space="preserve"> учреждений кул</w:t>
            </w:r>
            <w:r w:rsidRPr="00D224DE">
              <w:t>ь</w:t>
            </w:r>
            <w:r w:rsidRPr="00D224DE">
              <w:t>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08100125</w:t>
            </w:r>
            <w:r w:rsidRPr="00B729F4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0810012540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42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Мероприятие «Ежемеся</w:t>
            </w:r>
            <w:r w:rsidRPr="00D224DE">
              <w:t>ч</w:t>
            </w:r>
            <w:r w:rsidRPr="00D224DE">
              <w:t>ные выплаты стимулир</w:t>
            </w:r>
            <w:r w:rsidRPr="00D224DE">
              <w:t>у</w:t>
            </w:r>
            <w:r w:rsidRPr="00D224DE">
              <w:t>ющего характера работн</w:t>
            </w:r>
            <w:r w:rsidRPr="00D224DE">
              <w:t>и</w:t>
            </w:r>
            <w:r w:rsidRPr="00D224DE">
              <w:t>кам муниципальных би</w:t>
            </w:r>
            <w:r w:rsidRPr="00D224DE">
              <w:t>б</w:t>
            </w:r>
            <w:r w:rsidRPr="00D224DE">
              <w:t xml:space="preserve">лиотек, музеев и </w:t>
            </w:r>
            <w:proofErr w:type="spellStart"/>
            <w:r w:rsidRPr="00D224DE">
              <w:t>культу</w:t>
            </w:r>
            <w:r w:rsidRPr="00D224DE">
              <w:t>р</w:t>
            </w:r>
            <w:r w:rsidRPr="00D224DE">
              <w:t>но-досуговых</w:t>
            </w:r>
            <w:proofErr w:type="spellEnd"/>
            <w:r w:rsidRPr="00D224DE">
              <w:t xml:space="preserve"> учрежд</w:t>
            </w:r>
            <w:r w:rsidRPr="00D224DE">
              <w:t>е</w:t>
            </w:r>
            <w:r w:rsidRPr="00D224DE">
              <w:t>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</w:t>
            </w:r>
            <w:r>
              <w:rPr>
                <w:sz w:val="22"/>
                <w:szCs w:val="22"/>
                <w:lang w:val="en-US"/>
              </w:rPr>
              <w:t>S</w:t>
            </w:r>
            <w:r w:rsidRPr="00B729F4">
              <w:rPr>
                <w:sz w:val="22"/>
                <w:szCs w:val="22"/>
              </w:rPr>
              <w:t>0420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5890,5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</w:t>
            </w:r>
            <w:r>
              <w:rPr>
                <w:sz w:val="22"/>
                <w:szCs w:val="22"/>
                <w:lang w:val="en-US"/>
              </w:rPr>
              <w:t>S</w:t>
            </w:r>
            <w:r w:rsidRPr="00B729F4">
              <w:rPr>
                <w:sz w:val="22"/>
                <w:szCs w:val="22"/>
              </w:rPr>
              <w:t>0420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  <w:r w:rsidRPr="00D22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42</w:t>
            </w:r>
            <w:r w:rsidRPr="00D224DE">
              <w:rPr>
                <w:sz w:val="22"/>
                <w:szCs w:val="22"/>
              </w:rPr>
              <w:t>0002089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</w:t>
            </w:r>
            <w:r>
              <w:rPr>
                <w:sz w:val="22"/>
                <w:szCs w:val="22"/>
                <w:lang w:val="en-US"/>
              </w:rPr>
              <w:t>S</w:t>
            </w:r>
            <w:r w:rsidRPr="00B729F4">
              <w:rPr>
                <w:sz w:val="22"/>
                <w:szCs w:val="22"/>
              </w:rPr>
              <w:t>0420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  <w:r w:rsidRPr="00D22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42</w:t>
            </w:r>
            <w:r w:rsidRPr="00D224DE">
              <w:rPr>
                <w:sz w:val="22"/>
                <w:szCs w:val="22"/>
              </w:rPr>
              <w:t>0002089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Мероприятие «Меры соц</w:t>
            </w:r>
            <w:r w:rsidRPr="00D224DE">
              <w:t>и</w:t>
            </w:r>
            <w:r w:rsidRPr="00D224DE">
              <w:t>альной поддержки отдел</w:t>
            </w:r>
            <w:r w:rsidRPr="00D224DE">
              <w:t>ь</w:t>
            </w:r>
            <w:r w:rsidRPr="00D224DE">
              <w:t>ных категорий работников культ</w:t>
            </w:r>
            <w:r w:rsidRPr="00D224DE">
              <w:t>у</w:t>
            </w:r>
            <w:r w:rsidRPr="00D224DE">
              <w:t>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0810070430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0420002090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0810070430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D22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42</w:t>
            </w:r>
            <w:r w:rsidRPr="00D224DE">
              <w:rPr>
                <w:sz w:val="22"/>
                <w:szCs w:val="22"/>
              </w:rPr>
              <w:t>0002090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0810070430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D22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42</w:t>
            </w:r>
            <w:r w:rsidRPr="00D224DE">
              <w:rPr>
                <w:sz w:val="22"/>
                <w:szCs w:val="22"/>
              </w:rPr>
              <w:t>0002090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 xml:space="preserve">Мероприятие </w:t>
            </w:r>
            <w:r w:rsidRPr="00D224DE">
              <w:lastRenderedPageBreak/>
              <w:t>«Реализ</w:t>
            </w:r>
            <w:r w:rsidRPr="00D224DE">
              <w:t>а</w:t>
            </w:r>
            <w:r w:rsidRPr="00D224DE">
              <w:t>ция мер в области госуда</w:t>
            </w:r>
            <w:r w:rsidRPr="00D224DE">
              <w:t>р</w:t>
            </w:r>
            <w:r w:rsidRPr="00D224DE">
              <w:t>ственной молодежной п</w:t>
            </w:r>
            <w:r w:rsidRPr="00D224DE">
              <w:t>о</w:t>
            </w:r>
            <w:r w:rsidRPr="00D224DE">
              <w:t>литики»</w:t>
            </w:r>
          </w:p>
          <w:p w:rsidR="00897E63" w:rsidRPr="00D224DE" w:rsidRDefault="00897E63" w:rsidP="002801CC">
            <w:pPr>
              <w:ind w:left="3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CD7889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CD7889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B6B7D" w:rsidRDefault="00897E63" w:rsidP="002801CC">
            <w:pPr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  <w:lang w:val="en-US"/>
              </w:rPr>
              <w:t>08100S</w:t>
            </w:r>
            <w:r>
              <w:rPr>
                <w:sz w:val="22"/>
                <w:szCs w:val="22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rPr>
                <w:sz w:val="22"/>
                <w:szCs w:val="22"/>
              </w:rPr>
            </w:pPr>
            <w:r w:rsidRPr="00B04ED6">
              <w:rPr>
                <w:sz w:val="22"/>
                <w:szCs w:val="22"/>
              </w:rPr>
              <w:t>08100S</w:t>
            </w:r>
            <w:r>
              <w:rPr>
                <w:sz w:val="22"/>
                <w:szCs w:val="22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0420002296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555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rPr>
                <w:sz w:val="22"/>
                <w:szCs w:val="22"/>
              </w:rPr>
            </w:pPr>
            <w:r w:rsidRPr="00B04ED6">
              <w:rPr>
                <w:sz w:val="22"/>
                <w:szCs w:val="22"/>
              </w:rPr>
              <w:t>08100S</w:t>
            </w:r>
            <w:r>
              <w:rPr>
                <w:sz w:val="22"/>
                <w:szCs w:val="22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0420002296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3E462B" w:rsidRDefault="00897E63" w:rsidP="002801CC">
            <w:pPr>
              <w:ind w:left="32"/>
            </w:pPr>
            <w:r w:rsidRPr="003E462B">
              <w:t>Мероприятие «Государственная поддержка лучших сельских учреждений культуры»</w:t>
            </w:r>
          </w:p>
          <w:p w:rsidR="00897E63" w:rsidRPr="003E462B" w:rsidRDefault="00897E63" w:rsidP="002801CC">
            <w:pPr>
              <w:ind w:left="3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8130DA">
              <w:rPr>
                <w:sz w:val="22"/>
                <w:szCs w:val="22"/>
              </w:rPr>
              <w:t>081А25519Б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8130DA">
              <w:rPr>
                <w:sz w:val="22"/>
                <w:szCs w:val="22"/>
              </w:rPr>
              <w:t>081А25519Б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2455190Х100230000000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8130DA">
              <w:rPr>
                <w:sz w:val="22"/>
                <w:szCs w:val="22"/>
              </w:rPr>
              <w:t>081А25519Б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2455190Х100230000000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8130DA">
              <w:rPr>
                <w:sz w:val="22"/>
                <w:szCs w:val="22"/>
              </w:rPr>
              <w:t>081А25519Б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2455190Х100230000000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8130DA">
              <w:rPr>
                <w:sz w:val="22"/>
                <w:szCs w:val="22"/>
              </w:rPr>
              <w:t>081А25519Б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2455190Х100230000000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A83EB3" w:rsidRDefault="00897E63" w:rsidP="002801CC">
            <w:pPr>
              <w:ind w:left="38"/>
            </w:pPr>
            <w:r w:rsidRPr="00A83EB3">
              <w:t>Мероприятие «Техническое оснащение региональных и муниципальных музеев»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081А155900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24-55900 00000 </w:t>
            </w:r>
            <w:proofErr w:type="spellStart"/>
            <w:r>
              <w:rPr>
                <w:sz w:val="22"/>
                <w:szCs w:val="22"/>
              </w:rPr>
              <w:t>00000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081А155900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24-55900 00000 </w:t>
            </w:r>
            <w:proofErr w:type="spellStart"/>
            <w:r>
              <w:rPr>
                <w:sz w:val="22"/>
                <w:szCs w:val="22"/>
              </w:rPr>
              <w:t>00000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081А155900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24-55900 00000 </w:t>
            </w:r>
            <w:proofErr w:type="spellStart"/>
            <w:r>
              <w:rPr>
                <w:sz w:val="22"/>
                <w:szCs w:val="22"/>
              </w:rPr>
              <w:t>00000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081А155900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24-55900 00000 </w:t>
            </w:r>
            <w:proofErr w:type="spellStart"/>
            <w:r>
              <w:rPr>
                <w:sz w:val="22"/>
                <w:szCs w:val="22"/>
              </w:rPr>
              <w:t>00000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081А155900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24-55900 00000 </w:t>
            </w:r>
            <w:proofErr w:type="spellStart"/>
            <w:r>
              <w:rPr>
                <w:sz w:val="22"/>
                <w:szCs w:val="22"/>
              </w:rPr>
              <w:t>00000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7E63" w:rsidRPr="00A83EB3" w:rsidRDefault="00897E63" w:rsidP="002801CC">
            <w:pPr>
              <w:ind w:left="38"/>
            </w:pPr>
            <w:r w:rsidRPr="00A83EB3">
              <w:t xml:space="preserve">Мероприятие «Улучшение материально </w:t>
            </w:r>
            <w:proofErr w:type="gramStart"/>
            <w:r w:rsidRPr="00A83EB3">
              <w:t>-т</w:t>
            </w:r>
            <w:proofErr w:type="gramEnd"/>
            <w:r w:rsidRPr="00A83EB3">
              <w:t>ехнической базы учреждений культуры, искусства и образовательных организаций, пополнение библиотечных и музейных фондов»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rPr>
                <w:sz w:val="22"/>
                <w:szCs w:val="22"/>
              </w:rPr>
            </w:pPr>
            <w:r w:rsidRPr="00B04ED6">
              <w:rPr>
                <w:sz w:val="22"/>
                <w:szCs w:val="22"/>
              </w:rPr>
              <w:t>08100S</w:t>
            </w:r>
            <w:r>
              <w:rPr>
                <w:sz w:val="22"/>
                <w:szCs w:val="22"/>
              </w:rPr>
              <w:t>0450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6E283E" w:rsidRDefault="00897E63" w:rsidP="002801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rPr>
                <w:sz w:val="22"/>
                <w:szCs w:val="22"/>
              </w:rPr>
            </w:pPr>
            <w:r w:rsidRPr="00B04ED6">
              <w:rPr>
                <w:sz w:val="22"/>
                <w:szCs w:val="22"/>
              </w:rPr>
              <w:t>08100S</w:t>
            </w:r>
            <w:r>
              <w:rPr>
                <w:sz w:val="22"/>
                <w:szCs w:val="22"/>
              </w:rPr>
              <w:t>0450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Default="00897E63" w:rsidP="002801CC">
            <w:pPr>
              <w:jc w:val="center"/>
              <w:rPr>
                <w:sz w:val="22"/>
                <w:szCs w:val="22"/>
              </w:rPr>
            </w:pPr>
          </w:p>
          <w:p w:rsidR="00897E63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0420002293</w:t>
            </w:r>
          </w:p>
          <w:p w:rsidR="00897E63" w:rsidRPr="00C52F45" w:rsidRDefault="00897E63" w:rsidP="00280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8130DA" w:rsidRDefault="00897E63" w:rsidP="002801CC">
            <w:pPr>
              <w:rPr>
                <w:sz w:val="22"/>
                <w:szCs w:val="22"/>
              </w:rPr>
            </w:pPr>
            <w:r w:rsidRPr="00B04ED6">
              <w:rPr>
                <w:sz w:val="22"/>
                <w:szCs w:val="22"/>
              </w:rPr>
              <w:t>08100S</w:t>
            </w:r>
            <w:r>
              <w:rPr>
                <w:sz w:val="22"/>
                <w:szCs w:val="22"/>
              </w:rPr>
              <w:t>0450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0420002293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Подпрограмма «Модерн</w:t>
            </w:r>
            <w:r w:rsidRPr="00D224DE">
              <w:t>и</w:t>
            </w:r>
            <w:r w:rsidRPr="00D224DE">
              <w:t>зация в сфере кул</w:t>
            </w:r>
            <w:r w:rsidRPr="00D224DE">
              <w:t>ь</w:t>
            </w:r>
            <w:r w:rsidRPr="00D224DE">
              <w:t>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0820000000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Мероприятие «Улучш</w:t>
            </w:r>
            <w:r w:rsidRPr="00D224DE">
              <w:t>е</w:t>
            </w:r>
            <w:r w:rsidRPr="00D224DE">
              <w:t>ние материально-технической базы учреждений культ</w:t>
            </w:r>
            <w:r w:rsidRPr="00D224DE">
              <w:t>у</w:t>
            </w:r>
            <w:r w:rsidRPr="00D224DE">
              <w:t>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0820012580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0820012580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B729F4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B729F4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C52F45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E63" w:rsidRPr="00B729F4" w:rsidRDefault="00897E63" w:rsidP="002801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 xml:space="preserve">средства бюджетов </w:t>
            </w:r>
            <w:r w:rsidRPr="00D224DE">
              <w:lastRenderedPageBreak/>
              <w:t>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Подпрограмма «Развитие спорта и т</w:t>
            </w:r>
            <w:r w:rsidRPr="00D224DE">
              <w:t>у</w:t>
            </w:r>
            <w:r w:rsidRPr="00D224DE">
              <w:t>ризма»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0830000000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0830000000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21378,2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  <w:p w:rsidR="00897E63" w:rsidRPr="00D224DE" w:rsidRDefault="00897E63" w:rsidP="002801CC">
            <w:pPr>
              <w:ind w:left="-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ind w:left="38"/>
            </w:pPr>
            <w:r w:rsidRPr="00D224DE">
              <w:t>Меропри</w:t>
            </w:r>
            <w:r w:rsidRPr="00D224DE">
              <w:t>я</w:t>
            </w:r>
            <w:r w:rsidRPr="00D224DE">
              <w:t>тие</w:t>
            </w:r>
          </w:p>
          <w:p w:rsidR="00897E63" w:rsidRPr="00D224DE" w:rsidRDefault="00897E63" w:rsidP="002801CC">
            <w:pPr>
              <w:ind w:left="38"/>
            </w:pPr>
            <w:r w:rsidRPr="00D224DE">
              <w:t>«Организация и проведение спо</w:t>
            </w:r>
            <w:r w:rsidRPr="00D224DE">
              <w:t>р</w:t>
            </w:r>
            <w:r w:rsidRPr="00D224DE">
              <w:t>тивно-оздоровительных меропр</w:t>
            </w:r>
            <w:r w:rsidRPr="00D224DE">
              <w:t>и</w:t>
            </w:r>
            <w:r w:rsidRPr="00D224DE">
              <w:t>ятий»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0830012300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>
              <w:t>местный</w:t>
            </w:r>
            <w:r w:rsidRPr="00D224D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 w:rsidRPr="00B729F4">
              <w:rPr>
                <w:sz w:val="22"/>
                <w:szCs w:val="22"/>
              </w:rPr>
              <w:t>0830012300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иные не запр</w:t>
            </w:r>
            <w:r w:rsidRPr="00D224DE">
              <w:t>е</w:t>
            </w:r>
            <w:r w:rsidRPr="00D224DE">
              <w:t>щенные законод</w:t>
            </w:r>
            <w:r w:rsidRPr="00D224DE">
              <w:t>а</w:t>
            </w:r>
            <w:r w:rsidRPr="00D224DE">
              <w:t>тельством исто</w:t>
            </w:r>
            <w:r w:rsidRPr="00D224DE">
              <w:t>ч</w:t>
            </w:r>
            <w:r w:rsidRPr="00D224DE">
              <w:t>ники: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федеральный бю</w:t>
            </w:r>
            <w:r w:rsidRPr="00D224DE">
              <w:t>д</w:t>
            </w:r>
            <w:r w:rsidRPr="00D224DE">
              <w:t>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бюджетов госуда</w:t>
            </w:r>
            <w:r w:rsidRPr="00D224DE">
              <w:t>р</w:t>
            </w:r>
            <w:r w:rsidRPr="00D224DE">
              <w:t>ственных внебю</w:t>
            </w:r>
            <w:r w:rsidRPr="00D224DE">
              <w:t>д</w:t>
            </w:r>
            <w:r w:rsidRPr="00D224DE">
              <w:t>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224DE" w:rsidRDefault="00897E63" w:rsidP="002801C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E63" w:rsidRPr="00D224DE" w:rsidRDefault="00897E63" w:rsidP="002801CC">
            <w:pPr>
              <w:ind w:left="-2"/>
            </w:pPr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>
            <w:r w:rsidRPr="003D07F0">
              <w:t>Мероприятие</w:t>
            </w:r>
          </w:p>
          <w:p w:rsidR="00897E63" w:rsidRPr="003D07F0" w:rsidRDefault="00897E63" w:rsidP="002801CC">
            <w:r w:rsidRPr="003D07F0">
              <w:t>«</w:t>
            </w:r>
            <w:r>
              <w:t>Обеспечение деятельности спортивных школ</w:t>
            </w:r>
            <w:r w:rsidRPr="003D07F0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 w:rsidRPr="009E6BF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0830013100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>
              <w:t>местный</w:t>
            </w:r>
            <w:r w:rsidRPr="009E6BF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0830013100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9E6BFE">
              <w:t>иные не запрещенные законодательством источники:</w:t>
            </w:r>
          </w:p>
          <w:p w:rsidR="00897E63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A01D90" w:rsidRDefault="00897E63" w:rsidP="002801CC">
            <w:r w:rsidRPr="00A01D90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A01D90" w:rsidRDefault="00897E63" w:rsidP="002801CC">
            <w:r w:rsidRPr="00A01D90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A01D90">
              <w:t>средства бюджетов государственных внебюджетных фондов</w:t>
            </w:r>
          </w:p>
          <w:p w:rsidR="00897E63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3D07F0" w:rsidRDefault="00897E63" w:rsidP="002801CC"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>
            <w:r w:rsidRPr="003D07F0">
              <w:t>Мероприятие</w:t>
            </w:r>
          </w:p>
          <w:p w:rsidR="00897E63" w:rsidRPr="003D07F0" w:rsidRDefault="00897E63" w:rsidP="002801CC">
            <w:r w:rsidRPr="003D07F0">
              <w:t>«</w:t>
            </w:r>
            <w:r>
              <w:t>Развитие физической культуры и спорта</w:t>
            </w:r>
            <w:r w:rsidRPr="003D07F0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 w:rsidRPr="009E6BF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23635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>
              <w:t>местный</w:t>
            </w:r>
            <w:r w:rsidRPr="009E6BF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23635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9E6BFE">
              <w:t>иные не запрещенные законодательством источники:</w:t>
            </w:r>
          </w:p>
          <w:p w:rsidR="00897E63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23635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0420002164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A01D90" w:rsidRDefault="00897E63" w:rsidP="002801CC">
            <w:r w:rsidRPr="00A01D90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A01D90" w:rsidRDefault="00897E63" w:rsidP="002801CC">
            <w:r w:rsidRPr="00A01D90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C23635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0420002164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A01D90">
              <w:t>средства бюджетов государственных внебюджетных фондов</w:t>
            </w:r>
          </w:p>
          <w:p w:rsidR="00897E63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3D07F0" w:rsidRDefault="00897E63" w:rsidP="002801CC"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7E63" w:rsidRDefault="00897E63" w:rsidP="002801CC">
            <w:r w:rsidRPr="00F7084A">
              <w:t xml:space="preserve">Подпрограмма </w:t>
            </w:r>
            <w:r>
              <w:t>«</w:t>
            </w:r>
            <w:r w:rsidRPr="00F7084A">
              <w:t>Реализация государственной национальной политики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 w:rsidRPr="009E6BF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>
              <w:t>местный</w:t>
            </w:r>
            <w:r w:rsidRPr="009E6BF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9E6BFE">
              <w:t>иные не запрещенные законодательством источники:</w:t>
            </w:r>
          </w:p>
          <w:p w:rsidR="00897E63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A01D90" w:rsidRDefault="00897E63" w:rsidP="002801CC">
            <w:r w:rsidRPr="00A01D90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A01D90" w:rsidRDefault="00897E63" w:rsidP="002801CC">
            <w:r w:rsidRPr="00A01D90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1244"/>
          <w:jc w:val="center"/>
        </w:trPr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A01D90">
              <w:t>средства бюджетов государственных внебюджетных фондов</w:t>
            </w:r>
          </w:p>
          <w:p w:rsidR="00897E63" w:rsidRDefault="00897E63" w:rsidP="002801CC"/>
          <w:p w:rsidR="00897E63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3D07F0" w:rsidRDefault="00897E63" w:rsidP="002801CC"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>
            <w:pPr>
              <w:jc w:val="both"/>
            </w:pPr>
            <w:r w:rsidRPr="003D07F0">
              <w:t>Мероприятие</w:t>
            </w:r>
          </w:p>
          <w:p w:rsidR="00897E63" w:rsidRPr="003D07F0" w:rsidRDefault="00897E63" w:rsidP="002801CC">
            <w:pPr>
              <w:jc w:val="both"/>
            </w:pPr>
            <w:r w:rsidRPr="003D07F0">
              <w:t>«</w:t>
            </w:r>
            <w:r w:rsidRPr="001313F7">
              <w:t xml:space="preserve">Организация и проведение мероприятий, </w:t>
            </w:r>
            <w:r w:rsidRPr="001313F7">
              <w:lastRenderedPageBreak/>
              <w:t>приуроченных</w:t>
            </w:r>
            <w:r>
              <w:t xml:space="preserve"> </w:t>
            </w:r>
            <w:r w:rsidRPr="001313F7">
              <w:t>к государственным праздникам и памятным датам, направленных на сохранение и развитие традиционной народной культуры</w:t>
            </w:r>
            <w:r w:rsidRPr="003D07F0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 w:rsidRPr="009E6BFE"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0840013430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>
              <w:t>местный</w:t>
            </w:r>
            <w:r w:rsidRPr="009E6BF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0840013430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9E6BFE">
              <w:t>иные не запрещенные законодательством источники:</w:t>
            </w:r>
          </w:p>
          <w:p w:rsidR="00897E63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A01D90" w:rsidRDefault="00897E63" w:rsidP="002801CC">
            <w:r w:rsidRPr="00A01D90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A01D90" w:rsidRDefault="00897E63" w:rsidP="002801CC">
            <w:r w:rsidRPr="00A01D90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A01D90">
              <w:t>средства бюджетов государственных внебюджетных фондов</w:t>
            </w:r>
          </w:p>
          <w:p w:rsidR="00897E63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3D07F0" w:rsidRDefault="00897E63" w:rsidP="002801CC"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>
            <w:pPr>
              <w:jc w:val="both"/>
            </w:pPr>
            <w:r w:rsidRPr="003D07F0">
              <w:t>Мероприятие</w:t>
            </w:r>
          </w:p>
          <w:p w:rsidR="00897E63" w:rsidRPr="003D07F0" w:rsidRDefault="00897E63" w:rsidP="002801CC">
            <w:pPr>
              <w:jc w:val="both"/>
            </w:pPr>
            <w:r w:rsidRPr="003D07F0">
              <w:t>«</w:t>
            </w:r>
            <w:r w:rsidRPr="001313F7">
              <w:t>Организация и проведение мероприятий, направленных на развитие и популяризацию национальной казачьей культуры</w:t>
            </w:r>
            <w:r w:rsidRPr="003D07F0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 w:rsidRPr="009E6BFE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0840013440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9E6BFE" w:rsidRDefault="00897E63" w:rsidP="002801CC">
            <w:r>
              <w:t>местный</w:t>
            </w:r>
            <w:r w:rsidRPr="009E6BFE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0840013440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9E6BFE">
              <w:t>иные не запрещенные законодательством источники:</w:t>
            </w:r>
          </w:p>
          <w:p w:rsidR="00897E63" w:rsidRPr="009E6BFE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A01D90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A01D90" w:rsidRDefault="00897E63" w:rsidP="002801CC">
            <w:r w:rsidRPr="00A01D90"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A01D90">
              <w:t>средства бюджетов государственных внебюджетных фондов</w:t>
            </w:r>
          </w:p>
          <w:p w:rsidR="00897E63" w:rsidRPr="00A01D90" w:rsidRDefault="00897E63" w:rsidP="002801C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  <w:tr w:rsidR="00897E63" w:rsidRPr="00B729F4" w:rsidTr="00897E63">
        <w:trPr>
          <w:trHeight w:val="360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E63" w:rsidRPr="003D07F0" w:rsidRDefault="00897E63" w:rsidP="002801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r w:rsidRPr="00D224DE">
              <w:t>средства юридических и физич</w:t>
            </w:r>
            <w:r w:rsidRPr="00D224DE">
              <w:t>е</w:t>
            </w:r>
            <w:r w:rsidRPr="00D224DE">
              <w:t>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63" w:rsidRPr="00B729F4" w:rsidRDefault="00897E63" w:rsidP="002801CC">
            <w:pPr>
              <w:ind w:left="32"/>
              <w:jc w:val="center"/>
              <w:rPr>
                <w:sz w:val="22"/>
                <w:szCs w:val="22"/>
              </w:rPr>
            </w:pPr>
          </w:p>
        </w:tc>
      </w:tr>
    </w:tbl>
    <w:p w:rsidR="00897E63" w:rsidRDefault="00897E63" w:rsidP="00897E63">
      <w:pPr>
        <w:tabs>
          <w:tab w:val="left" w:pos="567"/>
        </w:tabs>
        <w:contextualSpacing/>
        <w:rPr>
          <w:color w:val="000000"/>
          <w:sz w:val="28"/>
          <w:szCs w:val="28"/>
          <w:u w:val="single"/>
        </w:rPr>
      </w:pPr>
    </w:p>
    <w:p w:rsidR="00897E63" w:rsidRPr="00B729F4" w:rsidRDefault="00897E63" w:rsidP="00897E63">
      <w:pPr>
        <w:tabs>
          <w:tab w:val="left" w:pos="567"/>
        </w:tabs>
        <w:contextualSpacing/>
        <w:rPr>
          <w:color w:val="000000"/>
          <w:sz w:val="28"/>
          <w:szCs w:val="28"/>
          <w:u w:val="single"/>
        </w:rPr>
      </w:pPr>
    </w:p>
    <w:tbl>
      <w:tblPr>
        <w:tblW w:w="14709" w:type="dxa"/>
        <w:tblLook w:val="04A0"/>
      </w:tblPr>
      <w:tblGrid>
        <w:gridCol w:w="6487"/>
        <w:gridCol w:w="8222"/>
      </w:tblGrid>
      <w:tr w:rsidR="00897E63" w:rsidRPr="00C704DC" w:rsidTr="002801CC">
        <w:tc>
          <w:tcPr>
            <w:tcW w:w="6487" w:type="dxa"/>
            <w:shd w:val="clear" w:color="auto" w:fill="auto"/>
          </w:tcPr>
          <w:p w:rsidR="00897E63" w:rsidRPr="00C704DC" w:rsidRDefault="00897E63" w:rsidP="002801CC">
            <w:pPr>
              <w:widowControl w:val="0"/>
              <w:suppressAutoHyphens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И.о з</w:t>
            </w:r>
            <w:r w:rsidRPr="00C704DC">
              <w:rPr>
                <w:rFonts w:eastAsia="Droid Sans Fallback"/>
                <w:color w:val="00000A"/>
                <w:lang w:eastAsia="zh-CN" w:bidi="hi-IN"/>
              </w:rPr>
              <w:t>аместител</w:t>
            </w:r>
            <w:r>
              <w:rPr>
                <w:rFonts w:eastAsia="Droid Sans Fallback"/>
                <w:color w:val="00000A"/>
                <w:lang w:eastAsia="zh-CN" w:bidi="hi-IN"/>
              </w:rPr>
              <w:t>я</w:t>
            </w:r>
            <w:r w:rsidRPr="00C704DC">
              <w:rPr>
                <w:rFonts w:eastAsia="Droid Sans Fallback"/>
                <w:color w:val="00000A"/>
                <w:lang w:eastAsia="zh-CN" w:bidi="hi-IN"/>
              </w:rPr>
              <w:t xml:space="preserve"> главы</w:t>
            </w:r>
          </w:p>
        </w:tc>
        <w:tc>
          <w:tcPr>
            <w:tcW w:w="8222" w:type="dxa"/>
            <w:shd w:val="clear" w:color="auto" w:fill="auto"/>
          </w:tcPr>
          <w:p w:rsidR="00897E63" w:rsidRPr="00C704DC" w:rsidRDefault="00897E63" w:rsidP="002801CC">
            <w:pPr>
              <w:widowControl w:val="0"/>
              <w:suppressAutoHyphens/>
              <w:jc w:val="center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897E63" w:rsidRPr="00C704DC" w:rsidTr="002801CC">
        <w:tc>
          <w:tcPr>
            <w:tcW w:w="6487" w:type="dxa"/>
            <w:shd w:val="clear" w:color="auto" w:fill="auto"/>
          </w:tcPr>
          <w:p w:rsidR="00897E63" w:rsidRPr="00C704DC" w:rsidRDefault="00897E63" w:rsidP="002801CC">
            <w:pPr>
              <w:widowControl w:val="0"/>
              <w:suppressAutoHyphens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 w:rsidRPr="00C704DC">
              <w:rPr>
                <w:rFonts w:eastAsia="Droid Sans Fallback"/>
                <w:color w:val="00000A"/>
                <w:lang w:eastAsia="zh-CN" w:bidi="hi-IN"/>
              </w:rPr>
              <w:t>Промышленновского муниципального округа -</w:t>
            </w:r>
          </w:p>
        </w:tc>
        <w:tc>
          <w:tcPr>
            <w:tcW w:w="8222" w:type="dxa"/>
            <w:shd w:val="clear" w:color="auto" w:fill="auto"/>
          </w:tcPr>
          <w:p w:rsidR="00897E63" w:rsidRPr="00C704DC" w:rsidRDefault="00897E63" w:rsidP="002801CC">
            <w:pPr>
              <w:widowControl w:val="0"/>
              <w:suppressAutoHyphens/>
              <w:jc w:val="center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897E63" w:rsidRPr="00C704DC" w:rsidTr="002801CC">
        <w:tc>
          <w:tcPr>
            <w:tcW w:w="6487" w:type="dxa"/>
            <w:shd w:val="clear" w:color="auto" w:fill="auto"/>
          </w:tcPr>
          <w:p w:rsidR="00897E63" w:rsidRPr="00C704DC" w:rsidRDefault="00897E63" w:rsidP="002801CC">
            <w:pPr>
              <w:widowControl w:val="0"/>
              <w:suppressAutoHyphens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 w:rsidRPr="00C704DC">
              <w:rPr>
                <w:rFonts w:eastAsia="Droid Sans Fallback"/>
                <w:color w:val="00000A"/>
                <w:lang w:eastAsia="zh-CN" w:bidi="hi-IN"/>
              </w:rPr>
              <w:t>начальник</w:t>
            </w:r>
            <w:r>
              <w:rPr>
                <w:rFonts w:eastAsia="Droid Sans Fallback"/>
                <w:color w:val="00000A"/>
                <w:lang w:eastAsia="zh-CN" w:bidi="hi-IN"/>
              </w:rPr>
              <w:t>а</w:t>
            </w:r>
            <w:r w:rsidRPr="00C704DC">
              <w:rPr>
                <w:rFonts w:eastAsia="Droid Sans Fallback"/>
                <w:color w:val="00000A"/>
                <w:lang w:eastAsia="zh-CN" w:bidi="hi-IN"/>
              </w:rPr>
              <w:t xml:space="preserve"> УКМПСТ Промышленновского округа</w:t>
            </w:r>
          </w:p>
        </w:tc>
        <w:tc>
          <w:tcPr>
            <w:tcW w:w="8222" w:type="dxa"/>
            <w:shd w:val="clear" w:color="auto" w:fill="auto"/>
          </w:tcPr>
          <w:p w:rsidR="00897E63" w:rsidRPr="00C704DC" w:rsidRDefault="00897E63" w:rsidP="002801CC">
            <w:pPr>
              <w:widowControl w:val="0"/>
              <w:suppressAutoHyphens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 w:rsidRPr="00C704DC">
              <w:rPr>
                <w:rFonts w:eastAsia="Droid Sans Fallback"/>
                <w:color w:val="00000A"/>
                <w:lang w:eastAsia="zh-CN" w:bidi="hi-IN"/>
              </w:rPr>
              <w:t xml:space="preserve">                  А.</w:t>
            </w:r>
            <w:r>
              <w:rPr>
                <w:rFonts w:eastAsia="Droid Sans Fallback"/>
                <w:color w:val="00000A"/>
                <w:lang w:eastAsia="zh-CN" w:bidi="hi-IN"/>
              </w:rPr>
              <w:t xml:space="preserve">В. </w:t>
            </w:r>
            <w:proofErr w:type="spellStart"/>
            <w:r>
              <w:rPr>
                <w:rFonts w:eastAsia="Droid Sans Fallback"/>
                <w:color w:val="00000A"/>
                <w:lang w:eastAsia="zh-CN" w:bidi="hi-IN"/>
              </w:rPr>
              <w:t>Пряжникова</w:t>
            </w:r>
            <w:proofErr w:type="spellEnd"/>
          </w:p>
        </w:tc>
      </w:tr>
    </w:tbl>
    <w:p w:rsidR="00897E63" w:rsidRDefault="00897E63" w:rsidP="00897E63">
      <w:pPr>
        <w:widowControl w:val="0"/>
        <w:suppressAutoHyphens/>
        <w:rPr>
          <w:rFonts w:eastAsia="Droid Sans Fallback"/>
          <w:color w:val="00000A"/>
          <w:lang w:eastAsia="zh-CN" w:bidi="hi-IN"/>
        </w:rPr>
      </w:pPr>
    </w:p>
    <w:p w:rsidR="00897E63" w:rsidRDefault="00897E63" w:rsidP="00897E63">
      <w:pPr>
        <w:widowControl w:val="0"/>
        <w:suppressAutoHyphens/>
        <w:rPr>
          <w:rFonts w:eastAsia="Droid Sans Fallback"/>
          <w:color w:val="00000A"/>
          <w:lang w:eastAsia="zh-CN" w:bidi="hi-IN"/>
        </w:rPr>
      </w:pPr>
    </w:p>
    <w:p w:rsidR="00897E63" w:rsidRPr="00C704DC" w:rsidRDefault="00897E63" w:rsidP="00897E63">
      <w:pPr>
        <w:widowControl w:val="0"/>
        <w:suppressAutoHyphens/>
        <w:rPr>
          <w:rFonts w:eastAsia="Droid Sans Fallback"/>
          <w:color w:val="00000A"/>
          <w:lang w:eastAsia="zh-CN" w:bidi="hi-IN"/>
        </w:rPr>
      </w:pPr>
      <w:r w:rsidRPr="00C704DC">
        <w:rPr>
          <w:rFonts w:eastAsia="Droid Sans Fallback"/>
          <w:color w:val="00000A"/>
          <w:lang w:eastAsia="zh-CN" w:bidi="hi-IN"/>
        </w:rPr>
        <w:t>Согласовано:</w:t>
      </w:r>
    </w:p>
    <w:p w:rsidR="00897E63" w:rsidRPr="00C704DC" w:rsidRDefault="00897E63" w:rsidP="00897E63">
      <w:pPr>
        <w:widowControl w:val="0"/>
        <w:suppressAutoHyphens/>
        <w:rPr>
          <w:rFonts w:eastAsia="Droid Sans Fallback"/>
          <w:color w:val="00000A"/>
          <w:lang w:eastAsia="zh-CN" w:bidi="hi-IN"/>
        </w:rPr>
      </w:pPr>
      <w:r w:rsidRPr="00C704DC">
        <w:rPr>
          <w:rFonts w:eastAsia="Droid Sans Fallback"/>
          <w:color w:val="00000A"/>
          <w:lang w:eastAsia="zh-CN" w:bidi="hi-IN"/>
        </w:rPr>
        <w:t xml:space="preserve">                   Начальник финансового управления</w:t>
      </w:r>
    </w:p>
    <w:p w:rsidR="00897E63" w:rsidRPr="00C704DC" w:rsidRDefault="00897E63" w:rsidP="00897E63">
      <w:pPr>
        <w:widowControl w:val="0"/>
        <w:suppressAutoHyphens/>
        <w:rPr>
          <w:rFonts w:eastAsia="Droid Sans Fallback"/>
          <w:color w:val="00000A"/>
          <w:lang w:eastAsia="zh-CN" w:bidi="hi-IN"/>
        </w:rPr>
      </w:pPr>
      <w:r w:rsidRPr="00C704DC">
        <w:rPr>
          <w:rFonts w:eastAsia="Droid Sans Fallback"/>
          <w:color w:val="00000A"/>
          <w:lang w:eastAsia="zh-CN" w:bidi="hi-IN"/>
        </w:rPr>
        <w:t xml:space="preserve">администрации Промышленновского муниципального округа                                 </w:t>
      </w:r>
      <w:r>
        <w:rPr>
          <w:rFonts w:eastAsia="Droid Sans Fallback"/>
          <w:color w:val="00000A"/>
          <w:lang w:eastAsia="zh-CN" w:bidi="hi-IN"/>
        </w:rPr>
        <w:t xml:space="preserve">                        </w:t>
      </w:r>
      <w:r w:rsidRPr="00C704DC">
        <w:rPr>
          <w:rFonts w:eastAsia="Droid Sans Fallback"/>
          <w:color w:val="00000A"/>
          <w:lang w:eastAsia="zh-CN" w:bidi="hi-IN"/>
        </w:rPr>
        <w:t xml:space="preserve">      И.А. Овсянникова</w:t>
      </w:r>
    </w:p>
    <w:p w:rsidR="00897E63" w:rsidRPr="00C704DC" w:rsidRDefault="00897E63" w:rsidP="00897E63">
      <w:pPr>
        <w:tabs>
          <w:tab w:val="left" w:pos="567"/>
        </w:tabs>
        <w:contextualSpacing/>
        <w:jc w:val="center"/>
        <w:rPr>
          <w:color w:val="000000"/>
          <w:u w:val="single"/>
        </w:rPr>
      </w:pPr>
    </w:p>
    <w:p w:rsidR="00897E63" w:rsidRPr="00C704DC" w:rsidRDefault="00897E63" w:rsidP="00897E63">
      <w:pPr>
        <w:jc w:val="center"/>
        <w:rPr>
          <w:b/>
          <w:u w:val="single"/>
        </w:rPr>
      </w:pPr>
    </w:p>
    <w:p w:rsidR="00897E63" w:rsidRPr="00C704DC" w:rsidRDefault="00897E63" w:rsidP="00897E63">
      <w:pPr>
        <w:jc w:val="center"/>
        <w:rPr>
          <w:b/>
          <w:u w:val="single"/>
        </w:rPr>
      </w:pPr>
    </w:p>
    <w:p w:rsidR="00897E63" w:rsidRDefault="00897E63" w:rsidP="00897E63">
      <w:pPr>
        <w:tabs>
          <w:tab w:val="left" w:pos="567"/>
        </w:tabs>
        <w:ind w:left="567" w:firstLine="709"/>
        <w:contextualSpacing/>
        <w:jc w:val="right"/>
        <w:rPr>
          <w:color w:val="000000"/>
          <w:sz w:val="22"/>
          <w:szCs w:val="22"/>
        </w:rPr>
      </w:pPr>
    </w:p>
    <w:p w:rsidR="00897E63" w:rsidRDefault="00897E63" w:rsidP="00897E63">
      <w:pPr>
        <w:tabs>
          <w:tab w:val="left" w:pos="567"/>
        </w:tabs>
        <w:ind w:left="567" w:firstLine="709"/>
        <w:contextualSpacing/>
        <w:jc w:val="right"/>
        <w:rPr>
          <w:color w:val="000000"/>
          <w:sz w:val="22"/>
          <w:szCs w:val="22"/>
        </w:rPr>
      </w:pPr>
    </w:p>
    <w:p w:rsidR="00897E63" w:rsidRDefault="00897E63" w:rsidP="00897E63">
      <w:pPr>
        <w:tabs>
          <w:tab w:val="left" w:pos="567"/>
        </w:tabs>
        <w:contextualSpacing/>
        <w:rPr>
          <w:color w:val="000000"/>
          <w:sz w:val="22"/>
          <w:szCs w:val="22"/>
        </w:rPr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F71274">
      <w:pPr>
        <w:autoSpaceDE w:val="0"/>
        <w:autoSpaceDN w:val="0"/>
        <w:adjustRightInd w:val="0"/>
      </w:pPr>
    </w:p>
    <w:p w:rsidR="00897E63" w:rsidRDefault="00897E63" w:rsidP="00897E63">
      <w:pPr>
        <w:ind w:left="3969"/>
        <w:contextualSpacing/>
        <w:jc w:val="center"/>
        <w:rPr>
          <w:color w:val="000000"/>
        </w:rPr>
      </w:pPr>
    </w:p>
    <w:p w:rsidR="00897E63" w:rsidRDefault="00897E63" w:rsidP="00897E63">
      <w:pPr>
        <w:ind w:left="3969"/>
        <w:contextualSpacing/>
        <w:jc w:val="center"/>
        <w:rPr>
          <w:color w:val="000000"/>
        </w:rPr>
      </w:pPr>
    </w:p>
    <w:p w:rsidR="00897E63" w:rsidRPr="00FA363D" w:rsidRDefault="00897E63" w:rsidP="00897E63">
      <w:pPr>
        <w:ind w:left="3969"/>
        <w:contextualSpacing/>
        <w:jc w:val="center"/>
        <w:rPr>
          <w:color w:val="000000"/>
        </w:rPr>
      </w:pPr>
      <w:r w:rsidRPr="00FA363D">
        <w:rPr>
          <w:color w:val="000000"/>
        </w:rPr>
        <w:t xml:space="preserve">Приложение </w:t>
      </w:r>
      <w:r>
        <w:rPr>
          <w:color w:val="000000"/>
        </w:rPr>
        <w:t xml:space="preserve">№ </w:t>
      </w:r>
      <w:r w:rsidRPr="00FA363D">
        <w:rPr>
          <w:color w:val="000000"/>
        </w:rPr>
        <w:t>7</w:t>
      </w:r>
    </w:p>
    <w:p w:rsidR="00897E63" w:rsidRDefault="00897E63" w:rsidP="00897E63">
      <w:pPr>
        <w:ind w:left="3969"/>
        <w:contextualSpacing/>
        <w:jc w:val="center"/>
        <w:rPr>
          <w:color w:val="000000"/>
        </w:rPr>
      </w:pPr>
      <w:r w:rsidRPr="00FA363D">
        <w:rPr>
          <w:color w:val="000000"/>
        </w:rPr>
        <w:t xml:space="preserve">к </w:t>
      </w:r>
      <w:r>
        <w:rPr>
          <w:color w:val="000000"/>
        </w:rPr>
        <w:t xml:space="preserve">Порядку разработки, реализации и оценки </w:t>
      </w:r>
    </w:p>
    <w:p w:rsidR="00897E63" w:rsidRDefault="00897E63" w:rsidP="00897E63">
      <w:pPr>
        <w:ind w:left="3969"/>
        <w:contextualSpacing/>
        <w:jc w:val="center"/>
        <w:rPr>
          <w:color w:val="000000"/>
        </w:rPr>
      </w:pPr>
      <w:r>
        <w:rPr>
          <w:color w:val="000000"/>
        </w:rPr>
        <w:t xml:space="preserve">эффективности муниципальных программ, реализуемых </w:t>
      </w:r>
    </w:p>
    <w:p w:rsidR="00897E63" w:rsidRDefault="00897E63" w:rsidP="00897E63">
      <w:pPr>
        <w:ind w:left="396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</w:rPr>
        <w:t>за счет средств местного бюджета</w:t>
      </w:r>
    </w:p>
    <w:p w:rsidR="00897E63" w:rsidRDefault="00897E63" w:rsidP="00897E63">
      <w:pPr>
        <w:jc w:val="center"/>
        <w:rPr>
          <w:color w:val="000000"/>
          <w:sz w:val="28"/>
          <w:szCs w:val="28"/>
        </w:rPr>
      </w:pPr>
    </w:p>
    <w:p w:rsidR="00897E63" w:rsidRDefault="00897E63" w:rsidP="00897E63">
      <w:pPr>
        <w:jc w:val="right"/>
        <w:rPr>
          <w:color w:val="000000"/>
          <w:sz w:val="22"/>
          <w:szCs w:val="22"/>
        </w:rPr>
      </w:pPr>
    </w:p>
    <w:p w:rsidR="00897E63" w:rsidRPr="00DE202A" w:rsidRDefault="00897E63" w:rsidP="00897E63">
      <w:pPr>
        <w:jc w:val="center"/>
        <w:rPr>
          <w:color w:val="000000"/>
          <w:sz w:val="28"/>
          <w:szCs w:val="28"/>
        </w:rPr>
      </w:pPr>
      <w:r w:rsidRPr="00DE202A">
        <w:rPr>
          <w:color w:val="000000"/>
          <w:sz w:val="28"/>
          <w:szCs w:val="28"/>
        </w:rPr>
        <w:t>Отчет</w:t>
      </w:r>
    </w:p>
    <w:p w:rsidR="00897E63" w:rsidRDefault="00897E63" w:rsidP="00897E63">
      <w:pPr>
        <w:jc w:val="center"/>
        <w:rPr>
          <w:color w:val="000000"/>
          <w:sz w:val="28"/>
          <w:szCs w:val="28"/>
        </w:rPr>
      </w:pPr>
      <w:r w:rsidRPr="00DE202A">
        <w:rPr>
          <w:color w:val="000000"/>
          <w:sz w:val="28"/>
          <w:szCs w:val="28"/>
        </w:rPr>
        <w:t xml:space="preserve">о достижении значений целевых показателей (индикаторов) </w:t>
      </w:r>
    </w:p>
    <w:p w:rsidR="00897E63" w:rsidRPr="00DE202A" w:rsidRDefault="00897E63" w:rsidP="00897E63">
      <w:pPr>
        <w:jc w:val="center"/>
        <w:rPr>
          <w:color w:val="000000"/>
          <w:sz w:val="28"/>
          <w:szCs w:val="28"/>
          <w:u w:val="single"/>
        </w:rPr>
      </w:pPr>
      <w:r w:rsidRPr="00DE202A">
        <w:rPr>
          <w:color w:val="000000"/>
          <w:sz w:val="28"/>
          <w:szCs w:val="28"/>
        </w:rPr>
        <w:t xml:space="preserve">муниципальной программы </w:t>
      </w:r>
    </w:p>
    <w:p w:rsidR="00897E63" w:rsidRPr="00E17F71" w:rsidRDefault="00897E63" w:rsidP="00897E63">
      <w:pPr>
        <w:tabs>
          <w:tab w:val="left" w:pos="567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E17F71">
        <w:rPr>
          <w:color w:val="000000"/>
          <w:sz w:val="28"/>
          <w:szCs w:val="28"/>
        </w:rPr>
        <w:t>«Развитие культуры, молодежной политики, спорта и туризма в Промышленновском муниципальном округе</w:t>
      </w:r>
      <w:r>
        <w:rPr>
          <w:color w:val="000000"/>
          <w:sz w:val="28"/>
          <w:szCs w:val="28"/>
        </w:rPr>
        <w:t>»</w:t>
      </w:r>
    </w:p>
    <w:p w:rsidR="00897E63" w:rsidRPr="00E17F71" w:rsidRDefault="00897E63" w:rsidP="00897E63">
      <w:pPr>
        <w:tabs>
          <w:tab w:val="left" w:pos="0"/>
        </w:tabs>
        <w:contextualSpacing/>
        <w:jc w:val="center"/>
        <w:rPr>
          <w:color w:val="000000"/>
          <w:sz w:val="28"/>
          <w:szCs w:val="28"/>
        </w:rPr>
      </w:pPr>
      <w:r w:rsidRPr="00E17F71">
        <w:rPr>
          <w:color w:val="000000"/>
          <w:sz w:val="28"/>
          <w:szCs w:val="28"/>
        </w:rPr>
        <w:lastRenderedPageBreak/>
        <w:t>на 2018-202</w:t>
      </w:r>
      <w:r>
        <w:rPr>
          <w:color w:val="000000"/>
          <w:sz w:val="28"/>
          <w:szCs w:val="28"/>
        </w:rPr>
        <w:t xml:space="preserve">7 </w:t>
      </w:r>
      <w:r w:rsidRPr="00E17F71">
        <w:rPr>
          <w:color w:val="000000"/>
          <w:sz w:val="28"/>
          <w:szCs w:val="28"/>
        </w:rPr>
        <w:t>годы</w:t>
      </w:r>
    </w:p>
    <w:p w:rsidR="00897E63" w:rsidRPr="00E17F71" w:rsidRDefault="00897E63" w:rsidP="00897E63">
      <w:pPr>
        <w:jc w:val="center"/>
        <w:rPr>
          <w:sz w:val="28"/>
          <w:szCs w:val="28"/>
        </w:rPr>
      </w:pPr>
      <w:r w:rsidRPr="00E17F71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24</w:t>
      </w:r>
      <w:r w:rsidRPr="00E17F71">
        <w:rPr>
          <w:color w:val="000000"/>
          <w:sz w:val="28"/>
          <w:szCs w:val="28"/>
        </w:rPr>
        <w:t xml:space="preserve"> </w:t>
      </w:r>
      <w:r w:rsidRPr="00E17F71">
        <w:rPr>
          <w:sz w:val="28"/>
          <w:szCs w:val="28"/>
        </w:rPr>
        <w:t>год</w:t>
      </w:r>
    </w:p>
    <w:p w:rsidR="00897E63" w:rsidRPr="00DE202A" w:rsidRDefault="00897E63" w:rsidP="00897E63">
      <w:pPr>
        <w:jc w:val="center"/>
        <w:rPr>
          <w:color w:val="000000"/>
          <w:sz w:val="28"/>
          <w:szCs w:val="28"/>
        </w:rPr>
      </w:pPr>
    </w:p>
    <w:tbl>
      <w:tblPr>
        <w:tblW w:w="10180" w:type="dxa"/>
        <w:tblInd w:w="250" w:type="dxa"/>
        <w:tblLayout w:type="fixed"/>
        <w:tblLook w:val="0000"/>
      </w:tblPr>
      <w:tblGrid>
        <w:gridCol w:w="690"/>
        <w:gridCol w:w="19"/>
        <w:gridCol w:w="3118"/>
        <w:gridCol w:w="993"/>
        <w:gridCol w:w="27"/>
        <w:gridCol w:w="1367"/>
        <w:gridCol w:w="23"/>
        <w:gridCol w:w="916"/>
        <w:gridCol w:w="76"/>
        <w:gridCol w:w="42"/>
        <w:gridCol w:w="908"/>
        <w:gridCol w:w="43"/>
        <w:gridCol w:w="1947"/>
        <w:gridCol w:w="11"/>
      </w:tblGrid>
      <w:tr w:rsidR="00897E63" w:rsidRPr="00DE202A" w:rsidTr="002801CC">
        <w:trPr>
          <w:gridAfter w:val="1"/>
          <w:wAfter w:w="11" w:type="dxa"/>
          <w:cantSplit/>
          <w:trHeight w:val="46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 w:rsidRPr="00DE202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202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E202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E202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 w:rsidRPr="00DE202A">
              <w:rPr>
                <w:color w:val="000000"/>
                <w:sz w:val="28"/>
                <w:szCs w:val="28"/>
              </w:rPr>
              <w:t xml:space="preserve">Наименование целевого показателя </w:t>
            </w:r>
          </w:p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 w:rsidRPr="00DE202A">
              <w:rPr>
                <w:color w:val="000000"/>
                <w:sz w:val="28"/>
                <w:szCs w:val="28"/>
              </w:rPr>
              <w:t>(индикатора)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 w:rsidRPr="00DE202A">
              <w:rPr>
                <w:color w:val="000000"/>
                <w:sz w:val="28"/>
                <w:szCs w:val="28"/>
              </w:rPr>
              <w:t>Ед.</w:t>
            </w:r>
          </w:p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E202A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DE202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 w:rsidRPr="00DE202A">
              <w:rPr>
                <w:color w:val="000000"/>
                <w:sz w:val="28"/>
                <w:szCs w:val="28"/>
              </w:rPr>
              <w:t>Значения целевого показателя (индикатора)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 w:rsidRPr="00DE202A">
              <w:rPr>
                <w:color w:val="000000"/>
                <w:sz w:val="28"/>
                <w:szCs w:val="28"/>
              </w:rPr>
              <w:t xml:space="preserve">Обоснование отклонений </w:t>
            </w:r>
            <w:r>
              <w:rPr>
                <w:color w:val="000000"/>
                <w:sz w:val="28"/>
                <w:szCs w:val="28"/>
              </w:rPr>
              <w:t xml:space="preserve">фактически достигнутых значений целевых показателей (индикаторов) за отчетный период по сравнению с </w:t>
            </w:r>
            <w:proofErr w:type="gramStart"/>
            <w:r>
              <w:rPr>
                <w:color w:val="000000"/>
                <w:sz w:val="28"/>
                <w:szCs w:val="28"/>
              </w:rPr>
              <w:t>плановыми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(при наличии)</w:t>
            </w:r>
          </w:p>
        </w:tc>
      </w:tr>
      <w:tr w:rsidR="00897E63" w:rsidRPr="00DE202A" w:rsidTr="002801CC">
        <w:trPr>
          <w:gridAfter w:val="1"/>
          <w:wAfter w:w="11" w:type="dxa"/>
          <w:cantSplit/>
          <w:trHeight w:val="1818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 w:rsidRPr="00DE202A">
              <w:rPr>
                <w:color w:val="000000"/>
                <w:sz w:val="28"/>
                <w:szCs w:val="28"/>
              </w:rPr>
              <w:t>Факт за предыдущий год</w:t>
            </w:r>
          </w:p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E202A">
              <w:rPr>
                <w:color w:val="000000"/>
                <w:sz w:val="28"/>
                <w:szCs w:val="28"/>
              </w:rPr>
              <w:t>лан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 w:rsidRPr="00DE202A">
              <w:rPr>
                <w:color w:val="000000"/>
                <w:sz w:val="28"/>
                <w:szCs w:val="28"/>
              </w:rPr>
              <w:t>Факт</w:t>
            </w:r>
          </w:p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E63" w:rsidRPr="00DE202A" w:rsidTr="002801CC">
        <w:trPr>
          <w:gridAfter w:val="1"/>
          <w:wAfter w:w="11" w:type="dxa"/>
          <w:cantSplit/>
          <w:trHeight w:val="15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E63" w:rsidRPr="00DE202A" w:rsidTr="002801CC">
        <w:tc>
          <w:tcPr>
            <w:tcW w:w="101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97E63" w:rsidRPr="00DE202A" w:rsidRDefault="00897E63" w:rsidP="002801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202A">
              <w:rPr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</w:p>
          <w:p w:rsidR="00897E63" w:rsidRDefault="00897E63" w:rsidP="002801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202A">
              <w:rPr>
                <w:b/>
                <w:color w:val="000000"/>
                <w:sz w:val="28"/>
                <w:szCs w:val="28"/>
              </w:rPr>
              <w:t xml:space="preserve">«Развитие культуры, молодежной политики, спорта и туризма в Промышленновском </w:t>
            </w:r>
            <w:r>
              <w:rPr>
                <w:b/>
                <w:color w:val="000000"/>
                <w:sz w:val="28"/>
                <w:szCs w:val="28"/>
              </w:rPr>
              <w:t>муниципальном округе</w:t>
            </w:r>
            <w:r w:rsidRPr="00DE202A">
              <w:rPr>
                <w:b/>
                <w:color w:val="000000"/>
                <w:sz w:val="28"/>
                <w:szCs w:val="28"/>
              </w:rPr>
              <w:t>»</w:t>
            </w:r>
          </w:p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</w:p>
        </w:tc>
      </w:tr>
      <w:tr w:rsidR="00897E63" w:rsidRPr="00DE202A" w:rsidTr="002801CC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61592D" w:rsidRDefault="00897E63" w:rsidP="002801CC">
            <w:pPr>
              <w:jc w:val="center"/>
              <w:rPr>
                <w:sz w:val="28"/>
                <w:szCs w:val="28"/>
              </w:rPr>
            </w:pPr>
            <w:r w:rsidRPr="0061592D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61592D" w:rsidRDefault="00897E63" w:rsidP="002801CC">
            <w:pPr>
              <w:jc w:val="both"/>
              <w:rPr>
                <w:sz w:val="28"/>
                <w:szCs w:val="28"/>
              </w:rPr>
            </w:pPr>
            <w:r w:rsidRPr="0061592D">
              <w:rPr>
                <w:sz w:val="28"/>
                <w:szCs w:val="28"/>
              </w:rPr>
              <w:t>Уровень финансирования реализации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61592D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61592D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61592D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61592D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61592D" w:rsidRDefault="00897E63" w:rsidP="002801CC">
            <w:pPr>
              <w:jc w:val="center"/>
              <w:rPr>
                <w:sz w:val="28"/>
                <w:szCs w:val="28"/>
              </w:rPr>
            </w:pPr>
          </w:p>
        </w:tc>
      </w:tr>
      <w:tr w:rsidR="00897E63" w:rsidRPr="00DE202A" w:rsidTr="002801CC">
        <w:tc>
          <w:tcPr>
            <w:tcW w:w="101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b/>
                <w:sz w:val="28"/>
                <w:szCs w:val="28"/>
              </w:rPr>
            </w:pPr>
          </w:p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 w:rsidRPr="00DE202A">
              <w:rPr>
                <w:b/>
                <w:sz w:val="28"/>
                <w:szCs w:val="28"/>
              </w:rPr>
              <w:t>Подпрограмма «Развитие культуры»</w:t>
            </w:r>
          </w:p>
        </w:tc>
      </w:tr>
      <w:tr w:rsidR="00897E63" w:rsidRPr="00DE202A" w:rsidTr="002801CC">
        <w:trPr>
          <w:gridAfter w:val="1"/>
          <w:wAfter w:w="11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154049" w:rsidRDefault="00897E63" w:rsidP="002801C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количества учащихся в абсолютном значении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tabs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7E63" w:rsidRDefault="00897E63" w:rsidP="00897E63">
      <w:r>
        <w:br w:type="page"/>
      </w:r>
    </w:p>
    <w:p w:rsidR="00897E63" w:rsidRDefault="00897E63" w:rsidP="00897E63">
      <w:pPr>
        <w:jc w:val="center"/>
        <w:rPr>
          <w:sz w:val="28"/>
          <w:szCs w:val="28"/>
        </w:rPr>
        <w:sectPr w:rsidR="00897E63" w:rsidSect="00DE202A">
          <w:footerReference w:type="default" r:id="rId8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10206" w:type="dxa"/>
        <w:tblInd w:w="250" w:type="dxa"/>
        <w:tblLayout w:type="fixed"/>
        <w:tblLook w:val="0000"/>
      </w:tblPr>
      <w:tblGrid>
        <w:gridCol w:w="690"/>
        <w:gridCol w:w="3137"/>
        <w:gridCol w:w="993"/>
        <w:gridCol w:w="27"/>
        <w:gridCol w:w="1367"/>
        <w:gridCol w:w="23"/>
        <w:gridCol w:w="916"/>
        <w:gridCol w:w="76"/>
        <w:gridCol w:w="950"/>
        <w:gridCol w:w="43"/>
        <w:gridCol w:w="1947"/>
        <w:gridCol w:w="37"/>
      </w:tblGrid>
      <w:tr w:rsidR="00897E63" w:rsidRPr="00DE202A" w:rsidTr="002801CC">
        <w:trPr>
          <w:gridAfter w:val="1"/>
          <w:wAfter w:w="37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ind w:left="33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Увеличение количества посещений культурно – массовых мероприятий всех подведомственных учреждений в совокупности (по сравнению с предыдущим годом)</w:t>
            </w:r>
          </w:p>
          <w:p w:rsidR="00897E63" w:rsidRDefault="00897E63" w:rsidP="002801CC">
            <w:pPr>
              <w:ind w:left="33"/>
              <w:jc w:val="both"/>
              <w:rPr>
                <w:sz w:val="28"/>
                <w:szCs w:val="28"/>
              </w:rPr>
            </w:pPr>
          </w:p>
          <w:p w:rsidR="00897E63" w:rsidRPr="00DE202A" w:rsidRDefault="00897E63" w:rsidP="002801CC">
            <w:pPr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tabs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посетителей по программе «Пушкинская карта»</w:t>
            </w:r>
          </w:p>
        </w:tc>
      </w:tr>
      <w:tr w:rsidR="00897E63" w:rsidRPr="00DE202A" w:rsidTr="002801CC"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 w:rsidRPr="00DE202A">
              <w:rPr>
                <w:b/>
                <w:color w:val="000000"/>
                <w:sz w:val="28"/>
                <w:szCs w:val="28"/>
              </w:rPr>
              <w:t>Подпрограмма «Модернизация в сфере культуры»</w:t>
            </w:r>
          </w:p>
        </w:tc>
      </w:tr>
      <w:tr w:rsidR="00897E63" w:rsidRPr="00DE202A" w:rsidTr="002801C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учреждений, улучшивших материально- техническую базу в абсолютном значении</w:t>
            </w:r>
            <w:r w:rsidRPr="00DE20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экономии при проведении конкурентных процедур отремонтировано большее количество учреждений. </w:t>
            </w:r>
          </w:p>
        </w:tc>
      </w:tr>
      <w:tr w:rsidR="00897E63" w:rsidRPr="00DE202A" w:rsidTr="002801C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«Комплексное развитие сельских территорий». Количество учреждений, улучшивших материально- техническую базу в абсолютном значении</w:t>
            </w:r>
            <w:r w:rsidRPr="00DE20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E63" w:rsidRPr="00DE202A" w:rsidTr="002801CC"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 w:rsidRPr="00DE202A">
              <w:rPr>
                <w:b/>
                <w:color w:val="000000"/>
                <w:sz w:val="28"/>
                <w:szCs w:val="28"/>
              </w:rPr>
              <w:t>Подпрограмма «Развитие спорта и туризма»</w:t>
            </w:r>
          </w:p>
        </w:tc>
      </w:tr>
      <w:tr w:rsidR="00897E63" w:rsidRPr="00DE202A" w:rsidTr="002801C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tabs>
                <w:tab w:val="left" w:pos="1436"/>
              </w:tabs>
              <w:autoSpaceDE w:val="0"/>
              <w:ind w:left="17"/>
              <w:rPr>
                <w:sz w:val="28"/>
                <w:szCs w:val="28"/>
              </w:rPr>
            </w:pPr>
            <w:r w:rsidRPr="00DE202A">
              <w:rPr>
                <w:sz w:val="28"/>
                <w:szCs w:val="28"/>
              </w:rPr>
              <w:t>Доля населения, систематически занимающегося физической культурой и спортом в возрасте от 3 до 79 лет включительно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 w:rsidRPr="00DE202A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количества спортивных площадок</w:t>
            </w:r>
          </w:p>
        </w:tc>
      </w:tr>
      <w:tr w:rsidR="00897E63" w:rsidRPr="00DE202A" w:rsidTr="002801CC"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 w:rsidRPr="00DE202A">
              <w:rPr>
                <w:b/>
                <w:color w:val="000000"/>
                <w:sz w:val="28"/>
                <w:szCs w:val="28"/>
              </w:rPr>
              <w:t>Подпрограмма «</w:t>
            </w:r>
            <w:r>
              <w:rPr>
                <w:b/>
                <w:color w:val="000000"/>
                <w:sz w:val="28"/>
                <w:szCs w:val="28"/>
              </w:rPr>
              <w:t>Реализация государственной национальной политики</w:t>
            </w:r>
            <w:r w:rsidRPr="00DE202A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897E63" w:rsidRPr="00DE202A" w:rsidTr="002801C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bookmarkStart w:id="4" w:name="_Hlk161994405"/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tabs>
                <w:tab w:val="left" w:pos="1436"/>
              </w:tabs>
              <w:autoSpaceDE w:val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в абсолютном значении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bookmarkEnd w:id="4"/>
      <w:tr w:rsidR="00897E63" w:rsidRPr="00DE202A" w:rsidTr="002801C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tabs>
                <w:tab w:val="left" w:pos="1436"/>
              </w:tabs>
              <w:autoSpaceDE w:val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в абсолютном значении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Pr="00DE202A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E63" w:rsidRDefault="00897E63" w:rsidP="002801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7E63" w:rsidRDefault="00897E63" w:rsidP="00897E63">
      <w:pPr>
        <w:rPr>
          <w:sz w:val="28"/>
          <w:szCs w:val="28"/>
        </w:rPr>
      </w:pPr>
    </w:p>
    <w:p w:rsidR="00897E63" w:rsidRDefault="00897E63" w:rsidP="00897E63">
      <w:pPr>
        <w:rPr>
          <w:sz w:val="28"/>
          <w:szCs w:val="28"/>
        </w:rPr>
      </w:pPr>
    </w:p>
    <w:p w:rsidR="00897E63" w:rsidRPr="007265AD" w:rsidRDefault="00897E63" w:rsidP="00897E63">
      <w:pPr>
        <w:rPr>
          <w:sz w:val="28"/>
          <w:szCs w:val="28"/>
        </w:rPr>
      </w:pPr>
    </w:p>
    <w:tbl>
      <w:tblPr>
        <w:tblW w:w="10740" w:type="dxa"/>
        <w:tblLook w:val="04A0"/>
      </w:tblPr>
      <w:tblGrid>
        <w:gridCol w:w="6345"/>
        <w:gridCol w:w="1701"/>
        <w:gridCol w:w="2694"/>
      </w:tblGrid>
      <w:tr w:rsidR="00897E63" w:rsidRPr="007265AD" w:rsidTr="002801CC">
        <w:tc>
          <w:tcPr>
            <w:tcW w:w="6345" w:type="dxa"/>
          </w:tcPr>
          <w:p w:rsidR="00897E63" w:rsidRPr="00E17F71" w:rsidRDefault="00897E63" w:rsidP="00280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Pr="00E17F7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E17F71">
              <w:rPr>
                <w:sz w:val="28"/>
                <w:szCs w:val="28"/>
              </w:rPr>
              <w:t xml:space="preserve"> главы </w:t>
            </w:r>
          </w:p>
          <w:p w:rsidR="00897E63" w:rsidRPr="00E17F71" w:rsidRDefault="00897E63" w:rsidP="002801CC">
            <w:pPr>
              <w:jc w:val="center"/>
              <w:rPr>
                <w:sz w:val="28"/>
                <w:szCs w:val="28"/>
              </w:rPr>
            </w:pPr>
            <w:r w:rsidRPr="00E17F71">
              <w:rPr>
                <w:sz w:val="28"/>
                <w:szCs w:val="28"/>
              </w:rPr>
              <w:t>Промышленновского муниципального округа – начальник</w:t>
            </w:r>
            <w:r>
              <w:rPr>
                <w:sz w:val="28"/>
                <w:szCs w:val="28"/>
              </w:rPr>
              <w:t>а</w:t>
            </w:r>
            <w:r w:rsidRPr="00E17F71">
              <w:rPr>
                <w:sz w:val="28"/>
                <w:szCs w:val="28"/>
              </w:rPr>
              <w:t xml:space="preserve"> УКМПСТ Промышленновского округа</w:t>
            </w:r>
          </w:p>
        </w:tc>
        <w:tc>
          <w:tcPr>
            <w:tcW w:w="1701" w:type="dxa"/>
            <w:vAlign w:val="bottom"/>
          </w:tcPr>
          <w:p w:rsidR="00897E63" w:rsidRPr="00E17F71" w:rsidRDefault="00897E63" w:rsidP="00280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:rsidR="00897E63" w:rsidRPr="00E17F71" w:rsidRDefault="00897E63" w:rsidP="002801CC">
            <w:pPr>
              <w:rPr>
                <w:sz w:val="28"/>
                <w:szCs w:val="28"/>
              </w:rPr>
            </w:pPr>
            <w:r w:rsidRPr="00E17F71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Пряжникова</w:t>
            </w:r>
            <w:proofErr w:type="spellEnd"/>
          </w:p>
        </w:tc>
      </w:tr>
    </w:tbl>
    <w:p w:rsidR="00897E63" w:rsidRDefault="00897E63" w:rsidP="00897E63"/>
    <w:p w:rsidR="00897E63" w:rsidRDefault="00897E63" w:rsidP="00F71274">
      <w:pPr>
        <w:autoSpaceDE w:val="0"/>
        <w:autoSpaceDN w:val="0"/>
        <w:adjustRightInd w:val="0"/>
      </w:pPr>
    </w:p>
    <w:sectPr w:rsidR="00897E63" w:rsidSect="00AB6313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22" w:rsidRDefault="00596322" w:rsidP="00B73E63">
      <w:r>
        <w:separator/>
      </w:r>
    </w:p>
  </w:endnote>
  <w:endnote w:type="continuationSeparator" w:id="0">
    <w:p w:rsidR="00596322" w:rsidRDefault="00596322" w:rsidP="00B7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928508"/>
      <w:docPartObj>
        <w:docPartGallery w:val="Page Numbers (Bottom of Page)"/>
        <w:docPartUnique/>
      </w:docPartObj>
    </w:sdtPr>
    <w:sdtContent>
      <w:p w:rsidR="00897E63" w:rsidRDefault="00897E63">
        <w:pPr>
          <w:pStyle w:val="a7"/>
          <w:jc w:val="right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897E63" w:rsidRDefault="00897E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63" w:rsidRPr="00B73E63" w:rsidRDefault="004A2F8F" w:rsidP="00B73E63">
    <w:pPr>
      <w:tabs>
        <w:tab w:val="center" w:pos="4677"/>
        <w:tab w:val="right" w:pos="9355"/>
      </w:tabs>
    </w:pPr>
    <w:r>
      <w:t>п</w:t>
    </w:r>
    <w:r w:rsidR="00B73E63" w:rsidRPr="00B73E63">
      <w:t xml:space="preserve">остановление </w:t>
    </w:r>
    <w:r w:rsidR="00B73E63">
      <w:t xml:space="preserve">от «___» _________ </w:t>
    </w:r>
    <w:proofErr w:type="gramStart"/>
    <w:r w:rsidR="00B73E63">
      <w:t>г</w:t>
    </w:r>
    <w:proofErr w:type="gramEnd"/>
    <w:r w:rsidR="00B73E63">
      <w:t>. №. _____</w:t>
    </w:r>
    <w:r w:rsidR="00B73E63" w:rsidRPr="00B73E63">
      <w:t>_                                                                           страница   2</w:t>
    </w:r>
  </w:p>
  <w:p w:rsidR="00B73E63" w:rsidRDefault="00B73E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22" w:rsidRDefault="00596322" w:rsidP="00B73E63">
      <w:r>
        <w:separator/>
      </w:r>
    </w:p>
  </w:footnote>
  <w:footnote w:type="continuationSeparator" w:id="0">
    <w:p w:rsidR="00596322" w:rsidRDefault="00596322" w:rsidP="00B73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565ADE"/>
    <w:multiLevelType w:val="hybridMultilevel"/>
    <w:tmpl w:val="6E9270B0"/>
    <w:lvl w:ilvl="0" w:tplc="692E9EF0">
      <w:start w:val="1"/>
      <w:numFmt w:val="bullet"/>
      <w:lvlText w:val="-"/>
      <w:lvlJc w:val="left"/>
      <w:pPr>
        <w:tabs>
          <w:tab w:val="num" w:pos="1614"/>
        </w:tabs>
        <w:ind w:left="16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2">
    <w:nsid w:val="06CF5895"/>
    <w:multiLevelType w:val="hybridMultilevel"/>
    <w:tmpl w:val="BB8C7548"/>
    <w:lvl w:ilvl="0" w:tplc="692E9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E4E4B"/>
    <w:multiLevelType w:val="hybridMultilevel"/>
    <w:tmpl w:val="AD0AE43A"/>
    <w:lvl w:ilvl="0" w:tplc="692E9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5DB"/>
    <w:multiLevelType w:val="hybridMultilevel"/>
    <w:tmpl w:val="6A862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53B78"/>
    <w:multiLevelType w:val="hybridMultilevel"/>
    <w:tmpl w:val="B6100CD4"/>
    <w:lvl w:ilvl="0" w:tplc="5582F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34680"/>
    <w:multiLevelType w:val="hybridMultilevel"/>
    <w:tmpl w:val="DD58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2A0A"/>
    <w:multiLevelType w:val="hybridMultilevel"/>
    <w:tmpl w:val="54C6A81A"/>
    <w:lvl w:ilvl="0" w:tplc="26BC4AE2">
      <w:start w:val="1"/>
      <w:numFmt w:val="decimal"/>
      <w:lvlText w:val="%1."/>
      <w:lvlJc w:val="left"/>
      <w:pPr>
        <w:tabs>
          <w:tab w:val="num" w:pos="2544"/>
        </w:tabs>
        <w:ind w:left="25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18CB5452"/>
    <w:multiLevelType w:val="hybridMultilevel"/>
    <w:tmpl w:val="3378ECC4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CF6AB7"/>
    <w:multiLevelType w:val="hybridMultilevel"/>
    <w:tmpl w:val="932A57B0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DEE57BD"/>
    <w:multiLevelType w:val="hybridMultilevel"/>
    <w:tmpl w:val="88D4D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D05D8"/>
    <w:multiLevelType w:val="singleLevel"/>
    <w:tmpl w:val="B292235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12">
    <w:nsid w:val="2921192F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3B212C5C"/>
    <w:multiLevelType w:val="hybridMultilevel"/>
    <w:tmpl w:val="1D1C3C42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D617DB5"/>
    <w:multiLevelType w:val="hybridMultilevel"/>
    <w:tmpl w:val="9474D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43348C"/>
    <w:multiLevelType w:val="hybridMultilevel"/>
    <w:tmpl w:val="1E04E92E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67B1592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484848D0"/>
    <w:multiLevelType w:val="hybridMultilevel"/>
    <w:tmpl w:val="531E2896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D470AC"/>
    <w:multiLevelType w:val="hybridMultilevel"/>
    <w:tmpl w:val="940E5F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59A3C4B"/>
    <w:multiLevelType w:val="hybridMultilevel"/>
    <w:tmpl w:val="4C0AB0F6"/>
    <w:lvl w:ilvl="0" w:tplc="63C27F18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7BC7CEE"/>
    <w:multiLevelType w:val="hybridMultilevel"/>
    <w:tmpl w:val="A73E8D58"/>
    <w:lvl w:ilvl="0" w:tplc="59B6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DE56D4"/>
    <w:multiLevelType w:val="hybridMultilevel"/>
    <w:tmpl w:val="93627CF4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0F440E3"/>
    <w:multiLevelType w:val="hybridMultilevel"/>
    <w:tmpl w:val="A1D6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417C"/>
    <w:multiLevelType w:val="hybridMultilevel"/>
    <w:tmpl w:val="F5821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F246D2"/>
    <w:multiLevelType w:val="hybridMultilevel"/>
    <w:tmpl w:val="66262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D133682"/>
    <w:multiLevelType w:val="hybridMultilevel"/>
    <w:tmpl w:val="8F8EE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77103"/>
    <w:multiLevelType w:val="hybridMultilevel"/>
    <w:tmpl w:val="C186BC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EA3F31"/>
    <w:multiLevelType w:val="multilevel"/>
    <w:tmpl w:val="9474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EF5E03"/>
    <w:multiLevelType w:val="hybridMultilevel"/>
    <w:tmpl w:val="CC069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884E84"/>
    <w:multiLevelType w:val="hybridMultilevel"/>
    <w:tmpl w:val="0EFA0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21"/>
  </w:num>
  <w:num w:numId="9">
    <w:abstractNumId w:val="9"/>
  </w:num>
  <w:num w:numId="10">
    <w:abstractNumId w:val="15"/>
  </w:num>
  <w:num w:numId="11">
    <w:abstractNumId w:val="1"/>
  </w:num>
  <w:num w:numId="12">
    <w:abstractNumId w:val="17"/>
  </w:num>
  <w:num w:numId="13">
    <w:abstractNumId w:val="3"/>
  </w:num>
  <w:num w:numId="14">
    <w:abstractNumId w:val="0"/>
  </w:num>
  <w:num w:numId="15">
    <w:abstractNumId w:val="23"/>
  </w:num>
  <w:num w:numId="16">
    <w:abstractNumId w:val="4"/>
  </w:num>
  <w:num w:numId="17">
    <w:abstractNumId w:val="10"/>
  </w:num>
  <w:num w:numId="18">
    <w:abstractNumId w:val="28"/>
  </w:num>
  <w:num w:numId="19">
    <w:abstractNumId w:val="11"/>
  </w:num>
  <w:num w:numId="20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21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22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23">
    <w:abstractNumId w:val="12"/>
  </w:num>
  <w:num w:numId="24">
    <w:abstractNumId w:val="16"/>
  </w:num>
  <w:num w:numId="25">
    <w:abstractNumId w:val="29"/>
  </w:num>
  <w:num w:numId="26">
    <w:abstractNumId w:val="19"/>
  </w:num>
  <w:num w:numId="27">
    <w:abstractNumId w:val="18"/>
  </w:num>
  <w:num w:numId="28">
    <w:abstractNumId w:val="24"/>
  </w:num>
  <w:num w:numId="29">
    <w:abstractNumId w:val="6"/>
  </w:num>
  <w:num w:numId="30">
    <w:abstractNumId w:val="5"/>
  </w:num>
  <w:num w:numId="31">
    <w:abstractNumId w:val="22"/>
  </w:num>
  <w:num w:numId="32">
    <w:abstractNumId w:val="26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410"/>
    <w:rsid w:val="00060E75"/>
    <w:rsid w:val="000C20EB"/>
    <w:rsid w:val="000F0617"/>
    <w:rsid w:val="001143EB"/>
    <w:rsid w:val="0015797E"/>
    <w:rsid w:val="00175330"/>
    <w:rsid w:val="001A0063"/>
    <w:rsid w:val="001D10C2"/>
    <w:rsid w:val="0022278C"/>
    <w:rsid w:val="00255F49"/>
    <w:rsid w:val="002852DC"/>
    <w:rsid w:val="002C47E4"/>
    <w:rsid w:val="002C6289"/>
    <w:rsid w:val="003053F3"/>
    <w:rsid w:val="0032469C"/>
    <w:rsid w:val="003629CD"/>
    <w:rsid w:val="00371492"/>
    <w:rsid w:val="00387049"/>
    <w:rsid w:val="003D09E4"/>
    <w:rsid w:val="003E7E15"/>
    <w:rsid w:val="004359A1"/>
    <w:rsid w:val="00450F57"/>
    <w:rsid w:val="004871AE"/>
    <w:rsid w:val="004A2F8F"/>
    <w:rsid w:val="00532813"/>
    <w:rsid w:val="00540486"/>
    <w:rsid w:val="00596322"/>
    <w:rsid w:val="005B0717"/>
    <w:rsid w:val="00663392"/>
    <w:rsid w:val="00693B3E"/>
    <w:rsid w:val="00695471"/>
    <w:rsid w:val="006E3061"/>
    <w:rsid w:val="00707864"/>
    <w:rsid w:val="007E6A3D"/>
    <w:rsid w:val="008439E8"/>
    <w:rsid w:val="00897E63"/>
    <w:rsid w:val="00951AD0"/>
    <w:rsid w:val="00997E8A"/>
    <w:rsid w:val="009F1B50"/>
    <w:rsid w:val="00A0529C"/>
    <w:rsid w:val="00A8409E"/>
    <w:rsid w:val="00AB6313"/>
    <w:rsid w:val="00AC415F"/>
    <w:rsid w:val="00AE4233"/>
    <w:rsid w:val="00B06F98"/>
    <w:rsid w:val="00B07706"/>
    <w:rsid w:val="00B273E5"/>
    <w:rsid w:val="00B57C57"/>
    <w:rsid w:val="00B73E63"/>
    <w:rsid w:val="00BC6A9C"/>
    <w:rsid w:val="00BD69D7"/>
    <w:rsid w:val="00BF4BD9"/>
    <w:rsid w:val="00C15AED"/>
    <w:rsid w:val="00C40410"/>
    <w:rsid w:val="00D142E6"/>
    <w:rsid w:val="00E52576"/>
    <w:rsid w:val="00E646A7"/>
    <w:rsid w:val="00EC41A2"/>
    <w:rsid w:val="00F57001"/>
    <w:rsid w:val="00F6023A"/>
    <w:rsid w:val="00F71274"/>
    <w:rsid w:val="00FA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B7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73E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73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3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540486"/>
    <w:pPr>
      <w:ind w:left="720"/>
      <w:contextualSpacing/>
    </w:pPr>
  </w:style>
  <w:style w:type="table" w:styleId="aa">
    <w:name w:val="Table Grid"/>
    <w:basedOn w:val="a1"/>
    <w:rsid w:val="0089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897E6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basedOn w:val="a0"/>
    <w:rsid w:val="00897E63"/>
  </w:style>
  <w:style w:type="paragraph" w:customStyle="1" w:styleId="1">
    <w:name w:val="заголовок 1"/>
    <w:basedOn w:val="a"/>
    <w:next w:val="a"/>
    <w:rsid w:val="00897E63"/>
    <w:pPr>
      <w:keepNext/>
      <w:autoSpaceDE w:val="0"/>
      <w:autoSpaceDN w:val="0"/>
    </w:pPr>
    <w:rPr>
      <w:b/>
      <w:bCs/>
      <w:szCs w:val="24"/>
    </w:rPr>
  </w:style>
  <w:style w:type="paragraph" w:styleId="ac">
    <w:name w:val="Body Text"/>
    <w:basedOn w:val="a"/>
    <w:link w:val="ad"/>
    <w:rsid w:val="00897E63"/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897E6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e">
    <w:name w:val=" Знак Знак"/>
    <w:basedOn w:val="a"/>
    <w:rsid w:val="00897E6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10">
    <w:name w:val="Заголовок №1_"/>
    <w:link w:val="11"/>
    <w:locked/>
    <w:rsid w:val="00897E63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link w:val="21"/>
    <w:locked/>
    <w:rsid w:val="00897E63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897E63"/>
    <w:pPr>
      <w:shd w:val="clear" w:color="auto" w:fill="FFFFFF"/>
      <w:spacing w:after="240" w:line="274" w:lineRule="exact"/>
      <w:jc w:val="right"/>
      <w:outlineLvl w:val="0"/>
    </w:pPr>
    <w:rPr>
      <w:rFonts w:ascii="Arial" w:eastAsiaTheme="minorHAnsi" w:hAnsi="Arial" w:cstheme="minorBidi"/>
      <w:b/>
      <w:bCs/>
      <w:sz w:val="23"/>
      <w:szCs w:val="23"/>
      <w:lang w:eastAsia="en-US"/>
    </w:rPr>
  </w:style>
  <w:style w:type="paragraph" w:customStyle="1" w:styleId="21">
    <w:name w:val="Основной текст (2)1"/>
    <w:basedOn w:val="a"/>
    <w:link w:val="2"/>
    <w:rsid w:val="00897E63"/>
    <w:pPr>
      <w:shd w:val="clear" w:color="auto" w:fill="FFFFFF"/>
      <w:spacing w:before="240" w:after="540" w:line="240" w:lineRule="atLeast"/>
    </w:pPr>
    <w:rPr>
      <w:rFonts w:ascii="Arial" w:eastAsiaTheme="minorHAnsi" w:hAnsi="Arial" w:cstheme="minorBidi"/>
      <w:b/>
      <w:bCs/>
      <w:sz w:val="21"/>
      <w:szCs w:val="21"/>
      <w:lang w:eastAsia="en-US"/>
    </w:rPr>
  </w:style>
  <w:style w:type="paragraph" w:styleId="af">
    <w:name w:val="Title"/>
    <w:basedOn w:val="a"/>
    <w:link w:val="af0"/>
    <w:qFormat/>
    <w:rsid w:val="00897E63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897E6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1">
    <w:name w:val="Body Text Indent"/>
    <w:basedOn w:val="a"/>
    <w:link w:val="af2"/>
    <w:rsid w:val="00897E63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897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897E6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HTML">
    <w:name w:val="HTML Preformatted"/>
    <w:basedOn w:val="a"/>
    <w:link w:val="HTML0"/>
    <w:rsid w:val="00897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97E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897E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qFormat/>
    <w:rsid w:val="00897E6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a"/>
    <w:uiPriority w:val="59"/>
    <w:rsid w:val="00897E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Техник-оператор</cp:lastModifiedBy>
  <cp:revision>2</cp:revision>
  <cp:lastPrinted>2023-02-27T08:49:00Z</cp:lastPrinted>
  <dcterms:created xsi:type="dcterms:W3CDTF">2025-05-15T09:54:00Z</dcterms:created>
  <dcterms:modified xsi:type="dcterms:W3CDTF">2025-05-15T09:54:00Z</dcterms:modified>
</cp:coreProperties>
</file>