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47" w:rsidRDefault="00457C7D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482">
        <w:rPr>
          <w:rFonts w:ascii="Times New Roman" w:hAnsi="Times New Roman" w:cs="Times New Roman"/>
          <w:sz w:val="28"/>
          <w:szCs w:val="28"/>
        </w:rPr>
        <w:t>За какой период рассчитывается доход семьи при назначении единого пособия?</w:t>
      </w:r>
    </w:p>
    <w:p w:rsidR="008E2F9E" w:rsidRPr="00F46482" w:rsidRDefault="008E2F9E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C7D" w:rsidRDefault="00457C7D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C7D">
        <w:rPr>
          <w:rFonts w:ascii="Times New Roman" w:hAnsi="Times New Roman" w:cs="Times New Roman"/>
          <w:sz w:val="28"/>
          <w:szCs w:val="28"/>
        </w:rPr>
        <w:t xml:space="preserve">Расчётный период среднедушевого дохода семьи для единого пособия — 12 месяцев, предшествующих 1 месяцу перед месяцем подачи заявления. </w:t>
      </w:r>
    </w:p>
    <w:p w:rsidR="008E2F9E" w:rsidRPr="00457C7D" w:rsidRDefault="008E2F9E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C7D" w:rsidRDefault="00457C7D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C7D">
        <w:rPr>
          <w:rFonts w:ascii="Times New Roman" w:hAnsi="Times New Roman" w:cs="Times New Roman"/>
          <w:sz w:val="28"/>
          <w:szCs w:val="28"/>
        </w:rPr>
        <w:t>Например, если заявление пода</w:t>
      </w:r>
      <w:r w:rsidR="00E247A6">
        <w:rPr>
          <w:rFonts w:ascii="Times New Roman" w:hAnsi="Times New Roman" w:cs="Times New Roman"/>
          <w:sz w:val="28"/>
          <w:szCs w:val="28"/>
        </w:rPr>
        <w:t>но</w:t>
      </w:r>
      <w:r w:rsidRPr="00457C7D">
        <w:rPr>
          <w:rFonts w:ascii="Times New Roman" w:hAnsi="Times New Roman" w:cs="Times New Roman"/>
          <w:sz w:val="28"/>
          <w:szCs w:val="28"/>
        </w:rPr>
        <w:t xml:space="preserve"> в </w:t>
      </w:r>
      <w:r w:rsidR="00561B02">
        <w:rPr>
          <w:rFonts w:ascii="Times New Roman" w:hAnsi="Times New Roman" w:cs="Times New Roman"/>
          <w:sz w:val="28"/>
          <w:szCs w:val="28"/>
        </w:rPr>
        <w:t xml:space="preserve">июле </w:t>
      </w:r>
      <w:r w:rsidRPr="00457C7D">
        <w:rPr>
          <w:rFonts w:ascii="Times New Roman" w:hAnsi="Times New Roman" w:cs="Times New Roman"/>
          <w:sz w:val="28"/>
          <w:szCs w:val="28"/>
        </w:rPr>
        <w:t xml:space="preserve">2025 года, то </w:t>
      </w:r>
      <w:r w:rsidR="00561B02">
        <w:rPr>
          <w:rFonts w:ascii="Times New Roman" w:hAnsi="Times New Roman" w:cs="Times New Roman"/>
          <w:sz w:val="28"/>
          <w:szCs w:val="28"/>
        </w:rPr>
        <w:t>буд</w:t>
      </w:r>
      <w:r w:rsidR="004304F8">
        <w:rPr>
          <w:rFonts w:ascii="Times New Roman" w:hAnsi="Times New Roman" w:cs="Times New Roman"/>
          <w:sz w:val="28"/>
          <w:szCs w:val="28"/>
        </w:rPr>
        <w:t>е</w:t>
      </w:r>
      <w:r w:rsidR="00561B02">
        <w:rPr>
          <w:rFonts w:ascii="Times New Roman" w:hAnsi="Times New Roman" w:cs="Times New Roman"/>
          <w:sz w:val="28"/>
          <w:szCs w:val="28"/>
        </w:rPr>
        <w:t xml:space="preserve">т </w:t>
      </w:r>
      <w:r w:rsidR="00E247A6">
        <w:rPr>
          <w:rFonts w:ascii="Times New Roman" w:hAnsi="Times New Roman" w:cs="Times New Roman"/>
          <w:sz w:val="28"/>
          <w:szCs w:val="28"/>
        </w:rPr>
        <w:t>учтен</w:t>
      </w:r>
      <w:r w:rsidR="00561B02">
        <w:rPr>
          <w:rFonts w:ascii="Times New Roman" w:hAnsi="Times New Roman" w:cs="Times New Roman"/>
          <w:sz w:val="28"/>
          <w:szCs w:val="28"/>
        </w:rPr>
        <w:t xml:space="preserve"> период с июня </w:t>
      </w:r>
      <w:r w:rsidRPr="00457C7D">
        <w:rPr>
          <w:rFonts w:ascii="Times New Roman" w:hAnsi="Times New Roman" w:cs="Times New Roman"/>
          <w:sz w:val="28"/>
          <w:szCs w:val="28"/>
        </w:rPr>
        <w:t>202</w:t>
      </w:r>
      <w:r w:rsidR="00E247A6">
        <w:rPr>
          <w:rFonts w:ascii="Times New Roman" w:hAnsi="Times New Roman" w:cs="Times New Roman"/>
          <w:sz w:val="28"/>
          <w:szCs w:val="28"/>
        </w:rPr>
        <w:t>4</w:t>
      </w:r>
      <w:r w:rsidRPr="00457C7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61B02">
        <w:rPr>
          <w:rFonts w:ascii="Times New Roman" w:hAnsi="Times New Roman" w:cs="Times New Roman"/>
          <w:sz w:val="28"/>
          <w:szCs w:val="28"/>
        </w:rPr>
        <w:t xml:space="preserve">май </w:t>
      </w:r>
      <w:r w:rsidRPr="00457C7D">
        <w:rPr>
          <w:rFonts w:ascii="Times New Roman" w:hAnsi="Times New Roman" w:cs="Times New Roman"/>
          <w:sz w:val="28"/>
          <w:szCs w:val="28"/>
        </w:rPr>
        <w:t>202</w:t>
      </w:r>
      <w:r w:rsidR="00E247A6">
        <w:rPr>
          <w:rFonts w:ascii="Times New Roman" w:hAnsi="Times New Roman" w:cs="Times New Roman"/>
          <w:sz w:val="28"/>
          <w:szCs w:val="28"/>
        </w:rPr>
        <w:t>5</w:t>
      </w:r>
      <w:r w:rsidRPr="00457C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1B02">
        <w:rPr>
          <w:rFonts w:ascii="Times New Roman" w:hAnsi="Times New Roman" w:cs="Times New Roman"/>
          <w:sz w:val="28"/>
          <w:szCs w:val="28"/>
        </w:rPr>
        <w:t>.</w:t>
      </w:r>
    </w:p>
    <w:p w:rsidR="008E2F9E" w:rsidRDefault="008E2F9E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C7D" w:rsidRDefault="00F50ADA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ADA">
        <w:rPr>
          <w:rFonts w:ascii="Times New Roman" w:hAnsi="Times New Roman" w:cs="Times New Roman"/>
          <w:sz w:val="28"/>
          <w:szCs w:val="28"/>
        </w:rPr>
        <w:t>Государственную меру поддержки получают семьи с детьми в возрасте до 17 лет или беременные женщины, вставшие на учет до 12 недель.</w:t>
      </w:r>
    </w:p>
    <w:p w:rsidR="008E2F9E" w:rsidRDefault="008E2F9E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C7D" w:rsidRDefault="00561B02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Единое пособие</w:t>
      </w:r>
      <w:r w:rsidR="00457C7D" w:rsidRPr="00457C7D">
        <w:rPr>
          <w:rFonts w:ascii="Times New Roman" w:hAnsi="Times New Roman" w:cs="Times New Roman"/>
          <w:sz w:val="28"/>
          <w:szCs w:val="28"/>
        </w:rPr>
        <w:t xml:space="preserve"> назначается семьям, где среднедушевой доход не превышает прожиточн</w:t>
      </w:r>
      <w:r w:rsidR="00E247A6">
        <w:rPr>
          <w:rFonts w:ascii="Times New Roman" w:hAnsi="Times New Roman" w:cs="Times New Roman"/>
          <w:sz w:val="28"/>
          <w:szCs w:val="28"/>
        </w:rPr>
        <w:t>ый</w:t>
      </w:r>
      <w:r w:rsidR="00457C7D" w:rsidRPr="00457C7D">
        <w:rPr>
          <w:rFonts w:ascii="Times New Roman" w:hAnsi="Times New Roman" w:cs="Times New Roman"/>
          <w:sz w:val="28"/>
          <w:szCs w:val="28"/>
        </w:rPr>
        <w:t xml:space="preserve"> минимум на душу населения. В </w:t>
      </w:r>
      <w:r>
        <w:rPr>
          <w:rFonts w:ascii="Times New Roman" w:hAnsi="Times New Roman" w:cs="Times New Roman"/>
          <w:sz w:val="28"/>
          <w:szCs w:val="28"/>
        </w:rPr>
        <w:t xml:space="preserve">Кузбассе </w:t>
      </w:r>
      <w:r w:rsidR="00457C7D" w:rsidRPr="00457C7D">
        <w:rPr>
          <w:rFonts w:ascii="Times New Roman" w:hAnsi="Times New Roman" w:cs="Times New Roman"/>
          <w:sz w:val="28"/>
          <w:szCs w:val="28"/>
        </w:rPr>
        <w:t xml:space="preserve">в 2025 году он составляет </w:t>
      </w:r>
      <w:r w:rsidR="00457C7D" w:rsidRPr="00FB7E72">
        <w:rPr>
          <w:rFonts w:ascii="Times New Roman" w:hAnsi="Times New Roman" w:cs="Times New Roman"/>
          <w:sz w:val="28"/>
          <w:szCs w:val="28"/>
        </w:rPr>
        <w:t>16</w:t>
      </w:r>
      <w:r w:rsidR="005F00DB">
        <w:rPr>
          <w:rFonts w:ascii="Times New Roman" w:hAnsi="Times New Roman" w:cs="Times New Roman"/>
          <w:sz w:val="28"/>
          <w:szCs w:val="28"/>
        </w:rPr>
        <w:t> </w:t>
      </w:r>
      <w:r w:rsidR="00457C7D" w:rsidRPr="00FB7E72">
        <w:rPr>
          <w:rFonts w:ascii="Times New Roman" w:hAnsi="Times New Roman" w:cs="Times New Roman"/>
          <w:sz w:val="28"/>
          <w:szCs w:val="28"/>
        </w:rPr>
        <w:t>137</w:t>
      </w:r>
      <w:r w:rsidR="00457C7D" w:rsidRPr="00457C7D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F50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F9E" w:rsidRPr="00457C7D" w:rsidRDefault="008E2F9E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4F8" w:rsidRDefault="00FB7E72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СФР по Кемеровской области напоминает, что</w:t>
      </w:r>
      <w:r w:rsidR="0081614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4F8" w:rsidRPr="004304F8">
        <w:rPr>
          <w:rFonts w:ascii="Times New Roman" w:hAnsi="Times New Roman" w:cs="Times New Roman"/>
          <w:sz w:val="28"/>
          <w:szCs w:val="28"/>
        </w:rPr>
        <w:t>1 января 2025 года для получения ежемесячного пособия в связи с рождением и воспитанием ребенка минимальный доход каждого трудоспособного члена семьи должен составлять не менее 4 минимальных размеров оплаты труда.</w:t>
      </w:r>
    </w:p>
    <w:p w:rsidR="008E2F9E" w:rsidRPr="004304F8" w:rsidRDefault="008E2F9E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4F8" w:rsidRDefault="004304F8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4F8">
        <w:rPr>
          <w:rFonts w:ascii="Times New Roman" w:hAnsi="Times New Roman" w:cs="Times New Roman"/>
          <w:sz w:val="28"/>
          <w:szCs w:val="28"/>
        </w:rPr>
        <w:t xml:space="preserve">В этом году общероссийский МРОТ равен 22 440 руб. Таким образом, доход каждого трудоспособного члена семьи, вне зависимости от формы занятости, должен составлять не менее 89 760 рублей за 12 месяцев. </w:t>
      </w:r>
    </w:p>
    <w:p w:rsidR="008E2F9E" w:rsidRDefault="008E2F9E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C7D" w:rsidRDefault="00E15B1F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</w:t>
      </w:r>
      <w:r w:rsidR="00F46482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7E72" w:rsidRPr="00FB7E72">
        <w:rPr>
          <w:rFonts w:ascii="Times New Roman" w:hAnsi="Times New Roman" w:cs="Times New Roman"/>
          <w:sz w:val="28"/>
          <w:szCs w:val="28"/>
        </w:rPr>
        <w:t xml:space="preserve">Отделение СФР по Кемеровской области </w:t>
      </w:r>
      <w:r w:rsidR="00FB7E72">
        <w:rPr>
          <w:rFonts w:ascii="Times New Roman" w:hAnsi="Times New Roman" w:cs="Times New Roman"/>
          <w:sz w:val="28"/>
          <w:szCs w:val="28"/>
        </w:rPr>
        <w:t>назнач</w:t>
      </w:r>
      <w:r>
        <w:rPr>
          <w:rFonts w:ascii="Times New Roman" w:hAnsi="Times New Roman" w:cs="Times New Roman"/>
          <w:sz w:val="28"/>
          <w:szCs w:val="28"/>
        </w:rPr>
        <w:t xml:space="preserve">ило </w:t>
      </w:r>
      <w:r w:rsidR="00457C7D" w:rsidRPr="00457C7D">
        <w:rPr>
          <w:rFonts w:ascii="Times New Roman" w:hAnsi="Times New Roman" w:cs="Times New Roman"/>
          <w:sz w:val="28"/>
          <w:szCs w:val="28"/>
        </w:rPr>
        <w:t>единое пособие родител</w:t>
      </w:r>
      <w:r w:rsidR="00FB7E72">
        <w:rPr>
          <w:rFonts w:ascii="Times New Roman" w:hAnsi="Times New Roman" w:cs="Times New Roman"/>
          <w:sz w:val="28"/>
          <w:szCs w:val="28"/>
        </w:rPr>
        <w:t xml:space="preserve">ям </w:t>
      </w:r>
      <w:r w:rsidR="00457C7D" w:rsidRPr="00457C7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46482">
        <w:rPr>
          <w:rFonts w:ascii="Times New Roman" w:hAnsi="Times New Roman" w:cs="Times New Roman"/>
          <w:sz w:val="28"/>
          <w:szCs w:val="28"/>
        </w:rPr>
        <w:t>70</w:t>
      </w:r>
      <w:r w:rsidR="00457C7D" w:rsidRPr="00457C7D">
        <w:rPr>
          <w:rFonts w:ascii="Times New Roman" w:hAnsi="Times New Roman" w:cs="Times New Roman"/>
          <w:sz w:val="28"/>
          <w:szCs w:val="28"/>
        </w:rPr>
        <w:t xml:space="preserve"> тысяч детей.</w:t>
      </w:r>
    </w:p>
    <w:p w:rsidR="008E2F9E" w:rsidRDefault="008E2F9E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513" w:rsidRDefault="00B05513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Остались вопросы, обращайтесь к специалистам единого контакт-центра по телефону: 8-800-100-00-01 </w:t>
      </w:r>
    </w:p>
    <w:p w:rsidR="00B05513" w:rsidRDefault="00B05513" w:rsidP="00F464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A148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85pt;height:480.85pt">
            <v:imagedata r:id="rId4" o:title="30.06_ПОСТ_За какой период рассчитывается доход семьи при назначении единого пособия"/>
          </v:shape>
        </w:pict>
      </w:r>
    </w:p>
    <w:sectPr w:rsidR="00B05513" w:rsidSect="004304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F17"/>
    <w:rsid w:val="003B2D08"/>
    <w:rsid w:val="004304F8"/>
    <w:rsid w:val="00457C7D"/>
    <w:rsid w:val="00561B02"/>
    <w:rsid w:val="005B7D04"/>
    <w:rsid w:val="005F00DB"/>
    <w:rsid w:val="00816145"/>
    <w:rsid w:val="008C7B47"/>
    <w:rsid w:val="008E2F9E"/>
    <w:rsid w:val="00B05513"/>
    <w:rsid w:val="00B132D3"/>
    <w:rsid w:val="00C14F17"/>
    <w:rsid w:val="00CA148A"/>
    <w:rsid w:val="00E15B1F"/>
    <w:rsid w:val="00E247A6"/>
    <w:rsid w:val="00F46482"/>
    <w:rsid w:val="00F50ADA"/>
    <w:rsid w:val="00FA7AC6"/>
    <w:rsid w:val="00FB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4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Светлана Викторовна</dc:creator>
  <cp:lastModifiedBy>Техник-оператор</cp:lastModifiedBy>
  <cp:revision>2</cp:revision>
  <cp:lastPrinted>2025-06-23T10:37:00Z</cp:lastPrinted>
  <dcterms:created xsi:type="dcterms:W3CDTF">2025-07-07T03:17:00Z</dcterms:created>
  <dcterms:modified xsi:type="dcterms:W3CDTF">2025-07-07T03:17:00Z</dcterms:modified>
</cp:coreProperties>
</file>