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52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56C46" w:rsidTr="00B56C46">
        <w:tc>
          <w:tcPr>
            <w:tcW w:w="4785" w:type="dxa"/>
          </w:tcPr>
          <w:p w:rsidR="00B56C46" w:rsidRPr="00B56C46" w:rsidRDefault="00B56C46" w:rsidP="00B56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C46">
              <w:rPr>
                <w:rFonts w:ascii="Times New Roman" w:hAnsi="Times New Roman" w:cs="Times New Roman"/>
                <w:sz w:val="28"/>
                <w:szCs w:val="28"/>
              </w:rPr>
              <w:t>Наименование разработчика</w:t>
            </w:r>
          </w:p>
        </w:tc>
        <w:tc>
          <w:tcPr>
            <w:tcW w:w="4786" w:type="dxa"/>
          </w:tcPr>
          <w:p w:rsidR="00B56C46" w:rsidRPr="00B56C46" w:rsidRDefault="00B56C46" w:rsidP="00065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C46">
              <w:rPr>
                <w:rFonts w:ascii="Times New Roman" w:hAnsi="Times New Roman" w:cs="Times New Roman"/>
                <w:sz w:val="28"/>
                <w:szCs w:val="28"/>
              </w:rPr>
              <w:t xml:space="preserve">Сектор экономического развития администрации Промышленновского муниципального </w:t>
            </w:r>
            <w:r w:rsidR="000657D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B56C46" w:rsidTr="00B56C46">
        <w:tc>
          <w:tcPr>
            <w:tcW w:w="4785" w:type="dxa"/>
          </w:tcPr>
          <w:p w:rsidR="00B56C46" w:rsidRPr="00B56C46" w:rsidRDefault="00B56C46" w:rsidP="00B56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4786" w:type="dxa"/>
          </w:tcPr>
          <w:p w:rsidR="00B56C46" w:rsidRPr="00B56C46" w:rsidRDefault="00B56C46" w:rsidP="00B56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B56C46" w:rsidTr="00B56C46">
        <w:tc>
          <w:tcPr>
            <w:tcW w:w="4785" w:type="dxa"/>
          </w:tcPr>
          <w:p w:rsidR="00B56C46" w:rsidRPr="00B56C46" w:rsidRDefault="00B56C46" w:rsidP="00B56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4786" w:type="dxa"/>
          </w:tcPr>
          <w:p w:rsidR="00B56C46" w:rsidRPr="00B56C46" w:rsidRDefault="00B56C46" w:rsidP="00027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Промышленновск</w:t>
            </w:r>
            <w:r w:rsidR="003B3233">
              <w:rPr>
                <w:rFonts w:ascii="Times New Roman" w:hAnsi="Times New Roman" w:cs="Times New Roman"/>
                <w:sz w:val="28"/>
                <w:szCs w:val="28"/>
              </w:rPr>
              <w:t xml:space="preserve">ого муниципального </w:t>
            </w:r>
            <w:r w:rsidR="000657D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027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3233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027A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B1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и </w:t>
            </w:r>
            <w:r w:rsidR="00E2470A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5B1B3B">
              <w:rPr>
                <w:rFonts w:ascii="Times New Roman" w:hAnsi="Times New Roman" w:cs="Times New Roman"/>
                <w:sz w:val="28"/>
                <w:szCs w:val="28"/>
              </w:rPr>
              <w:t xml:space="preserve">плановый период </w:t>
            </w:r>
            <w:r w:rsidR="002301A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27A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301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27A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2301A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B56C46" w:rsidTr="00B56C46">
        <w:tc>
          <w:tcPr>
            <w:tcW w:w="4785" w:type="dxa"/>
          </w:tcPr>
          <w:p w:rsidR="00B56C46" w:rsidRPr="00B56C46" w:rsidRDefault="00B56C46" w:rsidP="00B56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 и завершения общественного обсуждения проекта</w:t>
            </w:r>
          </w:p>
        </w:tc>
        <w:tc>
          <w:tcPr>
            <w:tcW w:w="4786" w:type="dxa"/>
          </w:tcPr>
          <w:p w:rsidR="00B56C46" w:rsidRPr="00ED6D5E" w:rsidRDefault="00154066" w:rsidP="007D6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06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607F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D62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017E" w:rsidRPr="001540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01AB">
              <w:rPr>
                <w:rFonts w:ascii="Times New Roman" w:hAnsi="Times New Roman" w:cs="Times New Roman"/>
                <w:sz w:val="28"/>
                <w:szCs w:val="28"/>
              </w:rPr>
              <w:t>июл</w:t>
            </w:r>
            <w:r w:rsidR="003B3233" w:rsidRPr="00154066">
              <w:rPr>
                <w:rFonts w:ascii="Times New Roman" w:hAnsi="Times New Roman" w:cs="Times New Roman"/>
                <w:sz w:val="28"/>
                <w:szCs w:val="28"/>
              </w:rPr>
              <w:t>я 202</w:t>
            </w:r>
            <w:r w:rsidR="00027A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B3233" w:rsidRPr="00154066">
              <w:rPr>
                <w:rFonts w:ascii="Times New Roman" w:hAnsi="Times New Roman" w:cs="Times New Roman"/>
                <w:sz w:val="28"/>
                <w:szCs w:val="28"/>
              </w:rPr>
              <w:t xml:space="preserve"> года по </w:t>
            </w:r>
            <w:r w:rsidR="00607F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62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="00B3017E" w:rsidRPr="001540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3233" w:rsidRPr="00154066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="00B3017E" w:rsidRPr="001540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3233" w:rsidRPr="0015406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27A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B3233" w:rsidRPr="001540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17E" w:rsidRPr="00154066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B56C46" w:rsidTr="00B56C46">
        <w:tc>
          <w:tcPr>
            <w:tcW w:w="4785" w:type="dxa"/>
          </w:tcPr>
          <w:p w:rsidR="00B56C46" w:rsidRPr="00B56C46" w:rsidRDefault="00B56C46" w:rsidP="00B56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</w:t>
            </w:r>
          </w:p>
        </w:tc>
        <w:tc>
          <w:tcPr>
            <w:tcW w:w="4786" w:type="dxa"/>
          </w:tcPr>
          <w:p w:rsidR="00B56C46" w:rsidRDefault="002301AB" w:rsidP="00B56C4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Безрукова Альбина Петровна</w:t>
            </w:r>
            <w:r w:rsidR="00B56C4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B56C46">
              <w:rPr>
                <w:rFonts w:ascii="Times New Roman" w:hAnsi="Times New Roman" w:cs="Times New Roman"/>
                <w:sz w:val="28"/>
                <w:szCs w:val="28"/>
              </w:rPr>
              <w:t xml:space="preserve"> сектор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B56C46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развития администрации Промышленновского муниципального </w:t>
            </w:r>
            <w:r w:rsidR="00CE3573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B56C46" w:rsidRDefault="00B56C46" w:rsidP="00B56C4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652380, </w:t>
            </w:r>
            <w:r w:rsidR="00F22A2C">
              <w:rPr>
                <w:rFonts w:ascii="Times New Roman" w:hAnsi="Times New Roman" w:cs="Times New Roman"/>
                <w:sz w:val="28"/>
                <w:szCs w:val="28"/>
              </w:rPr>
              <w:t>Кемеровская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56C46" w:rsidRDefault="00B56C46" w:rsidP="00B56C4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пгт. Промышленная, </w:t>
            </w:r>
          </w:p>
          <w:p w:rsidR="00B56C46" w:rsidRDefault="00B56C46" w:rsidP="00B56C4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Коммунистическая, 23а,</w:t>
            </w:r>
          </w:p>
          <w:p w:rsidR="00B56C46" w:rsidRPr="00B56C46" w:rsidRDefault="00B56C46" w:rsidP="003B323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тел. 8(38442)7</w:t>
            </w:r>
            <w:r w:rsidR="003B3233">
              <w:rPr>
                <w:rFonts w:ascii="Times New Roman" w:hAnsi="Times New Roman" w:cs="Times New Roman"/>
                <w:sz w:val="28"/>
                <w:szCs w:val="28"/>
              </w:rPr>
              <w:t>1917</w:t>
            </w:r>
          </w:p>
        </w:tc>
      </w:tr>
      <w:tr w:rsidR="00B56C46" w:rsidTr="00B56C46">
        <w:tc>
          <w:tcPr>
            <w:tcW w:w="4785" w:type="dxa"/>
          </w:tcPr>
          <w:p w:rsidR="00B56C46" w:rsidRPr="00B56C46" w:rsidRDefault="00AB39BB" w:rsidP="00B56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направления предложений и замечаний к проекту документа</w:t>
            </w:r>
          </w:p>
        </w:tc>
        <w:tc>
          <w:tcPr>
            <w:tcW w:w="4786" w:type="dxa"/>
          </w:tcPr>
          <w:p w:rsidR="00ED6D5E" w:rsidRPr="00ED6D5E" w:rsidRDefault="00AB39BB" w:rsidP="0023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 направлять на</w:t>
            </w:r>
            <w:r w:rsidR="003B32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7A67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адрес </w:t>
            </w:r>
            <w:proofErr w:type="spellStart"/>
            <w:r w:rsidR="002301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prmeconotdel</w:t>
            </w:r>
            <w:proofErr w:type="spellEnd"/>
            <w:r w:rsidR="002301AB" w:rsidRPr="002301A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2301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2301AB" w:rsidRPr="002301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2301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56C46" w:rsidTr="00B56C46">
        <w:tc>
          <w:tcPr>
            <w:tcW w:w="4785" w:type="dxa"/>
          </w:tcPr>
          <w:p w:rsidR="00B56C46" w:rsidRPr="00B56C46" w:rsidRDefault="00AB39BB" w:rsidP="00B56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 к проекту</w:t>
            </w:r>
          </w:p>
        </w:tc>
        <w:tc>
          <w:tcPr>
            <w:tcW w:w="4786" w:type="dxa"/>
          </w:tcPr>
          <w:p w:rsidR="00B56C46" w:rsidRPr="00B56C46" w:rsidRDefault="00AB39BB" w:rsidP="00B56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 к проекту размещена в электронном виде</w:t>
            </w:r>
          </w:p>
        </w:tc>
      </w:tr>
      <w:tr w:rsidR="00B56C46" w:rsidTr="00B56C46">
        <w:tc>
          <w:tcPr>
            <w:tcW w:w="4785" w:type="dxa"/>
          </w:tcPr>
          <w:p w:rsidR="00B56C46" w:rsidRPr="00B56C46" w:rsidRDefault="00AB39BB" w:rsidP="00B56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Иная информация, относящаяся к общественному обсуждению проекта документа</w:t>
            </w:r>
          </w:p>
        </w:tc>
        <w:tc>
          <w:tcPr>
            <w:tcW w:w="4786" w:type="dxa"/>
          </w:tcPr>
          <w:p w:rsidR="00B56C46" w:rsidRDefault="00B3017E" w:rsidP="00B56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 к проекту, поступившие в процессе общественного обсуждения, носят рекомендательный характер.</w:t>
            </w:r>
          </w:p>
          <w:p w:rsidR="00B3017E" w:rsidRDefault="00B3017E" w:rsidP="00B56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подлежат рассмотрению предложения:</w:t>
            </w:r>
          </w:p>
          <w:p w:rsidR="00B3017E" w:rsidRDefault="00B3017E" w:rsidP="00B56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содержащие нецензурные или оскорбительные выражения;</w:t>
            </w:r>
          </w:p>
          <w:p w:rsidR="00B3017E" w:rsidRDefault="00B3017E" w:rsidP="00B56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экстремистской направленности;</w:t>
            </w:r>
          </w:p>
          <w:p w:rsidR="00B3017E" w:rsidRPr="00B56C46" w:rsidRDefault="00B3017E" w:rsidP="00B56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поступившие по истечении установленного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срока проведения общественного обсуждения проекта прогноза</w:t>
            </w:r>
            <w:proofErr w:type="gramEnd"/>
            <w:r w:rsidR="000657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53B44" w:rsidRPr="00B56C46" w:rsidRDefault="00B56C46" w:rsidP="00B56C46">
      <w:pPr>
        <w:jc w:val="center"/>
        <w:rPr>
          <w:rFonts w:ascii="Times New Roman" w:hAnsi="Times New Roman" w:cs="Times New Roman"/>
          <w:sz w:val="28"/>
          <w:szCs w:val="28"/>
        </w:rPr>
      </w:pPr>
      <w:r w:rsidRPr="00B56C46">
        <w:rPr>
          <w:rFonts w:ascii="Times New Roman" w:hAnsi="Times New Roman" w:cs="Times New Roman"/>
          <w:sz w:val="28"/>
          <w:szCs w:val="28"/>
        </w:rPr>
        <w:t xml:space="preserve">Паспорт проекта документа стратегического </w:t>
      </w:r>
      <w:r w:rsidR="00E2470A">
        <w:rPr>
          <w:rFonts w:ascii="Times New Roman" w:hAnsi="Times New Roman" w:cs="Times New Roman"/>
          <w:sz w:val="28"/>
          <w:szCs w:val="28"/>
        </w:rPr>
        <w:t>планирования</w:t>
      </w:r>
    </w:p>
    <w:sectPr w:rsidR="00F53B44" w:rsidRPr="00B56C46" w:rsidSect="00F5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6C46"/>
    <w:rsid w:val="00027A67"/>
    <w:rsid w:val="000657D6"/>
    <w:rsid w:val="000D7E90"/>
    <w:rsid w:val="00154066"/>
    <w:rsid w:val="001A12A4"/>
    <w:rsid w:val="001A460D"/>
    <w:rsid w:val="002301AB"/>
    <w:rsid w:val="00267713"/>
    <w:rsid w:val="00393436"/>
    <w:rsid w:val="003B3233"/>
    <w:rsid w:val="004247F9"/>
    <w:rsid w:val="004A1020"/>
    <w:rsid w:val="005B1B3B"/>
    <w:rsid w:val="005C34B3"/>
    <w:rsid w:val="00607F2B"/>
    <w:rsid w:val="0063384B"/>
    <w:rsid w:val="00721A59"/>
    <w:rsid w:val="007C5263"/>
    <w:rsid w:val="007D6274"/>
    <w:rsid w:val="007F774A"/>
    <w:rsid w:val="00840093"/>
    <w:rsid w:val="00971771"/>
    <w:rsid w:val="009C28D9"/>
    <w:rsid w:val="00AB39BB"/>
    <w:rsid w:val="00B3017E"/>
    <w:rsid w:val="00B56C46"/>
    <w:rsid w:val="00CE3573"/>
    <w:rsid w:val="00D068BD"/>
    <w:rsid w:val="00D963D0"/>
    <w:rsid w:val="00E2470A"/>
    <w:rsid w:val="00ED6D5E"/>
    <w:rsid w:val="00EE2D54"/>
    <w:rsid w:val="00EF6A62"/>
    <w:rsid w:val="00F22A2C"/>
    <w:rsid w:val="00F23A96"/>
    <w:rsid w:val="00F5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B323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1A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1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pk3032</dc:creator>
  <cp:lastModifiedBy>pk3032</cp:lastModifiedBy>
  <cp:revision>10</cp:revision>
  <cp:lastPrinted>2023-06-27T07:31:00Z</cp:lastPrinted>
  <dcterms:created xsi:type="dcterms:W3CDTF">2023-06-26T07:17:00Z</dcterms:created>
  <dcterms:modified xsi:type="dcterms:W3CDTF">2025-07-02T09:20:00Z</dcterms:modified>
</cp:coreProperties>
</file>