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DA" w:rsidRPr="005E4037" w:rsidRDefault="00CC058E" w:rsidP="00D8093E">
      <w:pPr>
        <w:jc w:val="center"/>
        <w:rPr>
          <w:b/>
          <w:sz w:val="28"/>
          <w:szCs w:val="28"/>
        </w:rPr>
      </w:pPr>
      <w:r w:rsidRPr="005E4037">
        <w:rPr>
          <w:b/>
          <w:sz w:val="28"/>
          <w:szCs w:val="28"/>
        </w:rPr>
        <w:t>П</w:t>
      </w:r>
      <w:r w:rsidR="00C40BDA" w:rsidRPr="005E4037">
        <w:rPr>
          <w:b/>
          <w:sz w:val="28"/>
          <w:szCs w:val="28"/>
        </w:rPr>
        <w:t xml:space="preserve">ояснительная </w:t>
      </w:r>
      <w:r w:rsidR="00010872" w:rsidRPr="005E4037">
        <w:rPr>
          <w:b/>
          <w:sz w:val="28"/>
          <w:szCs w:val="28"/>
        </w:rPr>
        <w:t>записка</w:t>
      </w:r>
    </w:p>
    <w:p w:rsidR="00B52496" w:rsidRPr="005E4037" w:rsidRDefault="00010872" w:rsidP="00D8093E">
      <w:pPr>
        <w:jc w:val="center"/>
        <w:rPr>
          <w:b/>
          <w:sz w:val="28"/>
          <w:szCs w:val="28"/>
        </w:rPr>
      </w:pPr>
      <w:r w:rsidRPr="005E4037">
        <w:rPr>
          <w:b/>
          <w:sz w:val="28"/>
          <w:szCs w:val="28"/>
        </w:rPr>
        <w:t xml:space="preserve">к </w:t>
      </w:r>
      <w:r w:rsidR="00C40BDA" w:rsidRPr="005E4037">
        <w:rPr>
          <w:b/>
          <w:sz w:val="28"/>
          <w:szCs w:val="28"/>
        </w:rPr>
        <w:t xml:space="preserve">прогнозу социально-экономического развития  </w:t>
      </w:r>
    </w:p>
    <w:p w:rsidR="00C40BDA" w:rsidRPr="005E4037" w:rsidRDefault="00B04461" w:rsidP="00D8093E">
      <w:pPr>
        <w:jc w:val="center"/>
        <w:rPr>
          <w:b/>
          <w:sz w:val="28"/>
          <w:szCs w:val="28"/>
        </w:rPr>
      </w:pPr>
      <w:r w:rsidRPr="005E4037">
        <w:rPr>
          <w:b/>
          <w:sz w:val="28"/>
          <w:szCs w:val="28"/>
        </w:rPr>
        <w:t xml:space="preserve">Промышленновского муниципального округа </w:t>
      </w:r>
    </w:p>
    <w:p w:rsidR="00C40BDA" w:rsidRPr="005E4037" w:rsidRDefault="00674078" w:rsidP="00D8093E">
      <w:pPr>
        <w:jc w:val="center"/>
        <w:rPr>
          <w:b/>
          <w:sz w:val="28"/>
          <w:szCs w:val="28"/>
        </w:rPr>
      </w:pPr>
      <w:r w:rsidRPr="005E4037">
        <w:rPr>
          <w:b/>
          <w:sz w:val="28"/>
          <w:szCs w:val="28"/>
        </w:rPr>
        <w:t xml:space="preserve">на </w:t>
      </w:r>
      <w:r w:rsidR="00B04461" w:rsidRPr="005E4037">
        <w:rPr>
          <w:b/>
          <w:sz w:val="28"/>
          <w:szCs w:val="28"/>
        </w:rPr>
        <w:t>202</w:t>
      </w:r>
      <w:r w:rsidR="00344126">
        <w:rPr>
          <w:b/>
          <w:sz w:val="28"/>
          <w:szCs w:val="28"/>
        </w:rPr>
        <w:t>5</w:t>
      </w:r>
      <w:r w:rsidR="00B04461" w:rsidRPr="005E4037">
        <w:rPr>
          <w:b/>
          <w:sz w:val="28"/>
          <w:szCs w:val="28"/>
        </w:rPr>
        <w:t>год и плановый период 202</w:t>
      </w:r>
      <w:r w:rsidR="00344126">
        <w:rPr>
          <w:b/>
          <w:sz w:val="28"/>
          <w:szCs w:val="28"/>
        </w:rPr>
        <w:t>6</w:t>
      </w:r>
      <w:r w:rsidR="00B04461" w:rsidRPr="005E4037">
        <w:rPr>
          <w:b/>
          <w:sz w:val="28"/>
          <w:szCs w:val="28"/>
        </w:rPr>
        <w:t>-202</w:t>
      </w:r>
      <w:r w:rsidR="00344126">
        <w:rPr>
          <w:b/>
          <w:sz w:val="28"/>
          <w:szCs w:val="28"/>
        </w:rPr>
        <w:t>8</w:t>
      </w:r>
      <w:r w:rsidR="00B04461" w:rsidRPr="005E4037">
        <w:rPr>
          <w:b/>
          <w:sz w:val="28"/>
          <w:szCs w:val="28"/>
        </w:rPr>
        <w:t xml:space="preserve"> годов </w:t>
      </w:r>
    </w:p>
    <w:p w:rsidR="00033D7F" w:rsidRPr="005E4037" w:rsidRDefault="00033D7F" w:rsidP="00D8093E">
      <w:pPr>
        <w:pStyle w:val="a3"/>
        <w:rPr>
          <w:b w:val="0"/>
          <w:bCs w:val="0"/>
          <w:szCs w:val="28"/>
        </w:rPr>
      </w:pPr>
    </w:p>
    <w:p w:rsidR="006148DD" w:rsidRPr="005E4037" w:rsidRDefault="00C40BDA" w:rsidP="00AD2C30">
      <w:pPr>
        <w:tabs>
          <w:tab w:val="left" w:pos="10065"/>
        </w:tabs>
        <w:jc w:val="both"/>
        <w:rPr>
          <w:sz w:val="28"/>
          <w:szCs w:val="28"/>
        </w:rPr>
      </w:pPr>
      <w:r w:rsidRPr="005E4037">
        <w:rPr>
          <w:sz w:val="28"/>
          <w:szCs w:val="28"/>
        </w:rPr>
        <w:t xml:space="preserve">            </w:t>
      </w:r>
      <w:r w:rsidR="006148DD" w:rsidRPr="005E4037">
        <w:rPr>
          <w:sz w:val="28"/>
          <w:szCs w:val="28"/>
        </w:rPr>
        <w:t xml:space="preserve">Прогноз социально-экономического </w:t>
      </w:r>
      <w:r w:rsidR="004C20B4" w:rsidRPr="005E4037">
        <w:rPr>
          <w:sz w:val="28"/>
          <w:szCs w:val="28"/>
        </w:rPr>
        <w:t xml:space="preserve">развития </w:t>
      </w:r>
      <w:r w:rsidR="00ED3E75" w:rsidRPr="005E4037">
        <w:rPr>
          <w:bCs/>
          <w:sz w:val="28"/>
          <w:szCs w:val="28"/>
        </w:rPr>
        <w:t>Промышленновского муниципального</w:t>
      </w:r>
      <w:r w:rsidR="00CC058E" w:rsidRPr="005E4037">
        <w:rPr>
          <w:bCs/>
          <w:sz w:val="28"/>
          <w:szCs w:val="28"/>
        </w:rPr>
        <w:t xml:space="preserve"> </w:t>
      </w:r>
      <w:r w:rsidR="00ED3E75" w:rsidRPr="005E4037">
        <w:rPr>
          <w:bCs/>
          <w:sz w:val="28"/>
          <w:szCs w:val="28"/>
        </w:rPr>
        <w:t xml:space="preserve"> округа</w:t>
      </w:r>
      <w:r w:rsidR="00C867ED" w:rsidRPr="005E4037">
        <w:rPr>
          <w:sz w:val="28"/>
          <w:szCs w:val="28"/>
        </w:rPr>
        <w:t xml:space="preserve"> </w:t>
      </w:r>
      <w:r w:rsidR="00CC058E" w:rsidRPr="005E4037">
        <w:rPr>
          <w:sz w:val="28"/>
          <w:szCs w:val="28"/>
        </w:rPr>
        <w:t xml:space="preserve"> </w:t>
      </w:r>
      <w:r w:rsidR="00ED3E75" w:rsidRPr="005E4037">
        <w:rPr>
          <w:sz w:val="28"/>
          <w:szCs w:val="28"/>
        </w:rPr>
        <w:t>на</w:t>
      </w:r>
      <w:r w:rsidR="00AD2C30" w:rsidRPr="005E4037">
        <w:rPr>
          <w:sz w:val="28"/>
          <w:szCs w:val="28"/>
        </w:rPr>
        <w:t xml:space="preserve"> </w:t>
      </w:r>
      <w:r w:rsidR="00ED3E75" w:rsidRPr="005E4037">
        <w:rPr>
          <w:sz w:val="28"/>
          <w:szCs w:val="28"/>
        </w:rPr>
        <w:t xml:space="preserve"> 202</w:t>
      </w:r>
      <w:r w:rsidR="00344126">
        <w:rPr>
          <w:sz w:val="28"/>
          <w:szCs w:val="28"/>
        </w:rPr>
        <w:t>5</w:t>
      </w:r>
      <w:r w:rsidR="00ED3E75" w:rsidRPr="005E4037">
        <w:rPr>
          <w:sz w:val="28"/>
          <w:szCs w:val="28"/>
        </w:rPr>
        <w:t xml:space="preserve"> год</w:t>
      </w:r>
      <w:r w:rsidR="00CC058E" w:rsidRPr="005E4037">
        <w:rPr>
          <w:sz w:val="28"/>
          <w:szCs w:val="28"/>
        </w:rPr>
        <w:t xml:space="preserve"> </w:t>
      </w:r>
      <w:r w:rsidR="00ED3E75" w:rsidRPr="005E4037">
        <w:rPr>
          <w:sz w:val="28"/>
          <w:szCs w:val="28"/>
        </w:rPr>
        <w:t xml:space="preserve"> и </w:t>
      </w:r>
      <w:r w:rsidR="00CC058E" w:rsidRPr="005E4037">
        <w:rPr>
          <w:sz w:val="28"/>
          <w:szCs w:val="28"/>
        </w:rPr>
        <w:t xml:space="preserve"> </w:t>
      </w:r>
      <w:r w:rsidR="00ED3E75" w:rsidRPr="005E4037">
        <w:rPr>
          <w:sz w:val="28"/>
          <w:szCs w:val="28"/>
        </w:rPr>
        <w:t xml:space="preserve">плановый </w:t>
      </w:r>
      <w:r w:rsidR="00CC058E" w:rsidRPr="005E4037">
        <w:rPr>
          <w:sz w:val="28"/>
          <w:szCs w:val="28"/>
        </w:rPr>
        <w:t xml:space="preserve"> </w:t>
      </w:r>
      <w:r w:rsidR="00ED3E75" w:rsidRPr="005E4037">
        <w:rPr>
          <w:sz w:val="28"/>
          <w:szCs w:val="28"/>
        </w:rPr>
        <w:t>период</w:t>
      </w:r>
      <w:r w:rsidR="00AD2C30" w:rsidRPr="005E4037">
        <w:rPr>
          <w:sz w:val="28"/>
          <w:szCs w:val="28"/>
        </w:rPr>
        <w:t xml:space="preserve"> </w:t>
      </w:r>
      <w:r w:rsidR="00ED3E75" w:rsidRPr="005E4037">
        <w:rPr>
          <w:sz w:val="28"/>
          <w:szCs w:val="28"/>
        </w:rPr>
        <w:t xml:space="preserve"> 202</w:t>
      </w:r>
      <w:r w:rsidR="00344126">
        <w:rPr>
          <w:sz w:val="28"/>
          <w:szCs w:val="28"/>
        </w:rPr>
        <w:t>6</w:t>
      </w:r>
      <w:r w:rsidR="00ED3E75" w:rsidRPr="005E4037">
        <w:rPr>
          <w:sz w:val="28"/>
          <w:szCs w:val="28"/>
        </w:rPr>
        <w:t>-202</w:t>
      </w:r>
      <w:r w:rsidR="00344126">
        <w:rPr>
          <w:sz w:val="28"/>
          <w:szCs w:val="28"/>
        </w:rPr>
        <w:t>8</w:t>
      </w:r>
      <w:r w:rsidR="00ED3E75" w:rsidRPr="005E4037">
        <w:rPr>
          <w:sz w:val="28"/>
          <w:szCs w:val="28"/>
        </w:rPr>
        <w:t xml:space="preserve"> годов </w:t>
      </w:r>
      <w:r w:rsidR="00AD2C30" w:rsidRPr="005E4037">
        <w:rPr>
          <w:sz w:val="28"/>
          <w:szCs w:val="28"/>
        </w:rPr>
        <w:t xml:space="preserve">              </w:t>
      </w:r>
      <w:r w:rsidR="00ED3E75" w:rsidRPr="005E4037">
        <w:rPr>
          <w:sz w:val="28"/>
          <w:szCs w:val="28"/>
        </w:rPr>
        <w:t xml:space="preserve">(далее – прогноз) </w:t>
      </w:r>
      <w:r w:rsidR="00E93667" w:rsidRPr="005E4037">
        <w:rPr>
          <w:sz w:val="28"/>
          <w:szCs w:val="28"/>
        </w:rPr>
        <w:t xml:space="preserve"> </w:t>
      </w:r>
      <w:r w:rsidR="004C20B4" w:rsidRPr="005E4037">
        <w:rPr>
          <w:sz w:val="28"/>
          <w:szCs w:val="28"/>
        </w:rPr>
        <w:t>разработан в</w:t>
      </w:r>
      <w:r w:rsidR="006148DD" w:rsidRPr="005E4037">
        <w:rPr>
          <w:sz w:val="28"/>
          <w:szCs w:val="28"/>
        </w:rPr>
        <w:t xml:space="preserve"> соответствии с </w:t>
      </w:r>
      <w:r w:rsidR="00ED3E75" w:rsidRPr="005E4037">
        <w:rPr>
          <w:sz w:val="28"/>
          <w:szCs w:val="28"/>
        </w:rPr>
        <w:t xml:space="preserve">Федеральным законом </w:t>
      </w:r>
      <w:r w:rsidR="0034663D" w:rsidRPr="005E4037">
        <w:rPr>
          <w:sz w:val="28"/>
          <w:szCs w:val="28"/>
        </w:rPr>
        <w:t xml:space="preserve"> </w:t>
      </w:r>
      <w:r w:rsidR="00ED3E75" w:rsidRPr="005E4037">
        <w:rPr>
          <w:sz w:val="28"/>
          <w:szCs w:val="28"/>
        </w:rPr>
        <w:t xml:space="preserve">от 28.06.2014 </w:t>
      </w:r>
      <w:r w:rsidR="0034663D" w:rsidRPr="005E4037">
        <w:rPr>
          <w:sz w:val="28"/>
          <w:szCs w:val="28"/>
        </w:rPr>
        <w:t xml:space="preserve">     </w:t>
      </w:r>
      <w:r w:rsidR="00ED3E75" w:rsidRPr="005E4037">
        <w:rPr>
          <w:sz w:val="28"/>
          <w:szCs w:val="28"/>
        </w:rPr>
        <w:t xml:space="preserve">№ 172-ФЗ </w:t>
      </w:r>
      <w:r w:rsidR="0034663D" w:rsidRPr="005E4037">
        <w:rPr>
          <w:sz w:val="28"/>
          <w:szCs w:val="28"/>
        </w:rPr>
        <w:t xml:space="preserve"> </w:t>
      </w:r>
      <w:r w:rsidR="00ED3E75" w:rsidRPr="005E4037">
        <w:rPr>
          <w:sz w:val="28"/>
          <w:szCs w:val="28"/>
        </w:rPr>
        <w:t xml:space="preserve">«О </w:t>
      </w:r>
      <w:r w:rsidR="00AD2C30" w:rsidRPr="005E4037">
        <w:rPr>
          <w:sz w:val="28"/>
          <w:szCs w:val="28"/>
        </w:rPr>
        <w:t xml:space="preserve">  </w:t>
      </w:r>
      <w:r w:rsidR="00ED3E75" w:rsidRPr="005E4037">
        <w:rPr>
          <w:sz w:val="28"/>
          <w:szCs w:val="28"/>
        </w:rPr>
        <w:t xml:space="preserve">стратегическом </w:t>
      </w:r>
      <w:r w:rsidR="00AD2C30" w:rsidRPr="005E4037">
        <w:rPr>
          <w:sz w:val="28"/>
          <w:szCs w:val="28"/>
        </w:rPr>
        <w:t xml:space="preserve">   </w:t>
      </w:r>
      <w:r w:rsidR="00ED3E75" w:rsidRPr="005E4037">
        <w:rPr>
          <w:sz w:val="28"/>
          <w:szCs w:val="28"/>
        </w:rPr>
        <w:t xml:space="preserve">планировании </w:t>
      </w:r>
      <w:r w:rsidR="00AD2C30" w:rsidRPr="005E4037">
        <w:rPr>
          <w:sz w:val="28"/>
          <w:szCs w:val="28"/>
        </w:rPr>
        <w:t xml:space="preserve">  </w:t>
      </w:r>
      <w:r w:rsidR="00ED3E75" w:rsidRPr="005E4037">
        <w:rPr>
          <w:sz w:val="28"/>
          <w:szCs w:val="28"/>
        </w:rPr>
        <w:t>в</w:t>
      </w:r>
      <w:r w:rsidR="006E5021" w:rsidRPr="005E4037">
        <w:rPr>
          <w:sz w:val="28"/>
          <w:szCs w:val="28"/>
        </w:rPr>
        <w:t xml:space="preserve"> </w:t>
      </w:r>
      <w:r w:rsidR="00ED3E75" w:rsidRPr="005E4037">
        <w:rPr>
          <w:sz w:val="28"/>
          <w:szCs w:val="28"/>
        </w:rPr>
        <w:t xml:space="preserve"> Российской</w:t>
      </w:r>
      <w:r w:rsidR="006E5021" w:rsidRPr="005E4037">
        <w:rPr>
          <w:sz w:val="28"/>
          <w:szCs w:val="28"/>
        </w:rPr>
        <w:t xml:space="preserve"> </w:t>
      </w:r>
      <w:r w:rsidR="00ED3E75" w:rsidRPr="005E4037">
        <w:rPr>
          <w:sz w:val="28"/>
          <w:szCs w:val="28"/>
        </w:rPr>
        <w:t>Федерации»,</w:t>
      </w:r>
      <w:r w:rsidR="00CC058E" w:rsidRPr="005E4037">
        <w:rPr>
          <w:sz w:val="28"/>
          <w:szCs w:val="28"/>
        </w:rPr>
        <w:t xml:space="preserve"> постановлением </w:t>
      </w:r>
      <w:r w:rsidR="00ED3E75" w:rsidRPr="005E4037">
        <w:rPr>
          <w:sz w:val="28"/>
          <w:szCs w:val="28"/>
        </w:rPr>
        <w:t xml:space="preserve"> администрации </w:t>
      </w:r>
      <w:r w:rsidR="006148DD" w:rsidRPr="005E4037">
        <w:rPr>
          <w:sz w:val="28"/>
          <w:szCs w:val="28"/>
        </w:rPr>
        <w:t xml:space="preserve"> </w:t>
      </w:r>
      <w:r w:rsidR="00ED3E75" w:rsidRPr="005E4037">
        <w:rPr>
          <w:bCs/>
          <w:sz w:val="28"/>
          <w:szCs w:val="28"/>
        </w:rPr>
        <w:t xml:space="preserve">Промышленновского муниципального округа </w:t>
      </w:r>
      <w:r w:rsidR="00344126">
        <w:rPr>
          <w:bCs/>
          <w:sz w:val="28"/>
          <w:szCs w:val="28"/>
        </w:rPr>
        <w:t xml:space="preserve"> </w:t>
      </w:r>
      <w:r w:rsidR="00ED3E75" w:rsidRPr="005E4037">
        <w:rPr>
          <w:bCs/>
          <w:sz w:val="28"/>
          <w:szCs w:val="28"/>
        </w:rPr>
        <w:t>от 17.03.2022   № 389-П «Об утверждении Порядка разработки, корректировки, осуществления мониторинга</w:t>
      </w:r>
      <w:r w:rsidR="0034663D" w:rsidRPr="005E4037">
        <w:rPr>
          <w:bCs/>
          <w:sz w:val="28"/>
          <w:szCs w:val="28"/>
        </w:rPr>
        <w:t xml:space="preserve"> и контроля реализации прогнозов социально-экономического развития Промышленновского муниципального округа».</w:t>
      </w:r>
    </w:p>
    <w:p w:rsidR="00C90E97" w:rsidRPr="005E4037" w:rsidRDefault="00C90E97" w:rsidP="00ED3E75">
      <w:pPr>
        <w:jc w:val="both"/>
        <w:rPr>
          <w:bCs/>
          <w:sz w:val="28"/>
          <w:szCs w:val="28"/>
        </w:rPr>
      </w:pPr>
      <w:r w:rsidRPr="005E4037">
        <w:rPr>
          <w:bCs/>
          <w:sz w:val="28"/>
          <w:szCs w:val="28"/>
        </w:rPr>
        <w:tab/>
        <w:t>Прогноз разработан на основе анализа текущей ситуации в экономике и социальной сфере Промышле</w:t>
      </w:r>
      <w:r w:rsidR="00D225CE" w:rsidRPr="005E4037">
        <w:rPr>
          <w:bCs/>
          <w:sz w:val="28"/>
          <w:szCs w:val="28"/>
        </w:rPr>
        <w:t>нновского муниципального округа, с учетом дефляторов, индексов цен, рекомендованных Министерством экономического развития Российской Федерации.</w:t>
      </w:r>
    </w:p>
    <w:p w:rsidR="00734F0B" w:rsidRPr="005E4037" w:rsidRDefault="006148DD" w:rsidP="00C90E97">
      <w:pPr>
        <w:jc w:val="both"/>
        <w:rPr>
          <w:bCs/>
          <w:sz w:val="28"/>
          <w:szCs w:val="28"/>
        </w:rPr>
      </w:pPr>
      <w:r w:rsidRPr="005E4037">
        <w:rPr>
          <w:sz w:val="28"/>
          <w:szCs w:val="28"/>
        </w:rPr>
        <w:t xml:space="preserve">            </w:t>
      </w:r>
      <w:r w:rsidR="00D225CE" w:rsidRPr="005E4037">
        <w:rPr>
          <w:bCs/>
          <w:sz w:val="28"/>
          <w:szCs w:val="28"/>
        </w:rPr>
        <w:t>Прогноз разработан в двух</w:t>
      </w:r>
      <w:r w:rsidR="00734F0B" w:rsidRPr="005E4037">
        <w:rPr>
          <w:bCs/>
          <w:sz w:val="28"/>
          <w:szCs w:val="28"/>
        </w:rPr>
        <w:t xml:space="preserve"> варианта</w:t>
      </w:r>
      <w:r w:rsidR="00D225CE" w:rsidRPr="005E4037">
        <w:rPr>
          <w:bCs/>
          <w:sz w:val="28"/>
          <w:szCs w:val="28"/>
        </w:rPr>
        <w:t>х, в зависимости от условий внешних и внутренних факторов, оказывающих влияние на развитие экономики</w:t>
      </w:r>
      <w:r w:rsidR="00734F0B" w:rsidRPr="005E4037">
        <w:rPr>
          <w:bCs/>
          <w:sz w:val="28"/>
          <w:szCs w:val="28"/>
        </w:rPr>
        <w:t>:</w:t>
      </w:r>
    </w:p>
    <w:p w:rsidR="00734F0B" w:rsidRPr="005E4037" w:rsidRDefault="00734F0B" w:rsidP="00D8093E">
      <w:pPr>
        <w:pStyle w:val="20"/>
        <w:ind w:firstLine="708"/>
        <w:rPr>
          <w:bCs/>
          <w:szCs w:val="28"/>
        </w:rPr>
      </w:pPr>
      <w:r w:rsidRPr="005E4037">
        <w:rPr>
          <w:bCs/>
          <w:szCs w:val="28"/>
        </w:rPr>
        <w:t>первый вариант (консервативный) - разрабатывается на основе консервативных оценок темпов экономического роста с учетом существенного ухудшения внешнеэкономических и иных условий, замедлений темпов роста мировой экономики;</w:t>
      </w:r>
    </w:p>
    <w:p w:rsidR="000A0DB8" w:rsidRPr="005E4037" w:rsidRDefault="00734F0B" w:rsidP="00D8093E">
      <w:pPr>
        <w:pStyle w:val="20"/>
        <w:ind w:firstLine="708"/>
        <w:rPr>
          <w:bCs/>
          <w:szCs w:val="28"/>
        </w:rPr>
      </w:pPr>
      <w:r w:rsidRPr="005E4037">
        <w:rPr>
          <w:bCs/>
          <w:szCs w:val="28"/>
        </w:rPr>
        <w:t>второй вариант (базовый) - характеризует основные тенденции и параметры развития</w:t>
      </w:r>
      <w:r w:rsidR="00AD2C30" w:rsidRPr="005E4037">
        <w:rPr>
          <w:bCs/>
          <w:szCs w:val="28"/>
        </w:rPr>
        <w:t xml:space="preserve"> </w:t>
      </w:r>
      <w:r w:rsidRPr="005E4037">
        <w:rPr>
          <w:bCs/>
          <w:szCs w:val="28"/>
        </w:rPr>
        <w:t xml:space="preserve"> экономики в условиях </w:t>
      </w:r>
      <w:r w:rsidR="00AD2C30" w:rsidRPr="005E4037">
        <w:rPr>
          <w:bCs/>
          <w:szCs w:val="28"/>
        </w:rPr>
        <w:t xml:space="preserve"> </w:t>
      </w:r>
      <w:r w:rsidRPr="005E4037">
        <w:rPr>
          <w:bCs/>
          <w:szCs w:val="28"/>
        </w:rPr>
        <w:t xml:space="preserve">консервативных траекторий изменения внешних и внутренних факторов при сохранении основных тенденций </w:t>
      </w:r>
      <w:r w:rsidR="003D3CA3" w:rsidRPr="005E4037">
        <w:rPr>
          <w:bCs/>
          <w:szCs w:val="28"/>
        </w:rPr>
        <w:t xml:space="preserve"> </w:t>
      </w:r>
      <w:r w:rsidRPr="005E4037">
        <w:rPr>
          <w:bCs/>
          <w:szCs w:val="28"/>
        </w:rPr>
        <w:t>изменения эффективности использования ресурсов.</w:t>
      </w:r>
    </w:p>
    <w:p w:rsidR="00042739" w:rsidRPr="005E4037" w:rsidRDefault="00042739" w:rsidP="00D8093E">
      <w:pPr>
        <w:pStyle w:val="20"/>
        <w:rPr>
          <w:bCs/>
          <w:szCs w:val="28"/>
        </w:rPr>
      </w:pPr>
    </w:p>
    <w:p w:rsidR="00631E36" w:rsidRPr="005E4037" w:rsidRDefault="00631E36" w:rsidP="00AB7B0A">
      <w:pPr>
        <w:pStyle w:val="20"/>
        <w:numPr>
          <w:ilvl w:val="0"/>
          <w:numId w:val="15"/>
        </w:numPr>
        <w:jc w:val="center"/>
        <w:rPr>
          <w:b/>
          <w:bCs/>
          <w:szCs w:val="28"/>
        </w:rPr>
      </w:pPr>
      <w:r w:rsidRPr="005E4037">
        <w:rPr>
          <w:b/>
          <w:bCs/>
          <w:szCs w:val="28"/>
        </w:rPr>
        <w:t>Демографические показатели</w:t>
      </w:r>
    </w:p>
    <w:p w:rsidR="00734F0B" w:rsidRPr="005E4037" w:rsidRDefault="00734F0B" w:rsidP="00D8093E">
      <w:pPr>
        <w:pStyle w:val="20"/>
        <w:jc w:val="center"/>
        <w:rPr>
          <w:bCs/>
          <w:szCs w:val="28"/>
        </w:rPr>
      </w:pPr>
    </w:p>
    <w:p w:rsidR="007104FC" w:rsidRPr="005E4037" w:rsidRDefault="007104FC" w:rsidP="007104FC">
      <w:pPr>
        <w:ind w:firstLine="540"/>
        <w:jc w:val="both"/>
        <w:rPr>
          <w:sz w:val="28"/>
          <w:szCs w:val="28"/>
        </w:rPr>
      </w:pPr>
      <w:r w:rsidRPr="005E4037">
        <w:rPr>
          <w:sz w:val="28"/>
          <w:szCs w:val="28"/>
        </w:rPr>
        <w:t>На территории Промышленновского муниципального округа на протяжении ряда лет наблюдается тенденция к снижению численности населения.</w:t>
      </w:r>
    </w:p>
    <w:p w:rsidR="00B1467A" w:rsidRPr="005E4037" w:rsidRDefault="00B1467A" w:rsidP="001C4606">
      <w:pPr>
        <w:ind w:firstLine="540"/>
        <w:jc w:val="both"/>
        <w:rPr>
          <w:bCs/>
          <w:sz w:val="28"/>
          <w:szCs w:val="28"/>
        </w:rPr>
      </w:pPr>
      <w:r w:rsidRPr="005E4037">
        <w:rPr>
          <w:bCs/>
          <w:sz w:val="28"/>
          <w:szCs w:val="28"/>
        </w:rPr>
        <w:t>За 2024 год численность населения</w:t>
      </w:r>
      <w:r w:rsidR="00ED697C" w:rsidRPr="005E4037">
        <w:rPr>
          <w:bCs/>
          <w:sz w:val="28"/>
          <w:szCs w:val="28"/>
        </w:rPr>
        <w:t xml:space="preserve"> </w:t>
      </w:r>
      <w:r w:rsidR="00D225CE" w:rsidRPr="005E4037">
        <w:rPr>
          <w:bCs/>
          <w:sz w:val="28"/>
          <w:szCs w:val="28"/>
        </w:rPr>
        <w:t xml:space="preserve">Промышленновского округа </w:t>
      </w:r>
      <w:r w:rsidR="00ED697C" w:rsidRPr="005E4037">
        <w:rPr>
          <w:bCs/>
          <w:sz w:val="28"/>
          <w:szCs w:val="28"/>
        </w:rPr>
        <w:t xml:space="preserve"> </w:t>
      </w:r>
      <w:r w:rsidRPr="005E4037">
        <w:rPr>
          <w:bCs/>
          <w:sz w:val="28"/>
          <w:szCs w:val="28"/>
        </w:rPr>
        <w:t>сократилась на 389 человек  и  на 01.01.2025 составила</w:t>
      </w:r>
      <w:r w:rsidR="00ED697C" w:rsidRPr="005E4037">
        <w:rPr>
          <w:bCs/>
          <w:sz w:val="28"/>
          <w:szCs w:val="28"/>
        </w:rPr>
        <w:t xml:space="preserve"> </w:t>
      </w:r>
      <w:r w:rsidR="00D225CE" w:rsidRPr="005E4037">
        <w:rPr>
          <w:bCs/>
          <w:sz w:val="28"/>
          <w:szCs w:val="28"/>
        </w:rPr>
        <w:t>45</w:t>
      </w:r>
      <w:r w:rsidR="00972D18" w:rsidRPr="005E4037">
        <w:rPr>
          <w:bCs/>
          <w:sz w:val="28"/>
          <w:szCs w:val="28"/>
        </w:rPr>
        <w:t>088</w:t>
      </w:r>
      <w:r w:rsidR="00ED697C" w:rsidRPr="005E4037">
        <w:rPr>
          <w:bCs/>
          <w:sz w:val="28"/>
          <w:szCs w:val="28"/>
        </w:rPr>
        <w:t xml:space="preserve"> человек</w:t>
      </w:r>
      <w:r w:rsidRPr="005E4037">
        <w:rPr>
          <w:bCs/>
          <w:sz w:val="28"/>
          <w:szCs w:val="28"/>
        </w:rPr>
        <w:t>.</w:t>
      </w:r>
    </w:p>
    <w:p w:rsidR="007104FC" w:rsidRPr="005E4037" w:rsidRDefault="003E0D22" w:rsidP="001C4606">
      <w:pPr>
        <w:ind w:firstLine="540"/>
        <w:jc w:val="both"/>
        <w:rPr>
          <w:bCs/>
          <w:sz w:val="28"/>
          <w:szCs w:val="28"/>
        </w:rPr>
      </w:pPr>
      <w:r w:rsidRPr="005E4037">
        <w:rPr>
          <w:bCs/>
          <w:sz w:val="28"/>
          <w:szCs w:val="28"/>
        </w:rPr>
        <w:t xml:space="preserve">Среднегодовая численность постоянного населения </w:t>
      </w:r>
      <w:r w:rsidR="005B0D9A" w:rsidRPr="005E4037">
        <w:rPr>
          <w:bCs/>
          <w:sz w:val="28"/>
          <w:szCs w:val="28"/>
        </w:rPr>
        <w:t xml:space="preserve">в 2024 году </w:t>
      </w:r>
      <w:r w:rsidRPr="005E4037">
        <w:rPr>
          <w:bCs/>
          <w:sz w:val="28"/>
          <w:szCs w:val="28"/>
        </w:rPr>
        <w:t xml:space="preserve">снизилась </w:t>
      </w:r>
      <w:r w:rsidR="005B0D9A" w:rsidRPr="005E4037">
        <w:rPr>
          <w:bCs/>
          <w:sz w:val="28"/>
          <w:szCs w:val="28"/>
        </w:rPr>
        <w:t xml:space="preserve"> </w:t>
      </w:r>
      <w:r w:rsidRPr="005E4037">
        <w:rPr>
          <w:bCs/>
          <w:sz w:val="28"/>
          <w:szCs w:val="28"/>
        </w:rPr>
        <w:t xml:space="preserve">на </w:t>
      </w:r>
      <w:r w:rsidR="005B0D9A" w:rsidRPr="005E4037">
        <w:rPr>
          <w:bCs/>
          <w:sz w:val="28"/>
          <w:szCs w:val="28"/>
        </w:rPr>
        <w:t xml:space="preserve"> </w:t>
      </w:r>
      <w:r w:rsidRPr="005E4037">
        <w:rPr>
          <w:bCs/>
          <w:sz w:val="28"/>
          <w:szCs w:val="28"/>
        </w:rPr>
        <w:t>6,4 %</w:t>
      </w:r>
      <w:r w:rsidR="005B0D9A" w:rsidRPr="005E4037">
        <w:rPr>
          <w:bCs/>
          <w:sz w:val="28"/>
          <w:szCs w:val="28"/>
        </w:rPr>
        <w:t xml:space="preserve"> </w:t>
      </w:r>
      <w:r w:rsidRPr="005E4037">
        <w:rPr>
          <w:bCs/>
          <w:sz w:val="28"/>
          <w:szCs w:val="28"/>
        </w:rPr>
        <w:t xml:space="preserve"> </w:t>
      </w:r>
      <w:r w:rsidR="005B0D9A" w:rsidRPr="005E4037">
        <w:rPr>
          <w:bCs/>
          <w:sz w:val="28"/>
          <w:szCs w:val="28"/>
        </w:rPr>
        <w:t>по сравнению с 2023 годом</w:t>
      </w:r>
      <w:r w:rsidR="00B1467A" w:rsidRPr="005E4037">
        <w:rPr>
          <w:bCs/>
          <w:sz w:val="28"/>
          <w:szCs w:val="28"/>
        </w:rPr>
        <w:t xml:space="preserve"> </w:t>
      </w:r>
      <w:r w:rsidR="005B0D9A" w:rsidRPr="005E4037">
        <w:rPr>
          <w:bCs/>
          <w:sz w:val="28"/>
          <w:szCs w:val="28"/>
        </w:rPr>
        <w:t xml:space="preserve"> и составила 45283 человека.</w:t>
      </w:r>
    </w:p>
    <w:p w:rsidR="005B0D9A" w:rsidRPr="005E4037" w:rsidRDefault="005B0D9A" w:rsidP="00104CA7">
      <w:pPr>
        <w:ind w:firstLine="540"/>
        <w:jc w:val="both"/>
        <w:rPr>
          <w:sz w:val="28"/>
          <w:szCs w:val="28"/>
        </w:rPr>
      </w:pPr>
      <w:r w:rsidRPr="005E4037">
        <w:rPr>
          <w:sz w:val="28"/>
          <w:szCs w:val="28"/>
        </w:rPr>
        <w:t>Устойчивым фактором сокращения численности населения является естественная убыль населения.</w:t>
      </w:r>
      <w:r w:rsidR="00104CA7" w:rsidRPr="005E4037">
        <w:rPr>
          <w:sz w:val="28"/>
          <w:szCs w:val="28"/>
        </w:rPr>
        <w:t xml:space="preserve"> </w:t>
      </w:r>
      <w:r w:rsidRPr="005E4037">
        <w:rPr>
          <w:sz w:val="28"/>
          <w:szCs w:val="28"/>
        </w:rPr>
        <w:t>Уровень</w:t>
      </w:r>
      <w:r w:rsidR="00042739" w:rsidRPr="005E4037">
        <w:rPr>
          <w:sz w:val="28"/>
          <w:szCs w:val="28"/>
        </w:rPr>
        <w:t xml:space="preserve"> смертности</w:t>
      </w:r>
      <w:r w:rsidRPr="005E4037">
        <w:rPr>
          <w:sz w:val="28"/>
          <w:szCs w:val="28"/>
        </w:rPr>
        <w:t xml:space="preserve"> в 1,9 раза превышает рождаемость.</w:t>
      </w:r>
      <w:r w:rsidR="00042739" w:rsidRPr="005E4037">
        <w:rPr>
          <w:sz w:val="28"/>
          <w:szCs w:val="28"/>
        </w:rPr>
        <w:t xml:space="preserve"> </w:t>
      </w:r>
    </w:p>
    <w:p w:rsidR="00104CA7" w:rsidRPr="005E4037" w:rsidRDefault="005B0D9A" w:rsidP="00FD19C0">
      <w:pPr>
        <w:ind w:firstLine="540"/>
        <w:jc w:val="both"/>
        <w:rPr>
          <w:sz w:val="28"/>
          <w:szCs w:val="28"/>
        </w:rPr>
      </w:pPr>
      <w:r w:rsidRPr="005E4037">
        <w:rPr>
          <w:sz w:val="28"/>
          <w:szCs w:val="28"/>
        </w:rPr>
        <w:lastRenderedPageBreak/>
        <w:t>В 2024 году родилось 337 человек,</w:t>
      </w:r>
      <w:r w:rsidR="00104CA7" w:rsidRPr="005E4037">
        <w:rPr>
          <w:sz w:val="28"/>
          <w:szCs w:val="28"/>
        </w:rPr>
        <w:t xml:space="preserve"> коэффициент рождаемости </w:t>
      </w:r>
      <w:r w:rsidRPr="005E4037">
        <w:rPr>
          <w:sz w:val="28"/>
          <w:szCs w:val="28"/>
        </w:rPr>
        <w:t xml:space="preserve"> на 1 000 человек</w:t>
      </w:r>
      <w:r w:rsidR="00104CA7" w:rsidRPr="005E4037">
        <w:rPr>
          <w:sz w:val="28"/>
          <w:szCs w:val="28"/>
        </w:rPr>
        <w:t xml:space="preserve"> населения составил 7,4. В 2025 году коэффициент рождаемости составит 7 и вырастет к 2028 году до 8.</w:t>
      </w:r>
    </w:p>
    <w:p w:rsidR="00104CA7" w:rsidRPr="005E4037" w:rsidRDefault="00104CA7" w:rsidP="00FD19C0">
      <w:pPr>
        <w:ind w:firstLine="540"/>
        <w:jc w:val="both"/>
        <w:rPr>
          <w:sz w:val="28"/>
          <w:szCs w:val="28"/>
        </w:rPr>
      </w:pPr>
      <w:r w:rsidRPr="005E4037">
        <w:rPr>
          <w:sz w:val="28"/>
          <w:szCs w:val="28"/>
        </w:rPr>
        <w:t>В 2024 году умерло 626 человек, коэффициент смертности</w:t>
      </w:r>
      <w:r w:rsidR="00B1467A" w:rsidRPr="005E4037">
        <w:rPr>
          <w:sz w:val="28"/>
          <w:szCs w:val="28"/>
        </w:rPr>
        <w:t xml:space="preserve"> на                        1 000 человек населения</w:t>
      </w:r>
      <w:r w:rsidRPr="005E4037">
        <w:rPr>
          <w:sz w:val="28"/>
          <w:szCs w:val="28"/>
        </w:rPr>
        <w:t xml:space="preserve"> – 13,9.    В 2025 году коэффициент смертности  составит 14,6 и снизится к 2028 году до</w:t>
      </w:r>
      <w:r w:rsidR="00B1467A" w:rsidRPr="005E4037">
        <w:rPr>
          <w:sz w:val="28"/>
          <w:szCs w:val="28"/>
        </w:rPr>
        <w:t xml:space="preserve"> 13,9</w:t>
      </w:r>
      <w:r w:rsidRPr="005E4037">
        <w:rPr>
          <w:sz w:val="28"/>
          <w:szCs w:val="28"/>
        </w:rPr>
        <w:t>.</w:t>
      </w:r>
    </w:p>
    <w:p w:rsidR="00B1467A" w:rsidRPr="005E4037" w:rsidRDefault="00B1467A" w:rsidP="00FD19C0">
      <w:pPr>
        <w:ind w:firstLine="540"/>
        <w:jc w:val="both"/>
        <w:rPr>
          <w:sz w:val="28"/>
          <w:szCs w:val="28"/>
        </w:rPr>
      </w:pPr>
      <w:r w:rsidRPr="005E4037">
        <w:rPr>
          <w:sz w:val="28"/>
          <w:szCs w:val="28"/>
        </w:rPr>
        <w:t>Низкий уровень рождаемости и высокий показатель общей смертности населения способствует резкому демографическому старению населения, снижению уровня естественного воспроизводства.</w:t>
      </w:r>
    </w:p>
    <w:p w:rsidR="00B1467A" w:rsidRPr="005E4037" w:rsidRDefault="00B1467A" w:rsidP="00364883">
      <w:pPr>
        <w:ind w:firstLine="540"/>
        <w:jc w:val="both"/>
        <w:rPr>
          <w:sz w:val="28"/>
          <w:szCs w:val="28"/>
        </w:rPr>
      </w:pPr>
      <w:r w:rsidRPr="005E4037">
        <w:rPr>
          <w:sz w:val="28"/>
          <w:szCs w:val="28"/>
        </w:rPr>
        <w:t>На протяжении 2021-2023 годов в округе наблюдался миграционный приток населения, однако в</w:t>
      </w:r>
      <w:r w:rsidR="00385312" w:rsidRPr="005E4037">
        <w:rPr>
          <w:sz w:val="28"/>
          <w:szCs w:val="28"/>
        </w:rPr>
        <w:t xml:space="preserve"> 20</w:t>
      </w:r>
      <w:r w:rsidR="00ED697C" w:rsidRPr="005E4037">
        <w:rPr>
          <w:sz w:val="28"/>
          <w:szCs w:val="28"/>
        </w:rPr>
        <w:t>2</w:t>
      </w:r>
      <w:r w:rsidR="00104CA7" w:rsidRPr="005E4037">
        <w:rPr>
          <w:sz w:val="28"/>
          <w:szCs w:val="28"/>
        </w:rPr>
        <w:t>4</w:t>
      </w:r>
      <w:r w:rsidR="00385312" w:rsidRPr="005E4037">
        <w:rPr>
          <w:sz w:val="28"/>
          <w:szCs w:val="28"/>
        </w:rPr>
        <w:t xml:space="preserve"> год</w:t>
      </w:r>
      <w:r w:rsidR="00FD19C0" w:rsidRPr="005E4037">
        <w:rPr>
          <w:sz w:val="28"/>
          <w:szCs w:val="28"/>
        </w:rPr>
        <w:t>у</w:t>
      </w:r>
      <w:r w:rsidR="00385312" w:rsidRPr="005E4037">
        <w:rPr>
          <w:sz w:val="28"/>
          <w:szCs w:val="28"/>
        </w:rPr>
        <w:t xml:space="preserve"> </w:t>
      </w:r>
      <w:r w:rsidR="00312925" w:rsidRPr="005E4037">
        <w:rPr>
          <w:sz w:val="28"/>
          <w:szCs w:val="28"/>
        </w:rPr>
        <w:t xml:space="preserve">миграционной </w:t>
      </w:r>
      <w:r w:rsidR="00104CA7" w:rsidRPr="005E4037">
        <w:rPr>
          <w:sz w:val="28"/>
          <w:szCs w:val="28"/>
        </w:rPr>
        <w:t>отток</w:t>
      </w:r>
      <w:r w:rsidR="00385312" w:rsidRPr="005E4037">
        <w:rPr>
          <w:sz w:val="28"/>
          <w:szCs w:val="28"/>
        </w:rPr>
        <w:t xml:space="preserve"> составил </w:t>
      </w:r>
      <w:r w:rsidRPr="005E4037">
        <w:rPr>
          <w:sz w:val="28"/>
          <w:szCs w:val="28"/>
        </w:rPr>
        <w:t xml:space="preserve">                        </w:t>
      </w:r>
      <w:r w:rsidR="00104CA7" w:rsidRPr="005E4037">
        <w:rPr>
          <w:sz w:val="28"/>
          <w:szCs w:val="28"/>
        </w:rPr>
        <w:t>97</w:t>
      </w:r>
      <w:r w:rsidR="00385312" w:rsidRPr="005E4037">
        <w:rPr>
          <w:sz w:val="28"/>
          <w:szCs w:val="28"/>
        </w:rPr>
        <w:t xml:space="preserve"> человек</w:t>
      </w:r>
      <w:r w:rsidR="00CC6F5B" w:rsidRPr="005E4037">
        <w:rPr>
          <w:sz w:val="28"/>
          <w:szCs w:val="28"/>
        </w:rPr>
        <w:t>.</w:t>
      </w:r>
      <w:r w:rsidR="00312925" w:rsidRPr="005E4037">
        <w:rPr>
          <w:sz w:val="28"/>
          <w:szCs w:val="28"/>
        </w:rPr>
        <w:t xml:space="preserve"> </w:t>
      </w:r>
      <w:r w:rsidR="00364883" w:rsidRPr="005E4037">
        <w:rPr>
          <w:sz w:val="28"/>
          <w:szCs w:val="28"/>
        </w:rPr>
        <w:t>Отток населения из округа обусловлен трудовой миграцией – отъездом в поисках работы в крупные города и на работу вахтовым методом,</w:t>
      </w:r>
    </w:p>
    <w:p w:rsidR="00BE6CB7" w:rsidRPr="005E4037" w:rsidRDefault="00312925" w:rsidP="00CC058E">
      <w:pPr>
        <w:ind w:firstLine="540"/>
        <w:jc w:val="both"/>
        <w:rPr>
          <w:sz w:val="28"/>
          <w:szCs w:val="28"/>
        </w:rPr>
      </w:pPr>
      <w:r w:rsidRPr="005E4037">
        <w:rPr>
          <w:sz w:val="28"/>
          <w:szCs w:val="28"/>
        </w:rPr>
        <w:t>Демографическая ситуация в округе</w:t>
      </w:r>
      <w:r w:rsidR="00651A34" w:rsidRPr="005E4037">
        <w:rPr>
          <w:sz w:val="28"/>
          <w:szCs w:val="28"/>
        </w:rPr>
        <w:t xml:space="preserve"> </w:t>
      </w:r>
      <w:r w:rsidRPr="005E4037">
        <w:rPr>
          <w:sz w:val="28"/>
          <w:szCs w:val="28"/>
        </w:rPr>
        <w:t xml:space="preserve">в </w:t>
      </w:r>
      <w:r w:rsidR="00B1467A" w:rsidRPr="005E4037">
        <w:rPr>
          <w:sz w:val="28"/>
          <w:szCs w:val="28"/>
        </w:rPr>
        <w:t xml:space="preserve"> </w:t>
      </w:r>
      <w:r w:rsidR="00CC6F5B" w:rsidRPr="005E4037">
        <w:rPr>
          <w:sz w:val="28"/>
          <w:szCs w:val="28"/>
        </w:rPr>
        <w:t>202</w:t>
      </w:r>
      <w:r w:rsidR="00104CA7" w:rsidRPr="005E4037">
        <w:rPr>
          <w:sz w:val="28"/>
          <w:szCs w:val="28"/>
        </w:rPr>
        <w:t>5</w:t>
      </w:r>
      <w:r w:rsidR="00CC6F5B" w:rsidRPr="005E4037">
        <w:rPr>
          <w:sz w:val="28"/>
          <w:szCs w:val="28"/>
        </w:rPr>
        <w:t>-202</w:t>
      </w:r>
      <w:r w:rsidR="00104CA7" w:rsidRPr="005E4037">
        <w:rPr>
          <w:sz w:val="28"/>
          <w:szCs w:val="28"/>
        </w:rPr>
        <w:t>8</w:t>
      </w:r>
      <w:r w:rsidRPr="005E4037">
        <w:rPr>
          <w:sz w:val="28"/>
          <w:szCs w:val="28"/>
        </w:rPr>
        <w:t xml:space="preserve"> годах будет развиваться </w:t>
      </w:r>
      <w:r w:rsidR="00B1467A" w:rsidRPr="005E4037">
        <w:rPr>
          <w:sz w:val="28"/>
          <w:szCs w:val="28"/>
        </w:rPr>
        <w:t xml:space="preserve"> </w:t>
      </w:r>
      <w:r w:rsidRPr="005E4037">
        <w:rPr>
          <w:sz w:val="28"/>
          <w:szCs w:val="28"/>
        </w:rPr>
        <w:t>под</w:t>
      </w:r>
      <w:r w:rsidR="00B1467A" w:rsidRPr="005E4037">
        <w:rPr>
          <w:sz w:val="28"/>
          <w:szCs w:val="28"/>
        </w:rPr>
        <w:t xml:space="preserve"> </w:t>
      </w:r>
      <w:r w:rsidRPr="005E4037">
        <w:rPr>
          <w:sz w:val="28"/>
          <w:szCs w:val="28"/>
        </w:rPr>
        <w:t xml:space="preserve"> влиянием сложившейся динамики рождаемости, смертности и миграции населения</w:t>
      </w:r>
      <w:r w:rsidR="00DC498F" w:rsidRPr="005E4037">
        <w:rPr>
          <w:sz w:val="28"/>
          <w:szCs w:val="28"/>
        </w:rPr>
        <w:t xml:space="preserve">. </w:t>
      </w:r>
      <w:r w:rsidRPr="005E4037">
        <w:rPr>
          <w:sz w:val="28"/>
          <w:szCs w:val="28"/>
        </w:rPr>
        <w:t xml:space="preserve">Численность населения </w:t>
      </w:r>
      <w:r w:rsidR="00651A34" w:rsidRPr="005E4037">
        <w:rPr>
          <w:sz w:val="28"/>
          <w:szCs w:val="28"/>
        </w:rPr>
        <w:t>в</w:t>
      </w:r>
      <w:r w:rsidR="001924BC" w:rsidRPr="005E4037">
        <w:rPr>
          <w:sz w:val="28"/>
          <w:szCs w:val="28"/>
        </w:rPr>
        <w:t xml:space="preserve"> </w:t>
      </w:r>
      <w:r w:rsidRPr="005E4037">
        <w:rPr>
          <w:sz w:val="28"/>
          <w:szCs w:val="28"/>
        </w:rPr>
        <w:t>202</w:t>
      </w:r>
      <w:r w:rsidR="00104CA7" w:rsidRPr="005E4037">
        <w:rPr>
          <w:sz w:val="28"/>
          <w:szCs w:val="28"/>
        </w:rPr>
        <w:t>8</w:t>
      </w:r>
      <w:r w:rsidRPr="005E4037">
        <w:rPr>
          <w:sz w:val="28"/>
          <w:szCs w:val="28"/>
        </w:rPr>
        <w:t xml:space="preserve"> год</w:t>
      </w:r>
      <w:r w:rsidR="00CC6F5B" w:rsidRPr="005E4037">
        <w:rPr>
          <w:sz w:val="28"/>
          <w:szCs w:val="28"/>
        </w:rPr>
        <w:t xml:space="preserve">у </w:t>
      </w:r>
      <w:r w:rsidR="001924BC" w:rsidRPr="005E4037">
        <w:rPr>
          <w:sz w:val="28"/>
          <w:szCs w:val="28"/>
        </w:rPr>
        <w:t xml:space="preserve">по оценке </w:t>
      </w:r>
      <w:r w:rsidR="00CC6F5B" w:rsidRPr="005E4037">
        <w:rPr>
          <w:sz w:val="28"/>
          <w:szCs w:val="28"/>
        </w:rPr>
        <w:t xml:space="preserve">составит </w:t>
      </w:r>
      <w:r w:rsidR="00104CA7" w:rsidRPr="005E4037">
        <w:rPr>
          <w:sz w:val="28"/>
          <w:szCs w:val="28"/>
        </w:rPr>
        <w:t>44098</w:t>
      </w:r>
      <w:r w:rsidR="002B0D1A" w:rsidRPr="005E4037">
        <w:rPr>
          <w:sz w:val="28"/>
          <w:szCs w:val="28"/>
        </w:rPr>
        <w:t xml:space="preserve"> </w:t>
      </w:r>
      <w:r w:rsidRPr="005E4037">
        <w:rPr>
          <w:sz w:val="28"/>
          <w:szCs w:val="28"/>
        </w:rPr>
        <w:t>человек</w:t>
      </w:r>
      <w:r w:rsidR="00CC6F5B" w:rsidRPr="005E4037">
        <w:rPr>
          <w:sz w:val="28"/>
          <w:szCs w:val="28"/>
        </w:rPr>
        <w:t>.</w:t>
      </w:r>
      <w:r w:rsidR="00631E36" w:rsidRPr="005E4037">
        <w:rPr>
          <w:sz w:val="28"/>
          <w:szCs w:val="28"/>
        </w:rPr>
        <w:t xml:space="preserve">   </w:t>
      </w:r>
    </w:p>
    <w:p w:rsidR="00B1467A" w:rsidRPr="005E4037" w:rsidRDefault="00B1467A" w:rsidP="00CC058E">
      <w:pPr>
        <w:ind w:firstLine="540"/>
        <w:jc w:val="both"/>
        <w:rPr>
          <w:sz w:val="28"/>
          <w:szCs w:val="28"/>
        </w:rPr>
      </w:pPr>
      <w:r w:rsidRPr="005E4037">
        <w:rPr>
          <w:sz w:val="28"/>
          <w:szCs w:val="28"/>
        </w:rPr>
        <w:t>В структуре численности значительных изменений не наблюдается. Доля городского населения в общей численности составляет в пределах 42,4 %, сельского – 57,6 %.</w:t>
      </w:r>
    </w:p>
    <w:p w:rsidR="00CC058E" w:rsidRPr="005E4037" w:rsidRDefault="00CC058E" w:rsidP="00CC058E">
      <w:pPr>
        <w:ind w:firstLine="540"/>
        <w:jc w:val="both"/>
        <w:rPr>
          <w:sz w:val="28"/>
          <w:szCs w:val="28"/>
        </w:rPr>
      </w:pPr>
    </w:p>
    <w:p w:rsidR="00015842" w:rsidRPr="005E4037" w:rsidRDefault="00015842" w:rsidP="00AB7B0A">
      <w:pPr>
        <w:pStyle w:val="af9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5E4037">
        <w:rPr>
          <w:b/>
          <w:sz w:val="28"/>
          <w:szCs w:val="28"/>
        </w:rPr>
        <w:t>Промышленное производство</w:t>
      </w:r>
    </w:p>
    <w:p w:rsidR="00435977" w:rsidRPr="005E4037" w:rsidRDefault="00435977" w:rsidP="00CC058E">
      <w:pPr>
        <w:ind w:firstLine="540"/>
        <w:jc w:val="center"/>
        <w:rPr>
          <w:sz w:val="28"/>
          <w:szCs w:val="28"/>
        </w:rPr>
      </w:pPr>
    </w:p>
    <w:p w:rsidR="00435977" w:rsidRPr="005E4037" w:rsidRDefault="00AA25C2" w:rsidP="00435977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5E4037">
        <w:rPr>
          <w:color w:val="auto"/>
          <w:sz w:val="28"/>
          <w:szCs w:val="28"/>
        </w:rPr>
        <w:t xml:space="preserve">    </w:t>
      </w:r>
      <w:r w:rsidR="00435977" w:rsidRPr="005E4037">
        <w:rPr>
          <w:color w:val="auto"/>
          <w:sz w:val="28"/>
          <w:szCs w:val="28"/>
        </w:rPr>
        <w:t>Структура пр</w:t>
      </w:r>
      <w:r w:rsidR="005E708B" w:rsidRPr="005E4037">
        <w:rPr>
          <w:color w:val="auto"/>
          <w:sz w:val="28"/>
          <w:szCs w:val="28"/>
        </w:rPr>
        <w:t>омышленного производства  в 2024</w:t>
      </w:r>
      <w:r w:rsidR="00435977" w:rsidRPr="005E4037">
        <w:rPr>
          <w:color w:val="auto"/>
          <w:sz w:val="28"/>
          <w:szCs w:val="28"/>
        </w:rPr>
        <w:t xml:space="preserve"> году сложилась следующим образом: </w:t>
      </w:r>
    </w:p>
    <w:p w:rsidR="00435977" w:rsidRPr="005E4037" w:rsidRDefault="00435977" w:rsidP="0043597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E4037">
        <w:rPr>
          <w:color w:val="auto"/>
          <w:sz w:val="28"/>
          <w:szCs w:val="28"/>
        </w:rPr>
        <w:t xml:space="preserve">- добыча полезных ископаемых – </w:t>
      </w:r>
      <w:r w:rsidR="00B527A1" w:rsidRPr="005E4037">
        <w:rPr>
          <w:color w:val="auto"/>
          <w:sz w:val="28"/>
          <w:szCs w:val="28"/>
        </w:rPr>
        <w:t>2,6</w:t>
      </w:r>
      <w:r w:rsidRPr="005E4037">
        <w:rPr>
          <w:color w:val="auto"/>
          <w:sz w:val="28"/>
          <w:szCs w:val="28"/>
        </w:rPr>
        <w:t xml:space="preserve"> %; </w:t>
      </w:r>
    </w:p>
    <w:p w:rsidR="00435977" w:rsidRPr="005E4037" w:rsidRDefault="00435977" w:rsidP="0043597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E4037">
        <w:rPr>
          <w:color w:val="auto"/>
          <w:sz w:val="28"/>
          <w:szCs w:val="28"/>
        </w:rPr>
        <w:t>- обрабатывающие производства – 8</w:t>
      </w:r>
      <w:r w:rsidR="00B527A1" w:rsidRPr="005E4037">
        <w:rPr>
          <w:color w:val="auto"/>
          <w:sz w:val="28"/>
          <w:szCs w:val="28"/>
        </w:rPr>
        <w:t>3,3</w:t>
      </w:r>
      <w:r w:rsidRPr="005E4037">
        <w:rPr>
          <w:color w:val="auto"/>
          <w:sz w:val="28"/>
          <w:szCs w:val="28"/>
        </w:rPr>
        <w:t xml:space="preserve"> %; </w:t>
      </w:r>
    </w:p>
    <w:p w:rsidR="00435977" w:rsidRPr="005E4037" w:rsidRDefault="00435977" w:rsidP="0043597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E4037">
        <w:rPr>
          <w:color w:val="auto"/>
          <w:sz w:val="28"/>
          <w:szCs w:val="28"/>
        </w:rPr>
        <w:t>- обеспечение электрической энергией, газом и паром, кондиционирование воздуха – 12,</w:t>
      </w:r>
      <w:r w:rsidR="00C2004F" w:rsidRPr="005E4037">
        <w:rPr>
          <w:color w:val="auto"/>
          <w:sz w:val="28"/>
          <w:szCs w:val="28"/>
        </w:rPr>
        <w:t>6</w:t>
      </w:r>
      <w:r w:rsidRPr="005E4037">
        <w:rPr>
          <w:color w:val="auto"/>
          <w:sz w:val="28"/>
          <w:szCs w:val="28"/>
        </w:rPr>
        <w:t xml:space="preserve"> %; </w:t>
      </w:r>
    </w:p>
    <w:p w:rsidR="00435977" w:rsidRPr="005E4037" w:rsidRDefault="00435977" w:rsidP="0083500A">
      <w:pPr>
        <w:pStyle w:val="Default"/>
        <w:ind w:left="708" w:right="-126"/>
        <w:jc w:val="both"/>
        <w:rPr>
          <w:color w:val="auto"/>
          <w:sz w:val="28"/>
          <w:szCs w:val="28"/>
        </w:rPr>
      </w:pPr>
      <w:r w:rsidRPr="005E4037">
        <w:rPr>
          <w:color w:val="auto"/>
          <w:sz w:val="28"/>
          <w:szCs w:val="28"/>
        </w:rPr>
        <w:t>- водоснабжение; водоотведение, организация сбора и утилизация загрязнений– 1,</w:t>
      </w:r>
      <w:r w:rsidR="00C2004F" w:rsidRPr="005E4037">
        <w:rPr>
          <w:color w:val="auto"/>
          <w:sz w:val="28"/>
          <w:szCs w:val="28"/>
        </w:rPr>
        <w:t>5</w:t>
      </w:r>
      <w:r w:rsidRPr="005E4037">
        <w:rPr>
          <w:color w:val="auto"/>
          <w:sz w:val="28"/>
          <w:szCs w:val="28"/>
        </w:rPr>
        <w:t xml:space="preserve"> %. </w:t>
      </w:r>
    </w:p>
    <w:p w:rsidR="004D126F" w:rsidRPr="005E4037" w:rsidRDefault="00435977" w:rsidP="0043597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E4037">
        <w:rPr>
          <w:color w:val="auto"/>
          <w:sz w:val="28"/>
          <w:szCs w:val="28"/>
        </w:rPr>
        <w:t>По  итогам  202</w:t>
      </w:r>
      <w:r w:rsidR="00F038AB" w:rsidRPr="005E4037">
        <w:rPr>
          <w:color w:val="auto"/>
          <w:sz w:val="28"/>
          <w:szCs w:val="28"/>
        </w:rPr>
        <w:t>4</w:t>
      </w:r>
      <w:r w:rsidRPr="005E4037">
        <w:rPr>
          <w:color w:val="auto"/>
          <w:sz w:val="28"/>
          <w:szCs w:val="28"/>
        </w:rPr>
        <w:t xml:space="preserve"> года в Промышленновском муниципальном округе </w:t>
      </w:r>
      <w:r w:rsidR="00A75861" w:rsidRPr="005E4037">
        <w:rPr>
          <w:color w:val="auto"/>
          <w:sz w:val="28"/>
          <w:szCs w:val="28"/>
        </w:rPr>
        <w:t>индекс</w:t>
      </w:r>
      <w:r w:rsidRPr="005E4037">
        <w:rPr>
          <w:color w:val="auto"/>
          <w:sz w:val="28"/>
          <w:szCs w:val="28"/>
        </w:rPr>
        <w:t xml:space="preserve"> промышленного производства  </w:t>
      </w:r>
      <w:r w:rsidR="00F038AB" w:rsidRPr="005E4037">
        <w:rPr>
          <w:color w:val="auto"/>
          <w:sz w:val="28"/>
          <w:szCs w:val="28"/>
        </w:rPr>
        <w:t>увеличился</w:t>
      </w:r>
      <w:r w:rsidRPr="005E4037">
        <w:rPr>
          <w:color w:val="auto"/>
          <w:sz w:val="28"/>
          <w:szCs w:val="28"/>
        </w:rPr>
        <w:t xml:space="preserve"> </w:t>
      </w:r>
      <w:r w:rsidR="00F038AB" w:rsidRPr="005E4037">
        <w:rPr>
          <w:color w:val="auto"/>
          <w:sz w:val="28"/>
          <w:szCs w:val="28"/>
        </w:rPr>
        <w:t xml:space="preserve"> </w:t>
      </w:r>
      <w:r w:rsidRPr="005E4037">
        <w:rPr>
          <w:color w:val="auto"/>
          <w:sz w:val="28"/>
          <w:szCs w:val="28"/>
        </w:rPr>
        <w:t xml:space="preserve">на </w:t>
      </w:r>
      <w:r w:rsidR="00F038AB" w:rsidRPr="005E4037">
        <w:rPr>
          <w:color w:val="auto"/>
          <w:sz w:val="28"/>
          <w:szCs w:val="28"/>
        </w:rPr>
        <w:t>4,3</w:t>
      </w:r>
      <w:r w:rsidRPr="005E4037">
        <w:rPr>
          <w:color w:val="auto"/>
          <w:sz w:val="28"/>
          <w:szCs w:val="28"/>
        </w:rPr>
        <w:t xml:space="preserve"> %</w:t>
      </w:r>
      <w:r w:rsidR="00816F47" w:rsidRPr="005E4037">
        <w:rPr>
          <w:color w:val="auto"/>
          <w:sz w:val="28"/>
          <w:szCs w:val="28"/>
        </w:rPr>
        <w:t xml:space="preserve"> </w:t>
      </w:r>
      <w:r w:rsidRPr="005E4037">
        <w:rPr>
          <w:color w:val="auto"/>
          <w:sz w:val="28"/>
          <w:szCs w:val="28"/>
        </w:rPr>
        <w:t xml:space="preserve"> к уровню</w:t>
      </w:r>
      <w:r w:rsidR="00F038AB" w:rsidRPr="005E4037">
        <w:rPr>
          <w:color w:val="auto"/>
          <w:sz w:val="28"/>
          <w:szCs w:val="28"/>
        </w:rPr>
        <w:t xml:space="preserve"> </w:t>
      </w:r>
      <w:r w:rsidRPr="005E4037">
        <w:rPr>
          <w:color w:val="auto"/>
          <w:sz w:val="28"/>
          <w:szCs w:val="28"/>
        </w:rPr>
        <w:t xml:space="preserve"> </w:t>
      </w:r>
      <w:r w:rsidR="00816F47" w:rsidRPr="005E4037">
        <w:rPr>
          <w:color w:val="auto"/>
          <w:sz w:val="28"/>
          <w:szCs w:val="28"/>
        </w:rPr>
        <w:t xml:space="preserve">                 </w:t>
      </w:r>
      <w:r w:rsidRPr="005E4037">
        <w:rPr>
          <w:color w:val="auto"/>
          <w:sz w:val="28"/>
          <w:szCs w:val="28"/>
        </w:rPr>
        <w:t>202</w:t>
      </w:r>
      <w:r w:rsidR="00F038AB" w:rsidRPr="005E4037">
        <w:rPr>
          <w:color w:val="auto"/>
          <w:sz w:val="28"/>
          <w:szCs w:val="28"/>
        </w:rPr>
        <w:t>3</w:t>
      </w:r>
      <w:r w:rsidRPr="005E4037">
        <w:rPr>
          <w:color w:val="auto"/>
          <w:sz w:val="28"/>
          <w:szCs w:val="28"/>
        </w:rPr>
        <w:t xml:space="preserve"> года и составил  </w:t>
      </w:r>
      <w:r w:rsidR="00F038AB" w:rsidRPr="005E4037">
        <w:rPr>
          <w:color w:val="auto"/>
          <w:sz w:val="28"/>
          <w:szCs w:val="28"/>
        </w:rPr>
        <w:t>100,4</w:t>
      </w:r>
      <w:r w:rsidR="004D126F" w:rsidRPr="005E4037">
        <w:rPr>
          <w:color w:val="auto"/>
          <w:sz w:val="28"/>
          <w:szCs w:val="28"/>
        </w:rPr>
        <w:t xml:space="preserve"> %.</w:t>
      </w:r>
    </w:p>
    <w:p w:rsidR="00AD117C" w:rsidRPr="005E4037" w:rsidRDefault="00816F47" w:rsidP="00AD117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E4037">
        <w:rPr>
          <w:color w:val="auto"/>
          <w:sz w:val="28"/>
          <w:szCs w:val="28"/>
        </w:rPr>
        <w:t>Увеличение</w:t>
      </w:r>
      <w:r w:rsidR="004D126F" w:rsidRPr="005E4037">
        <w:rPr>
          <w:color w:val="auto"/>
          <w:sz w:val="28"/>
          <w:szCs w:val="28"/>
        </w:rPr>
        <w:t xml:space="preserve"> произошло по следующим вид</w:t>
      </w:r>
      <w:r w:rsidR="00AD117C" w:rsidRPr="005E4037">
        <w:rPr>
          <w:color w:val="auto"/>
          <w:sz w:val="28"/>
          <w:szCs w:val="28"/>
        </w:rPr>
        <w:t>ам деятельности:</w:t>
      </w:r>
      <w:r w:rsidR="004D126F" w:rsidRPr="005E4037">
        <w:rPr>
          <w:color w:val="auto"/>
          <w:sz w:val="28"/>
          <w:szCs w:val="28"/>
        </w:rPr>
        <w:t xml:space="preserve"> </w:t>
      </w:r>
    </w:p>
    <w:p w:rsidR="00AD117C" w:rsidRPr="005E4037" w:rsidRDefault="00AD117C" w:rsidP="00AD117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E4037">
        <w:rPr>
          <w:color w:val="auto"/>
          <w:sz w:val="28"/>
          <w:szCs w:val="28"/>
        </w:rPr>
        <w:t xml:space="preserve">- </w:t>
      </w:r>
      <w:r w:rsidR="004D126F" w:rsidRPr="005E4037">
        <w:rPr>
          <w:color w:val="auto"/>
          <w:sz w:val="28"/>
          <w:szCs w:val="28"/>
        </w:rPr>
        <w:t>«Добыча прочих полезных ископаемых»</w:t>
      </w:r>
      <w:r w:rsidRPr="005E4037">
        <w:rPr>
          <w:color w:val="auto"/>
          <w:sz w:val="28"/>
          <w:szCs w:val="28"/>
        </w:rPr>
        <w:t xml:space="preserve"> (</w:t>
      </w:r>
      <w:r w:rsidR="00816F47" w:rsidRPr="005E4037">
        <w:rPr>
          <w:color w:val="auto"/>
          <w:sz w:val="28"/>
          <w:szCs w:val="28"/>
        </w:rPr>
        <w:t xml:space="preserve">объем добычи угля                       ООО «Разрез Истокский» вырос в 3,8 раза, </w:t>
      </w:r>
      <w:r w:rsidRPr="005E4037">
        <w:rPr>
          <w:color w:val="auto"/>
          <w:sz w:val="28"/>
          <w:szCs w:val="28"/>
        </w:rPr>
        <w:t>ООО «</w:t>
      </w:r>
      <w:r w:rsidR="00816F47" w:rsidRPr="005E4037">
        <w:rPr>
          <w:color w:val="auto"/>
          <w:sz w:val="28"/>
          <w:szCs w:val="28"/>
        </w:rPr>
        <w:t xml:space="preserve">Новые водные технологии» в 4,8 раза увеличило </w:t>
      </w:r>
      <w:r w:rsidR="001E1141" w:rsidRPr="005E4037">
        <w:rPr>
          <w:color w:val="auto"/>
          <w:sz w:val="28"/>
          <w:szCs w:val="28"/>
        </w:rPr>
        <w:t xml:space="preserve">объем </w:t>
      </w:r>
      <w:r w:rsidRPr="005E4037">
        <w:rPr>
          <w:color w:val="auto"/>
          <w:sz w:val="28"/>
          <w:szCs w:val="28"/>
        </w:rPr>
        <w:t>добыч</w:t>
      </w:r>
      <w:r w:rsidR="001E1141" w:rsidRPr="005E4037">
        <w:rPr>
          <w:color w:val="auto"/>
          <w:sz w:val="28"/>
          <w:szCs w:val="28"/>
        </w:rPr>
        <w:t>и</w:t>
      </w:r>
      <w:r w:rsidRPr="005E4037">
        <w:rPr>
          <w:color w:val="auto"/>
          <w:sz w:val="28"/>
          <w:szCs w:val="28"/>
        </w:rPr>
        <w:t xml:space="preserve"> песка</w:t>
      </w:r>
      <w:r w:rsidR="00816F47" w:rsidRPr="005E4037">
        <w:rPr>
          <w:color w:val="auto"/>
          <w:sz w:val="28"/>
          <w:szCs w:val="28"/>
        </w:rPr>
        <w:t>)</w:t>
      </w:r>
      <w:r w:rsidRPr="005E4037">
        <w:rPr>
          <w:color w:val="auto"/>
          <w:sz w:val="28"/>
          <w:szCs w:val="28"/>
        </w:rPr>
        <w:t>;</w:t>
      </w:r>
    </w:p>
    <w:p w:rsidR="00AD117C" w:rsidRPr="005E4037" w:rsidRDefault="00AD117C" w:rsidP="00AD117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E4037">
        <w:rPr>
          <w:color w:val="auto"/>
          <w:sz w:val="28"/>
          <w:szCs w:val="28"/>
        </w:rPr>
        <w:t>- «Обрабатывающие производства»  (</w:t>
      </w:r>
      <w:r w:rsidR="00816F47" w:rsidRPr="005E4037">
        <w:rPr>
          <w:color w:val="auto"/>
          <w:sz w:val="28"/>
          <w:szCs w:val="28"/>
        </w:rPr>
        <w:t>рост</w:t>
      </w:r>
      <w:r w:rsidRPr="005E4037">
        <w:rPr>
          <w:color w:val="auto"/>
          <w:sz w:val="28"/>
          <w:szCs w:val="28"/>
        </w:rPr>
        <w:t xml:space="preserve"> </w:t>
      </w:r>
      <w:r w:rsidR="004D126F" w:rsidRPr="005E4037">
        <w:rPr>
          <w:color w:val="auto"/>
          <w:sz w:val="28"/>
          <w:szCs w:val="28"/>
        </w:rPr>
        <w:t xml:space="preserve"> </w:t>
      </w:r>
      <w:r w:rsidRPr="005E4037">
        <w:rPr>
          <w:color w:val="auto"/>
          <w:sz w:val="28"/>
          <w:szCs w:val="28"/>
        </w:rPr>
        <w:t xml:space="preserve">объемов производства таких пищевых продуктов, как </w:t>
      </w:r>
      <w:r w:rsidR="0011438E" w:rsidRPr="005E4037">
        <w:rPr>
          <w:color w:val="auto"/>
          <w:sz w:val="28"/>
          <w:szCs w:val="28"/>
        </w:rPr>
        <w:t xml:space="preserve">пиво, кроме отходов пивоварения в 1,5 раза, солод – в 1,4 раза, напитки безалкогольные на 18,1 %, творог  на  2,4 %, кондитерские изделия на 19,2 %, масло и жиры животные и их фракции нерафинированные </w:t>
      </w:r>
      <w:r w:rsidR="0011438E" w:rsidRPr="005E4037">
        <w:rPr>
          <w:color w:val="auto"/>
          <w:sz w:val="28"/>
          <w:szCs w:val="28"/>
        </w:rPr>
        <w:lastRenderedPageBreak/>
        <w:t xml:space="preserve">на 10 %, </w:t>
      </w:r>
      <w:r w:rsidR="009C6505" w:rsidRPr="005E4037">
        <w:rPr>
          <w:color w:val="auto"/>
          <w:sz w:val="28"/>
          <w:szCs w:val="28"/>
        </w:rPr>
        <w:t xml:space="preserve">рыба переработанная и консервированная </w:t>
      </w:r>
      <w:r w:rsidR="0011438E" w:rsidRPr="005E4037">
        <w:rPr>
          <w:color w:val="auto"/>
          <w:sz w:val="28"/>
          <w:szCs w:val="28"/>
        </w:rPr>
        <w:t xml:space="preserve">на </w:t>
      </w:r>
      <w:r w:rsidR="009C6505" w:rsidRPr="005E4037">
        <w:rPr>
          <w:color w:val="auto"/>
          <w:sz w:val="28"/>
          <w:szCs w:val="28"/>
        </w:rPr>
        <w:t>10,5 %</w:t>
      </w:r>
      <w:r w:rsidRPr="005E4037">
        <w:rPr>
          <w:color w:val="auto"/>
          <w:sz w:val="28"/>
          <w:szCs w:val="28"/>
        </w:rPr>
        <w:t>, мясные полуфабрикаты</w:t>
      </w:r>
      <w:r w:rsidR="0011438E" w:rsidRPr="005E4037">
        <w:rPr>
          <w:color w:val="auto"/>
          <w:sz w:val="28"/>
          <w:szCs w:val="28"/>
        </w:rPr>
        <w:t xml:space="preserve">  на 6,1 %</w:t>
      </w:r>
      <w:r w:rsidRPr="005E4037">
        <w:rPr>
          <w:color w:val="auto"/>
          <w:sz w:val="28"/>
          <w:szCs w:val="28"/>
        </w:rPr>
        <w:t>);</w:t>
      </w:r>
    </w:p>
    <w:p w:rsidR="00AD117C" w:rsidRPr="005E4037" w:rsidRDefault="00AD117C" w:rsidP="00AD117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E4037">
        <w:rPr>
          <w:color w:val="auto"/>
          <w:sz w:val="28"/>
          <w:szCs w:val="28"/>
        </w:rPr>
        <w:t>- «Обеспечение электрической энергией, газом и паром; кондиционирование воздуха»</w:t>
      </w:r>
      <w:r w:rsidR="0011438E" w:rsidRPr="005E4037">
        <w:rPr>
          <w:color w:val="auto"/>
          <w:sz w:val="28"/>
          <w:szCs w:val="28"/>
        </w:rPr>
        <w:t xml:space="preserve"> (объем отпуска пара и горячей воды увеличился на 1,7 %).</w:t>
      </w:r>
    </w:p>
    <w:p w:rsidR="00435977" w:rsidRPr="005E4037" w:rsidRDefault="00A42D0B" w:rsidP="0043597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E4037">
        <w:rPr>
          <w:color w:val="auto"/>
          <w:sz w:val="28"/>
          <w:szCs w:val="28"/>
        </w:rPr>
        <w:t>В 20</w:t>
      </w:r>
      <w:r w:rsidR="00C34054" w:rsidRPr="005E4037">
        <w:rPr>
          <w:color w:val="auto"/>
          <w:sz w:val="28"/>
          <w:szCs w:val="28"/>
        </w:rPr>
        <w:t>2</w:t>
      </w:r>
      <w:r w:rsidR="0011438E" w:rsidRPr="005E4037">
        <w:rPr>
          <w:color w:val="auto"/>
          <w:sz w:val="28"/>
          <w:szCs w:val="28"/>
        </w:rPr>
        <w:t>4</w:t>
      </w:r>
      <w:r w:rsidRPr="005E4037">
        <w:rPr>
          <w:color w:val="auto"/>
          <w:sz w:val="28"/>
          <w:szCs w:val="28"/>
        </w:rPr>
        <w:t xml:space="preserve"> году объем отгруженных товаров собственного производства, выполненных работ и услуг собственными силами по </w:t>
      </w:r>
      <w:r w:rsidR="008832B8" w:rsidRPr="005E4037">
        <w:rPr>
          <w:color w:val="auto"/>
          <w:sz w:val="28"/>
          <w:szCs w:val="28"/>
        </w:rPr>
        <w:t>всем видам</w:t>
      </w:r>
      <w:r w:rsidRPr="005E4037">
        <w:rPr>
          <w:color w:val="auto"/>
          <w:sz w:val="28"/>
          <w:szCs w:val="28"/>
        </w:rPr>
        <w:t xml:space="preserve"> промышленной деятельности </w:t>
      </w:r>
      <w:r w:rsidR="00393F25" w:rsidRPr="005E4037">
        <w:rPr>
          <w:color w:val="auto"/>
          <w:sz w:val="28"/>
          <w:szCs w:val="28"/>
        </w:rPr>
        <w:t xml:space="preserve">по крупным и средним организациям </w:t>
      </w:r>
      <w:r w:rsidRPr="005E4037">
        <w:rPr>
          <w:color w:val="auto"/>
          <w:sz w:val="28"/>
          <w:szCs w:val="28"/>
        </w:rPr>
        <w:t xml:space="preserve">составил </w:t>
      </w:r>
      <w:r w:rsidR="0011438E" w:rsidRPr="005E4037">
        <w:rPr>
          <w:color w:val="auto"/>
          <w:sz w:val="28"/>
          <w:szCs w:val="28"/>
        </w:rPr>
        <w:t>4762,5</w:t>
      </w:r>
      <w:r w:rsidR="008E059D" w:rsidRPr="005E4037">
        <w:rPr>
          <w:color w:val="auto"/>
          <w:sz w:val="28"/>
          <w:szCs w:val="28"/>
        </w:rPr>
        <w:t xml:space="preserve"> </w:t>
      </w:r>
      <w:r w:rsidRPr="005E4037">
        <w:rPr>
          <w:color w:val="auto"/>
          <w:sz w:val="28"/>
          <w:szCs w:val="28"/>
        </w:rPr>
        <w:t>мл</w:t>
      </w:r>
      <w:r w:rsidR="00956A4F" w:rsidRPr="005E4037">
        <w:rPr>
          <w:color w:val="auto"/>
          <w:sz w:val="28"/>
          <w:szCs w:val="28"/>
        </w:rPr>
        <w:t>н</w:t>
      </w:r>
      <w:r w:rsidRPr="005E4037">
        <w:rPr>
          <w:color w:val="auto"/>
          <w:sz w:val="28"/>
          <w:szCs w:val="28"/>
        </w:rPr>
        <w:t>. руб.</w:t>
      </w:r>
      <w:r w:rsidR="00956A4F" w:rsidRPr="005E4037">
        <w:rPr>
          <w:color w:val="auto"/>
          <w:sz w:val="28"/>
          <w:szCs w:val="28"/>
        </w:rPr>
        <w:t xml:space="preserve"> </w:t>
      </w:r>
    </w:p>
    <w:p w:rsidR="00435977" w:rsidRPr="005E4037" w:rsidRDefault="00435977" w:rsidP="00435977">
      <w:pPr>
        <w:jc w:val="both"/>
        <w:rPr>
          <w:sz w:val="28"/>
          <w:szCs w:val="28"/>
        </w:rPr>
      </w:pPr>
      <w:r w:rsidRPr="005E4037">
        <w:rPr>
          <w:sz w:val="28"/>
          <w:szCs w:val="28"/>
        </w:rPr>
        <w:t xml:space="preserve">         </w:t>
      </w:r>
      <w:r w:rsidRPr="005E4037">
        <w:rPr>
          <w:sz w:val="28"/>
          <w:szCs w:val="28"/>
          <w:shd w:val="clear" w:color="auto" w:fill="FFFFFF" w:themeFill="background1"/>
        </w:rPr>
        <w:t>Наибольший объем отгруженной продукции в 202</w:t>
      </w:r>
      <w:r w:rsidR="0011438E" w:rsidRPr="005E4037">
        <w:rPr>
          <w:sz w:val="28"/>
          <w:szCs w:val="28"/>
          <w:shd w:val="clear" w:color="auto" w:fill="FFFFFF" w:themeFill="background1"/>
        </w:rPr>
        <w:t>4</w:t>
      </w:r>
      <w:r w:rsidRPr="005E4037">
        <w:rPr>
          <w:sz w:val="28"/>
          <w:szCs w:val="28"/>
          <w:shd w:val="clear" w:color="auto" w:fill="FFFFFF" w:themeFill="background1"/>
        </w:rPr>
        <w:t xml:space="preserve"> году приходился на предприятия обрабатывающего производства 8</w:t>
      </w:r>
      <w:r w:rsidR="0011438E" w:rsidRPr="005E4037">
        <w:rPr>
          <w:sz w:val="28"/>
          <w:szCs w:val="28"/>
          <w:shd w:val="clear" w:color="auto" w:fill="FFFFFF" w:themeFill="background1"/>
        </w:rPr>
        <w:t>3</w:t>
      </w:r>
      <w:r w:rsidRPr="005E4037">
        <w:rPr>
          <w:sz w:val="28"/>
          <w:szCs w:val="28"/>
          <w:shd w:val="clear" w:color="auto" w:fill="FFFFFF" w:themeFill="background1"/>
        </w:rPr>
        <w:t>,</w:t>
      </w:r>
      <w:r w:rsidR="0011438E" w:rsidRPr="005E4037">
        <w:rPr>
          <w:sz w:val="28"/>
          <w:szCs w:val="28"/>
          <w:shd w:val="clear" w:color="auto" w:fill="FFFFFF" w:themeFill="background1"/>
        </w:rPr>
        <w:t>3</w:t>
      </w:r>
      <w:r w:rsidRPr="005E4037">
        <w:rPr>
          <w:sz w:val="28"/>
          <w:szCs w:val="28"/>
          <w:shd w:val="clear" w:color="auto" w:fill="FFFFFF" w:themeFill="background1"/>
        </w:rPr>
        <w:t xml:space="preserve"> % или 3</w:t>
      </w:r>
      <w:r w:rsidR="0011438E" w:rsidRPr="005E4037">
        <w:rPr>
          <w:sz w:val="28"/>
          <w:szCs w:val="28"/>
          <w:shd w:val="clear" w:color="auto" w:fill="FFFFFF" w:themeFill="background1"/>
        </w:rPr>
        <w:t>964,8</w:t>
      </w:r>
      <w:r w:rsidRPr="005E4037">
        <w:rPr>
          <w:sz w:val="28"/>
          <w:szCs w:val="28"/>
          <w:shd w:val="clear" w:color="auto" w:fill="FFFFFF" w:themeFill="background1"/>
        </w:rPr>
        <w:t xml:space="preserve"> млн. руб.</w:t>
      </w:r>
      <w:r w:rsidRPr="005E4037">
        <w:rPr>
          <w:sz w:val="28"/>
          <w:szCs w:val="28"/>
        </w:rPr>
        <w:t xml:space="preserve"> </w:t>
      </w:r>
    </w:p>
    <w:p w:rsidR="00435977" w:rsidRPr="005E4037" w:rsidRDefault="00956A4F" w:rsidP="0043597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E4037">
        <w:rPr>
          <w:color w:val="auto"/>
          <w:sz w:val="28"/>
          <w:szCs w:val="28"/>
        </w:rPr>
        <w:t>П</w:t>
      </w:r>
      <w:r w:rsidR="00FB3757" w:rsidRPr="005E4037">
        <w:rPr>
          <w:color w:val="auto"/>
          <w:sz w:val="28"/>
          <w:szCs w:val="28"/>
        </w:rPr>
        <w:t>о оценке 20</w:t>
      </w:r>
      <w:r w:rsidR="008E059D" w:rsidRPr="005E4037">
        <w:rPr>
          <w:color w:val="auto"/>
          <w:sz w:val="28"/>
          <w:szCs w:val="28"/>
        </w:rPr>
        <w:t>2</w:t>
      </w:r>
      <w:r w:rsidR="0011438E" w:rsidRPr="005E4037">
        <w:rPr>
          <w:color w:val="auto"/>
          <w:sz w:val="28"/>
          <w:szCs w:val="28"/>
        </w:rPr>
        <w:t>5</w:t>
      </w:r>
      <w:r w:rsidR="00FB3757" w:rsidRPr="005E4037">
        <w:rPr>
          <w:color w:val="auto"/>
          <w:sz w:val="28"/>
          <w:szCs w:val="28"/>
        </w:rPr>
        <w:t xml:space="preserve"> года </w:t>
      </w:r>
      <w:r w:rsidR="00435977" w:rsidRPr="005E4037">
        <w:rPr>
          <w:color w:val="auto"/>
          <w:sz w:val="28"/>
          <w:szCs w:val="28"/>
        </w:rPr>
        <w:t xml:space="preserve">индекс </w:t>
      </w:r>
      <w:r w:rsidR="0011438E" w:rsidRPr="005E4037">
        <w:rPr>
          <w:color w:val="auto"/>
          <w:sz w:val="28"/>
          <w:szCs w:val="28"/>
        </w:rPr>
        <w:t xml:space="preserve">промышленного </w:t>
      </w:r>
      <w:r w:rsidR="00435977" w:rsidRPr="005E4037">
        <w:rPr>
          <w:color w:val="auto"/>
          <w:sz w:val="28"/>
          <w:szCs w:val="28"/>
        </w:rPr>
        <w:t xml:space="preserve">производства составит </w:t>
      </w:r>
      <w:r w:rsidR="004D126F" w:rsidRPr="005E4037">
        <w:rPr>
          <w:color w:val="auto"/>
          <w:sz w:val="28"/>
          <w:szCs w:val="28"/>
        </w:rPr>
        <w:t xml:space="preserve"> </w:t>
      </w:r>
      <w:r w:rsidR="0011438E" w:rsidRPr="005E4037">
        <w:rPr>
          <w:color w:val="auto"/>
          <w:sz w:val="28"/>
          <w:szCs w:val="28"/>
        </w:rPr>
        <w:t>100,4</w:t>
      </w:r>
      <w:r w:rsidR="00435977" w:rsidRPr="005E4037">
        <w:rPr>
          <w:color w:val="auto"/>
          <w:sz w:val="28"/>
          <w:szCs w:val="28"/>
        </w:rPr>
        <w:t xml:space="preserve"> %, </w:t>
      </w:r>
      <w:r w:rsidR="00FB3757" w:rsidRPr="005E4037">
        <w:rPr>
          <w:color w:val="auto"/>
          <w:sz w:val="28"/>
          <w:szCs w:val="28"/>
        </w:rPr>
        <w:t xml:space="preserve">объем отгруженных товаров собственного производства </w:t>
      </w:r>
      <w:r w:rsidR="00134AD6" w:rsidRPr="005E4037">
        <w:rPr>
          <w:color w:val="auto"/>
          <w:sz w:val="28"/>
          <w:szCs w:val="28"/>
        </w:rPr>
        <w:t>–</w:t>
      </w:r>
      <w:r w:rsidR="00FB3757" w:rsidRPr="005E4037">
        <w:rPr>
          <w:color w:val="auto"/>
          <w:sz w:val="28"/>
          <w:szCs w:val="28"/>
        </w:rPr>
        <w:t xml:space="preserve"> </w:t>
      </w:r>
      <w:r w:rsidR="00134AD6" w:rsidRPr="005E4037">
        <w:rPr>
          <w:color w:val="auto"/>
          <w:sz w:val="28"/>
          <w:szCs w:val="28"/>
        </w:rPr>
        <w:t xml:space="preserve">                  5109,9</w:t>
      </w:r>
      <w:r w:rsidR="000152FC" w:rsidRPr="005E4037">
        <w:rPr>
          <w:color w:val="auto"/>
          <w:sz w:val="28"/>
          <w:szCs w:val="28"/>
        </w:rPr>
        <w:t xml:space="preserve"> </w:t>
      </w:r>
      <w:r w:rsidR="00FB3757" w:rsidRPr="005E4037">
        <w:rPr>
          <w:color w:val="auto"/>
          <w:sz w:val="28"/>
          <w:szCs w:val="28"/>
        </w:rPr>
        <w:t xml:space="preserve"> млн. руб</w:t>
      </w:r>
      <w:r w:rsidR="003A1DD3" w:rsidRPr="005E4037">
        <w:rPr>
          <w:color w:val="auto"/>
          <w:sz w:val="28"/>
          <w:szCs w:val="28"/>
        </w:rPr>
        <w:t>.</w:t>
      </w:r>
      <w:r w:rsidR="00FB3757" w:rsidRPr="005E4037">
        <w:rPr>
          <w:color w:val="auto"/>
          <w:sz w:val="28"/>
          <w:szCs w:val="28"/>
        </w:rPr>
        <w:t xml:space="preserve">, что </w:t>
      </w:r>
      <w:r w:rsidR="00435977" w:rsidRPr="005E4037">
        <w:rPr>
          <w:color w:val="auto"/>
          <w:sz w:val="28"/>
          <w:szCs w:val="28"/>
        </w:rPr>
        <w:t>на</w:t>
      </w:r>
      <w:r w:rsidR="00FB3757" w:rsidRPr="005E4037">
        <w:rPr>
          <w:color w:val="auto"/>
          <w:sz w:val="28"/>
          <w:szCs w:val="28"/>
        </w:rPr>
        <w:t xml:space="preserve"> </w:t>
      </w:r>
      <w:r w:rsidR="00134AD6" w:rsidRPr="005E4037">
        <w:rPr>
          <w:color w:val="auto"/>
          <w:sz w:val="28"/>
          <w:szCs w:val="28"/>
        </w:rPr>
        <w:t>7,2</w:t>
      </w:r>
      <w:r w:rsidR="000152FC" w:rsidRPr="005E4037">
        <w:rPr>
          <w:color w:val="auto"/>
          <w:sz w:val="28"/>
          <w:szCs w:val="28"/>
        </w:rPr>
        <w:t xml:space="preserve"> </w:t>
      </w:r>
      <w:r w:rsidR="00A40F28" w:rsidRPr="005E4037">
        <w:rPr>
          <w:color w:val="auto"/>
          <w:sz w:val="28"/>
          <w:szCs w:val="28"/>
        </w:rPr>
        <w:t xml:space="preserve">% </w:t>
      </w:r>
      <w:r w:rsidR="00435977" w:rsidRPr="005E4037">
        <w:rPr>
          <w:color w:val="auto"/>
          <w:sz w:val="28"/>
          <w:szCs w:val="28"/>
        </w:rPr>
        <w:t xml:space="preserve">выше уровня </w:t>
      </w:r>
      <w:r w:rsidR="00A40F28" w:rsidRPr="005E4037">
        <w:rPr>
          <w:color w:val="auto"/>
          <w:sz w:val="28"/>
          <w:szCs w:val="28"/>
        </w:rPr>
        <w:t>20</w:t>
      </w:r>
      <w:r w:rsidR="00C34054" w:rsidRPr="005E4037">
        <w:rPr>
          <w:color w:val="auto"/>
          <w:sz w:val="28"/>
          <w:szCs w:val="28"/>
        </w:rPr>
        <w:t>2</w:t>
      </w:r>
      <w:r w:rsidR="00134AD6" w:rsidRPr="005E4037">
        <w:rPr>
          <w:color w:val="auto"/>
          <w:sz w:val="28"/>
          <w:szCs w:val="28"/>
        </w:rPr>
        <w:t>4</w:t>
      </w:r>
      <w:r w:rsidR="00FB3757" w:rsidRPr="005E4037">
        <w:rPr>
          <w:color w:val="auto"/>
          <w:sz w:val="28"/>
          <w:szCs w:val="28"/>
        </w:rPr>
        <w:t xml:space="preserve"> год</w:t>
      </w:r>
      <w:r w:rsidR="00435977" w:rsidRPr="005E4037">
        <w:rPr>
          <w:color w:val="auto"/>
          <w:sz w:val="28"/>
          <w:szCs w:val="28"/>
        </w:rPr>
        <w:t>а</w:t>
      </w:r>
      <w:r w:rsidR="00FB3757" w:rsidRPr="005E4037">
        <w:rPr>
          <w:color w:val="auto"/>
          <w:sz w:val="28"/>
          <w:szCs w:val="28"/>
        </w:rPr>
        <w:t xml:space="preserve">. </w:t>
      </w:r>
    </w:p>
    <w:p w:rsidR="00435977" w:rsidRPr="005E4037" w:rsidRDefault="00435977" w:rsidP="0043597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E4037">
        <w:rPr>
          <w:color w:val="auto"/>
          <w:sz w:val="28"/>
          <w:szCs w:val="28"/>
        </w:rPr>
        <w:t>К 202</w:t>
      </w:r>
      <w:r w:rsidR="00134AD6" w:rsidRPr="005E4037">
        <w:rPr>
          <w:color w:val="auto"/>
          <w:sz w:val="28"/>
          <w:szCs w:val="28"/>
        </w:rPr>
        <w:t>8</w:t>
      </w:r>
      <w:r w:rsidRPr="005E4037">
        <w:rPr>
          <w:color w:val="auto"/>
          <w:sz w:val="28"/>
          <w:szCs w:val="28"/>
        </w:rPr>
        <w:t xml:space="preserve"> году  индекс промышленного производства прогнозируется на уровне   10</w:t>
      </w:r>
      <w:r w:rsidR="00134AD6" w:rsidRPr="005E4037">
        <w:rPr>
          <w:color w:val="auto"/>
          <w:sz w:val="28"/>
          <w:szCs w:val="28"/>
        </w:rPr>
        <w:t>0</w:t>
      </w:r>
      <w:r w:rsidRPr="005E4037">
        <w:rPr>
          <w:color w:val="auto"/>
          <w:sz w:val="28"/>
          <w:szCs w:val="28"/>
        </w:rPr>
        <w:t>,</w:t>
      </w:r>
      <w:r w:rsidR="00134AD6" w:rsidRPr="005E4037">
        <w:rPr>
          <w:color w:val="auto"/>
          <w:sz w:val="28"/>
          <w:szCs w:val="28"/>
        </w:rPr>
        <w:t>1</w:t>
      </w:r>
      <w:r w:rsidRPr="005E4037">
        <w:rPr>
          <w:color w:val="auto"/>
          <w:sz w:val="28"/>
          <w:szCs w:val="28"/>
        </w:rPr>
        <w:t xml:space="preserve"> %  </w:t>
      </w:r>
      <w:r w:rsidR="00134AD6" w:rsidRPr="005E4037">
        <w:rPr>
          <w:color w:val="auto"/>
          <w:sz w:val="28"/>
          <w:szCs w:val="28"/>
        </w:rPr>
        <w:t>в консервативном варианте и  101</w:t>
      </w:r>
      <w:r w:rsidRPr="005E4037">
        <w:rPr>
          <w:color w:val="auto"/>
          <w:sz w:val="28"/>
          <w:szCs w:val="28"/>
        </w:rPr>
        <w:t>,</w:t>
      </w:r>
      <w:r w:rsidR="00134AD6" w:rsidRPr="005E4037">
        <w:rPr>
          <w:color w:val="auto"/>
          <w:sz w:val="28"/>
          <w:szCs w:val="28"/>
        </w:rPr>
        <w:t>5</w:t>
      </w:r>
      <w:r w:rsidRPr="005E4037">
        <w:rPr>
          <w:color w:val="auto"/>
          <w:sz w:val="28"/>
          <w:szCs w:val="28"/>
        </w:rPr>
        <w:t xml:space="preserve"> % – в базовом. </w:t>
      </w:r>
    </w:p>
    <w:p w:rsidR="00C867ED" w:rsidRPr="005E4037" w:rsidRDefault="00393F25" w:rsidP="001C4606">
      <w:pPr>
        <w:ind w:firstLine="567"/>
        <w:jc w:val="both"/>
        <w:rPr>
          <w:sz w:val="28"/>
          <w:szCs w:val="28"/>
        </w:rPr>
      </w:pPr>
      <w:r w:rsidRPr="005E4037">
        <w:rPr>
          <w:sz w:val="28"/>
          <w:szCs w:val="28"/>
        </w:rPr>
        <w:t>При сохранении в среднесрочной перспективе тенденции умеренного роста промышленного производства объем отгруженных товаров собственного производства, выполненных работ и услуг по промышленным видам деятельности по крупным и средним организациям прогнозируется</w:t>
      </w:r>
      <w:r w:rsidR="00134AD6" w:rsidRPr="005E4037">
        <w:rPr>
          <w:sz w:val="28"/>
          <w:szCs w:val="28"/>
        </w:rPr>
        <w:t xml:space="preserve"> к 2028</w:t>
      </w:r>
      <w:r w:rsidR="003A1DD3" w:rsidRPr="005E4037">
        <w:rPr>
          <w:sz w:val="28"/>
          <w:szCs w:val="28"/>
        </w:rPr>
        <w:t xml:space="preserve"> году в консервативном варианте </w:t>
      </w:r>
      <w:r w:rsidR="00134AD6" w:rsidRPr="005E4037">
        <w:rPr>
          <w:sz w:val="28"/>
          <w:szCs w:val="28"/>
        </w:rPr>
        <w:t>5879,8</w:t>
      </w:r>
      <w:r w:rsidR="003A1DD3" w:rsidRPr="005E4037">
        <w:rPr>
          <w:sz w:val="28"/>
          <w:szCs w:val="28"/>
        </w:rPr>
        <w:t xml:space="preserve"> млн. руб., в базовом </w:t>
      </w:r>
      <w:r w:rsidRPr="005E4037">
        <w:rPr>
          <w:sz w:val="28"/>
          <w:szCs w:val="28"/>
        </w:rPr>
        <w:t>-</w:t>
      </w:r>
      <w:r w:rsidR="006E5021" w:rsidRPr="005E4037">
        <w:rPr>
          <w:sz w:val="28"/>
          <w:szCs w:val="28"/>
        </w:rPr>
        <w:t xml:space="preserve">                  </w:t>
      </w:r>
      <w:r w:rsidRPr="005E4037">
        <w:rPr>
          <w:sz w:val="28"/>
          <w:szCs w:val="28"/>
        </w:rPr>
        <w:t xml:space="preserve"> </w:t>
      </w:r>
      <w:r w:rsidR="00134AD6" w:rsidRPr="005E4037">
        <w:rPr>
          <w:sz w:val="28"/>
          <w:szCs w:val="28"/>
        </w:rPr>
        <w:t>6072,6</w:t>
      </w:r>
      <w:r w:rsidR="000152FC" w:rsidRPr="005E4037">
        <w:rPr>
          <w:sz w:val="28"/>
          <w:szCs w:val="28"/>
        </w:rPr>
        <w:t xml:space="preserve"> </w:t>
      </w:r>
      <w:r w:rsidRPr="005E4037">
        <w:rPr>
          <w:sz w:val="28"/>
          <w:szCs w:val="28"/>
        </w:rPr>
        <w:t xml:space="preserve"> млн. руб. </w:t>
      </w:r>
    </w:p>
    <w:p w:rsidR="006E5021" w:rsidRPr="005E4037" w:rsidRDefault="006E5021" w:rsidP="00403FD0">
      <w:pPr>
        <w:pStyle w:val="a5"/>
        <w:ind w:left="720"/>
        <w:rPr>
          <w:b/>
          <w:bCs/>
          <w:sz w:val="28"/>
          <w:szCs w:val="28"/>
        </w:rPr>
      </w:pPr>
    </w:p>
    <w:p w:rsidR="00AA25C2" w:rsidRPr="005E4037" w:rsidRDefault="00AA25C2" w:rsidP="006E5021">
      <w:pPr>
        <w:pStyle w:val="a5"/>
        <w:numPr>
          <w:ilvl w:val="0"/>
          <w:numId w:val="17"/>
        </w:numPr>
        <w:jc w:val="center"/>
        <w:rPr>
          <w:b/>
          <w:bCs/>
          <w:sz w:val="28"/>
          <w:szCs w:val="28"/>
        </w:rPr>
      </w:pPr>
      <w:r w:rsidRPr="005E4037">
        <w:rPr>
          <w:b/>
          <w:bCs/>
          <w:sz w:val="28"/>
          <w:szCs w:val="28"/>
        </w:rPr>
        <w:t>Сельскохозяйственное производство</w:t>
      </w:r>
    </w:p>
    <w:p w:rsidR="00AA25C2" w:rsidRPr="005E4037" w:rsidRDefault="00AA25C2" w:rsidP="009C1248">
      <w:pPr>
        <w:pStyle w:val="a5"/>
        <w:spacing w:after="0"/>
        <w:ind w:firstLine="454"/>
        <w:jc w:val="both"/>
        <w:rPr>
          <w:bCs/>
          <w:sz w:val="28"/>
          <w:szCs w:val="28"/>
        </w:rPr>
      </w:pPr>
      <w:r w:rsidRPr="005E4037">
        <w:rPr>
          <w:bCs/>
          <w:sz w:val="28"/>
          <w:szCs w:val="28"/>
        </w:rPr>
        <w:t xml:space="preserve">Основными направлениями развития агропромышленного комплекса </w:t>
      </w:r>
      <w:r w:rsidR="00AD6DAA" w:rsidRPr="005E4037">
        <w:rPr>
          <w:bCs/>
          <w:sz w:val="28"/>
          <w:szCs w:val="28"/>
        </w:rPr>
        <w:t xml:space="preserve">Промышленновского муниципального округа </w:t>
      </w:r>
      <w:r w:rsidRPr="005E4037">
        <w:rPr>
          <w:bCs/>
          <w:sz w:val="28"/>
          <w:szCs w:val="28"/>
        </w:rPr>
        <w:t>являются:</w:t>
      </w:r>
    </w:p>
    <w:p w:rsidR="00AA25C2" w:rsidRPr="005E4037" w:rsidRDefault="00AA25C2" w:rsidP="009C1248">
      <w:pPr>
        <w:pStyle w:val="a5"/>
        <w:spacing w:after="0"/>
        <w:ind w:firstLine="454"/>
        <w:jc w:val="both"/>
        <w:rPr>
          <w:bCs/>
          <w:sz w:val="28"/>
          <w:szCs w:val="28"/>
        </w:rPr>
      </w:pPr>
      <w:r w:rsidRPr="005E4037">
        <w:rPr>
          <w:bCs/>
          <w:sz w:val="28"/>
          <w:szCs w:val="28"/>
        </w:rPr>
        <w:t>- развитие производства зерна и кормов,</w:t>
      </w:r>
    </w:p>
    <w:p w:rsidR="00AA25C2" w:rsidRPr="005E4037" w:rsidRDefault="00AA25C2" w:rsidP="009C1248">
      <w:pPr>
        <w:pStyle w:val="a5"/>
        <w:spacing w:after="0"/>
        <w:ind w:firstLine="454"/>
        <w:jc w:val="both"/>
        <w:rPr>
          <w:bCs/>
          <w:sz w:val="28"/>
          <w:szCs w:val="28"/>
        </w:rPr>
      </w:pPr>
      <w:r w:rsidRPr="005E4037">
        <w:rPr>
          <w:bCs/>
          <w:sz w:val="28"/>
          <w:szCs w:val="28"/>
        </w:rPr>
        <w:t>- развитие молочного и мясного животноводства,</w:t>
      </w:r>
    </w:p>
    <w:p w:rsidR="00AA25C2" w:rsidRPr="005E4037" w:rsidRDefault="00AA25C2" w:rsidP="009C1248">
      <w:pPr>
        <w:pStyle w:val="a5"/>
        <w:spacing w:after="0"/>
        <w:ind w:firstLine="454"/>
        <w:jc w:val="both"/>
        <w:rPr>
          <w:bCs/>
          <w:sz w:val="28"/>
          <w:szCs w:val="28"/>
        </w:rPr>
      </w:pPr>
      <w:r w:rsidRPr="005E4037">
        <w:rPr>
          <w:bCs/>
          <w:sz w:val="28"/>
          <w:szCs w:val="28"/>
        </w:rPr>
        <w:t>- развитие личных подсобных хозяйств</w:t>
      </w:r>
    </w:p>
    <w:p w:rsidR="00AA25C2" w:rsidRPr="005E4037" w:rsidRDefault="00AA25C2" w:rsidP="009C1248">
      <w:pPr>
        <w:pStyle w:val="a5"/>
        <w:spacing w:after="0"/>
        <w:ind w:firstLine="454"/>
        <w:jc w:val="both"/>
        <w:rPr>
          <w:bCs/>
          <w:sz w:val="28"/>
          <w:szCs w:val="28"/>
        </w:rPr>
      </w:pPr>
      <w:r w:rsidRPr="005E4037">
        <w:rPr>
          <w:bCs/>
          <w:sz w:val="28"/>
          <w:szCs w:val="28"/>
        </w:rPr>
        <w:t>В 202</w:t>
      </w:r>
      <w:r w:rsidR="00403FD0" w:rsidRPr="005E4037">
        <w:rPr>
          <w:bCs/>
          <w:sz w:val="28"/>
          <w:szCs w:val="28"/>
        </w:rPr>
        <w:t>4</w:t>
      </w:r>
      <w:r w:rsidRPr="005E4037">
        <w:rPr>
          <w:bCs/>
          <w:sz w:val="28"/>
          <w:szCs w:val="28"/>
        </w:rPr>
        <w:t xml:space="preserve"> году  хозяйствами всех категорий произведено продукции </w:t>
      </w:r>
      <w:r w:rsidR="00586A4E" w:rsidRPr="005E4037">
        <w:rPr>
          <w:bCs/>
          <w:sz w:val="28"/>
          <w:szCs w:val="28"/>
        </w:rPr>
        <w:t>на</w:t>
      </w:r>
      <w:r w:rsidR="00440D4F" w:rsidRPr="005E4037">
        <w:rPr>
          <w:bCs/>
          <w:sz w:val="28"/>
          <w:szCs w:val="28"/>
        </w:rPr>
        <w:t xml:space="preserve">           </w:t>
      </w:r>
      <w:r w:rsidR="00586A4E" w:rsidRPr="005E4037">
        <w:rPr>
          <w:bCs/>
          <w:sz w:val="28"/>
          <w:szCs w:val="28"/>
        </w:rPr>
        <w:t xml:space="preserve"> </w:t>
      </w:r>
      <w:r w:rsidRPr="005E4037">
        <w:rPr>
          <w:bCs/>
          <w:sz w:val="28"/>
          <w:szCs w:val="28"/>
        </w:rPr>
        <w:t xml:space="preserve"> </w:t>
      </w:r>
      <w:r w:rsidR="001E1141" w:rsidRPr="005E4037">
        <w:rPr>
          <w:bCs/>
          <w:sz w:val="28"/>
          <w:szCs w:val="28"/>
        </w:rPr>
        <w:t>8743</w:t>
      </w:r>
      <w:r w:rsidR="00586A4E" w:rsidRPr="005E4037">
        <w:rPr>
          <w:bCs/>
          <w:sz w:val="28"/>
          <w:szCs w:val="28"/>
        </w:rPr>
        <w:t>,0</w:t>
      </w:r>
      <w:r w:rsidRPr="005E4037">
        <w:rPr>
          <w:bCs/>
          <w:sz w:val="28"/>
          <w:szCs w:val="28"/>
        </w:rPr>
        <w:t xml:space="preserve"> млн.</w:t>
      </w:r>
      <w:r w:rsidR="00586A4E" w:rsidRPr="005E4037">
        <w:rPr>
          <w:bCs/>
          <w:sz w:val="28"/>
          <w:szCs w:val="28"/>
        </w:rPr>
        <w:t xml:space="preserve"> </w:t>
      </w:r>
      <w:r w:rsidRPr="005E4037">
        <w:rPr>
          <w:bCs/>
          <w:sz w:val="28"/>
          <w:szCs w:val="28"/>
        </w:rPr>
        <w:t>руб</w:t>
      </w:r>
      <w:r w:rsidR="00586A4E" w:rsidRPr="005E4037">
        <w:rPr>
          <w:bCs/>
          <w:sz w:val="28"/>
          <w:szCs w:val="28"/>
        </w:rPr>
        <w:t>.</w:t>
      </w:r>
      <w:r w:rsidRPr="005E4037">
        <w:rPr>
          <w:bCs/>
          <w:sz w:val="28"/>
          <w:szCs w:val="28"/>
        </w:rPr>
        <w:t xml:space="preserve">, что в сопоставимых ценах </w:t>
      </w:r>
      <w:r w:rsidR="001E1141" w:rsidRPr="005E4037">
        <w:rPr>
          <w:bCs/>
          <w:sz w:val="28"/>
          <w:szCs w:val="28"/>
        </w:rPr>
        <w:t>выше уровня 2023 года на                1</w:t>
      </w:r>
      <w:r w:rsidR="00440D4F" w:rsidRPr="005E4037">
        <w:rPr>
          <w:bCs/>
          <w:sz w:val="28"/>
          <w:szCs w:val="28"/>
        </w:rPr>
        <w:t>8,</w:t>
      </w:r>
      <w:r w:rsidR="001E1141" w:rsidRPr="005E4037">
        <w:rPr>
          <w:bCs/>
          <w:sz w:val="28"/>
          <w:szCs w:val="28"/>
        </w:rPr>
        <w:t>3 %.</w:t>
      </w:r>
      <w:r w:rsidR="00440D4F" w:rsidRPr="005E4037">
        <w:rPr>
          <w:bCs/>
          <w:sz w:val="28"/>
          <w:szCs w:val="28"/>
        </w:rPr>
        <w:t xml:space="preserve"> </w:t>
      </w:r>
    </w:p>
    <w:p w:rsidR="009C1248" w:rsidRPr="005E4037" w:rsidRDefault="009C1248" w:rsidP="009C1248">
      <w:pPr>
        <w:pStyle w:val="a5"/>
        <w:spacing w:after="0"/>
        <w:ind w:left="284" w:firstLine="454"/>
        <w:jc w:val="both"/>
        <w:rPr>
          <w:bCs/>
          <w:sz w:val="28"/>
          <w:szCs w:val="28"/>
        </w:rPr>
      </w:pPr>
      <w:r w:rsidRPr="005E4037">
        <w:rPr>
          <w:bCs/>
          <w:sz w:val="28"/>
          <w:szCs w:val="28"/>
        </w:rPr>
        <w:t xml:space="preserve">Продукция растениеводства стабильно занимает более половины объема производимой продукции. </w:t>
      </w:r>
      <w:r w:rsidR="001E1141" w:rsidRPr="005E4037">
        <w:rPr>
          <w:bCs/>
          <w:sz w:val="28"/>
          <w:szCs w:val="28"/>
        </w:rPr>
        <w:t xml:space="preserve"> В 2024</w:t>
      </w:r>
      <w:r w:rsidRPr="005E4037">
        <w:rPr>
          <w:bCs/>
          <w:sz w:val="28"/>
          <w:szCs w:val="28"/>
        </w:rPr>
        <w:t xml:space="preserve"> году доля растениеводства составляла </w:t>
      </w:r>
      <w:r w:rsidR="001E1141" w:rsidRPr="005E4037">
        <w:rPr>
          <w:bCs/>
          <w:sz w:val="28"/>
          <w:szCs w:val="28"/>
        </w:rPr>
        <w:t>56,4</w:t>
      </w:r>
      <w:r w:rsidRPr="005E4037">
        <w:rPr>
          <w:bCs/>
          <w:sz w:val="28"/>
          <w:szCs w:val="28"/>
        </w:rPr>
        <w:t xml:space="preserve"> % в общем объеме производства, </w:t>
      </w:r>
      <w:r w:rsidR="001E1141" w:rsidRPr="005E4037">
        <w:rPr>
          <w:bCs/>
          <w:sz w:val="28"/>
          <w:szCs w:val="28"/>
        </w:rPr>
        <w:t>43,6</w:t>
      </w:r>
      <w:r w:rsidRPr="005E4037">
        <w:rPr>
          <w:bCs/>
          <w:sz w:val="28"/>
          <w:szCs w:val="28"/>
        </w:rPr>
        <w:t xml:space="preserve"> % - животноводческая продукция.  </w:t>
      </w:r>
    </w:p>
    <w:p w:rsidR="004515EF" w:rsidRPr="005E4037" w:rsidRDefault="00440D4F" w:rsidP="009C1248">
      <w:pPr>
        <w:pStyle w:val="a5"/>
        <w:spacing w:after="0"/>
        <w:ind w:left="284" w:firstLine="454"/>
        <w:jc w:val="both"/>
        <w:rPr>
          <w:bCs/>
          <w:sz w:val="28"/>
          <w:szCs w:val="28"/>
        </w:rPr>
      </w:pPr>
      <w:r w:rsidRPr="005E4037">
        <w:rPr>
          <w:bCs/>
          <w:sz w:val="28"/>
          <w:szCs w:val="28"/>
        </w:rPr>
        <w:t>В 202</w:t>
      </w:r>
      <w:r w:rsidR="001E1141" w:rsidRPr="005E4037">
        <w:rPr>
          <w:bCs/>
          <w:sz w:val="28"/>
          <w:szCs w:val="28"/>
        </w:rPr>
        <w:t>5</w:t>
      </w:r>
      <w:r w:rsidR="00AA25C2" w:rsidRPr="005E4037">
        <w:rPr>
          <w:bCs/>
          <w:sz w:val="28"/>
          <w:szCs w:val="28"/>
        </w:rPr>
        <w:t xml:space="preserve"> году </w:t>
      </w:r>
      <w:r w:rsidRPr="005E4037">
        <w:rPr>
          <w:bCs/>
          <w:sz w:val="28"/>
          <w:szCs w:val="28"/>
        </w:rPr>
        <w:t xml:space="preserve"> индекс производства </w:t>
      </w:r>
      <w:r w:rsidR="00AA25C2" w:rsidRPr="005E4037">
        <w:rPr>
          <w:bCs/>
          <w:sz w:val="28"/>
          <w:szCs w:val="28"/>
        </w:rPr>
        <w:t xml:space="preserve">продукции сельского хозяйства </w:t>
      </w:r>
      <w:r w:rsidRPr="005E4037">
        <w:rPr>
          <w:bCs/>
          <w:sz w:val="28"/>
          <w:szCs w:val="28"/>
        </w:rPr>
        <w:t xml:space="preserve"> п</w:t>
      </w:r>
      <w:r w:rsidR="00CE249D" w:rsidRPr="005E4037">
        <w:rPr>
          <w:bCs/>
          <w:sz w:val="28"/>
          <w:szCs w:val="28"/>
        </w:rPr>
        <w:t>о прогнозным данным составит 101</w:t>
      </w:r>
      <w:r w:rsidRPr="005E4037">
        <w:rPr>
          <w:bCs/>
          <w:sz w:val="28"/>
          <w:szCs w:val="28"/>
        </w:rPr>
        <w:t xml:space="preserve">,4 % </w:t>
      </w:r>
      <w:r w:rsidR="00AA25C2" w:rsidRPr="005E4037">
        <w:rPr>
          <w:bCs/>
          <w:sz w:val="28"/>
          <w:szCs w:val="28"/>
        </w:rPr>
        <w:t>к уровню 20</w:t>
      </w:r>
      <w:r w:rsidRPr="005E4037">
        <w:rPr>
          <w:bCs/>
          <w:sz w:val="28"/>
          <w:szCs w:val="28"/>
        </w:rPr>
        <w:t>2</w:t>
      </w:r>
      <w:r w:rsidR="00CE249D" w:rsidRPr="005E4037">
        <w:rPr>
          <w:bCs/>
          <w:sz w:val="28"/>
          <w:szCs w:val="28"/>
        </w:rPr>
        <w:t>4</w:t>
      </w:r>
      <w:r w:rsidR="007452EF" w:rsidRPr="005E4037">
        <w:rPr>
          <w:bCs/>
          <w:sz w:val="28"/>
          <w:szCs w:val="28"/>
        </w:rPr>
        <w:t xml:space="preserve"> года.</w:t>
      </w:r>
      <w:r w:rsidRPr="005E4037">
        <w:rPr>
          <w:bCs/>
          <w:sz w:val="28"/>
          <w:szCs w:val="28"/>
        </w:rPr>
        <w:t xml:space="preserve"> </w:t>
      </w:r>
      <w:r w:rsidR="004515EF" w:rsidRPr="005E4037">
        <w:rPr>
          <w:bCs/>
          <w:sz w:val="28"/>
          <w:szCs w:val="28"/>
        </w:rPr>
        <w:t>В 202</w:t>
      </w:r>
      <w:r w:rsidR="00CE249D" w:rsidRPr="005E4037">
        <w:rPr>
          <w:bCs/>
          <w:sz w:val="28"/>
          <w:szCs w:val="28"/>
        </w:rPr>
        <w:t>5</w:t>
      </w:r>
      <w:r w:rsidR="004515EF" w:rsidRPr="005E4037">
        <w:rPr>
          <w:bCs/>
          <w:sz w:val="28"/>
          <w:szCs w:val="28"/>
        </w:rPr>
        <w:t xml:space="preserve"> году планируется получить:</w:t>
      </w:r>
    </w:p>
    <w:p w:rsidR="004515EF" w:rsidRPr="005E4037" w:rsidRDefault="004515EF" w:rsidP="009C1248">
      <w:pPr>
        <w:pStyle w:val="a5"/>
        <w:spacing w:after="0"/>
        <w:ind w:left="284" w:firstLine="454"/>
        <w:jc w:val="both"/>
        <w:rPr>
          <w:bCs/>
          <w:sz w:val="28"/>
          <w:szCs w:val="28"/>
        </w:rPr>
      </w:pPr>
      <w:r w:rsidRPr="005E4037">
        <w:rPr>
          <w:bCs/>
          <w:sz w:val="28"/>
          <w:szCs w:val="28"/>
        </w:rPr>
        <w:t>- зерна (в весе после доработки) – 1</w:t>
      </w:r>
      <w:r w:rsidR="00CE249D" w:rsidRPr="005E4037">
        <w:rPr>
          <w:bCs/>
          <w:sz w:val="28"/>
          <w:szCs w:val="28"/>
        </w:rPr>
        <w:t>76</w:t>
      </w:r>
      <w:r w:rsidRPr="005E4037">
        <w:rPr>
          <w:bCs/>
          <w:sz w:val="28"/>
          <w:szCs w:val="28"/>
        </w:rPr>
        <w:t>,</w:t>
      </w:r>
      <w:r w:rsidR="00CE249D" w:rsidRPr="005E4037">
        <w:rPr>
          <w:bCs/>
          <w:sz w:val="28"/>
          <w:szCs w:val="28"/>
        </w:rPr>
        <w:t>6</w:t>
      </w:r>
      <w:r w:rsidRPr="005E4037">
        <w:rPr>
          <w:bCs/>
          <w:sz w:val="28"/>
          <w:szCs w:val="28"/>
        </w:rPr>
        <w:t xml:space="preserve"> тыс. тонн;</w:t>
      </w:r>
    </w:p>
    <w:p w:rsidR="004515EF" w:rsidRPr="005E4037" w:rsidRDefault="004515EF" w:rsidP="009C1248">
      <w:pPr>
        <w:pStyle w:val="a5"/>
        <w:spacing w:after="0"/>
        <w:ind w:left="284" w:firstLine="454"/>
        <w:jc w:val="both"/>
        <w:rPr>
          <w:bCs/>
          <w:sz w:val="28"/>
          <w:szCs w:val="28"/>
        </w:rPr>
      </w:pPr>
      <w:r w:rsidRPr="005E4037">
        <w:rPr>
          <w:bCs/>
          <w:sz w:val="28"/>
          <w:szCs w:val="28"/>
        </w:rPr>
        <w:t>- семян масличных культур – 4</w:t>
      </w:r>
      <w:r w:rsidR="00CE249D" w:rsidRPr="005E4037">
        <w:rPr>
          <w:bCs/>
          <w:sz w:val="28"/>
          <w:szCs w:val="28"/>
        </w:rPr>
        <w:t>4</w:t>
      </w:r>
      <w:r w:rsidRPr="005E4037">
        <w:rPr>
          <w:bCs/>
          <w:sz w:val="28"/>
          <w:szCs w:val="28"/>
        </w:rPr>
        <w:t>,</w:t>
      </w:r>
      <w:r w:rsidR="00CE249D" w:rsidRPr="005E4037">
        <w:rPr>
          <w:bCs/>
          <w:sz w:val="28"/>
          <w:szCs w:val="28"/>
        </w:rPr>
        <w:t>8</w:t>
      </w:r>
      <w:r w:rsidRPr="005E4037">
        <w:rPr>
          <w:bCs/>
          <w:sz w:val="28"/>
          <w:szCs w:val="28"/>
        </w:rPr>
        <w:t xml:space="preserve"> тыс. тонн;</w:t>
      </w:r>
    </w:p>
    <w:p w:rsidR="004515EF" w:rsidRPr="005E4037" w:rsidRDefault="00CE249D" w:rsidP="009C1248">
      <w:pPr>
        <w:pStyle w:val="a5"/>
        <w:spacing w:after="0"/>
        <w:ind w:left="284" w:firstLine="454"/>
        <w:jc w:val="both"/>
        <w:rPr>
          <w:bCs/>
          <w:sz w:val="28"/>
          <w:szCs w:val="28"/>
        </w:rPr>
      </w:pPr>
      <w:r w:rsidRPr="005E4037">
        <w:rPr>
          <w:bCs/>
          <w:sz w:val="28"/>
          <w:szCs w:val="28"/>
        </w:rPr>
        <w:t>- картофеля – 18,0</w:t>
      </w:r>
      <w:r w:rsidR="004515EF" w:rsidRPr="005E4037">
        <w:rPr>
          <w:bCs/>
          <w:sz w:val="28"/>
          <w:szCs w:val="28"/>
        </w:rPr>
        <w:t xml:space="preserve"> тыс. тонн;</w:t>
      </w:r>
    </w:p>
    <w:p w:rsidR="004515EF" w:rsidRPr="005E4037" w:rsidRDefault="004515EF" w:rsidP="009C1248">
      <w:pPr>
        <w:pStyle w:val="a5"/>
        <w:spacing w:after="0"/>
        <w:ind w:left="284" w:firstLine="454"/>
        <w:jc w:val="both"/>
        <w:rPr>
          <w:bCs/>
          <w:sz w:val="28"/>
          <w:szCs w:val="28"/>
        </w:rPr>
      </w:pPr>
      <w:r w:rsidRPr="005E4037">
        <w:rPr>
          <w:bCs/>
          <w:sz w:val="28"/>
          <w:szCs w:val="28"/>
        </w:rPr>
        <w:lastRenderedPageBreak/>
        <w:t>- овощей – 1,</w:t>
      </w:r>
      <w:r w:rsidR="00CE249D" w:rsidRPr="005E4037">
        <w:rPr>
          <w:bCs/>
          <w:sz w:val="28"/>
          <w:szCs w:val="28"/>
        </w:rPr>
        <w:t>3</w:t>
      </w:r>
      <w:r w:rsidRPr="005E4037">
        <w:rPr>
          <w:bCs/>
          <w:sz w:val="28"/>
          <w:szCs w:val="28"/>
        </w:rPr>
        <w:t xml:space="preserve"> тыс. тонн;</w:t>
      </w:r>
    </w:p>
    <w:p w:rsidR="004515EF" w:rsidRPr="005E4037" w:rsidRDefault="004515EF" w:rsidP="009C1248">
      <w:pPr>
        <w:pStyle w:val="a5"/>
        <w:spacing w:after="0"/>
        <w:ind w:left="284" w:firstLine="454"/>
        <w:jc w:val="both"/>
        <w:rPr>
          <w:bCs/>
          <w:sz w:val="28"/>
          <w:szCs w:val="28"/>
        </w:rPr>
      </w:pPr>
      <w:r w:rsidRPr="005E4037">
        <w:rPr>
          <w:bCs/>
          <w:sz w:val="28"/>
          <w:szCs w:val="28"/>
        </w:rPr>
        <w:t xml:space="preserve">- скота и птицы (в живом весе) – </w:t>
      </w:r>
      <w:r w:rsidR="00CE249D" w:rsidRPr="005E4037">
        <w:rPr>
          <w:bCs/>
          <w:sz w:val="28"/>
          <w:szCs w:val="28"/>
        </w:rPr>
        <w:t>5,0</w:t>
      </w:r>
      <w:r w:rsidRPr="005E4037">
        <w:rPr>
          <w:bCs/>
          <w:sz w:val="28"/>
          <w:szCs w:val="28"/>
        </w:rPr>
        <w:t xml:space="preserve"> тыс. тонн;</w:t>
      </w:r>
    </w:p>
    <w:p w:rsidR="004515EF" w:rsidRPr="005E4037" w:rsidRDefault="004515EF" w:rsidP="009C1248">
      <w:pPr>
        <w:pStyle w:val="a5"/>
        <w:spacing w:after="0"/>
        <w:ind w:left="284" w:firstLine="454"/>
        <w:jc w:val="both"/>
        <w:rPr>
          <w:bCs/>
          <w:sz w:val="28"/>
          <w:szCs w:val="28"/>
        </w:rPr>
      </w:pPr>
      <w:r w:rsidRPr="005E4037">
        <w:rPr>
          <w:bCs/>
          <w:sz w:val="28"/>
          <w:szCs w:val="28"/>
        </w:rPr>
        <w:t xml:space="preserve">- молока – </w:t>
      </w:r>
      <w:r w:rsidR="00CE249D" w:rsidRPr="005E4037">
        <w:rPr>
          <w:bCs/>
          <w:sz w:val="28"/>
          <w:szCs w:val="28"/>
        </w:rPr>
        <w:t>66,8</w:t>
      </w:r>
      <w:r w:rsidRPr="005E4037">
        <w:rPr>
          <w:bCs/>
          <w:sz w:val="28"/>
          <w:szCs w:val="28"/>
        </w:rPr>
        <w:t xml:space="preserve"> тыс. тонн;</w:t>
      </w:r>
    </w:p>
    <w:p w:rsidR="004515EF" w:rsidRPr="005E4037" w:rsidRDefault="004515EF" w:rsidP="009C1248">
      <w:pPr>
        <w:pStyle w:val="a5"/>
        <w:spacing w:after="0"/>
        <w:ind w:left="284" w:firstLine="454"/>
        <w:jc w:val="both"/>
        <w:rPr>
          <w:bCs/>
          <w:sz w:val="28"/>
          <w:szCs w:val="28"/>
        </w:rPr>
      </w:pPr>
      <w:r w:rsidRPr="005E4037">
        <w:rPr>
          <w:bCs/>
          <w:sz w:val="28"/>
          <w:szCs w:val="28"/>
        </w:rPr>
        <w:t xml:space="preserve">- яйца – </w:t>
      </w:r>
      <w:r w:rsidR="00CE249D" w:rsidRPr="005E4037">
        <w:rPr>
          <w:bCs/>
          <w:sz w:val="28"/>
          <w:szCs w:val="28"/>
        </w:rPr>
        <w:t>6,6</w:t>
      </w:r>
      <w:r w:rsidRPr="005E4037">
        <w:rPr>
          <w:bCs/>
          <w:sz w:val="28"/>
          <w:szCs w:val="28"/>
        </w:rPr>
        <w:t xml:space="preserve"> млн. шт.</w:t>
      </w:r>
    </w:p>
    <w:p w:rsidR="00AD6DAA" w:rsidRPr="005E4037" w:rsidRDefault="00FC7297" w:rsidP="007452EF">
      <w:pPr>
        <w:pStyle w:val="a5"/>
        <w:spacing w:after="0"/>
        <w:ind w:left="284" w:firstLine="454"/>
        <w:jc w:val="both"/>
        <w:rPr>
          <w:sz w:val="28"/>
          <w:szCs w:val="28"/>
        </w:rPr>
      </w:pPr>
      <w:r w:rsidRPr="005E4037">
        <w:rPr>
          <w:sz w:val="28"/>
          <w:szCs w:val="28"/>
        </w:rPr>
        <w:t>В  2025-202</w:t>
      </w:r>
      <w:r w:rsidR="00CE249D" w:rsidRPr="005E4037">
        <w:rPr>
          <w:sz w:val="28"/>
          <w:szCs w:val="28"/>
        </w:rPr>
        <w:t>8</w:t>
      </w:r>
      <w:r w:rsidRPr="005E4037">
        <w:rPr>
          <w:sz w:val="28"/>
          <w:szCs w:val="28"/>
        </w:rPr>
        <w:t xml:space="preserve"> год</w:t>
      </w:r>
      <w:r w:rsidR="009C1248" w:rsidRPr="005E4037">
        <w:rPr>
          <w:sz w:val="28"/>
          <w:szCs w:val="28"/>
        </w:rPr>
        <w:t>ы</w:t>
      </w:r>
      <w:r w:rsidRPr="005E4037">
        <w:rPr>
          <w:sz w:val="28"/>
          <w:szCs w:val="28"/>
        </w:rPr>
        <w:t xml:space="preserve">  планируется</w:t>
      </w:r>
      <w:r w:rsidR="007452EF" w:rsidRPr="005E4037">
        <w:rPr>
          <w:sz w:val="28"/>
          <w:szCs w:val="28"/>
        </w:rPr>
        <w:t xml:space="preserve"> </w:t>
      </w:r>
      <w:r w:rsidRPr="005E4037">
        <w:rPr>
          <w:sz w:val="28"/>
          <w:szCs w:val="28"/>
        </w:rPr>
        <w:t xml:space="preserve"> рост по основным показателям производства сельскохозяйственной продукции</w:t>
      </w:r>
      <w:r w:rsidR="00AD6DAA" w:rsidRPr="005E4037">
        <w:rPr>
          <w:sz w:val="28"/>
          <w:szCs w:val="28"/>
        </w:rPr>
        <w:t xml:space="preserve">. </w:t>
      </w:r>
    </w:p>
    <w:p w:rsidR="007452EF" w:rsidRPr="005E4037" w:rsidRDefault="00AD6DAA" w:rsidP="00CE249D">
      <w:pPr>
        <w:pStyle w:val="a5"/>
        <w:spacing w:after="0"/>
        <w:ind w:left="0" w:firstLine="738"/>
        <w:jc w:val="both"/>
        <w:rPr>
          <w:bCs/>
          <w:sz w:val="28"/>
          <w:szCs w:val="28"/>
        </w:rPr>
      </w:pPr>
      <w:r w:rsidRPr="005E4037">
        <w:rPr>
          <w:sz w:val="28"/>
          <w:szCs w:val="28"/>
        </w:rPr>
        <w:t xml:space="preserve">К  </w:t>
      </w:r>
      <w:r w:rsidR="007452EF" w:rsidRPr="005E4037">
        <w:rPr>
          <w:sz w:val="28"/>
          <w:szCs w:val="28"/>
        </w:rPr>
        <w:t>202</w:t>
      </w:r>
      <w:r w:rsidR="00CE249D" w:rsidRPr="005E4037">
        <w:rPr>
          <w:sz w:val="28"/>
          <w:szCs w:val="28"/>
        </w:rPr>
        <w:t>8</w:t>
      </w:r>
      <w:r w:rsidR="007452EF" w:rsidRPr="005E4037">
        <w:rPr>
          <w:sz w:val="28"/>
          <w:szCs w:val="28"/>
        </w:rPr>
        <w:t xml:space="preserve"> году объем производства составит </w:t>
      </w:r>
      <w:r w:rsidR="007452EF" w:rsidRPr="005E4037">
        <w:rPr>
          <w:bCs/>
          <w:sz w:val="28"/>
          <w:szCs w:val="28"/>
        </w:rPr>
        <w:t xml:space="preserve"> 101,</w:t>
      </w:r>
      <w:r w:rsidR="00CE249D" w:rsidRPr="005E4037">
        <w:rPr>
          <w:bCs/>
          <w:sz w:val="28"/>
          <w:szCs w:val="28"/>
        </w:rPr>
        <w:t>6</w:t>
      </w:r>
      <w:r w:rsidR="007452EF" w:rsidRPr="005E4037">
        <w:rPr>
          <w:bCs/>
          <w:sz w:val="28"/>
          <w:szCs w:val="28"/>
        </w:rPr>
        <w:t xml:space="preserve"> %  п</w:t>
      </w:r>
      <w:r w:rsidR="00CE249D" w:rsidRPr="005E4037">
        <w:rPr>
          <w:bCs/>
          <w:sz w:val="28"/>
          <w:szCs w:val="28"/>
        </w:rPr>
        <w:t>о консервативному варианту и 101</w:t>
      </w:r>
      <w:r w:rsidR="007452EF" w:rsidRPr="005E4037">
        <w:rPr>
          <w:bCs/>
          <w:sz w:val="28"/>
          <w:szCs w:val="28"/>
        </w:rPr>
        <w:t>,</w:t>
      </w:r>
      <w:r w:rsidR="00CE249D" w:rsidRPr="005E4037">
        <w:rPr>
          <w:bCs/>
          <w:sz w:val="28"/>
          <w:szCs w:val="28"/>
        </w:rPr>
        <w:t>7</w:t>
      </w:r>
      <w:r w:rsidR="007452EF" w:rsidRPr="005E4037">
        <w:rPr>
          <w:bCs/>
          <w:sz w:val="28"/>
          <w:szCs w:val="28"/>
        </w:rPr>
        <w:t xml:space="preserve"> % по базовому варианту.</w:t>
      </w:r>
    </w:p>
    <w:p w:rsidR="00AA25C2" w:rsidRPr="005E4037" w:rsidRDefault="00AD6DAA" w:rsidP="00CE249D">
      <w:pPr>
        <w:pStyle w:val="Default"/>
        <w:jc w:val="both"/>
        <w:rPr>
          <w:bCs/>
          <w:color w:val="auto"/>
          <w:sz w:val="28"/>
          <w:szCs w:val="28"/>
        </w:rPr>
      </w:pPr>
      <w:r w:rsidRPr="005E4037">
        <w:rPr>
          <w:color w:val="auto"/>
          <w:sz w:val="28"/>
          <w:szCs w:val="28"/>
        </w:rPr>
        <w:t xml:space="preserve">       </w:t>
      </w:r>
      <w:r w:rsidR="007452EF" w:rsidRPr="005E4037">
        <w:rPr>
          <w:color w:val="auto"/>
          <w:sz w:val="28"/>
          <w:szCs w:val="28"/>
        </w:rPr>
        <w:t>Для увеличения производства основных вид</w:t>
      </w:r>
      <w:r w:rsidR="00A75861" w:rsidRPr="005E4037">
        <w:rPr>
          <w:color w:val="auto"/>
          <w:sz w:val="28"/>
          <w:szCs w:val="28"/>
        </w:rPr>
        <w:t>ов сельхозпродукции предприятия</w:t>
      </w:r>
      <w:r w:rsidR="007452EF" w:rsidRPr="005E4037">
        <w:rPr>
          <w:color w:val="auto"/>
          <w:sz w:val="28"/>
          <w:szCs w:val="28"/>
        </w:rPr>
        <w:t xml:space="preserve"> агропромышленного комплекса </w:t>
      </w:r>
      <w:r w:rsidR="00A75861" w:rsidRPr="005E4037">
        <w:rPr>
          <w:color w:val="auto"/>
          <w:sz w:val="28"/>
          <w:szCs w:val="28"/>
        </w:rPr>
        <w:t xml:space="preserve">ежегодно </w:t>
      </w:r>
      <w:r w:rsidR="007452EF" w:rsidRPr="005E4037">
        <w:rPr>
          <w:color w:val="auto"/>
          <w:sz w:val="28"/>
          <w:szCs w:val="28"/>
        </w:rPr>
        <w:t>осуществ</w:t>
      </w:r>
      <w:r w:rsidR="00A75861" w:rsidRPr="005E4037">
        <w:rPr>
          <w:color w:val="auto"/>
          <w:sz w:val="28"/>
          <w:szCs w:val="28"/>
        </w:rPr>
        <w:t>ляют</w:t>
      </w:r>
      <w:r w:rsidR="007452EF" w:rsidRPr="005E4037">
        <w:rPr>
          <w:color w:val="auto"/>
          <w:sz w:val="28"/>
          <w:szCs w:val="28"/>
        </w:rPr>
        <w:t xml:space="preserve"> комплекс мер: в растениеводстве - повышение урожайности сельскохозяйственных культур за счет повышения плодородия почв, применения органических и минеральных удобрений, применения высокопродуктивных районированных сортов семян, совершенствования технологий производства, применения химических средств защиты; в животноводстве – повышение продуктивности животных за счет развития племенной базы и системы воспроизводства поголовья, укрепление кормовой базы и повышение эффективности использования кормов.</w:t>
      </w:r>
    </w:p>
    <w:p w:rsidR="0092060F" w:rsidRPr="005E4037" w:rsidRDefault="00A75861" w:rsidP="007E7A81">
      <w:pPr>
        <w:pStyle w:val="a5"/>
        <w:spacing w:after="0"/>
        <w:ind w:left="0" w:firstLine="454"/>
        <w:jc w:val="both"/>
        <w:rPr>
          <w:bCs/>
          <w:sz w:val="28"/>
          <w:szCs w:val="28"/>
        </w:rPr>
      </w:pPr>
      <w:r w:rsidRPr="005E4037">
        <w:rPr>
          <w:bCs/>
          <w:sz w:val="28"/>
          <w:szCs w:val="28"/>
        </w:rPr>
        <w:t xml:space="preserve">     </w:t>
      </w:r>
      <w:r w:rsidR="00AD6DAA" w:rsidRPr="005E4037">
        <w:rPr>
          <w:bCs/>
          <w:sz w:val="28"/>
          <w:szCs w:val="28"/>
        </w:rPr>
        <w:t xml:space="preserve">В </w:t>
      </w:r>
      <w:r w:rsidRPr="005E4037">
        <w:rPr>
          <w:bCs/>
          <w:sz w:val="28"/>
          <w:szCs w:val="28"/>
        </w:rPr>
        <w:t xml:space="preserve"> </w:t>
      </w:r>
      <w:r w:rsidR="00AD6DAA" w:rsidRPr="005E4037">
        <w:rPr>
          <w:bCs/>
          <w:sz w:val="28"/>
          <w:szCs w:val="28"/>
        </w:rPr>
        <w:t>результате</w:t>
      </w:r>
      <w:r w:rsidRPr="005E4037">
        <w:rPr>
          <w:bCs/>
          <w:sz w:val="28"/>
          <w:szCs w:val="28"/>
        </w:rPr>
        <w:t xml:space="preserve"> </w:t>
      </w:r>
      <w:r w:rsidR="00AD6DAA" w:rsidRPr="005E4037">
        <w:rPr>
          <w:bCs/>
          <w:sz w:val="28"/>
          <w:szCs w:val="28"/>
        </w:rPr>
        <w:t xml:space="preserve"> пров</w:t>
      </w:r>
      <w:r w:rsidRPr="005E4037">
        <w:rPr>
          <w:bCs/>
          <w:sz w:val="28"/>
          <w:szCs w:val="28"/>
        </w:rPr>
        <w:t xml:space="preserve">одимых </w:t>
      </w:r>
      <w:r w:rsidR="00AD6DAA" w:rsidRPr="005E4037">
        <w:rPr>
          <w:bCs/>
          <w:sz w:val="28"/>
          <w:szCs w:val="28"/>
        </w:rPr>
        <w:t xml:space="preserve"> мероприятий рост производства </w:t>
      </w:r>
      <w:r w:rsidR="007E7A81" w:rsidRPr="005E4037">
        <w:rPr>
          <w:bCs/>
          <w:sz w:val="28"/>
          <w:szCs w:val="28"/>
        </w:rPr>
        <w:t>основных видов  сельхозпродукции в 202</w:t>
      </w:r>
      <w:r w:rsidR="008221FD" w:rsidRPr="005E4037">
        <w:rPr>
          <w:bCs/>
          <w:sz w:val="28"/>
          <w:szCs w:val="28"/>
        </w:rPr>
        <w:t>8</w:t>
      </w:r>
      <w:r w:rsidR="007E7A81" w:rsidRPr="005E4037">
        <w:rPr>
          <w:bCs/>
          <w:sz w:val="28"/>
          <w:szCs w:val="28"/>
        </w:rPr>
        <w:t xml:space="preserve"> году к уровню 202</w:t>
      </w:r>
      <w:r w:rsidR="008221FD" w:rsidRPr="005E4037">
        <w:rPr>
          <w:bCs/>
          <w:sz w:val="28"/>
          <w:szCs w:val="28"/>
        </w:rPr>
        <w:t>5</w:t>
      </w:r>
      <w:r w:rsidR="007E7A81" w:rsidRPr="005E4037">
        <w:rPr>
          <w:bCs/>
          <w:sz w:val="28"/>
          <w:szCs w:val="28"/>
        </w:rPr>
        <w:t xml:space="preserve"> года (в зависимости от варианта развития)  составит:</w:t>
      </w:r>
    </w:p>
    <w:p w:rsidR="0092060F" w:rsidRPr="005E4037" w:rsidRDefault="0092060F" w:rsidP="007E7A81">
      <w:pPr>
        <w:pStyle w:val="a5"/>
        <w:spacing w:after="0"/>
        <w:ind w:left="0" w:firstLine="454"/>
        <w:jc w:val="both"/>
        <w:rPr>
          <w:bCs/>
          <w:sz w:val="28"/>
          <w:szCs w:val="28"/>
        </w:rPr>
      </w:pPr>
      <w:r w:rsidRPr="005E4037">
        <w:rPr>
          <w:bCs/>
          <w:sz w:val="28"/>
          <w:szCs w:val="28"/>
        </w:rPr>
        <w:t xml:space="preserve">- </w:t>
      </w:r>
      <w:r w:rsidR="00AD6DAA" w:rsidRPr="005E4037">
        <w:rPr>
          <w:bCs/>
          <w:sz w:val="28"/>
          <w:szCs w:val="28"/>
        </w:rPr>
        <w:t xml:space="preserve">зерна </w:t>
      </w:r>
      <w:r w:rsidR="007E7A81" w:rsidRPr="005E4037">
        <w:rPr>
          <w:bCs/>
          <w:sz w:val="28"/>
          <w:szCs w:val="28"/>
        </w:rPr>
        <w:t>-</w:t>
      </w:r>
      <w:r w:rsidR="00AD6DAA" w:rsidRPr="005E4037">
        <w:rPr>
          <w:bCs/>
          <w:sz w:val="28"/>
          <w:szCs w:val="28"/>
        </w:rPr>
        <w:t xml:space="preserve">  2,</w:t>
      </w:r>
      <w:r w:rsidR="00F41239" w:rsidRPr="005E4037">
        <w:rPr>
          <w:bCs/>
          <w:sz w:val="28"/>
          <w:szCs w:val="28"/>
        </w:rPr>
        <w:t>9</w:t>
      </w:r>
      <w:r w:rsidR="00AD6DAA" w:rsidRPr="005E4037">
        <w:rPr>
          <w:bCs/>
          <w:sz w:val="28"/>
          <w:szCs w:val="28"/>
        </w:rPr>
        <w:t>-3,</w:t>
      </w:r>
      <w:r w:rsidR="00F41239" w:rsidRPr="005E4037">
        <w:rPr>
          <w:bCs/>
          <w:sz w:val="28"/>
          <w:szCs w:val="28"/>
        </w:rPr>
        <w:t>2</w:t>
      </w:r>
      <w:r w:rsidR="00AD6DAA" w:rsidRPr="005E4037">
        <w:rPr>
          <w:bCs/>
          <w:sz w:val="28"/>
          <w:szCs w:val="28"/>
        </w:rPr>
        <w:t xml:space="preserve"> %</w:t>
      </w:r>
      <w:r w:rsidRPr="005E4037">
        <w:rPr>
          <w:bCs/>
          <w:sz w:val="28"/>
          <w:szCs w:val="28"/>
        </w:rPr>
        <w:t xml:space="preserve"> (за счет повышения урожайности на 5 %)</w:t>
      </w:r>
      <w:r w:rsidR="007E7A81" w:rsidRPr="005E4037">
        <w:rPr>
          <w:bCs/>
          <w:sz w:val="28"/>
          <w:szCs w:val="28"/>
        </w:rPr>
        <w:t xml:space="preserve">; </w:t>
      </w:r>
      <w:r w:rsidR="00AD6DAA" w:rsidRPr="005E4037">
        <w:rPr>
          <w:bCs/>
          <w:sz w:val="28"/>
          <w:szCs w:val="28"/>
        </w:rPr>
        <w:t xml:space="preserve"> </w:t>
      </w:r>
    </w:p>
    <w:p w:rsidR="0092060F" w:rsidRPr="005E4037" w:rsidRDefault="0092060F" w:rsidP="007E7A81">
      <w:pPr>
        <w:pStyle w:val="a5"/>
        <w:spacing w:after="0"/>
        <w:ind w:left="0" w:firstLine="454"/>
        <w:jc w:val="both"/>
        <w:rPr>
          <w:bCs/>
          <w:sz w:val="28"/>
          <w:szCs w:val="28"/>
        </w:rPr>
      </w:pPr>
      <w:r w:rsidRPr="005E4037">
        <w:rPr>
          <w:bCs/>
          <w:sz w:val="28"/>
          <w:szCs w:val="28"/>
        </w:rPr>
        <w:t xml:space="preserve">- </w:t>
      </w:r>
      <w:r w:rsidR="00AD6DAA" w:rsidRPr="005E4037">
        <w:rPr>
          <w:bCs/>
          <w:sz w:val="28"/>
          <w:szCs w:val="28"/>
        </w:rPr>
        <w:t xml:space="preserve">скота и птицы в живом весе – </w:t>
      </w:r>
      <w:r w:rsidR="00F41239" w:rsidRPr="005E4037">
        <w:rPr>
          <w:bCs/>
          <w:sz w:val="28"/>
          <w:szCs w:val="28"/>
        </w:rPr>
        <w:t>6,0</w:t>
      </w:r>
      <w:r w:rsidR="007E7A81" w:rsidRPr="005E4037">
        <w:rPr>
          <w:bCs/>
          <w:sz w:val="28"/>
          <w:szCs w:val="28"/>
        </w:rPr>
        <w:t xml:space="preserve"> – </w:t>
      </w:r>
      <w:r w:rsidR="00F41239" w:rsidRPr="005E4037">
        <w:rPr>
          <w:bCs/>
          <w:sz w:val="28"/>
          <w:szCs w:val="28"/>
        </w:rPr>
        <w:t>10</w:t>
      </w:r>
      <w:r w:rsidR="007E7A81" w:rsidRPr="005E4037">
        <w:rPr>
          <w:bCs/>
          <w:sz w:val="28"/>
          <w:szCs w:val="28"/>
        </w:rPr>
        <w:t xml:space="preserve"> %</w:t>
      </w:r>
      <w:r w:rsidR="00837119" w:rsidRPr="005E4037">
        <w:rPr>
          <w:bCs/>
          <w:sz w:val="28"/>
          <w:szCs w:val="28"/>
        </w:rPr>
        <w:t xml:space="preserve"> (за счет </w:t>
      </w:r>
      <w:r w:rsidR="00837119" w:rsidRPr="005E4037">
        <w:rPr>
          <w:sz w:val="28"/>
          <w:szCs w:val="28"/>
        </w:rPr>
        <w:t>увеличения поголовья и объема продукции во всех категориях хозяйств)</w:t>
      </w:r>
      <w:r w:rsidRPr="005E4037">
        <w:rPr>
          <w:bCs/>
          <w:sz w:val="28"/>
          <w:szCs w:val="28"/>
        </w:rPr>
        <w:t>;</w:t>
      </w:r>
    </w:p>
    <w:p w:rsidR="0092060F" w:rsidRPr="005E4037" w:rsidRDefault="0092060F" w:rsidP="00D72960">
      <w:pPr>
        <w:pStyle w:val="a5"/>
        <w:spacing w:after="0"/>
        <w:ind w:left="0"/>
        <w:jc w:val="both"/>
        <w:rPr>
          <w:bCs/>
          <w:sz w:val="28"/>
          <w:szCs w:val="28"/>
        </w:rPr>
      </w:pPr>
      <w:r w:rsidRPr="005E4037">
        <w:rPr>
          <w:bCs/>
          <w:sz w:val="28"/>
          <w:szCs w:val="28"/>
        </w:rPr>
        <w:t xml:space="preserve"> </w:t>
      </w:r>
      <w:r w:rsidR="007E7A81" w:rsidRPr="005E4037">
        <w:rPr>
          <w:bCs/>
          <w:sz w:val="28"/>
          <w:szCs w:val="28"/>
        </w:rPr>
        <w:t xml:space="preserve"> </w:t>
      </w:r>
      <w:r w:rsidRPr="005E4037">
        <w:rPr>
          <w:bCs/>
          <w:sz w:val="28"/>
          <w:szCs w:val="28"/>
        </w:rPr>
        <w:t xml:space="preserve">- </w:t>
      </w:r>
      <w:r w:rsidR="007E7A81" w:rsidRPr="005E4037">
        <w:rPr>
          <w:bCs/>
          <w:sz w:val="28"/>
          <w:szCs w:val="28"/>
        </w:rPr>
        <w:t xml:space="preserve">молока - </w:t>
      </w:r>
      <w:r w:rsidR="00AD6DAA" w:rsidRPr="005E4037">
        <w:rPr>
          <w:bCs/>
          <w:sz w:val="28"/>
          <w:szCs w:val="28"/>
        </w:rPr>
        <w:t>1,</w:t>
      </w:r>
      <w:r w:rsidR="00F41239" w:rsidRPr="005E4037">
        <w:rPr>
          <w:bCs/>
          <w:sz w:val="28"/>
          <w:szCs w:val="28"/>
        </w:rPr>
        <w:t>8-2,2</w:t>
      </w:r>
      <w:r w:rsidRPr="005E4037">
        <w:rPr>
          <w:bCs/>
          <w:sz w:val="28"/>
          <w:szCs w:val="28"/>
        </w:rPr>
        <w:t xml:space="preserve"> % (за счет увеличения поголовья и продуктивности коров, ввода в эксплуатацию животноводческого комплекса ООО «МТФ Родная земля»);</w:t>
      </w:r>
    </w:p>
    <w:p w:rsidR="0092060F" w:rsidRPr="005E4037" w:rsidRDefault="0092060F" w:rsidP="007E7A81">
      <w:pPr>
        <w:pStyle w:val="a5"/>
        <w:spacing w:after="0"/>
        <w:ind w:left="0" w:firstLine="454"/>
        <w:jc w:val="both"/>
        <w:rPr>
          <w:bCs/>
          <w:sz w:val="28"/>
          <w:szCs w:val="28"/>
        </w:rPr>
      </w:pPr>
      <w:r w:rsidRPr="005E4037">
        <w:rPr>
          <w:bCs/>
          <w:sz w:val="28"/>
          <w:szCs w:val="28"/>
        </w:rPr>
        <w:t xml:space="preserve">- </w:t>
      </w:r>
      <w:r w:rsidR="00AD6DAA" w:rsidRPr="005E4037">
        <w:rPr>
          <w:bCs/>
          <w:sz w:val="28"/>
          <w:szCs w:val="28"/>
        </w:rPr>
        <w:t xml:space="preserve"> </w:t>
      </w:r>
      <w:r w:rsidR="007E7A81" w:rsidRPr="005E4037">
        <w:rPr>
          <w:bCs/>
          <w:sz w:val="28"/>
          <w:szCs w:val="28"/>
        </w:rPr>
        <w:t xml:space="preserve">картофеля – </w:t>
      </w:r>
      <w:r w:rsidR="00F41239" w:rsidRPr="005E4037">
        <w:rPr>
          <w:bCs/>
          <w:sz w:val="28"/>
          <w:szCs w:val="28"/>
        </w:rPr>
        <w:t>13,3</w:t>
      </w:r>
      <w:r w:rsidR="007E7A81" w:rsidRPr="005E4037">
        <w:rPr>
          <w:bCs/>
          <w:sz w:val="28"/>
          <w:szCs w:val="28"/>
        </w:rPr>
        <w:t xml:space="preserve"> -</w:t>
      </w:r>
      <w:r w:rsidR="00F41239" w:rsidRPr="005E4037">
        <w:rPr>
          <w:bCs/>
          <w:sz w:val="28"/>
          <w:szCs w:val="28"/>
        </w:rPr>
        <w:t>15,6 %</w:t>
      </w:r>
      <w:r w:rsidRPr="005E4037">
        <w:rPr>
          <w:bCs/>
          <w:sz w:val="28"/>
          <w:szCs w:val="28"/>
        </w:rPr>
        <w:t xml:space="preserve"> (за счет крестьянско-фермерских хозяйств и личных подсобных хозяйств);</w:t>
      </w:r>
    </w:p>
    <w:p w:rsidR="00AA25C2" w:rsidRPr="005E4037" w:rsidRDefault="0092060F" w:rsidP="007E7A81">
      <w:pPr>
        <w:pStyle w:val="a5"/>
        <w:spacing w:after="0"/>
        <w:ind w:left="0" w:firstLine="454"/>
        <w:jc w:val="both"/>
        <w:rPr>
          <w:bCs/>
          <w:sz w:val="28"/>
          <w:szCs w:val="28"/>
        </w:rPr>
      </w:pPr>
      <w:r w:rsidRPr="005E4037">
        <w:rPr>
          <w:bCs/>
          <w:sz w:val="28"/>
          <w:szCs w:val="28"/>
        </w:rPr>
        <w:t xml:space="preserve">- </w:t>
      </w:r>
      <w:r w:rsidR="00F41239" w:rsidRPr="005E4037">
        <w:rPr>
          <w:bCs/>
          <w:sz w:val="28"/>
          <w:szCs w:val="28"/>
        </w:rPr>
        <w:t xml:space="preserve"> семян масличных культур -  3,6 – 4</w:t>
      </w:r>
      <w:r w:rsidR="007E7A81" w:rsidRPr="005E4037">
        <w:rPr>
          <w:bCs/>
          <w:sz w:val="28"/>
          <w:szCs w:val="28"/>
        </w:rPr>
        <w:t>,6 %</w:t>
      </w:r>
      <w:r w:rsidRPr="005E4037">
        <w:rPr>
          <w:bCs/>
          <w:sz w:val="28"/>
          <w:szCs w:val="28"/>
        </w:rPr>
        <w:t xml:space="preserve"> (</w:t>
      </w:r>
      <w:r w:rsidR="00837119" w:rsidRPr="005E4037">
        <w:rPr>
          <w:bCs/>
          <w:sz w:val="28"/>
          <w:szCs w:val="28"/>
        </w:rPr>
        <w:t>за счет увеличения площадей и урожайности)</w:t>
      </w:r>
      <w:r w:rsidR="007E7A81" w:rsidRPr="005E4037">
        <w:rPr>
          <w:bCs/>
          <w:sz w:val="28"/>
          <w:szCs w:val="28"/>
        </w:rPr>
        <w:t>.</w:t>
      </w:r>
    </w:p>
    <w:p w:rsidR="00A75861" w:rsidRPr="005E4037" w:rsidRDefault="00A75861" w:rsidP="00AA25C2"/>
    <w:p w:rsidR="00AA25C2" w:rsidRPr="005E4037" w:rsidRDefault="00AB7B0A" w:rsidP="006E5021">
      <w:pPr>
        <w:pStyle w:val="a5"/>
        <w:numPr>
          <w:ilvl w:val="0"/>
          <w:numId w:val="17"/>
        </w:numPr>
        <w:jc w:val="center"/>
        <w:rPr>
          <w:b/>
          <w:bCs/>
          <w:sz w:val="28"/>
          <w:szCs w:val="28"/>
        </w:rPr>
      </w:pPr>
      <w:r w:rsidRPr="005E4037">
        <w:rPr>
          <w:b/>
          <w:bCs/>
          <w:sz w:val="28"/>
          <w:szCs w:val="28"/>
        </w:rPr>
        <w:t>Инвестиции</w:t>
      </w:r>
    </w:p>
    <w:p w:rsidR="00742CE3" w:rsidRPr="005E4037" w:rsidRDefault="0035772E" w:rsidP="00CA5466">
      <w:pPr>
        <w:pStyle w:val="a5"/>
        <w:spacing w:after="0"/>
        <w:ind w:left="0" w:firstLine="425"/>
        <w:jc w:val="both"/>
        <w:rPr>
          <w:bCs/>
          <w:sz w:val="28"/>
          <w:szCs w:val="28"/>
        </w:rPr>
      </w:pPr>
      <w:r w:rsidRPr="005E4037">
        <w:rPr>
          <w:bCs/>
          <w:sz w:val="28"/>
          <w:szCs w:val="28"/>
        </w:rPr>
        <w:t>Объем и</w:t>
      </w:r>
      <w:r w:rsidR="00AB7B0A" w:rsidRPr="005E4037">
        <w:rPr>
          <w:bCs/>
          <w:sz w:val="28"/>
          <w:szCs w:val="28"/>
        </w:rPr>
        <w:t>нвестици</w:t>
      </w:r>
      <w:r w:rsidRPr="005E4037">
        <w:rPr>
          <w:bCs/>
          <w:sz w:val="28"/>
          <w:szCs w:val="28"/>
        </w:rPr>
        <w:t>й</w:t>
      </w:r>
      <w:r w:rsidR="00AB7B0A" w:rsidRPr="005E4037">
        <w:rPr>
          <w:bCs/>
          <w:sz w:val="28"/>
          <w:szCs w:val="28"/>
        </w:rPr>
        <w:t xml:space="preserve"> в основной капитал </w:t>
      </w:r>
      <w:r w:rsidRPr="005E4037">
        <w:rPr>
          <w:bCs/>
          <w:sz w:val="28"/>
          <w:szCs w:val="28"/>
        </w:rPr>
        <w:t>по общему кругу предприятий в               2023 году составил 467</w:t>
      </w:r>
      <w:r w:rsidR="00526F00" w:rsidRPr="005E4037">
        <w:rPr>
          <w:bCs/>
          <w:sz w:val="28"/>
          <w:szCs w:val="28"/>
        </w:rPr>
        <w:t>3</w:t>
      </w:r>
      <w:r w:rsidRPr="005E4037">
        <w:rPr>
          <w:bCs/>
          <w:sz w:val="28"/>
          <w:szCs w:val="28"/>
        </w:rPr>
        <w:t>,</w:t>
      </w:r>
      <w:r w:rsidR="00526F00" w:rsidRPr="005E4037">
        <w:rPr>
          <w:bCs/>
          <w:sz w:val="28"/>
          <w:szCs w:val="28"/>
        </w:rPr>
        <w:t>9</w:t>
      </w:r>
      <w:r w:rsidRPr="005E4037">
        <w:rPr>
          <w:bCs/>
          <w:sz w:val="28"/>
          <w:szCs w:val="28"/>
        </w:rPr>
        <w:t>1 млн. руб.</w:t>
      </w:r>
      <w:r w:rsidR="00742CE3" w:rsidRPr="005E4037">
        <w:rPr>
          <w:bCs/>
          <w:sz w:val="28"/>
          <w:szCs w:val="28"/>
        </w:rPr>
        <w:t xml:space="preserve"> </w:t>
      </w:r>
      <w:r w:rsidRPr="005E4037">
        <w:rPr>
          <w:bCs/>
          <w:sz w:val="28"/>
          <w:szCs w:val="28"/>
        </w:rPr>
        <w:t xml:space="preserve"> </w:t>
      </w:r>
      <w:r w:rsidR="00742CE3" w:rsidRPr="005E4037">
        <w:rPr>
          <w:bCs/>
          <w:sz w:val="28"/>
          <w:szCs w:val="28"/>
        </w:rPr>
        <w:t>Индекс физического объема вложенных инвестиций составил 100,6 % к уровню 202</w:t>
      </w:r>
      <w:r w:rsidR="00526F00" w:rsidRPr="005E4037">
        <w:rPr>
          <w:bCs/>
          <w:sz w:val="28"/>
          <w:szCs w:val="28"/>
        </w:rPr>
        <w:t>3</w:t>
      </w:r>
      <w:r w:rsidR="00742CE3" w:rsidRPr="005E4037">
        <w:rPr>
          <w:bCs/>
          <w:sz w:val="28"/>
          <w:szCs w:val="28"/>
        </w:rPr>
        <w:t xml:space="preserve"> года. </w:t>
      </w:r>
    </w:p>
    <w:p w:rsidR="00143A86" w:rsidRPr="005E4037" w:rsidRDefault="00143A86" w:rsidP="00143A86">
      <w:pPr>
        <w:pStyle w:val="a5"/>
        <w:spacing w:after="0"/>
        <w:ind w:left="0" w:firstLine="709"/>
        <w:jc w:val="both"/>
        <w:rPr>
          <w:bCs/>
          <w:sz w:val="28"/>
          <w:szCs w:val="28"/>
        </w:rPr>
      </w:pPr>
      <w:r w:rsidRPr="005E4037">
        <w:rPr>
          <w:bCs/>
          <w:sz w:val="28"/>
          <w:szCs w:val="28"/>
        </w:rPr>
        <w:t>Инвестиции в основной капитал по крупным и средним предприятиям  составили в 202</w:t>
      </w:r>
      <w:r w:rsidR="00526F00" w:rsidRPr="005E4037">
        <w:rPr>
          <w:bCs/>
          <w:sz w:val="28"/>
          <w:szCs w:val="28"/>
        </w:rPr>
        <w:t>4 году 3192,2</w:t>
      </w:r>
      <w:r w:rsidRPr="005E4037">
        <w:rPr>
          <w:bCs/>
          <w:sz w:val="28"/>
          <w:szCs w:val="28"/>
        </w:rPr>
        <w:t xml:space="preserve"> млн. руб. (</w:t>
      </w:r>
      <w:r w:rsidR="00526F00" w:rsidRPr="005E4037">
        <w:rPr>
          <w:bCs/>
          <w:sz w:val="28"/>
          <w:szCs w:val="28"/>
        </w:rPr>
        <w:t>89,4</w:t>
      </w:r>
      <w:r w:rsidRPr="005E4037">
        <w:rPr>
          <w:bCs/>
          <w:sz w:val="28"/>
          <w:szCs w:val="28"/>
        </w:rPr>
        <w:t xml:space="preserve"> % к 202</w:t>
      </w:r>
      <w:r w:rsidR="00526F00" w:rsidRPr="005E4037">
        <w:rPr>
          <w:bCs/>
          <w:sz w:val="28"/>
          <w:szCs w:val="28"/>
        </w:rPr>
        <w:t>3</w:t>
      </w:r>
      <w:r w:rsidRPr="005E4037">
        <w:rPr>
          <w:bCs/>
          <w:sz w:val="28"/>
          <w:szCs w:val="28"/>
        </w:rPr>
        <w:t xml:space="preserve"> году). </w:t>
      </w:r>
      <w:r w:rsidR="0035772E" w:rsidRPr="005E4037">
        <w:rPr>
          <w:bCs/>
          <w:sz w:val="28"/>
          <w:szCs w:val="28"/>
        </w:rPr>
        <w:t>Наибольший объем инвестиций привлекается в сельско</w:t>
      </w:r>
      <w:r w:rsidR="00031D56" w:rsidRPr="005E4037">
        <w:rPr>
          <w:bCs/>
          <w:sz w:val="28"/>
          <w:szCs w:val="28"/>
        </w:rPr>
        <w:t>е</w:t>
      </w:r>
      <w:r w:rsidR="0035772E" w:rsidRPr="005E4037">
        <w:rPr>
          <w:bCs/>
          <w:sz w:val="28"/>
          <w:szCs w:val="28"/>
        </w:rPr>
        <w:t xml:space="preserve"> хозяйств</w:t>
      </w:r>
      <w:r w:rsidR="00526F00" w:rsidRPr="005E4037">
        <w:rPr>
          <w:bCs/>
          <w:sz w:val="28"/>
          <w:szCs w:val="28"/>
        </w:rPr>
        <w:t>о</w:t>
      </w:r>
      <w:r w:rsidRPr="005E4037">
        <w:rPr>
          <w:bCs/>
          <w:sz w:val="28"/>
          <w:szCs w:val="28"/>
        </w:rPr>
        <w:t xml:space="preserve"> (</w:t>
      </w:r>
      <w:r w:rsidR="00526F00" w:rsidRPr="005E4037">
        <w:rPr>
          <w:bCs/>
          <w:sz w:val="28"/>
          <w:szCs w:val="28"/>
        </w:rPr>
        <w:t>35,6</w:t>
      </w:r>
      <w:r w:rsidRPr="005E4037">
        <w:rPr>
          <w:bCs/>
          <w:sz w:val="28"/>
          <w:szCs w:val="28"/>
        </w:rPr>
        <w:t xml:space="preserve"> %) </w:t>
      </w:r>
      <w:r w:rsidR="0035772E" w:rsidRPr="005E4037">
        <w:rPr>
          <w:bCs/>
          <w:sz w:val="28"/>
          <w:szCs w:val="28"/>
        </w:rPr>
        <w:t xml:space="preserve"> такими </w:t>
      </w:r>
      <w:r w:rsidR="00A40009" w:rsidRPr="005E4037">
        <w:rPr>
          <w:bCs/>
          <w:sz w:val="28"/>
          <w:szCs w:val="28"/>
        </w:rPr>
        <w:t xml:space="preserve">предприятиями как </w:t>
      </w:r>
      <w:r w:rsidR="0035772E" w:rsidRPr="005E4037">
        <w:rPr>
          <w:bCs/>
          <w:sz w:val="28"/>
          <w:szCs w:val="28"/>
        </w:rPr>
        <w:t xml:space="preserve"> ООО «</w:t>
      </w:r>
      <w:r w:rsidR="000300E6" w:rsidRPr="005E4037">
        <w:rPr>
          <w:bCs/>
          <w:sz w:val="28"/>
          <w:szCs w:val="28"/>
        </w:rPr>
        <w:t>МТФ Родная земля»,</w:t>
      </w:r>
      <w:r w:rsidR="00A40009" w:rsidRPr="005E4037">
        <w:rPr>
          <w:bCs/>
          <w:sz w:val="28"/>
          <w:szCs w:val="28"/>
        </w:rPr>
        <w:t xml:space="preserve"> </w:t>
      </w:r>
      <w:r w:rsidR="00247E94" w:rsidRPr="005E4037">
        <w:rPr>
          <w:bCs/>
          <w:sz w:val="28"/>
          <w:szCs w:val="28"/>
        </w:rPr>
        <w:t xml:space="preserve"> </w:t>
      </w:r>
      <w:r w:rsidR="000300E6" w:rsidRPr="005E4037">
        <w:rPr>
          <w:bCs/>
          <w:sz w:val="28"/>
          <w:szCs w:val="28"/>
        </w:rPr>
        <w:t>ООО «</w:t>
      </w:r>
      <w:r w:rsidR="00213714" w:rsidRPr="005E4037">
        <w:rPr>
          <w:bCs/>
          <w:sz w:val="28"/>
          <w:szCs w:val="28"/>
        </w:rPr>
        <w:t>Лебеди</w:t>
      </w:r>
      <w:r w:rsidR="000300E6" w:rsidRPr="005E4037">
        <w:rPr>
          <w:bCs/>
          <w:sz w:val="28"/>
          <w:szCs w:val="28"/>
        </w:rPr>
        <w:t>»</w:t>
      </w:r>
      <w:r w:rsidR="00742CE3" w:rsidRPr="005E4037">
        <w:rPr>
          <w:bCs/>
          <w:sz w:val="28"/>
          <w:szCs w:val="28"/>
        </w:rPr>
        <w:t xml:space="preserve">, </w:t>
      </w:r>
      <w:r w:rsidR="00213714" w:rsidRPr="005E4037">
        <w:rPr>
          <w:bCs/>
          <w:sz w:val="28"/>
          <w:szCs w:val="28"/>
        </w:rPr>
        <w:t xml:space="preserve">                         </w:t>
      </w:r>
      <w:r w:rsidR="00742CE3" w:rsidRPr="005E4037">
        <w:rPr>
          <w:bCs/>
          <w:sz w:val="28"/>
          <w:szCs w:val="28"/>
        </w:rPr>
        <w:t>ООО «Алмаз»</w:t>
      </w:r>
      <w:r w:rsidRPr="005E4037">
        <w:rPr>
          <w:bCs/>
          <w:sz w:val="28"/>
          <w:szCs w:val="28"/>
        </w:rPr>
        <w:t xml:space="preserve">, </w:t>
      </w:r>
      <w:r w:rsidR="00213714" w:rsidRPr="005E4037">
        <w:rPr>
          <w:bCs/>
          <w:sz w:val="28"/>
          <w:szCs w:val="28"/>
        </w:rPr>
        <w:t>КХ</w:t>
      </w:r>
      <w:r w:rsidRPr="005E4037">
        <w:rPr>
          <w:bCs/>
          <w:sz w:val="28"/>
          <w:szCs w:val="28"/>
        </w:rPr>
        <w:t xml:space="preserve"> «</w:t>
      </w:r>
      <w:r w:rsidR="00213714" w:rsidRPr="005E4037">
        <w:rPr>
          <w:bCs/>
          <w:sz w:val="28"/>
          <w:szCs w:val="28"/>
        </w:rPr>
        <w:t>Бекон</w:t>
      </w:r>
      <w:r w:rsidRPr="005E4037">
        <w:rPr>
          <w:bCs/>
          <w:sz w:val="28"/>
          <w:szCs w:val="28"/>
        </w:rPr>
        <w:t>».</w:t>
      </w:r>
    </w:p>
    <w:p w:rsidR="00AB7B0A" w:rsidRPr="005E4037" w:rsidRDefault="0000126D" w:rsidP="00143A86">
      <w:pPr>
        <w:pStyle w:val="a5"/>
        <w:spacing w:after="0"/>
        <w:ind w:left="0" w:firstLine="709"/>
        <w:jc w:val="both"/>
        <w:rPr>
          <w:bCs/>
          <w:sz w:val="28"/>
          <w:szCs w:val="28"/>
        </w:rPr>
      </w:pPr>
      <w:r w:rsidRPr="005E4037">
        <w:rPr>
          <w:bCs/>
          <w:sz w:val="28"/>
          <w:szCs w:val="28"/>
        </w:rPr>
        <w:t xml:space="preserve">Бюджетные </w:t>
      </w:r>
      <w:r w:rsidR="00A75861" w:rsidRPr="005E4037">
        <w:rPr>
          <w:bCs/>
          <w:sz w:val="28"/>
          <w:szCs w:val="28"/>
        </w:rPr>
        <w:t xml:space="preserve"> </w:t>
      </w:r>
      <w:r w:rsidRPr="005E4037">
        <w:rPr>
          <w:bCs/>
          <w:sz w:val="28"/>
          <w:szCs w:val="28"/>
        </w:rPr>
        <w:t xml:space="preserve">инвестиции </w:t>
      </w:r>
      <w:r w:rsidR="00A75861" w:rsidRPr="005E4037">
        <w:rPr>
          <w:bCs/>
          <w:sz w:val="28"/>
          <w:szCs w:val="28"/>
        </w:rPr>
        <w:t xml:space="preserve"> </w:t>
      </w:r>
      <w:r w:rsidRPr="005E4037">
        <w:rPr>
          <w:bCs/>
          <w:sz w:val="28"/>
          <w:szCs w:val="28"/>
        </w:rPr>
        <w:t>увеличились</w:t>
      </w:r>
      <w:r w:rsidR="00A75861" w:rsidRPr="005E4037">
        <w:rPr>
          <w:bCs/>
          <w:sz w:val="28"/>
          <w:szCs w:val="28"/>
        </w:rPr>
        <w:t xml:space="preserve"> </w:t>
      </w:r>
      <w:r w:rsidR="00031D56" w:rsidRPr="005E4037">
        <w:rPr>
          <w:bCs/>
          <w:sz w:val="28"/>
          <w:szCs w:val="28"/>
        </w:rPr>
        <w:t xml:space="preserve">в 2 раза или </w:t>
      </w:r>
      <w:r w:rsidRPr="005E4037">
        <w:rPr>
          <w:bCs/>
          <w:sz w:val="28"/>
          <w:szCs w:val="28"/>
        </w:rPr>
        <w:t xml:space="preserve"> на </w:t>
      </w:r>
      <w:r w:rsidR="00213714" w:rsidRPr="005E4037">
        <w:rPr>
          <w:bCs/>
          <w:sz w:val="28"/>
          <w:szCs w:val="28"/>
        </w:rPr>
        <w:t>770</w:t>
      </w:r>
      <w:r w:rsidRPr="005E4037">
        <w:rPr>
          <w:bCs/>
          <w:sz w:val="28"/>
          <w:szCs w:val="28"/>
        </w:rPr>
        <w:t>,2 млн. руб. за счет</w:t>
      </w:r>
      <w:r w:rsidR="009147F5" w:rsidRPr="005E4037">
        <w:rPr>
          <w:bCs/>
          <w:sz w:val="28"/>
          <w:szCs w:val="28"/>
        </w:rPr>
        <w:t xml:space="preserve"> привлечения денежных средств из федерального  и  областного </w:t>
      </w:r>
      <w:r w:rsidR="009147F5" w:rsidRPr="005E4037">
        <w:rPr>
          <w:bCs/>
          <w:sz w:val="28"/>
          <w:szCs w:val="28"/>
        </w:rPr>
        <w:lastRenderedPageBreak/>
        <w:t xml:space="preserve">бюджетов </w:t>
      </w:r>
      <w:r w:rsidR="00031D56" w:rsidRPr="005E4037">
        <w:rPr>
          <w:bCs/>
          <w:sz w:val="28"/>
          <w:szCs w:val="28"/>
        </w:rPr>
        <w:t xml:space="preserve"> </w:t>
      </w:r>
      <w:r w:rsidR="009147F5" w:rsidRPr="005E4037">
        <w:rPr>
          <w:bCs/>
          <w:sz w:val="28"/>
          <w:szCs w:val="28"/>
        </w:rPr>
        <w:t xml:space="preserve">на </w:t>
      </w:r>
      <w:r w:rsidRPr="005E4037">
        <w:rPr>
          <w:bCs/>
          <w:sz w:val="28"/>
          <w:szCs w:val="28"/>
        </w:rPr>
        <w:t xml:space="preserve"> реализаци</w:t>
      </w:r>
      <w:r w:rsidR="009147F5" w:rsidRPr="005E4037">
        <w:rPr>
          <w:bCs/>
          <w:sz w:val="28"/>
          <w:szCs w:val="28"/>
        </w:rPr>
        <w:t>ю</w:t>
      </w:r>
      <w:r w:rsidRPr="005E4037">
        <w:rPr>
          <w:bCs/>
          <w:sz w:val="28"/>
          <w:szCs w:val="28"/>
        </w:rPr>
        <w:t xml:space="preserve"> 1</w:t>
      </w:r>
      <w:r w:rsidR="0083168A" w:rsidRPr="005E4037">
        <w:rPr>
          <w:bCs/>
          <w:sz w:val="28"/>
          <w:szCs w:val="28"/>
        </w:rPr>
        <w:t>0</w:t>
      </w:r>
      <w:r w:rsidRPr="005E4037">
        <w:rPr>
          <w:bCs/>
          <w:sz w:val="28"/>
          <w:szCs w:val="28"/>
        </w:rPr>
        <w:t xml:space="preserve"> проектов в рамках программы «Твой Кузбасс – твоя инициатива»</w:t>
      </w:r>
      <w:r w:rsidR="00143A86" w:rsidRPr="005E4037">
        <w:rPr>
          <w:bCs/>
          <w:sz w:val="28"/>
          <w:szCs w:val="28"/>
        </w:rPr>
        <w:t xml:space="preserve">, </w:t>
      </w:r>
      <w:r w:rsidR="00E74725" w:rsidRPr="005E4037">
        <w:rPr>
          <w:bCs/>
          <w:sz w:val="28"/>
          <w:szCs w:val="28"/>
        </w:rPr>
        <w:t>9</w:t>
      </w:r>
      <w:r w:rsidR="00143A86" w:rsidRPr="005E4037">
        <w:rPr>
          <w:bCs/>
          <w:sz w:val="28"/>
          <w:szCs w:val="28"/>
        </w:rPr>
        <w:t xml:space="preserve"> проектов в рамках национального проекта «Формирование комфортной городской среды»</w:t>
      </w:r>
      <w:r w:rsidR="009147F5" w:rsidRPr="005E4037">
        <w:rPr>
          <w:bCs/>
          <w:sz w:val="28"/>
          <w:szCs w:val="28"/>
        </w:rPr>
        <w:t xml:space="preserve">, </w:t>
      </w:r>
      <w:r w:rsidR="003D3CA3" w:rsidRPr="005E4037">
        <w:rPr>
          <w:bCs/>
          <w:sz w:val="28"/>
          <w:szCs w:val="28"/>
        </w:rPr>
        <w:t xml:space="preserve"> </w:t>
      </w:r>
      <w:r w:rsidR="00031D56" w:rsidRPr="005E4037">
        <w:rPr>
          <w:bCs/>
          <w:sz w:val="28"/>
          <w:szCs w:val="28"/>
        </w:rPr>
        <w:t>2</w:t>
      </w:r>
      <w:r w:rsidR="009147F5" w:rsidRPr="005E4037">
        <w:rPr>
          <w:bCs/>
          <w:sz w:val="28"/>
          <w:szCs w:val="28"/>
        </w:rPr>
        <w:t xml:space="preserve"> проект</w:t>
      </w:r>
      <w:r w:rsidR="00031D56" w:rsidRPr="005E4037">
        <w:rPr>
          <w:bCs/>
          <w:sz w:val="28"/>
          <w:szCs w:val="28"/>
        </w:rPr>
        <w:t xml:space="preserve">ов </w:t>
      </w:r>
      <w:r w:rsidR="009147F5" w:rsidRPr="005E4037">
        <w:rPr>
          <w:bCs/>
          <w:sz w:val="28"/>
          <w:szCs w:val="28"/>
        </w:rPr>
        <w:t xml:space="preserve"> в рамках национальн</w:t>
      </w:r>
      <w:r w:rsidR="00031D56" w:rsidRPr="005E4037">
        <w:rPr>
          <w:bCs/>
          <w:sz w:val="28"/>
          <w:szCs w:val="28"/>
        </w:rPr>
        <w:t>ых</w:t>
      </w:r>
      <w:r w:rsidR="009147F5" w:rsidRPr="005E4037">
        <w:rPr>
          <w:bCs/>
          <w:sz w:val="28"/>
          <w:szCs w:val="28"/>
        </w:rPr>
        <w:t xml:space="preserve"> </w:t>
      </w:r>
      <w:r w:rsidR="00031D56" w:rsidRPr="005E4037">
        <w:rPr>
          <w:bCs/>
          <w:sz w:val="28"/>
          <w:szCs w:val="28"/>
        </w:rPr>
        <w:t xml:space="preserve"> </w:t>
      </w:r>
      <w:r w:rsidR="009147F5" w:rsidRPr="005E4037">
        <w:rPr>
          <w:bCs/>
          <w:sz w:val="28"/>
          <w:szCs w:val="28"/>
        </w:rPr>
        <w:t>проект</w:t>
      </w:r>
      <w:r w:rsidR="00031D56" w:rsidRPr="005E4037">
        <w:rPr>
          <w:bCs/>
          <w:sz w:val="28"/>
          <w:szCs w:val="28"/>
        </w:rPr>
        <w:t>ов</w:t>
      </w:r>
      <w:r w:rsidR="009147F5" w:rsidRPr="005E4037">
        <w:rPr>
          <w:bCs/>
          <w:sz w:val="28"/>
          <w:szCs w:val="28"/>
        </w:rPr>
        <w:t xml:space="preserve"> «Образование»</w:t>
      </w:r>
      <w:r w:rsidR="00031D56" w:rsidRPr="005E4037">
        <w:rPr>
          <w:bCs/>
          <w:sz w:val="28"/>
          <w:szCs w:val="28"/>
        </w:rPr>
        <w:t xml:space="preserve"> и</w:t>
      </w:r>
      <w:r w:rsidR="00E74725" w:rsidRPr="005E4037">
        <w:rPr>
          <w:bCs/>
          <w:sz w:val="28"/>
          <w:szCs w:val="28"/>
        </w:rPr>
        <w:t xml:space="preserve"> «Культура»</w:t>
      </w:r>
      <w:r w:rsidR="00031D56" w:rsidRPr="005E4037">
        <w:rPr>
          <w:bCs/>
          <w:sz w:val="28"/>
          <w:szCs w:val="28"/>
        </w:rPr>
        <w:t>, 5 проектов рамках национального  проекта  «Здравоохранение»</w:t>
      </w:r>
      <w:r w:rsidR="00E74725" w:rsidRPr="005E4037">
        <w:rPr>
          <w:bCs/>
          <w:sz w:val="28"/>
          <w:szCs w:val="28"/>
        </w:rPr>
        <w:t>.</w:t>
      </w:r>
    </w:p>
    <w:p w:rsidR="00143A86" w:rsidRPr="005E4037" w:rsidRDefault="00143A86" w:rsidP="00143A86">
      <w:pPr>
        <w:pStyle w:val="a5"/>
        <w:spacing w:after="0"/>
        <w:ind w:left="0" w:firstLine="709"/>
        <w:jc w:val="both"/>
        <w:rPr>
          <w:bCs/>
          <w:sz w:val="28"/>
          <w:szCs w:val="28"/>
        </w:rPr>
      </w:pPr>
      <w:r w:rsidRPr="005E4037">
        <w:rPr>
          <w:bCs/>
          <w:sz w:val="28"/>
          <w:szCs w:val="28"/>
        </w:rPr>
        <w:t xml:space="preserve">В </w:t>
      </w:r>
      <w:r w:rsidR="00A75861" w:rsidRPr="005E4037">
        <w:rPr>
          <w:bCs/>
          <w:sz w:val="28"/>
          <w:szCs w:val="28"/>
        </w:rPr>
        <w:t>п</w:t>
      </w:r>
      <w:r w:rsidRPr="005E4037">
        <w:rPr>
          <w:bCs/>
          <w:sz w:val="28"/>
          <w:szCs w:val="28"/>
        </w:rPr>
        <w:t>рогноз</w:t>
      </w:r>
      <w:r w:rsidR="00A75861" w:rsidRPr="005E4037">
        <w:rPr>
          <w:bCs/>
          <w:sz w:val="28"/>
          <w:szCs w:val="28"/>
        </w:rPr>
        <w:t>ируемом</w:t>
      </w:r>
      <w:r w:rsidRPr="005E4037">
        <w:rPr>
          <w:bCs/>
          <w:sz w:val="28"/>
          <w:szCs w:val="28"/>
        </w:rPr>
        <w:t xml:space="preserve"> периоде планируется привлечение инвестиций на модернизацию производств действующими предприятиями, развитием предприятий агропромышленного комплекса и фермерских хозяйств.</w:t>
      </w:r>
    </w:p>
    <w:p w:rsidR="00CA5466" w:rsidRPr="005E4037" w:rsidRDefault="00CA5466" w:rsidP="00143A86">
      <w:pPr>
        <w:pStyle w:val="a5"/>
        <w:spacing w:after="0"/>
        <w:ind w:left="0" w:firstLine="709"/>
        <w:jc w:val="both"/>
        <w:rPr>
          <w:bCs/>
          <w:sz w:val="28"/>
          <w:szCs w:val="28"/>
        </w:rPr>
      </w:pPr>
      <w:r w:rsidRPr="005E4037">
        <w:rPr>
          <w:bCs/>
          <w:sz w:val="28"/>
          <w:szCs w:val="28"/>
        </w:rPr>
        <w:t>Прогнозируемый объем инвестиций в 202</w:t>
      </w:r>
      <w:r w:rsidR="00E74725" w:rsidRPr="005E4037">
        <w:rPr>
          <w:bCs/>
          <w:sz w:val="28"/>
          <w:szCs w:val="28"/>
        </w:rPr>
        <w:t>5</w:t>
      </w:r>
      <w:r w:rsidRPr="005E4037">
        <w:rPr>
          <w:bCs/>
          <w:sz w:val="28"/>
          <w:szCs w:val="28"/>
        </w:rPr>
        <w:t xml:space="preserve"> году составит</w:t>
      </w:r>
      <w:r w:rsidR="0068280D" w:rsidRPr="005E4037">
        <w:rPr>
          <w:bCs/>
          <w:sz w:val="28"/>
          <w:szCs w:val="28"/>
        </w:rPr>
        <w:t xml:space="preserve">                     </w:t>
      </w:r>
      <w:r w:rsidRPr="005E4037">
        <w:rPr>
          <w:bCs/>
          <w:sz w:val="28"/>
          <w:szCs w:val="28"/>
        </w:rPr>
        <w:t xml:space="preserve"> </w:t>
      </w:r>
      <w:r w:rsidR="0068280D" w:rsidRPr="005E4037">
        <w:rPr>
          <w:bCs/>
          <w:sz w:val="28"/>
          <w:szCs w:val="28"/>
        </w:rPr>
        <w:t xml:space="preserve"> </w:t>
      </w:r>
      <w:r w:rsidRPr="005E4037">
        <w:rPr>
          <w:bCs/>
          <w:sz w:val="28"/>
          <w:szCs w:val="28"/>
        </w:rPr>
        <w:t>50</w:t>
      </w:r>
      <w:r w:rsidR="00E74725" w:rsidRPr="005E4037">
        <w:rPr>
          <w:bCs/>
          <w:sz w:val="28"/>
          <w:szCs w:val="28"/>
        </w:rPr>
        <w:t>39</w:t>
      </w:r>
      <w:r w:rsidRPr="005E4037">
        <w:rPr>
          <w:bCs/>
          <w:sz w:val="28"/>
          <w:szCs w:val="28"/>
        </w:rPr>
        <w:t>,</w:t>
      </w:r>
      <w:r w:rsidR="00E74725" w:rsidRPr="005E4037">
        <w:rPr>
          <w:bCs/>
          <w:sz w:val="28"/>
          <w:szCs w:val="28"/>
        </w:rPr>
        <w:t>5</w:t>
      </w:r>
      <w:r w:rsidRPr="005E4037">
        <w:rPr>
          <w:bCs/>
          <w:sz w:val="28"/>
          <w:szCs w:val="28"/>
        </w:rPr>
        <w:t xml:space="preserve"> млн. руб.</w:t>
      </w:r>
      <w:r w:rsidR="009147F5" w:rsidRPr="005E4037">
        <w:rPr>
          <w:bCs/>
          <w:sz w:val="28"/>
          <w:szCs w:val="28"/>
        </w:rPr>
        <w:t xml:space="preserve"> </w:t>
      </w:r>
      <w:r w:rsidR="00AF3FC7" w:rsidRPr="005E4037">
        <w:rPr>
          <w:bCs/>
          <w:sz w:val="28"/>
          <w:szCs w:val="28"/>
        </w:rPr>
        <w:t xml:space="preserve">за счет участия в вышеперечисленных </w:t>
      </w:r>
      <w:r w:rsidR="00A75861" w:rsidRPr="005E4037">
        <w:rPr>
          <w:bCs/>
          <w:sz w:val="28"/>
          <w:szCs w:val="28"/>
        </w:rPr>
        <w:t xml:space="preserve">государственных </w:t>
      </w:r>
      <w:r w:rsidR="00AF3FC7" w:rsidRPr="005E4037">
        <w:rPr>
          <w:bCs/>
          <w:sz w:val="28"/>
          <w:szCs w:val="28"/>
        </w:rPr>
        <w:t>программах, а также в государственной программе Кемеровской области – Кузбасса «Жилищно-коммунальный и дорожный комплекс</w:t>
      </w:r>
      <w:r w:rsidR="003C3150" w:rsidRPr="005E4037">
        <w:rPr>
          <w:bCs/>
          <w:sz w:val="28"/>
          <w:szCs w:val="28"/>
        </w:rPr>
        <w:t>, энергосбережение и повышение энергоэффективности Кузбасса».</w:t>
      </w:r>
      <w:r w:rsidR="00AF3FC7" w:rsidRPr="005E4037">
        <w:rPr>
          <w:bCs/>
          <w:sz w:val="28"/>
          <w:szCs w:val="28"/>
        </w:rPr>
        <w:t xml:space="preserve"> </w:t>
      </w:r>
      <w:r w:rsidR="009147F5" w:rsidRPr="005E4037">
        <w:rPr>
          <w:bCs/>
          <w:sz w:val="28"/>
          <w:szCs w:val="28"/>
        </w:rPr>
        <w:t xml:space="preserve"> </w:t>
      </w:r>
    </w:p>
    <w:p w:rsidR="00CA5466" w:rsidRPr="005E4037" w:rsidRDefault="00CA5466" w:rsidP="00143A86">
      <w:pPr>
        <w:pStyle w:val="a5"/>
        <w:spacing w:after="0"/>
        <w:ind w:left="0" w:firstLine="709"/>
        <w:jc w:val="both"/>
        <w:rPr>
          <w:bCs/>
          <w:sz w:val="28"/>
          <w:szCs w:val="28"/>
        </w:rPr>
      </w:pPr>
      <w:r w:rsidRPr="005E4037">
        <w:rPr>
          <w:bCs/>
          <w:sz w:val="28"/>
          <w:szCs w:val="28"/>
        </w:rPr>
        <w:t xml:space="preserve">Рост </w:t>
      </w:r>
      <w:r w:rsidR="009147F5" w:rsidRPr="005E4037">
        <w:rPr>
          <w:bCs/>
          <w:sz w:val="28"/>
          <w:szCs w:val="28"/>
        </w:rPr>
        <w:t xml:space="preserve">объема </w:t>
      </w:r>
      <w:r w:rsidRPr="005E4037">
        <w:rPr>
          <w:bCs/>
          <w:sz w:val="28"/>
          <w:szCs w:val="28"/>
        </w:rPr>
        <w:t>инвестиций в 202</w:t>
      </w:r>
      <w:r w:rsidR="00E74725" w:rsidRPr="005E4037">
        <w:rPr>
          <w:bCs/>
          <w:sz w:val="28"/>
          <w:szCs w:val="28"/>
        </w:rPr>
        <w:t>6-2028</w:t>
      </w:r>
      <w:r w:rsidRPr="005E4037">
        <w:rPr>
          <w:bCs/>
          <w:sz w:val="28"/>
          <w:szCs w:val="28"/>
        </w:rPr>
        <w:t xml:space="preserve"> годы </w:t>
      </w:r>
      <w:r w:rsidR="004A4467" w:rsidRPr="005E4037">
        <w:rPr>
          <w:bCs/>
          <w:sz w:val="28"/>
          <w:szCs w:val="28"/>
        </w:rPr>
        <w:t>составит</w:t>
      </w:r>
      <w:r w:rsidR="00E74725" w:rsidRPr="005E4037">
        <w:rPr>
          <w:bCs/>
          <w:sz w:val="28"/>
          <w:szCs w:val="28"/>
        </w:rPr>
        <w:t xml:space="preserve"> 11,7 %</w:t>
      </w:r>
      <w:r w:rsidRPr="005E4037">
        <w:rPr>
          <w:bCs/>
          <w:sz w:val="28"/>
          <w:szCs w:val="28"/>
        </w:rPr>
        <w:t xml:space="preserve">  при консервативном варианте развития</w:t>
      </w:r>
      <w:r w:rsidR="004A4467" w:rsidRPr="005E4037">
        <w:rPr>
          <w:bCs/>
          <w:sz w:val="28"/>
          <w:szCs w:val="28"/>
        </w:rPr>
        <w:t xml:space="preserve"> и</w:t>
      </w:r>
      <w:r w:rsidR="00E74725" w:rsidRPr="005E4037">
        <w:rPr>
          <w:bCs/>
          <w:sz w:val="28"/>
          <w:szCs w:val="28"/>
        </w:rPr>
        <w:t xml:space="preserve"> 16,4 %</w:t>
      </w:r>
      <w:r w:rsidRPr="005E4037">
        <w:rPr>
          <w:bCs/>
          <w:sz w:val="28"/>
          <w:szCs w:val="28"/>
        </w:rPr>
        <w:t xml:space="preserve"> при базовом варианте развития.</w:t>
      </w:r>
    </w:p>
    <w:p w:rsidR="00CA5466" w:rsidRPr="005E4037" w:rsidRDefault="00143A86" w:rsidP="00CA5466">
      <w:pPr>
        <w:pStyle w:val="a5"/>
        <w:ind w:left="0"/>
        <w:jc w:val="both"/>
        <w:rPr>
          <w:bCs/>
          <w:sz w:val="28"/>
          <w:szCs w:val="28"/>
        </w:rPr>
      </w:pPr>
      <w:r w:rsidRPr="005E4037">
        <w:rPr>
          <w:bCs/>
          <w:sz w:val="28"/>
          <w:szCs w:val="28"/>
        </w:rPr>
        <w:tab/>
        <w:t xml:space="preserve"> </w:t>
      </w:r>
    </w:p>
    <w:p w:rsidR="00DB470D" w:rsidRPr="00344126" w:rsidRDefault="00DB470D" w:rsidP="006E5021">
      <w:pPr>
        <w:pStyle w:val="a5"/>
        <w:numPr>
          <w:ilvl w:val="0"/>
          <w:numId w:val="17"/>
        </w:numPr>
        <w:jc w:val="center"/>
        <w:rPr>
          <w:b/>
          <w:bCs/>
          <w:sz w:val="28"/>
          <w:szCs w:val="28"/>
        </w:rPr>
      </w:pPr>
      <w:r w:rsidRPr="00344126">
        <w:rPr>
          <w:b/>
          <w:bCs/>
          <w:sz w:val="28"/>
          <w:szCs w:val="28"/>
        </w:rPr>
        <w:t>Малое предпринимательство</w:t>
      </w:r>
    </w:p>
    <w:p w:rsidR="009147F5" w:rsidRPr="00344126" w:rsidRDefault="009147F5" w:rsidP="00CA5466">
      <w:pPr>
        <w:pStyle w:val="a5"/>
        <w:ind w:left="2124" w:firstLine="708"/>
        <w:jc w:val="both"/>
        <w:rPr>
          <w:bCs/>
          <w:sz w:val="28"/>
          <w:szCs w:val="28"/>
        </w:rPr>
      </w:pPr>
    </w:p>
    <w:p w:rsidR="00DB470D" w:rsidRPr="00344126" w:rsidRDefault="00DB470D" w:rsidP="001C4606">
      <w:pPr>
        <w:jc w:val="both"/>
        <w:rPr>
          <w:sz w:val="28"/>
          <w:szCs w:val="28"/>
        </w:rPr>
      </w:pPr>
      <w:r w:rsidRPr="00344126">
        <w:rPr>
          <w:sz w:val="28"/>
          <w:szCs w:val="28"/>
        </w:rPr>
        <w:t xml:space="preserve">          В 20</w:t>
      </w:r>
      <w:r w:rsidR="00E712AE" w:rsidRPr="00344126">
        <w:rPr>
          <w:sz w:val="28"/>
          <w:szCs w:val="28"/>
        </w:rPr>
        <w:t>2</w:t>
      </w:r>
      <w:r w:rsidR="00AA25C2" w:rsidRPr="00344126">
        <w:rPr>
          <w:sz w:val="28"/>
          <w:szCs w:val="28"/>
        </w:rPr>
        <w:t>3</w:t>
      </w:r>
      <w:r w:rsidR="00C56ABD" w:rsidRPr="00344126">
        <w:rPr>
          <w:sz w:val="28"/>
          <w:szCs w:val="28"/>
        </w:rPr>
        <w:t xml:space="preserve"> </w:t>
      </w:r>
      <w:r w:rsidRPr="00344126">
        <w:rPr>
          <w:sz w:val="28"/>
          <w:szCs w:val="28"/>
        </w:rPr>
        <w:t xml:space="preserve">году </w:t>
      </w:r>
      <w:r w:rsidR="00815267" w:rsidRPr="00344126">
        <w:rPr>
          <w:sz w:val="28"/>
          <w:szCs w:val="28"/>
        </w:rPr>
        <w:t xml:space="preserve">на территории округа </w:t>
      </w:r>
      <w:r w:rsidRPr="00344126">
        <w:rPr>
          <w:sz w:val="28"/>
          <w:szCs w:val="28"/>
        </w:rPr>
        <w:t>осуществляли деятельность</w:t>
      </w:r>
      <w:r w:rsidR="002A1B1C" w:rsidRPr="00344126">
        <w:rPr>
          <w:sz w:val="28"/>
          <w:szCs w:val="28"/>
        </w:rPr>
        <w:t xml:space="preserve"> </w:t>
      </w:r>
      <w:r w:rsidR="003811C9" w:rsidRPr="00344126">
        <w:rPr>
          <w:sz w:val="28"/>
          <w:szCs w:val="28"/>
        </w:rPr>
        <w:t xml:space="preserve">                   882</w:t>
      </w:r>
      <w:r w:rsidR="00E712AE" w:rsidRPr="00344126">
        <w:rPr>
          <w:sz w:val="28"/>
          <w:szCs w:val="28"/>
        </w:rPr>
        <w:t xml:space="preserve"> </w:t>
      </w:r>
      <w:r w:rsidRPr="00344126">
        <w:rPr>
          <w:sz w:val="28"/>
          <w:szCs w:val="28"/>
        </w:rPr>
        <w:t xml:space="preserve">малых </w:t>
      </w:r>
      <w:r w:rsidR="00326A99" w:rsidRPr="00344126">
        <w:rPr>
          <w:sz w:val="28"/>
          <w:szCs w:val="28"/>
        </w:rPr>
        <w:t xml:space="preserve">и средних </w:t>
      </w:r>
      <w:r w:rsidRPr="00344126">
        <w:rPr>
          <w:sz w:val="28"/>
          <w:szCs w:val="28"/>
        </w:rPr>
        <w:t>предприяти</w:t>
      </w:r>
      <w:r w:rsidR="003811C9" w:rsidRPr="00344126">
        <w:rPr>
          <w:sz w:val="28"/>
          <w:szCs w:val="28"/>
        </w:rPr>
        <w:t>я</w:t>
      </w:r>
      <w:r w:rsidRPr="00344126">
        <w:rPr>
          <w:sz w:val="28"/>
          <w:szCs w:val="28"/>
        </w:rPr>
        <w:t xml:space="preserve"> (включая </w:t>
      </w:r>
      <w:r w:rsidR="00FA2751" w:rsidRPr="00344126">
        <w:rPr>
          <w:sz w:val="28"/>
          <w:szCs w:val="28"/>
        </w:rPr>
        <w:t>микропредприятия</w:t>
      </w:r>
      <w:r w:rsidR="00326A99" w:rsidRPr="00344126">
        <w:rPr>
          <w:sz w:val="28"/>
          <w:szCs w:val="28"/>
        </w:rPr>
        <w:t>).</w:t>
      </w:r>
      <w:r w:rsidR="003D3CA3" w:rsidRPr="00344126">
        <w:rPr>
          <w:sz w:val="28"/>
          <w:szCs w:val="28"/>
        </w:rPr>
        <w:t xml:space="preserve"> </w:t>
      </w:r>
      <w:r w:rsidR="00EE1CEA" w:rsidRPr="00344126">
        <w:rPr>
          <w:sz w:val="28"/>
          <w:szCs w:val="28"/>
        </w:rPr>
        <w:t xml:space="preserve"> </w:t>
      </w:r>
      <w:r w:rsidRPr="00344126">
        <w:rPr>
          <w:sz w:val="28"/>
          <w:szCs w:val="28"/>
        </w:rPr>
        <w:t>По оценке 20</w:t>
      </w:r>
      <w:r w:rsidR="001A44D9" w:rsidRPr="00344126">
        <w:rPr>
          <w:sz w:val="28"/>
          <w:szCs w:val="28"/>
        </w:rPr>
        <w:t>2</w:t>
      </w:r>
      <w:r w:rsidR="003811C9" w:rsidRPr="00344126">
        <w:rPr>
          <w:sz w:val="28"/>
          <w:szCs w:val="28"/>
        </w:rPr>
        <w:t>5</w:t>
      </w:r>
      <w:r w:rsidR="00815267" w:rsidRPr="00344126">
        <w:rPr>
          <w:sz w:val="28"/>
          <w:szCs w:val="28"/>
        </w:rPr>
        <w:t xml:space="preserve"> </w:t>
      </w:r>
      <w:r w:rsidRPr="00344126">
        <w:rPr>
          <w:sz w:val="28"/>
          <w:szCs w:val="28"/>
        </w:rPr>
        <w:t xml:space="preserve">года количество малых </w:t>
      </w:r>
      <w:r w:rsidR="00815267" w:rsidRPr="00344126">
        <w:rPr>
          <w:sz w:val="28"/>
          <w:szCs w:val="28"/>
        </w:rPr>
        <w:t xml:space="preserve">и средних </w:t>
      </w:r>
      <w:r w:rsidRPr="00344126">
        <w:rPr>
          <w:sz w:val="28"/>
          <w:szCs w:val="28"/>
        </w:rPr>
        <w:t xml:space="preserve">предприятий (включая </w:t>
      </w:r>
      <w:r w:rsidR="00FA2751" w:rsidRPr="00344126">
        <w:rPr>
          <w:sz w:val="28"/>
          <w:szCs w:val="28"/>
        </w:rPr>
        <w:t>микропредприятия</w:t>
      </w:r>
      <w:r w:rsidRPr="00344126">
        <w:rPr>
          <w:sz w:val="28"/>
          <w:szCs w:val="28"/>
        </w:rPr>
        <w:t xml:space="preserve">) </w:t>
      </w:r>
      <w:r w:rsidR="005715F3" w:rsidRPr="00344126">
        <w:rPr>
          <w:sz w:val="28"/>
          <w:szCs w:val="28"/>
        </w:rPr>
        <w:t xml:space="preserve">составит </w:t>
      </w:r>
      <w:r w:rsidR="003811C9" w:rsidRPr="00344126">
        <w:rPr>
          <w:sz w:val="28"/>
          <w:szCs w:val="28"/>
        </w:rPr>
        <w:t>889</w:t>
      </w:r>
      <w:r w:rsidR="00C56ABD" w:rsidRPr="00344126">
        <w:rPr>
          <w:sz w:val="28"/>
          <w:szCs w:val="28"/>
        </w:rPr>
        <w:t xml:space="preserve"> единиц</w:t>
      </w:r>
      <w:r w:rsidR="00815267" w:rsidRPr="00344126">
        <w:rPr>
          <w:sz w:val="28"/>
          <w:szCs w:val="28"/>
        </w:rPr>
        <w:t xml:space="preserve">. </w:t>
      </w:r>
    </w:p>
    <w:p w:rsidR="003811C9" w:rsidRPr="005E4037" w:rsidRDefault="001A44D9" w:rsidP="003811C9">
      <w:pPr>
        <w:pStyle w:val="a5"/>
        <w:spacing w:after="0" w:line="276" w:lineRule="auto"/>
        <w:ind w:left="0" w:firstLine="283"/>
        <w:jc w:val="both"/>
        <w:rPr>
          <w:sz w:val="28"/>
          <w:szCs w:val="28"/>
        </w:rPr>
      </w:pPr>
      <w:r w:rsidRPr="00344126">
        <w:rPr>
          <w:sz w:val="28"/>
          <w:szCs w:val="28"/>
        </w:rPr>
        <w:t xml:space="preserve">     </w:t>
      </w:r>
      <w:r w:rsidR="00DB470D" w:rsidRPr="00344126">
        <w:rPr>
          <w:sz w:val="28"/>
          <w:szCs w:val="28"/>
        </w:rPr>
        <w:t xml:space="preserve">По </w:t>
      </w:r>
      <w:r w:rsidR="003811C9" w:rsidRPr="00344126">
        <w:rPr>
          <w:sz w:val="28"/>
          <w:szCs w:val="28"/>
        </w:rPr>
        <w:t>прогнозу  к</w:t>
      </w:r>
      <w:r w:rsidR="004A0E72" w:rsidRPr="00344126">
        <w:rPr>
          <w:sz w:val="28"/>
          <w:szCs w:val="28"/>
        </w:rPr>
        <w:t xml:space="preserve"> </w:t>
      </w:r>
      <w:r w:rsidR="003811C9" w:rsidRPr="00344126">
        <w:rPr>
          <w:sz w:val="28"/>
          <w:szCs w:val="28"/>
        </w:rPr>
        <w:t xml:space="preserve"> </w:t>
      </w:r>
      <w:r w:rsidR="00DB470D" w:rsidRPr="00344126">
        <w:rPr>
          <w:sz w:val="28"/>
          <w:szCs w:val="28"/>
        </w:rPr>
        <w:t>20</w:t>
      </w:r>
      <w:r w:rsidR="008E49B8" w:rsidRPr="00344126">
        <w:rPr>
          <w:sz w:val="28"/>
          <w:szCs w:val="28"/>
        </w:rPr>
        <w:t>2</w:t>
      </w:r>
      <w:r w:rsidR="003811C9" w:rsidRPr="00344126">
        <w:rPr>
          <w:sz w:val="28"/>
          <w:szCs w:val="28"/>
        </w:rPr>
        <w:t>8</w:t>
      </w:r>
      <w:r w:rsidR="002A1B1C" w:rsidRPr="00344126">
        <w:rPr>
          <w:sz w:val="28"/>
          <w:szCs w:val="28"/>
        </w:rPr>
        <w:t xml:space="preserve"> год</w:t>
      </w:r>
      <w:r w:rsidR="00A55F85" w:rsidRPr="00344126">
        <w:rPr>
          <w:sz w:val="28"/>
          <w:szCs w:val="28"/>
        </w:rPr>
        <w:t>у</w:t>
      </w:r>
      <w:r w:rsidR="00DB470D" w:rsidRPr="00344126">
        <w:rPr>
          <w:sz w:val="28"/>
          <w:szCs w:val="28"/>
        </w:rPr>
        <w:t xml:space="preserve"> </w:t>
      </w:r>
      <w:r w:rsidR="003811C9" w:rsidRPr="00344126">
        <w:rPr>
          <w:sz w:val="28"/>
          <w:szCs w:val="28"/>
        </w:rPr>
        <w:t>планируется незначительное увеличение числа малых и средних предприятий, рост составит 0,4 % при консервативном варианте развития,  3,5 % при базовом варианте.</w:t>
      </w:r>
      <w:r w:rsidR="003811C9" w:rsidRPr="005E4037">
        <w:rPr>
          <w:sz w:val="28"/>
          <w:szCs w:val="28"/>
        </w:rPr>
        <w:t xml:space="preserve"> </w:t>
      </w:r>
    </w:p>
    <w:p w:rsidR="003C3150" w:rsidRPr="005E4037" w:rsidRDefault="003C3150" w:rsidP="001C4606">
      <w:pPr>
        <w:ind w:firstLine="540"/>
        <w:jc w:val="center"/>
        <w:rPr>
          <w:iCs/>
          <w:sz w:val="28"/>
          <w:szCs w:val="28"/>
        </w:rPr>
      </w:pPr>
    </w:p>
    <w:p w:rsidR="00A3268B" w:rsidRPr="005E4037" w:rsidRDefault="006A0099" w:rsidP="001C4606">
      <w:pPr>
        <w:ind w:firstLine="540"/>
        <w:jc w:val="center"/>
        <w:rPr>
          <w:b/>
          <w:iCs/>
          <w:sz w:val="28"/>
          <w:szCs w:val="28"/>
        </w:rPr>
      </w:pPr>
      <w:r w:rsidRPr="005E4037">
        <w:rPr>
          <w:b/>
          <w:iCs/>
          <w:sz w:val="28"/>
          <w:szCs w:val="28"/>
        </w:rPr>
        <w:t xml:space="preserve"> </w:t>
      </w:r>
      <w:r w:rsidR="006C4562" w:rsidRPr="005E4037">
        <w:rPr>
          <w:b/>
          <w:iCs/>
          <w:sz w:val="28"/>
          <w:szCs w:val="28"/>
        </w:rPr>
        <w:t>6.</w:t>
      </w:r>
      <w:r w:rsidR="00EB3868" w:rsidRPr="005E4037">
        <w:rPr>
          <w:b/>
          <w:iCs/>
          <w:sz w:val="28"/>
          <w:szCs w:val="28"/>
        </w:rPr>
        <w:t xml:space="preserve"> </w:t>
      </w:r>
      <w:r w:rsidR="00051E6A" w:rsidRPr="005E4037">
        <w:rPr>
          <w:b/>
          <w:iCs/>
          <w:sz w:val="28"/>
          <w:szCs w:val="28"/>
        </w:rPr>
        <w:t xml:space="preserve"> </w:t>
      </w:r>
      <w:r w:rsidR="00A3268B" w:rsidRPr="005E4037">
        <w:rPr>
          <w:b/>
          <w:iCs/>
          <w:sz w:val="28"/>
          <w:szCs w:val="28"/>
        </w:rPr>
        <w:t>Строительство</w:t>
      </w:r>
    </w:p>
    <w:p w:rsidR="003B34B3" w:rsidRPr="005E4037" w:rsidRDefault="003B34B3" w:rsidP="001C4606">
      <w:pPr>
        <w:ind w:firstLine="540"/>
        <w:jc w:val="center"/>
        <w:rPr>
          <w:b/>
          <w:iCs/>
          <w:sz w:val="28"/>
          <w:szCs w:val="28"/>
        </w:rPr>
      </w:pPr>
    </w:p>
    <w:p w:rsidR="00F21D79" w:rsidRPr="005E4037" w:rsidRDefault="00F21D79" w:rsidP="001C4606">
      <w:pPr>
        <w:ind w:firstLine="709"/>
        <w:jc w:val="both"/>
        <w:rPr>
          <w:bCs/>
          <w:iCs/>
          <w:sz w:val="28"/>
          <w:szCs w:val="28"/>
        </w:rPr>
      </w:pPr>
      <w:r w:rsidRPr="005E4037">
        <w:rPr>
          <w:bCs/>
          <w:iCs/>
          <w:sz w:val="28"/>
          <w:szCs w:val="28"/>
        </w:rPr>
        <w:t>О</w:t>
      </w:r>
      <w:r w:rsidR="00AF3FC7" w:rsidRPr="005E4037">
        <w:rPr>
          <w:bCs/>
          <w:iCs/>
          <w:sz w:val="28"/>
          <w:szCs w:val="28"/>
        </w:rPr>
        <w:t>бъем работ, выполненных по виду экономической</w:t>
      </w:r>
      <w:r w:rsidR="003145EE" w:rsidRPr="005E4037">
        <w:rPr>
          <w:bCs/>
          <w:iCs/>
          <w:sz w:val="28"/>
          <w:szCs w:val="28"/>
        </w:rPr>
        <w:t xml:space="preserve"> деятельности «Строительство»</w:t>
      </w:r>
      <w:r w:rsidR="00E51A5B" w:rsidRPr="005E4037">
        <w:rPr>
          <w:bCs/>
          <w:iCs/>
          <w:sz w:val="28"/>
          <w:szCs w:val="28"/>
        </w:rPr>
        <w:t>, в 2024</w:t>
      </w:r>
      <w:r w:rsidRPr="005E4037">
        <w:rPr>
          <w:bCs/>
          <w:iCs/>
          <w:sz w:val="28"/>
          <w:szCs w:val="28"/>
        </w:rPr>
        <w:t xml:space="preserve"> году составил </w:t>
      </w:r>
      <w:r w:rsidR="00E51A5B" w:rsidRPr="005E4037">
        <w:rPr>
          <w:bCs/>
          <w:iCs/>
          <w:sz w:val="28"/>
          <w:szCs w:val="28"/>
        </w:rPr>
        <w:t>3431,2</w:t>
      </w:r>
      <w:r w:rsidRPr="005E4037">
        <w:rPr>
          <w:bCs/>
          <w:iCs/>
          <w:sz w:val="28"/>
          <w:szCs w:val="28"/>
        </w:rPr>
        <w:t xml:space="preserve"> млн. руб.,  </w:t>
      </w:r>
      <w:r w:rsidR="00E51A5B" w:rsidRPr="005E4037">
        <w:rPr>
          <w:bCs/>
          <w:iCs/>
          <w:sz w:val="28"/>
          <w:szCs w:val="28"/>
        </w:rPr>
        <w:t>115,5</w:t>
      </w:r>
      <w:r w:rsidRPr="005E4037">
        <w:rPr>
          <w:bCs/>
          <w:iCs/>
          <w:sz w:val="28"/>
          <w:szCs w:val="28"/>
        </w:rPr>
        <w:t xml:space="preserve"> % к уровню 202</w:t>
      </w:r>
      <w:r w:rsidR="00E51A5B" w:rsidRPr="005E4037">
        <w:rPr>
          <w:bCs/>
          <w:iCs/>
          <w:sz w:val="28"/>
          <w:szCs w:val="28"/>
        </w:rPr>
        <w:t>3</w:t>
      </w:r>
      <w:r w:rsidRPr="005E4037">
        <w:rPr>
          <w:bCs/>
          <w:iCs/>
          <w:sz w:val="28"/>
          <w:szCs w:val="28"/>
        </w:rPr>
        <w:t xml:space="preserve"> года. </w:t>
      </w:r>
    </w:p>
    <w:p w:rsidR="005E49DA" w:rsidRPr="005E4037" w:rsidRDefault="00E51A5B" w:rsidP="001C4606">
      <w:pPr>
        <w:ind w:firstLine="709"/>
        <w:jc w:val="both"/>
        <w:rPr>
          <w:bCs/>
          <w:iCs/>
          <w:sz w:val="28"/>
          <w:szCs w:val="28"/>
        </w:rPr>
      </w:pPr>
      <w:r w:rsidRPr="005E4037">
        <w:rPr>
          <w:bCs/>
          <w:iCs/>
          <w:sz w:val="28"/>
          <w:szCs w:val="28"/>
        </w:rPr>
        <w:t>В 2025</w:t>
      </w:r>
      <w:r w:rsidR="005E49DA" w:rsidRPr="005E4037">
        <w:rPr>
          <w:bCs/>
          <w:iCs/>
          <w:sz w:val="28"/>
          <w:szCs w:val="28"/>
        </w:rPr>
        <w:t xml:space="preserve"> году индекс объема строительных работ </w:t>
      </w:r>
      <w:r w:rsidRPr="005E4037">
        <w:rPr>
          <w:bCs/>
          <w:iCs/>
          <w:sz w:val="28"/>
          <w:szCs w:val="28"/>
        </w:rPr>
        <w:t xml:space="preserve">по прогнозным данным </w:t>
      </w:r>
      <w:r w:rsidR="005E49DA" w:rsidRPr="005E4037">
        <w:rPr>
          <w:bCs/>
          <w:iCs/>
          <w:sz w:val="28"/>
          <w:szCs w:val="28"/>
        </w:rPr>
        <w:t>составит  1</w:t>
      </w:r>
      <w:r w:rsidRPr="005E4037">
        <w:rPr>
          <w:bCs/>
          <w:iCs/>
          <w:sz w:val="28"/>
          <w:szCs w:val="28"/>
        </w:rPr>
        <w:t xml:space="preserve">02,7 </w:t>
      </w:r>
      <w:r w:rsidR="005E49DA" w:rsidRPr="005E4037">
        <w:rPr>
          <w:bCs/>
          <w:iCs/>
          <w:sz w:val="28"/>
          <w:szCs w:val="28"/>
        </w:rPr>
        <w:t xml:space="preserve">% за счет строительства очистных сооружений в </w:t>
      </w:r>
      <w:r w:rsidR="000B5C97" w:rsidRPr="005E4037">
        <w:rPr>
          <w:bCs/>
          <w:iCs/>
          <w:sz w:val="28"/>
          <w:szCs w:val="28"/>
        </w:rPr>
        <w:t xml:space="preserve">                       </w:t>
      </w:r>
      <w:r w:rsidR="005E49DA" w:rsidRPr="005E4037">
        <w:rPr>
          <w:bCs/>
          <w:iCs/>
          <w:sz w:val="28"/>
          <w:szCs w:val="28"/>
        </w:rPr>
        <w:t>пгт. Промышленная</w:t>
      </w:r>
      <w:r w:rsidR="004F193E" w:rsidRPr="005E4037">
        <w:rPr>
          <w:bCs/>
          <w:iCs/>
          <w:sz w:val="28"/>
          <w:szCs w:val="28"/>
        </w:rPr>
        <w:t xml:space="preserve">, </w:t>
      </w:r>
      <w:r w:rsidR="000B5C97" w:rsidRPr="005E4037">
        <w:rPr>
          <w:bCs/>
          <w:iCs/>
          <w:sz w:val="28"/>
          <w:szCs w:val="28"/>
        </w:rPr>
        <w:t xml:space="preserve"> водовода в д. Шипицино, </w:t>
      </w:r>
      <w:r w:rsidR="004F193E" w:rsidRPr="005E4037">
        <w:rPr>
          <w:bCs/>
          <w:iCs/>
          <w:sz w:val="28"/>
          <w:szCs w:val="28"/>
        </w:rPr>
        <w:t>животноводческого комплекса в с. Окунево</w:t>
      </w:r>
      <w:r w:rsidR="005E49DA" w:rsidRPr="005E4037">
        <w:rPr>
          <w:bCs/>
          <w:iCs/>
          <w:sz w:val="28"/>
          <w:szCs w:val="28"/>
        </w:rPr>
        <w:t>.</w:t>
      </w:r>
    </w:p>
    <w:p w:rsidR="005E49DA" w:rsidRPr="005E4037" w:rsidRDefault="000B5C97" w:rsidP="001C4606">
      <w:pPr>
        <w:ind w:firstLine="709"/>
        <w:jc w:val="both"/>
        <w:rPr>
          <w:bCs/>
          <w:iCs/>
          <w:sz w:val="28"/>
          <w:szCs w:val="28"/>
        </w:rPr>
      </w:pPr>
      <w:r w:rsidRPr="005E4037">
        <w:rPr>
          <w:bCs/>
          <w:iCs/>
          <w:sz w:val="28"/>
          <w:szCs w:val="28"/>
        </w:rPr>
        <w:t>К</w:t>
      </w:r>
      <w:r w:rsidR="005E49DA" w:rsidRPr="005E4037">
        <w:rPr>
          <w:bCs/>
          <w:iCs/>
          <w:sz w:val="28"/>
          <w:szCs w:val="28"/>
        </w:rPr>
        <w:t xml:space="preserve"> 202</w:t>
      </w:r>
      <w:r w:rsidRPr="005E4037">
        <w:rPr>
          <w:bCs/>
          <w:iCs/>
          <w:sz w:val="28"/>
          <w:szCs w:val="28"/>
        </w:rPr>
        <w:t>8</w:t>
      </w:r>
      <w:r w:rsidR="005E49DA" w:rsidRPr="005E4037">
        <w:rPr>
          <w:bCs/>
          <w:iCs/>
          <w:sz w:val="28"/>
          <w:szCs w:val="28"/>
        </w:rPr>
        <w:t xml:space="preserve"> году индекс объема строительных работ составит </w:t>
      </w:r>
      <w:r w:rsidRPr="005E4037">
        <w:rPr>
          <w:bCs/>
          <w:iCs/>
          <w:sz w:val="28"/>
          <w:szCs w:val="28"/>
        </w:rPr>
        <w:t>96,9</w:t>
      </w:r>
      <w:r w:rsidR="005E49DA" w:rsidRPr="005E4037">
        <w:rPr>
          <w:bCs/>
          <w:iCs/>
          <w:sz w:val="28"/>
          <w:szCs w:val="28"/>
        </w:rPr>
        <w:t xml:space="preserve"> % при консервативном варианте развития, </w:t>
      </w:r>
      <w:r w:rsidRPr="005E4037">
        <w:rPr>
          <w:bCs/>
          <w:iCs/>
          <w:sz w:val="28"/>
          <w:szCs w:val="28"/>
        </w:rPr>
        <w:t>97,0</w:t>
      </w:r>
      <w:r w:rsidR="005E49DA" w:rsidRPr="005E4037">
        <w:rPr>
          <w:bCs/>
          <w:iCs/>
          <w:sz w:val="28"/>
          <w:szCs w:val="28"/>
        </w:rPr>
        <w:t xml:space="preserve"> % при базовом варианте.</w:t>
      </w:r>
    </w:p>
    <w:p w:rsidR="000B5C97" w:rsidRPr="005E4037" w:rsidRDefault="000B5C97" w:rsidP="001C4606">
      <w:pPr>
        <w:ind w:firstLine="709"/>
        <w:jc w:val="both"/>
        <w:rPr>
          <w:bCs/>
          <w:iCs/>
          <w:sz w:val="28"/>
          <w:szCs w:val="28"/>
        </w:rPr>
      </w:pPr>
      <w:r w:rsidRPr="005E4037">
        <w:rPr>
          <w:bCs/>
          <w:iCs/>
          <w:sz w:val="28"/>
          <w:szCs w:val="28"/>
        </w:rPr>
        <w:t>В 2024</w:t>
      </w:r>
      <w:r w:rsidR="00AA521E" w:rsidRPr="005E4037">
        <w:rPr>
          <w:bCs/>
          <w:iCs/>
          <w:sz w:val="28"/>
          <w:szCs w:val="28"/>
        </w:rPr>
        <w:t xml:space="preserve"> году в</w:t>
      </w:r>
      <w:r w:rsidR="00B21F4D" w:rsidRPr="005E4037">
        <w:rPr>
          <w:bCs/>
          <w:iCs/>
          <w:sz w:val="28"/>
          <w:szCs w:val="28"/>
        </w:rPr>
        <w:t xml:space="preserve">ведено </w:t>
      </w:r>
      <w:r w:rsidRPr="005E4037">
        <w:rPr>
          <w:bCs/>
          <w:iCs/>
          <w:sz w:val="28"/>
          <w:szCs w:val="28"/>
        </w:rPr>
        <w:t>7,6</w:t>
      </w:r>
      <w:r w:rsidR="00B21F4D" w:rsidRPr="005E4037">
        <w:rPr>
          <w:bCs/>
          <w:iCs/>
          <w:sz w:val="28"/>
          <w:szCs w:val="28"/>
        </w:rPr>
        <w:t xml:space="preserve"> тыс. кв. м. </w:t>
      </w:r>
      <w:r w:rsidR="00F21D79" w:rsidRPr="005E4037">
        <w:rPr>
          <w:bCs/>
          <w:iCs/>
          <w:sz w:val="28"/>
          <w:szCs w:val="28"/>
        </w:rPr>
        <w:t>жилья</w:t>
      </w:r>
      <w:r w:rsidRPr="005E4037">
        <w:rPr>
          <w:bCs/>
          <w:iCs/>
          <w:sz w:val="28"/>
          <w:szCs w:val="28"/>
        </w:rPr>
        <w:t xml:space="preserve"> (индивидуальное жилищное строительство)</w:t>
      </w:r>
      <w:r w:rsidR="00B21F4D" w:rsidRPr="005E4037">
        <w:rPr>
          <w:bCs/>
          <w:iCs/>
          <w:sz w:val="28"/>
          <w:szCs w:val="28"/>
        </w:rPr>
        <w:t xml:space="preserve">. </w:t>
      </w:r>
    </w:p>
    <w:p w:rsidR="000B5C97" w:rsidRPr="005E4037" w:rsidRDefault="00F21D79" w:rsidP="001C4606">
      <w:pPr>
        <w:ind w:firstLine="709"/>
        <w:jc w:val="both"/>
        <w:rPr>
          <w:bCs/>
          <w:iCs/>
          <w:sz w:val="28"/>
          <w:szCs w:val="28"/>
        </w:rPr>
      </w:pPr>
      <w:r w:rsidRPr="005E4037">
        <w:rPr>
          <w:bCs/>
          <w:iCs/>
          <w:sz w:val="28"/>
          <w:szCs w:val="28"/>
        </w:rPr>
        <w:t>В</w:t>
      </w:r>
      <w:r w:rsidR="00B21F4D" w:rsidRPr="005E4037">
        <w:rPr>
          <w:bCs/>
          <w:iCs/>
          <w:sz w:val="28"/>
          <w:szCs w:val="28"/>
        </w:rPr>
        <w:t xml:space="preserve"> 202</w:t>
      </w:r>
      <w:r w:rsidR="000B5C97" w:rsidRPr="005E4037">
        <w:rPr>
          <w:bCs/>
          <w:iCs/>
          <w:sz w:val="28"/>
          <w:szCs w:val="28"/>
        </w:rPr>
        <w:t>5</w:t>
      </w:r>
      <w:r w:rsidR="00B21F4D" w:rsidRPr="005E4037">
        <w:rPr>
          <w:bCs/>
          <w:iCs/>
          <w:sz w:val="28"/>
          <w:szCs w:val="28"/>
        </w:rPr>
        <w:t xml:space="preserve"> году строительство многоквартирных домов не планируется, ожидае</w:t>
      </w:r>
      <w:r w:rsidR="000B5C97" w:rsidRPr="005E4037">
        <w:rPr>
          <w:bCs/>
          <w:iCs/>
          <w:sz w:val="28"/>
          <w:szCs w:val="28"/>
        </w:rPr>
        <w:t>мый</w:t>
      </w:r>
      <w:r w:rsidR="00B21F4D" w:rsidRPr="005E4037">
        <w:rPr>
          <w:bCs/>
          <w:iCs/>
          <w:sz w:val="28"/>
          <w:szCs w:val="28"/>
        </w:rPr>
        <w:t xml:space="preserve"> ввода жилья</w:t>
      </w:r>
      <w:r w:rsidR="000B5C97" w:rsidRPr="005E4037">
        <w:rPr>
          <w:bCs/>
          <w:iCs/>
          <w:sz w:val="28"/>
          <w:szCs w:val="28"/>
        </w:rPr>
        <w:t xml:space="preserve"> - 8</w:t>
      </w:r>
      <w:r w:rsidR="00B21F4D" w:rsidRPr="005E4037">
        <w:rPr>
          <w:bCs/>
          <w:iCs/>
          <w:sz w:val="28"/>
          <w:szCs w:val="28"/>
        </w:rPr>
        <w:t xml:space="preserve"> тыс. кв. м.</w:t>
      </w:r>
    </w:p>
    <w:p w:rsidR="00F21D79" w:rsidRPr="005E4037" w:rsidRDefault="00B21F4D" w:rsidP="001C4606">
      <w:pPr>
        <w:ind w:firstLine="709"/>
        <w:jc w:val="both"/>
        <w:rPr>
          <w:bCs/>
          <w:iCs/>
          <w:sz w:val="28"/>
          <w:szCs w:val="28"/>
        </w:rPr>
      </w:pPr>
      <w:r w:rsidRPr="005E4037">
        <w:rPr>
          <w:bCs/>
          <w:iCs/>
          <w:sz w:val="28"/>
          <w:szCs w:val="28"/>
        </w:rPr>
        <w:lastRenderedPageBreak/>
        <w:t xml:space="preserve"> В прогноз</w:t>
      </w:r>
      <w:r w:rsidR="005E49DA" w:rsidRPr="005E4037">
        <w:rPr>
          <w:bCs/>
          <w:iCs/>
          <w:sz w:val="28"/>
          <w:szCs w:val="28"/>
        </w:rPr>
        <w:t xml:space="preserve">ируемом </w:t>
      </w:r>
      <w:r w:rsidRPr="005E4037">
        <w:rPr>
          <w:bCs/>
          <w:iCs/>
          <w:sz w:val="28"/>
          <w:szCs w:val="28"/>
        </w:rPr>
        <w:t xml:space="preserve"> периоде 202</w:t>
      </w:r>
      <w:r w:rsidR="000B5C97" w:rsidRPr="005E4037">
        <w:rPr>
          <w:bCs/>
          <w:iCs/>
          <w:sz w:val="28"/>
          <w:szCs w:val="28"/>
        </w:rPr>
        <w:t>6</w:t>
      </w:r>
      <w:r w:rsidRPr="005E4037">
        <w:rPr>
          <w:bCs/>
          <w:iCs/>
          <w:sz w:val="28"/>
          <w:szCs w:val="28"/>
        </w:rPr>
        <w:t>-202</w:t>
      </w:r>
      <w:r w:rsidR="000B5C97" w:rsidRPr="005E4037">
        <w:rPr>
          <w:bCs/>
          <w:iCs/>
          <w:sz w:val="28"/>
          <w:szCs w:val="28"/>
        </w:rPr>
        <w:t>8</w:t>
      </w:r>
      <w:r w:rsidRPr="005E4037">
        <w:rPr>
          <w:bCs/>
          <w:iCs/>
          <w:sz w:val="28"/>
          <w:szCs w:val="28"/>
        </w:rPr>
        <w:t xml:space="preserve"> го</w:t>
      </w:r>
      <w:r w:rsidR="005E49DA" w:rsidRPr="005E4037">
        <w:rPr>
          <w:bCs/>
          <w:iCs/>
          <w:sz w:val="28"/>
          <w:szCs w:val="28"/>
        </w:rPr>
        <w:t>дов ввод жилья планируется на уровне 7</w:t>
      </w:r>
      <w:r w:rsidR="000B5C97" w:rsidRPr="005E4037">
        <w:rPr>
          <w:bCs/>
          <w:iCs/>
          <w:sz w:val="28"/>
          <w:szCs w:val="28"/>
        </w:rPr>
        <w:t>,5-8,0</w:t>
      </w:r>
      <w:r w:rsidR="005E49DA" w:rsidRPr="005E4037">
        <w:rPr>
          <w:bCs/>
          <w:iCs/>
          <w:sz w:val="28"/>
          <w:szCs w:val="28"/>
        </w:rPr>
        <w:t xml:space="preserve"> тыс. кв. м. ежегодно.</w:t>
      </w:r>
    </w:p>
    <w:p w:rsidR="005E49DA" w:rsidRPr="005E4037" w:rsidRDefault="005E49DA" w:rsidP="001C4606">
      <w:pPr>
        <w:ind w:firstLine="709"/>
        <w:jc w:val="both"/>
        <w:rPr>
          <w:bCs/>
          <w:iCs/>
          <w:sz w:val="28"/>
          <w:szCs w:val="28"/>
        </w:rPr>
      </w:pPr>
    </w:p>
    <w:p w:rsidR="00B86860" w:rsidRPr="005E4037" w:rsidRDefault="00EC0F28" w:rsidP="006C4562">
      <w:pPr>
        <w:pStyle w:val="af9"/>
        <w:numPr>
          <w:ilvl w:val="0"/>
          <w:numId w:val="16"/>
        </w:numPr>
        <w:jc w:val="center"/>
        <w:rPr>
          <w:b/>
          <w:bCs/>
          <w:sz w:val="28"/>
          <w:szCs w:val="28"/>
        </w:rPr>
      </w:pPr>
      <w:r w:rsidRPr="005E4037">
        <w:rPr>
          <w:b/>
          <w:bCs/>
          <w:sz w:val="28"/>
          <w:szCs w:val="28"/>
        </w:rPr>
        <w:t>Торговля и услуги</w:t>
      </w:r>
    </w:p>
    <w:p w:rsidR="007D6A1B" w:rsidRPr="005E4037" w:rsidRDefault="007D6A1B" w:rsidP="001C4606">
      <w:pPr>
        <w:pStyle w:val="a5"/>
        <w:ind w:left="0" w:right="282"/>
        <w:jc w:val="center"/>
        <w:rPr>
          <w:sz w:val="28"/>
          <w:szCs w:val="28"/>
        </w:rPr>
      </w:pPr>
    </w:p>
    <w:p w:rsidR="00A204A4" w:rsidRPr="005E4037" w:rsidRDefault="007A6B24" w:rsidP="00A204A4">
      <w:pPr>
        <w:jc w:val="both"/>
        <w:rPr>
          <w:rFonts w:eastAsia="Calibri"/>
          <w:sz w:val="28"/>
          <w:szCs w:val="28"/>
        </w:rPr>
      </w:pPr>
      <w:r w:rsidRPr="005E4037">
        <w:rPr>
          <w:rFonts w:eastAsia="Calibri"/>
          <w:sz w:val="28"/>
          <w:szCs w:val="28"/>
        </w:rPr>
        <w:t xml:space="preserve">          </w:t>
      </w:r>
      <w:r w:rsidR="00A204A4" w:rsidRPr="005E4037">
        <w:rPr>
          <w:rFonts w:eastAsia="Calibri"/>
          <w:sz w:val="28"/>
          <w:szCs w:val="28"/>
        </w:rPr>
        <w:t>В 20</w:t>
      </w:r>
      <w:r w:rsidR="00BD7F6A" w:rsidRPr="005E4037">
        <w:rPr>
          <w:rFonts w:eastAsia="Calibri"/>
          <w:sz w:val="28"/>
          <w:szCs w:val="28"/>
        </w:rPr>
        <w:t>24</w:t>
      </w:r>
      <w:r w:rsidR="00A204A4" w:rsidRPr="005E4037">
        <w:rPr>
          <w:rFonts w:eastAsia="Calibri"/>
          <w:sz w:val="28"/>
          <w:szCs w:val="28"/>
        </w:rPr>
        <w:t xml:space="preserve"> году объем оборота розничной торговли составил </w:t>
      </w:r>
      <w:r w:rsidR="00BD7F6A" w:rsidRPr="005E4037">
        <w:rPr>
          <w:rFonts w:eastAsia="Calibri"/>
          <w:sz w:val="28"/>
          <w:szCs w:val="28"/>
        </w:rPr>
        <w:t xml:space="preserve">                          5318,6</w:t>
      </w:r>
      <w:r w:rsidR="00A204A4" w:rsidRPr="005E4037">
        <w:rPr>
          <w:rFonts w:eastAsia="Calibri"/>
          <w:sz w:val="28"/>
          <w:szCs w:val="28"/>
        </w:rPr>
        <w:t xml:space="preserve"> млн. руб., индекс физического оборота торговли - 11</w:t>
      </w:r>
      <w:r w:rsidR="00A21CB2" w:rsidRPr="005E4037">
        <w:rPr>
          <w:rFonts w:eastAsia="Calibri"/>
          <w:sz w:val="28"/>
          <w:szCs w:val="28"/>
        </w:rPr>
        <w:t>3,6</w:t>
      </w:r>
      <w:r w:rsidR="00A204A4" w:rsidRPr="005E4037">
        <w:rPr>
          <w:rFonts w:eastAsia="Calibri"/>
          <w:sz w:val="28"/>
          <w:szCs w:val="28"/>
        </w:rPr>
        <w:t xml:space="preserve"> % к уровню 202</w:t>
      </w:r>
      <w:r w:rsidR="00A21CB2" w:rsidRPr="005E4037">
        <w:rPr>
          <w:rFonts w:eastAsia="Calibri"/>
          <w:sz w:val="28"/>
          <w:szCs w:val="28"/>
        </w:rPr>
        <w:t>3</w:t>
      </w:r>
      <w:r w:rsidR="00A204A4" w:rsidRPr="005E4037">
        <w:rPr>
          <w:rFonts w:eastAsia="Calibri"/>
          <w:sz w:val="28"/>
          <w:szCs w:val="28"/>
        </w:rPr>
        <w:t xml:space="preserve"> года.</w:t>
      </w:r>
    </w:p>
    <w:p w:rsidR="00A204A4" w:rsidRPr="005E4037" w:rsidRDefault="00A204A4" w:rsidP="00A204A4">
      <w:pPr>
        <w:ind w:firstLine="708"/>
        <w:jc w:val="both"/>
        <w:rPr>
          <w:rFonts w:eastAsia="Calibri"/>
          <w:sz w:val="28"/>
          <w:szCs w:val="28"/>
        </w:rPr>
      </w:pPr>
      <w:r w:rsidRPr="005E4037">
        <w:rPr>
          <w:rFonts w:eastAsia="Calibri"/>
          <w:sz w:val="28"/>
          <w:szCs w:val="28"/>
        </w:rPr>
        <w:t>В 20</w:t>
      </w:r>
      <w:r w:rsidR="00A21CB2" w:rsidRPr="005E4037">
        <w:rPr>
          <w:rFonts w:eastAsia="Calibri"/>
          <w:sz w:val="28"/>
          <w:szCs w:val="28"/>
        </w:rPr>
        <w:t>25</w:t>
      </w:r>
      <w:r w:rsidRPr="005E4037">
        <w:rPr>
          <w:rFonts w:eastAsia="Calibri"/>
          <w:sz w:val="28"/>
          <w:szCs w:val="28"/>
        </w:rPr>
        <w:t xml:space="preserve"> году объем оборота розничной торговли в действующих ценах увеличится на </w:t>
      </w:r>
      <w:r w:rsidR="00A21CB2" w:rsidRPr="005E4037">
        <w:rPr>
          <w:rFonts w:eastAsia="Calibri"/>
          <w:sz w:val="28"/>
          <w:szCs w:val="28"/>
        </w:rPr>
        <w:t>10,6</w:t>
      </w:r>
      <w:r w:rsidRPr="005E4037">
        <w:rPr>
          <w:rFonts w:eastAsia="Calibri"/>
          <w:sz w:val="28"/>
          <w:szCs w:val="28"/>
        </w:rPr>
        <w:t xml:space="preserve"> %, а в сопоставимых ценах </w:t>
      </w:r>
      <w:r w:rsidR="00A21CB2" w:rsidRPr="005E4037">
        <w:rPr>
          <w:rFonts w:eastAsia="Calibri"/>
          <w:sz w:val="28"/>
          <w:szCs w:val="28"/>
        </w:rPr>
        <w:t>останется на уровне 2024 года.</w:t>
      </w:r>
    </w:p>
    <w:p w:rsidR="00A204A4" w:rsidRPr="005E4037" w:rsidRDefault="00A204A4" w:rsidP="00A204A4">
      <w:pPr>
        <w:ind w:firstLine="708"/>
        <w:jc w:val="both"/>
        <w:rPr>
          <w:rFonts w:eastAsia="Calibri"/>
          <w:sz w:val="28"/>
          <w:szCs w:val="28"/>
        </w:rPr>
      </w:pPr>
      <w:r w:rsidRPr="005E4037">
        <w:rPr>
          <w:rFonts w:eastAsia="Calibri"/>
          <w:sz w:val="28"/>
          <w:szCs w:val="28"/>
        </w:rPr>
        <w:t xml:space="preserve">В </w:t>
      </w:r>
      <w:r w:rsidR="005F1115" w:rsidRPr="005E4037">
        <w:rPr>
          <w:rFonts w:eastAsia="Calibri"/>
          <w:sz w:val="28"/>
          <w:szCs w:val="28"/>
        </w:rPr>
        <w:t xml:space="preserve">период </w:t>
      </w:r>
      <w:r w:rsidRPr="005E4037">
        <w:rPr>
          <w:rFonts w:eastAsia="Calibri"/>
          <w:sz w:val="28"/>
          <w:szCs w:val="28"/>
        </w:rPr>
        <w:t>202</w:t>
      </w:r>
      <w:r w:rsidR="00A21CB2" w:rsidRPr="005E4037">
        <w:rPr>
          <w:rFonts w:eastAsia="Calibri"/>
          <w:sz w:val="28"/>
          <w:szCs w:val="28"/>
        </w:rPr>
        <w:t>6</w:t>
      </w:r>
      <w:r w:rsidRPr="005E4037">
        <w:rPr>
          <w:rFonts w:eastAsia="Calibri"/>
          <w:sz w:val="28"/>
          <w:szCs w:val="28"/>
        </w:rPr>
        <w:t>-202</w:t>
      </w:r>
      <w:r w:rsidR="00A21CB2" w:rsidRPr="005E4037">
        <w:rPr>
          <w:rFonts w:eastAsia="Calibri"/>
          <w:sz w:val="28"/>
          <w:szCs w:val="28"/>
        </w:rPr>
        <w:t>8</w:t>
      </w:r>
      <w:r w:rsidRPr="005E4037">
        <w:rPr>
          <w:rFonts w:eastAsia="Calibri"/>
          <w:sz w:val="28"/>
          <w:szCs w:val="28"/>
        </w:rPr>
        <w:t xml:space="preserve"> год</w:t>
      </w:r>
      <w:r w:rsidR="005F1115" w:rsidRPr="005E4037">
        <w:rPr>
          <w:rFonts w:eastAsia="Calibri"/>
          <w:sz w:val="28"/>
          <w:szCs w:val="28"/>
        </w:rPr>
        <w:t>ов</w:t>
      </w:r>
      <w:r w:rsidRPr="005E4037">
        <w:rPr>
          <w:rFonts w:eastAsia="Calibri"/>
          <w:sz w:val="28"/>
          <w:szCs w:val="28"/>
        </w:rPr>
        <w:t xml:space="preserve"> индекс физического объема розничного товарооборота прогнозируется на уровне  9</w:t>
      </w:r>
      <w:r w:rsidR="00A21CB2" w:rsidRPr="005E4037">
        <w:rPr>
          <w:rFonts w:eastAsia="Calibri"/>
          <w:sz w:val="28"/>
          <w:szCs w:val="28"/>
        </w:rPr>
        <w:t>9,0</w:t>
      </w:r>
      <w:r w:rsidRPr="005E4037">
        <w:rPr>
          <w:rFonts w:eastAsia="Calibri"/>
          <w:sz w:val="28"/>
          <w:szCs w:val="28"/>
        </w:rPr>
        <w:t xml:space="preserve"> – 9</w:t>
      </w:r>
      <w:r w:rsidR="00A21CB2" w:rsidRPr="005E4037">
        <w:rPr>
          <w:rFonts w:eastAsia="Calibri"/>
          <w:sz w:val="28"/>
          <w:szCs w:val="28"/>
        </w:rPr>
        <w:t>9,7</w:t>
      </w:r>
      <w:r w:rsidRPr="005E4037">
        <w:rPr>
          <w:rFonts w:eastAsia="Calibri"/>
          <w:sz w:val="28"/>
          <w:szCs w:val="28"/>
        </w:rPr>
        <w:t xml:space="preserve"> % по консервативному варианту, и </w:t>
      </w:r>
      <w:r w:rsidR="00A21CB2" w:rsidRPr="005E4037">
        <w:rPr>
          <w:rFonts w:eastAsia="Calibri"/>
          <w:sz w:val="28"/>
          <w:szCs w:val="28"/>
        </w:rPr>
        <w:t>100,6</w:t>
      </w:r>
      <w:r w:rsidRPr="005E4037">
        <w:rPr>
          <w:rFonts w:eastAsia="Calibri"/>
          <w:sz w:val="28"/>
          <w:szCs w:val="28"/>
        </w:rPr>
        <w:t xml:space="preserve"> – </w:t>
      </w:r>
      <w:r w:rsidR="00A21CB2" w:rsidRPr="005E4037">
        <w:rPr>
          <w:rFonts w:eastAsia="Calibri"/>
          <w:sz w:val="28"/>
          <w:szCs w:val="28"/>
        </w:rPr>
        <w:t>101,4</w:t>
      </w:r>
      <w:r w:rsidRPr="005E4037">
        <w:rPr>
          <w:rFonts w:eastAsia="Calibri"/>
          <w:sz w:val="28"/>
          <w:szCs w:val="28"/>
        </w:rPr>
        <w:t xml:space="preserve">  % по базовому варианту.</w:t>
      </w:r>
    </w:p>
    <w:p w:rsidR="00A204A4" w:rsidRPr="005E4037" w:rsidRDefault="00A204A4" w:rsidP="00A204A4">
      <w:pPr>
        <w:ind w:firstLine="708"/>
        <w:jc w:val="both"/>
        <w:rPr>
          <w:rFonts w:eastAsia="Calibri"/>
          <w:sz w:val="28"/>
          <w:szCs w:val="28"/>
        </w:rPr>
      </w:pPr>
      <w:r w:rsidRPr="005E4037">
        <w:rPr>
          <w:rFonts w:eastAsia="Calibri"/>
          <w:sz w:val="28"/>
          <w:szCs w:val="28"/>
        </w:rPr>
        <w:t>Индекс объема платных услуг (по полному кругу предприятий) в</w:t>
      </w:r>
      <w:r w:rsidR="003D3CA3" w:rsidRPr="005E4037">
        <w:rPr>
          <w:rFonts w:eastAsia="Calibri"/>
          <w:sz w:val="28"/>
          <w:szCs w:val="28"/>
        </w:rPr>
        <w:t xml:space="preserve">              </w:t>
      </w:r>
      <w:r w:rsidRPr="005E4037">
        <w:rPr>
          <w:rFonts w:eastAsia="Calibri"/>
          <w:sz w:val="28"/>
          <w:szCs w:val="28"/>
        </w:rPr>
        <w:t xml:space="preserve"> 202</w:t>
      </w:r>
      <w:r w:rsidR="00A21CB2" w:rsidRPr="005E4037">
        <w:rPr>
          <w:rFonts w:eastAsia="Calibri"/>
          <w:sz w:val="28"/>
          <w:szCs w:val="28"/>
        </w:rPr>
        <w:t>4</w:t>
      </w:r>
      <w:r w:rsidR="00222E6E" w:rsidRPr="005E4037">
        <w:rPr>
          <w:rFonts w:eastAsia="Calibri"/>
          <w:sz w:val="28"/>
          <w:szCs w:val="28"/>
        </w:rPr>
        <w:t xml:space="preserve"> году составил </w:t>
      </w:r>
      <w:r w:rsidR="00D77330" w:rsidRPr="005E4037">
        <w:rPr>
          <w:rFonts w:eastAsia="Calibri"/>
          <w:sz w:val="28"/>
          <w:szCs w:val="28"/>
        </w:rPr>
        <w:t>105,8</w:t>
      </w:r>
      <w:r w:rsidR="00222E6E" w:rsidRPr="005E4037">
        <w:rPr>
          <w:rFonts w:eastAsia="Calibri"/>
          <w:sz w:val="28"/>
          <w:szCs w:val="28"/>
        </w:rPr>
        <w:t xml:space="preserve"> </w:t>
      </w:r>
      <w:r w:rsidRPr="005E4037">
        <w:rPr>
          <w:rFonts w:eastAsia="Calibri"/>
          <w:sz w:val="28"/>
          <w:szCs w:val="28"/>
        </w:rPr>
        <w:t xml:space="preserve"> % </w:t>
      </w:r>
      <w:r w:rsidR="00222E6E" w:rsidRPr="005E4037">
        <w:rPr>
          <w:rFonts w:eastAsia="Calibri"/>
          <w:sz w:val="28"/>
          <w:szCs w:val="28"/>
        </w:rPr>
        <w:t xml:space="preserve"> </w:t>
      </w:r>
      <w:r w:rsidRPr="005E4037">
        <w:rPr>
          <w:rFonts w:eastAsia="Calibri"/>
          <w:sz w:val="28"/>
          <w:szCs w:val="28"/>
        </w:rPr>
        <w:t xml:space="preserve">к </w:t>
      </w:r>
      <w:r w:rsidR="00222E6E" w:rsidRPr="005E4037">
        <w:rPr>
          <w:rFonts w:eastAsia="Calibri"/>
          <w:sz w:val="28"/>
          <w:szCs w:val="28"/>
        </w:rPr>
        <w:t xml:space="preserve"> </w:t>
      </w:r>
      <w:r w:rsidRPr="005E4037">
        <w:rPr>
          <w:rFonts w:eastAsia="Calibri"/>
          <w:sz w:val="28"/>
          <w:szCs w:val="28"/>
        </w:rPr>
        <w:t>20</w:t>
      </w:r>
      <w:r w:rsidR="00222E6E" w:rsidRPr="005E4037">
        <w:rPr>
          <w:rFonts w:eastAsia="Calibri"/>
          <w:sz w:val="28"/>
          <w:szCs w:val="28"/>
        </w:rPr>
        <w:t>2</w:t>
      </w:r>
      <w:r w:rsidR="00D77330" w:rsidRPr="005E4037">
        <w:rPr>
          <w:rFonts w:eastAsia="Calibri"/>
          <w:sz w:val="28"/>
          <w:szCs w:val="28"/>
        </w:rPr>
        <w:t>3</w:t>
      </w:r>
      <w:r w:rsidR="00222E6E" w:rsidRPr="005E4037">
        <w:rPr>
          <w:rFonts w:eastAsia="Calibri"/>
          <w:sz w:val="28"/>
          <w:szCs w:val="28"/>
        </w:rPr>
        <w:t xml:space="preserve"> </w:t>
      </w:r>
      <w:r w:rsidRPr="005E4037">
        <w:rPr>
          <w:rFonts w:eastAsia="Calibri"/>
          <w:sz w:val="28"/>
          <w:szCs w:val="28"/>
        </w:rPr>
        <w:t xml:space="preserve"> году, в 20</w:t>
      </w:r>
      <w:r w:rsidR="00D77330" w:rsidRPr="005E4037">
        <w:rPr>
          <w:rFonts w:eastAsia="Calibri"/>
          <w:sz w:val="28"/>
          <w:szCs w:val="28"/>
        </w:rPr>
        <w:t>25</w:t>
      </w:r>
      <w:r w:rsidRPr="005E4037">
        <w:rPr>
          <w:rFonts w:eastAsia="Calibri"/>
          <w:sz w:val="28"/>
          <w:szCs w:val="28"/>
        </w:rPr>
        <w:t xml:space="preserve"> году объем платных услуг </w:t>
      </w:r>
      <w:r w:rsidR="00D77330" w:rsidRPr="005E4037">
        <w:rPr>
          <w:rFonts w:eastAsia="Calibri"/>
          <w:sz w:val="28"/>
          <w:szCs w:val="28"/>
        </w:rPr>
        <w:t>ожидается</w:t>
      </w:r>
      <w:r w:rsidR="00222E6E" w:rsidRPr="005E4037">
        <w:rPr>
          <w:rFonts w:eastAsia="Calibri"/>
          <w:sz w:val="28"/>
          <w:szCs w:val="28"/>
        </w:rPr>
        <w:t xml:space="preserve"> </w:t>
      </w:r>
      <w:r w:rsidR="00D77330" w:rsidRPr="005E4037">
        <w:rPr>
          <w:rFonts w:eastAsia="Calibri"/>
          <w:sz w:val="28"/>
          <w:szCs w:val="28"/>
        </w:rPr>
        <w:t>выше</w:t>
      </w:r>
      <w:r w:rsidR="00222E6E" w:rsidRPr="005E4037">
        <w:rPr>
          <w:rFonts w:eastAsia="Calibri"/>
          <w:sz w:val="28"/>
          <w:szCs w:val="28"/>
        </w:rPr>
        <w:t xml:space="preserve"> </w:t>
      </w:r>
      <w:r w:rsidRPr="005E4037">
        <w:rPr>
          <w:rFonts w:eastAsia="Calibri"/>
          <w:sz w:val="28"/>
          <w:szCs w:val="28"/>
        </w:rPr>
        <w:t>уровн</w:t>
      </w:r>
      <w:r w:rsidR="00222E6E" w:rsidRPr="005E4037">
        <w:rPr>
          <w:rFonts w:eastAsia="Calibri"/>
          <w:sz w:val="28"/>
          <w:szCs w:val="28"/>
        </w:rPr>
        <w:t>я</w:t>
      </w:r>
      <w:r w:rsidRPr="005E4037">
        <w:rPr>
          <w:rFonts w:eastAsia="Calibri"/>
          <w:sz w:val="28"/>
          <w:szCs w:val="28"/>
        </w:rPr>
        <w:t xml:space="preserve"> </w:t>
      </w:r>
      <w:r w:rsidR="00222E6E" w:rsidRPr="005E4037">
        <w:rPr>
          <w:rFonts w:eastAsia="Calibri"/>
          <w:sz w:val="28"/>
          <w:szCs w:val="28"/>
        </w:rPr>
        <w:t>202</w:t>
      </w:r>
      <w:r w:rsidR="00D77330" w:rsidRPr="005E4037">
        <w:rPr>
          <w:rFonts w:eastAsia="Calibri"/>
          <w:sz w:val="28"/>
          <w:szCs w:val="28"/>
        </w:rPr>
        <w:t>4</w:t>
      </w:r>
      <w:r w:rsidRPr="005E4037">
        <w:rPr>
          <w:rFonts w:eastAsia="Calibri"/>
          <w:sz w:val="28"/>
          <w:szCs w:val="28"/>
        </w:rPr>
        <w:t xml:space="preserve"> года на 1</w:t>
      </w:r>
      <w:r w:rsidR="00D77330" w:rsidRPr="005E4037">
        <w:rPr>
          <w:rFonts w:eastAsia="Calibri"/>
          <w:sz w:val="28"/>
          <w:szCs w:val="28"/>
        </w:rPr>
        <w:t>,0</w:t>
      </w:r>
      <w:r w:rsidR="00222E6E" w:rsidRPr="005E4037">
        <w:rPr>
          <w:rFonts w:eastAsia="Calibri"/>
          <w:sz w:val="28"/>
          <w:szCs w:val="28"/>
        </w:rPr>
        <w:t xml:space="preserve"> </w:t>
      </w:r>
      <w:r w:rsidRPr="005E4037">
        <w:rPr>
          <w:rFonts w:eastAsia="Calibri"/>
          <w:sz w:val="28"/>
          <w:szCs w:val="28"/>
        </w:rPr>
        <w:t>%.</w:t>
      </w:r>
    </w:p>
    <w:p w:rsidR="00A204A4" w:rsidRPr="005E4037" w:rsidRDefault="00A204A4" w:rsidP="00A204A4">
      <w:pPr>
        <w:ind w:firstLine="708"/>
        <w:jc w:val="both"/>
        <w:rPr>
          <w:rFonts w:eastAsia="Calibri"/>
          <w:sz w:val="28"/>
          <w:szCs w:val="28"/>
        </w:rPr>
      </w:pPr>
      <w:r w:rsidRPr="005E4037">
        <w:rPr>
          <w:rFonts w:eastAsia="Calibri"/>
          <w:sz w:val="28"/>
          <w:szCs w:val="28"/>
        </w:rPr>
        <w:t xml:space="preserve">В </w:t>
      </w:r>
      <w:r w:rsidR="006A2D6A" w:rsidRPr="005E4037">
        <w:rPr>
          <w:rFonts w:eastAsia="Calibri"/>
          <w:sz w:val="28"/>
          <w:szCs w:val="28"/>
        </w:rPr>
        <w:t xml:space="preserve">период </w:t>
      </w:r>
      <w:r w:rsidRPr="005E4037">
        <w:rPr>
          <w:rFonts w:eastAsia="Calibri"/>
          <w:sz w:val="28"/>
          <w:szCs w:val="28"/>
        </w:rPr>
        <w:t>20</w:t>
      </w:r>
      <w:r w:rsidR="00D77330" w:rsidRPr="005E4037">
        <w:rPr>
          <w:rFonts w:eastAsia="Calibri"/>
          <w:sz w:val="28"/>
          <w:szCs w:val="28"/>
        </w:rPr>
        <w:t>26</w:t>
      </w:r>
      <w:r w:rsidRPr="005E4037">
        <w:rPr>
          <w:rFonts w:eastAsia="Calibri"/>
          <w:sz w:val="28"/>
          <w:szCs w:val="28"/>
        </w:rPr>
        <w:t>-202</w:t>
      </w:r>
      <w:r w:rsidR="00D77330" w:rsidRPr="005E4037">
        <w:rPr>
          <w:rFonts w:eastAsia="Calibri"/>
          <w:sz w:val="28"/>
          <w:szCs w:val="28"/>
        </w:rPr>
        <w:t>8</w:t>
      </w:r>
      <w:r w:rsidRPr="005E4037">
        <w:rPr>
          <w:rFonts w:eastAsia="Calibri"/>
          <w:sz w:val="28"/>
          <w:szCs w:val="28"/>
        </w:rPr>
        <w:t xml:space="preserve"> год</w:t>
      </w:r>
      <w:r w:rsidR="006A2D6A" w:rsidRPr="005E4037">
        <w:rPr>
          <w:rFonts w:eastAsia="Calibri"/>
          <w:sz w:val="28"/>
          <w:szCs w:val="28"/>
        </w:rPr>
        <w:t>ов</w:t>
      </w:r>
      <w:r w:rsidR="00222E6E" w:rsidRPr="005E4037">
        <w:rPr>
          <w:rFonts w:eastAsia="Calibri"/>
          <w:sz w:val="28"/>
          <w:szCs w:val="28"/>
        </w:rPr>
        <w:t xml:space="preserve"> </w:t>
      </w:r>
      <w:r w:rsidRPr="005E4037">
        <w:rPr>
          <w:rFonts w:eastAsia="Calibri"/>
          <w:sz w:val="28"/>
          <w:szCs w:val="28"/>
        </w:rPr>
        <w:t xml:space="preserve"> индекс физического объема платных услуг прогнозируется на уровне </w:t>
      </w:r>
      <w:r w:rsidR="00BD5A5D" w:rsidRPr="005E4037">
        <w:rPr>
          <w:rFonts w:eastAsia="Calibri"/>
          <w:sz w:val="28"/>
          <w:szCs w:val="28"/>
        </w:rPr>
        <w:t xml:space="preserve"> </w:t>
      </w:r>
      <w:r w:rsidR="00D77330" w:rsidRPr="005E4037">
        <w:rPr>
          <w:rFonts w:eastAsia="Calibri"/>
          <w:sz w:val="28"/>
          <w:szCs w:val="28"/>
        </w:rPr>
        <w:t>9</w:t>
      </w:r>
      <w:r w:rsidR="00222E6E" w:rsidRPr="005E4037">
        <w:rPr>
          <w:rFonts w:eastAsia="Calibri"/>
          <w:sz w:val="28"/>
          <w:szCs w:val="28"/>
        </w:rPr>
        <w:t>9</w:t>
      </w:r>
      <w:r w:rsidR="00D77330" w:rsidRPr="005E4037">
        <w:rPr>
          <w:rFonts w:eastAsia="Calibri"/>
          <w:sz w:val="28"/>
          <w:szCs w:val="28"/>
        </w:rPr>
        <w:t>,0</w:t>
      </w:r>
      <w:r w:rsidRPr="005E4037">
        <w:rPr>
          <w:rFonts w:eastAsia="Calibri"/>
          <w:sz w:val="28"/>
          <w:szCs w:val="28"/>
        </w:rPr>
        <w:t xml:space="preserve"> –</w:t>
      </w:r>
      <w:r w:rsidR="00222E6E" w:rsidRPr="005E4037">
        <w:rPr>
          <w:rFonts w:eastAsia="Calibri"/>
          <w:sz w:val="28"/>
          <w:szCs w:val="28"/>
        </w:rPr>
        <w:t xml:space="preserve"> </w:t>
      </w:r>
      <w:r w:rsidR="00D77330" w:rsidRPr="005E4037">
        <w:rPr>
          <w:rFonts w:eastAsia="Calibri"/>
          <w:sz w:val="28"/>
          <w:szCs w:val="28"/>
        </w:rPr>
        <w:t>99,7</w:t>
      </w:r>
      <w:r w:rsidR="00AA521E" w:rsidRPr="005E4037">
        <w:rPr>
          <w:rFonts w:eastAsia="Calibri"/>
          <w:sz w:val="28"/>
          <w:szCs w:val="28"/>
        </w:rPr>
        <w:t xml:space="preserve"> % при</w:t>
      </w:r>
      <w:r w:rsidRPr="005E4037">
        <w:rPr>
          <w:rFonts w:eastAsia="Calibri"/>
          <w:sz w:val="28"/>
          <w:szCs w:val="28"/>
        </w:rPr>
        <w:t xml:space="preserve"> консервативном вариант</w:t>
      </w:r>
      <w:r w:rsidR="00AA521E" w:rsidRPr="005E4037">
        <w:rPr>
          <w:rFonts w:eastAsia="Calibri"/>
          <w:sz w:val="28"/>
          <w:szCs w:val="28"/>
        </w:rPr>
        <w:t>е развития</w:t>
      </w:r>
      <w:r w:rsidRPr="005E4037">
        <w:rPr>
          <w:rFonts w:eastAsia="Calibri"/>
          <w:sz w:val="28"/>
          <w:szCs w:val="28"/>
        </w:rPr>
        <w:t xml:space="preserve">, и </w:t>
      </w:r>
      <w:r w:rsidR="00D77330" w:rsidRPr="005E4037">
        <w:rPr>
          <w:rFonts w:eastAsia="Calibri"/>
          <w:sz w:val="28"/>
          <w:szCs w:val="28"/>
        </w:rPr>
        <w:t>100,3</w:t>
      </w:r>
      <w:r w:rsidRPr="005E4037">
        <w:rPr>
          <w:rFonts w:eastAsia="Calibri"/>
          <w:sz w:val="28"/>
          <w:szCs w:val="28"/>
        </w:rPr>
        <w:t xml:space="preserve"> –</w:t>
      </w:r>
      <w:r w:rsidR="00222E6E" w:rsidRPr="005E4037">
        <w:rPr>
          <w:rFonts w:eastAsia="Calibri"/>
          <w:sz w:val="28"/>
          <w:szCs w:val="28"/>
        </w:rPr>
        <w:t xml:space="preserve"> </w:t>
      </w:r>
      <w:r w:rsidR="00D77330" w:rsidRPr="005E4037">
        <w:rPr>
          <w:rFonts w:eastAsia="Calibri"/>
          <w:sz w:val="28"/>
          <w:szCs w:val="28"/>
        </w:rPr>
        <w:t xml:space="preserve">100,7 </w:t>
      </w:r>
      <w:r w:rsidRPr="005E4037">
        <w:rPr>
          <w:rFonts w:eastAsia="Calibri"/>
          <w:sz w:val="28"/>
          <w:szCs w:val="28"/>
        </w:rPr>
        <w:t>% п</w:t>
      </w:r>
      <w:r w:rsidR="00AA521E" w:rsidRPr="005E4037">
        <w:rPr>
          <w:rFonts w:eastAsia="Calibri"/>
          <w:sz w:val="28"/>
          <w:szCs w:val="28"/>
        </w:rPr>
        <w:t>ри</w:t>
      </w:r>
      <w:r w:rsidRPr="005E4037">
        <w:rPr>
          <w:rFonts w:eastAsia="Calibri"/>
          <w:sz w:val="28"/>
          <w:szCs w:val="28"/>
        </w:rPr>
        <w:t xml:space="preserve"> базовом</w:t>
      </w:r>
      <w:r w:rsidR="00AA521E" w:rsidRPr="005E4037">
        <w:rPr>
          <w:rFonts w:eastAsia="Calibri"/>
          <w:sz w:val="28"/>
          <w:szCs w:val="28"/>
        </w:rPr>
        <w:t xml:space="preserve"> </w:t>
      </w:r>
      <w:r w:rsidRPr="005E4037">
        <w:rPr>
          <w:rFonts w:eastAsia="Calibri"/>
          <w:sz w:val="28"/>
          <w:szCs w:val="28"/>
        </w:rPr>
        <w:t>вариант</w:t>
      </w:r>
      <w:r w:rsidR="00AA521E" w:rsidRPr="005E4037">
        <w:rPr>
          <w:rFonts w:eastAsia="Calibri"/>
          <w:sz w:val="28"/>
          <w:szCs w:val="28"/>
        </w:rPr>
        <w:t>е</w:t>
      </w:r>
      <w:r w:rsidRPr="005E4037">
        <w:rPr>
          <w:rFonts w:eastAsia="Calibri"/>
          <w:sz w:val="28"/>
          <w:szCs w:val="28"/>
        </w:rPr>
        <w:t>.</w:t>
      </w:r>
    </w:p>
    <w:p w:rsidR="00BD5A5D" w:rsidRPr="005E4037" w:rsidRDefault="00BD5A5D" w:rsidP="00A204A4">
      <w:pPr>
        <w:ind w:firstLine="708"/>
        <w:jc w:val="both"/>
        <w:rPr>
          <w:rFonts w:eastAsia="Calibri"/>
          <w:sz w:val="28"/>
          <w:szCs w:val="28"/>
        </w:rPr>
      </w:pPr>
      <w:r w:rsidRPr="005E4037">
        <w:rPr>
          <w:rFonts w:eastAsia="Calibri"/>
          <w:sz w:val="28"/>
          <w:szCs w:val="28"/>
        </w:rPr>
        <w:t xml:space="preserve"> </w:t>
      </w:r>
    </w:p>
    <w:p w:rsidR="0065103F" w:rsidRPr="005E4037" w:rsidRDefault="00BD5A5D" w:rsidP="006E5021">
      <w:pPr>
        <w:pStyle w:val="af9"/>
        <w:numPr>
          <w:ilvl w:val="0"/>
          <w:numId w:val="16"/>
        </w:numPr>
        <w:ind w:left="360"/>
        <w:jc w:val="center"/>
        <w:rPr>
          <w:rFonts w:eastAsia="Calibri"/>
          <w:b/>
          <w:sz w:val="28"/>
          <w:szCs w:val="28"/>
        </w:rPr>
      </w:pPr>
      <w:r w:rsidRPr="005E4037">
        <w:rPr>
          <w:rFonts w:eastAsia="Calibri"/>
          <w:b/>
          <w:sz w:val="28"/>
          <w:szCs w:val="28"/>
        </w:rPr>
        <w:t>Финансы</w:t>
      </w:r>
    </w:p>
    <w:p w:rsidR="006E5021" w:rsidRPr="005E4037" w:rsidRDefault="006E5021" w:rsidP="006E5021">
      <w:pPr>
        <w:pStyle w:val="af9"/>
        <w:ind w:left="360"/>
        <w:rPr>
          <w:rFonts w:eastAsia="Calibri"/>
          <w:b/>
          <w:sz w:val="28"/>
          <w:szCs w:val="28"/>
        </w:rPr>
      </w:pPr>
    </w:p>
    <w:p w:rsidR="008A3823" w:rsidRPr="005E4037" w:rsidRDefault="008A3823" w:rsidP="008A3823">
      <w:pPr>
        <w:jc w:val="both"/>
        <w:rPr>
          <w:sz w:val="28"/>
          <w:szCs w:val="28"/>
        </w:rPr>
      </w:pPr>
      <w:r w:rsidRPr="005E4037">
        <w:rPr>
          <w:sz w:val="28"/>
          <w:szCs w:val="28"/>
        </w:rPr>
        <w:t xml:space="preserve">        В 202</w:t>
      </w:r>
      <w:r w:rsidR="00A04109" w:rsidRPr="005E4037">
        <w:rPr>
          <w:sz w:val="28"/>
          <w:szCs w:val="28"/>
        </w:rPr>
        <w:t>4</w:t>
      </w:r>
      <w:r w:rsidRPr="005E4037">
        <w:rPr>
          <w:sz w:val="28"/>
          <w:szCs w:val="28"/>
        </w:rPr>
        <w:t xml:space="preserve">  году  доходы консолидированного бюджета Промышленновского муниципального округа составили 3</w:t>
      </w:r>
      <w:r w:rsidR="00A04109" w:rsidRPr="005E4037">
        <w:rPr>
          <w:sz w:val="28"/>
          <w:szCs w:val="28"/>
        </w:rPr>
        <w:t>710</w:t>
      </w:r>
      <w:r w:rsidRPr="005E4037">
        <w:rPr>
          <w:sz w:val="28"/>
          <w:szCs w:val="28"/>
        </w:rPr>
        <w:t>,</w:t>
      </w:r>
      <w:r w:rsidR="00A04109" w:rsidRPr="005E4037">
        <w:rPr>
          <w:sz w:val="28"/>
          <w:szCs w:val="28"/>
        </w:rPr>
        <w:t>25</w:t>
      </w:r>
      <w:r w:rsidRPr="005E4037">
        <w:rPr>
          <w:sz w:val="28"/>
          <w:szCs w:val="28"/>
        </w:rPr>
        <w:t xml:space="preserve"> млн. руб., что выше уровня 202</w:t>
      </w:r>
      <w:r w:rsidR="00A04109" w:rsidRPr="005E4037">
        <w:rPr>
          <w:sz w:val="28"/>
          <w:szCs w:val="28"/>
        </w:rPr>
        <w:t>3</w:t>
      </w:r>
      <w:r w:rsidRPr="005E4037">
        <w:rPr>
          <w:sz w:val="28"/>
          <w:szCs w:val="28"/>
        </w:rPr>
        <w:t xml:space="preserve"> года на 1</w:t>
      </w:r>
      <w:r w:rsidR="00A04109" w:rsidRPr="005E4037">
        <w:rPr>
          <w:sz w:val="28"/>
          <w:szCs w:val="28"/>
        </w:rPr>
        <w:t>8</w:t>
      </w:r>
      <w:r w:rsidRPr="005E4037">
        <w:rPr>
          <w:sz w:val="28"/>
          <w:szCs w:val="28"/>
        </w:rPr>
        <w:t xml:space="preserve"> %.</w:t>
      </w:r>
    </w:p>
    <w:p w:rsidR="00B26668" w:rsidRPr="005E4037" w:rsidRDefault="008A3823" w:rsidP="00B26668">
      <w:pPr>
        <w:ind w:firstLine="708"/>
        <w:jc w:val="both"/>
        <w:rPr>
          <w:sz w:val="28"/>
          <w:szCs w:val="28"/>
        </w:rPr>
      </w:pPr>
      <w:r w:rsidRPr="005E4037">
        <w:rPr>
          <w:sz w:val="28"/>
          <w:szCs w:val="28"/>
        </w:rPr>
        <w:t xml:space="preserve">Доля налоговых доходов </w:t>
      </w:r>
      <w:r w:rsidR="00B26668" w:rsidRPr="005E4037">
        <w:rPr>
          <w:sz w:val="28"/>
          <w:szCs w:val="28"/>
        </w:rPr>
        <w:t xml:space="preserve"> составляет  1</w:t>
      </w:r>
      <w:r w:rsidR="00A04109" w:rsidRPr="005E4037">
        <w:rPr>
          <w:sz w:val="28"/>
          <w:szCs w:val="28"/>
        </w:rPr>
        <w:t>6,5</w:t>
      </w:r>
      <w:r w:rsidR="00B26668" w:rsidRPr="005E4037">
        <w:rPr>
          <w:sz w:val="28"/>
          <w:szCs w:val="28"/>
        </w:rPr>
        <w:t xml:space="preserve"> %. </w:t>
      </w:r>
    </w:p>
    <w:p w:rsidR="00B26668" w:rsidRPr="005E4037" w:rsidRDefault="00B26668" w:rsidP="00B26668">
      <w:pPr>
        <w:ind w:firstLine="708"/>
        <w:jc w:val="both"/>
        <w:rPr>
          <w:sz w:val="28"/>
          <w:szCs w:val="28"/>
        </w:rPr>
      </w:pPr>
      <w:r w:rsidRPr="005E4037">
        <w:rPr>
          <w:sz w:val="28"/>
          <w:szCs w:val="28"/>
        </w:rPr>
        <w:t xml:space="preserve">Положительная динамика доходной части бюджета обусловлена увеличением безвозмездных поступлений  на </w:t>
      </w:r>
      <w:r w:rsidR="00AE1CD4" w:rsidRPr="005E4037">
        <w:rPr>
          <w:sz w:val="28"/>
          <w:szCs w:val="28"/>
        </w:rPr>
        <w:t xml:space="preserve"> </w:t>
      </w:r>
      <w:r w:rsidR="00AD3829" w:rsidRPr="005E4037">
        <w:rPr>
          <w:sz w:val="28"/>
          <w:szCs w:val="28"/>
        </w:rPr>
        <w:t>17,7</w:t>
      </w:r>
      <w:r w:rsidRPr="005E4037">
        <w:rPr>
          <w:sz w:val="28"/>
          <w:szCs w:val="28"/>
        </w:rPr>
        <w:t xml:space="preserve"> % к уровню 202</w:t>
      </w:r>
      <w:r w:rsidR="00AD3829" w:rsidRPr="005E4037">
        <w:rPr>
          <w:sz w:val="28"/>
          <w:szCs w:val="28"/>
        </w:rPr>
        <w:t>3</w:t>
      </w:r>
      <w:r w:rsidRPr="005E4037">
        <w:rPr>
          <w:sz w:val="28"/>
          <w:szCs w:val="28"/>
        </w:rPr>
        <w:t xml:space="preserve"> года </w:t>
      </w:r>
      <w:r w:rsidR="003D3CA3" w:rsidRPr="005E4037">
        <w:rPr>
          <w:sz w:val="28"/>
          <w:szCs w:val="28"/>
        </w:rPr>
        <w:t xml:space="preserve">              </w:t>
      </w:r>
      <w:r w:rsidRPr="005E4037">
        <w:rPr>
          <w:sz w:val="28"/>
          <w:szCs w:val="28"/>
        </w:rPr>
        <w:t xml:space="preserve">(в том числе </w:t>
      </w:r>
      <w:r w:rsidR="00AD3829" w:rsidRPr="005E4037">
        <w:rPr>
          <w:sz w:val="28"/>
          <w:szCs w:val="28"/>
        </w:rPr>
        <w:t>субсидия из федерального бюджета ув</w:t>
      </w:r>
      <w:r w:rsidRPr="005E4037">
        <w:rPr>
          <w:sz w:val="28"/>
          <w:szCs w:val="28"/>
        </w:rPr>
        <w:t xml:space="preserve">еличилась </w:t>
      </w:r>
      <w:r w:rsidR="00AD3829" w:rsidRPr="005E4037">
        <w:rPr>
          <w:sz w:val="28"/>
          <w:szCs w:val="28"/>
        </w:rPr>
        <w:t>в 1,9 раза</w:t>
      </w:r>
      <w:r w:rsidRPr="005E4037">
        <w:rPr>
          <w:sz w:val="28"/>
          <w:szCs w:val="28"/>
        </w:rPr>
        <w:t xml:space="preserve"> к 202</w:t>
      </w:r>
      <w:r w:rsidR="00AD3829" w:rsidRPr="005E4037">
        <w:rPr>
          <w:sz w:val="28"/>
          <w:szCs w:val="28"/>
        </w:rPr>
        <w:t>3</w:t>
      </w:r>
      <w:r w:rsidRPr="005E4037">
        <w:rPr>
          <w:sz w:val="28"/>
          <w:szCs w:val="28"/>
        </w:rPr>
        <w:t xml:space="preserve"> году).</w:t>
      </w:r>
    </w:p>
    <w:p w:rsidR="00FD12D3" w:rsidRPr="005E4037" w:rsidRDefault="009A44AA" w:rsidP="00B26668">
      <w:pPr>
        <w:ind w:firstLine="708"/>
        <w:jc w:val="both"/>
        <w:rPr>
          <w:sz w:val="28"/>
          <w:szCs w:val="28"/>
        </w:rPr>
      </w:pPr>
      <w:r w:rsidRPr="005E4037">
        <w:rPr>
          <w:sz w:val="28"/>
          <w:szCs w:val="28"/>
        </w:rPr>
        <w:t>Основным поступлениям, формирующим собственную доходную базу, является налог на доходы физических лиц (6</w:t>
      </w:r>
      <w:r w:rsidR="00AD3829" w:rsidRPr="005E4037">
        <w:rPr>
          <w:sz w:val="28"/>
          <w:szCs w:val="28"/>
        </w:rPr>
        <w:t>8,0</w:t>
      </w:r>
      <w:r w:rsidRPr="005E4037">
        <w:rPr>
          <w:sz w:val="28"/>
          <w:szCs w:val="28"/>
        </w:rPr>
        <w:t xml:space="preserve"> % от объема налоговых и неналоговых доходов).</w:t>
      </w:r>
    </w:p>
    <w:p w:rsidR="007E1F9E" w:rsidRPr="005E4037" w:rsidRDefault="00A6749B" w:rsidP="009A7019">
      <w:pPr>
        <w:tabs>
          <w:tab w:val="left" w:pos="10065"/>
        </w:tabs>
        <w:ind w:firstLine="708"/>
        <w:jc w:val="both"/>
        <w:rPr>
          <w:sz w:val="28"/>
          <w:szCs w:val="28"/>
        </w:rPr>
      </w:pPr>
      <w:r w:rsidRPr="005E4037">
        <w:rPr>
          <w:sz w:val="28"/>
          <w:szCs w:val="28"/>
        </w:rPr>
        <w:t xml:space="preserve">Прирост поступления налога на доходы физических лиц на </w:t>
      </w:r>
      <w:r w:rsidR="00271420" w:rsidRPr="005E4037">
        <w:rPr>
          <w:sz w:val="28"/>
          <w:szCs w:val="28"/>
        </w:rPr>
        <w:t>20,7</w:t>
      </w:r>
      <w:r w:rsidRPr="005E4037">
        <w:rPr>
          <w:sz w:val="28"/>
          <w:szCs w:val="28"/>
        </w:rPr>
        <w:t xml:space="preserve"> % к уровню</w:t>
      </w:r>
      <w:r w:rsidR="00344126">
        <w:rPr>
          <w:sz w:val="28"/>
          <w:szCs w:val="28"/>
        </w:rPr>
        <w:t xml:space="preserve"> </w:t>
      </w:r>
      <w:r w:rsidRPr="005E4037">
        <w:rPr>
          <w:sz w:val="28"/>
          <w:szCs w:val="28"/>
        </w:rPr>
        <w:t xml:space="preserve"> 202</w:t>
      </w:r>
      <w:r w:rsidR="00271420" w:rsidRPr="005E4037">
        <w:rPr>
          <w:sz w:val="28"/>
          <w:szCs w:val="28"/>
        </w:rPr>
        <w:t>3</w:t>
      </w:r>
      <w:r w:rsidR="00344126">
        <w:rPr>
          <w:sz w:val="28"/>
          <w:szCs w:val="28"/>
        </w:rPr>
        <w:t xml:space="preserve"> </w:t>
      </w:r>
      <w:r w:rsidRPr="005E4037">
        <w:rPr>
          <w:sz w:val="28"/>
          <w:szCs w:val="28"/>
        </w:rPr>
        <w:t xml:space="preserve"> года </w:t>
      </w:r>
      <w:r w:rsidR="00344126">
        <w:rPr>
          <w:sz w:val="28"/>
          <w:szCs w:val="28"/>
        </w:rPr>
        <w:t xml:space="preserve"> </w:t>
      </w:r>
      <w:r w:rsidRPr="005E4037">
        <w:rPr>
          <w:sz w:val="28"/>
          <w:szCs w:val="28"/>
        </w:rPr>
        <w:t xml:space="preserve">обусловлен </w:t>
      </w:r>
      <w:r w:rsidR="00344126">
        <w:rPr>
          <w:sz w:val="28"/>
          <w:szCs w:val="28"/>
        </w:rPr>
        <w:t xml:space="preserve"> </w:t>
      </w:r>
      <w:r w:rsidR="007E1F9E" w:rsidRPr="005E4037">
        <w:rPr>
          <w:sz w:val="28"/>
          <w:szCs w:val="28"/>
        </w:rPr>
        <w:t>увеличением</w:t>
      </w:r>
      <w:r w:rsidR="00344126">
        <w:rPr>
          <w:sz w:val="28"/>
          <w:szCs w:val="28"/>
        </w:rPr>
        <w:t xml:space="preserve"> </w:t>
      </w:r>
      <w:r w:rsidR="007E1F9E" w:rsidRPr="005E4037">
        <w:rPr>
          <w:sz w:val="28"/>
          <w:szCs w:val="28"/>
        </w:rPr>
        <w:t xml:space="preserve"> заработной платы в бюджетной сфере на 10 % (с 01.09.2023 и 01.12.2023) и на 7,7 % (с 01.03.2024), выплатой премиальных по итогам 2023 года в ООО «Прогресс» и ООО «Санаторий Танай», выплатой дивидендов  в ООО «СХК «Алмаз», ООО «Сократ», </w:t>
      </w:r>
      <w:bookmarkStart w:id="0" w:name="_GoBack"/>
      <w:bookmarkEnd w:id="0"/>
      <w:r w:rsidR="007E1F9E" w:rsidRPr="005E4037">
        <w:rPr>
          <w:sz w:val="28"/>
          <w:szCs w:val="28"/>
        </w:rPr>
        <w:t>ООО «Темп».</w:t>
      </w:r>
    </w:p>
    <w:p w:rsidR="007E1F9E" w:rsidRPr="005E4037" w:rsidRDefault="007E1F9E" w:rsidP="009A7019">
      <w:pPr>
        <w:ind w:firstLine="708"/>
        <w:jc w:val="both"/>
        <w:rPr>
          <w:sz w:val="28"/>
          <w:szCs w:val="28"/>
        </w:rPr>
      </w:pPr>
      <w:r w:rsidRPr="005E4037">
        <w:rPr>
          <w:sz w:val="28"/>
          <w:szCs w:val="28"/>
        </w:rPr>
        <w:t xml:space="preserve">Поступления по налогу, взимаемому в связи с применением упрощенной системы налогообложения, в 2024 году выше уровня 2023 года на 16,9 %. Наибольший прирост по налогу </w:t>
      </w:r>
      <w:r w:rsidR="00385A42" w:rsidRPr="005E4037">
        <w:rPr>
          <w:sz w:val="28"/>
          <w:szCs w:val="28"/>
        </w:rPr>
        <w:t xml:space="preserve">показали предприятия                        </w:t>
      </w:r>
      <w:r w:rsidR="00385A42" w:rsidRPr="005E4037">
        <w:rPr>
          <w:sz w:val="28"/>
          <w:szCs w:val="28"/>
        </w:rPr>
        <w:lastRenderedPageBreak/>
        <w:t>ООО «Ереминский завод натуральных кормов», ООО «Гранд»,                          ООО «Прогресс».</w:t>
      </w:r>
    </w:p>
    <w:p w:rsidR="009A44AA" w:rsidRPr="005E4037" w:rsidRDefault="001B29CD" w:rsidP="009A7019">
      <w:pPr>
        <w:ind w:firstLine="708"/>
        <w:jc w:val="both"/>
        <w:rPr>
          <w:sz w:val="28"/>
          <w:szCs w:val="28"/>
        </w:rPr>
      </w:pPr>
      <w:r w:rsidRPr="005E4037">
        <w:rPr>
          <w:sz w:val="28"/>
          <w:szCs w:val="28"/>
        </w:rPr>
        <w:t xml:space="preserve">Положительная </w:t>
      </w:r>
      <w:r w:rsidR="009A44AA" w:rsidRPr="005E4037">
        <w:rPr>
          <w:sz w:val="28"/>
          <w:szCs w:val="28"/>
        </w:rPr>
        <w:t>динамика налоговых доходов бюджета (</w:t>
      </w:r>
      <w:r w:rsidRPr="005E4037">
        <w:rPr>
          <w:sz w:val="28"/>
          <w:szCs w:val="28"/>
        </w:rPr>
        <w:t>20,2</w:t>
      </w:r>
      <w:r w:rsidR="009A44AA" w:rsidRPr="005E4037">
        <w:rPr>
          <w:sz w:val="28"/>
          <w:szCs w:val="28"/>
        </w:rPr>
        <w:t xml:space="preserve"> % к </w:t>
      </w:r>
      <w:r w:rsidRPr="005E4037">
        <w:rPr>
          <w:sz w:val="28"/>
          <w:szCs w:val="28"/>
        </w:rPr>
        <w:t xml:space="preserve">                </w:t>
      </w:r>
      <w:r w:rsidR="009A44AA" w:rsidRPr="005E4037">
        <w:rPr>
          <w:sz w:val="28"/>
          <w:szCs w:val="28"/>
        </w:rPr>
        <w:t>202</w:t>
      </w:r>
      <w:r w:rsidRPr="005E4037">
        <w:rPr>
          <w:sz w:val="28"/>
          <w:szCs w:val="28"/>
        </w:rPr>
        <w:t>3</w:t>
      </w:r>
      <w:r w:rsidR="009A44AA" w:rsidRPr="005E4037">
        <w:rPr>
          <w:sz w:val="28"/>
          <w:szCs w:val="28"/>
        </w:rPr>
        <w:t xml:space="preserve"> году) обусловлена </w:t>
      </w:r>
      <w:r w:rsidRPr="005E4037">
        <w:rPr>
          <w:sz w:val="28"/>
          <w:szCs w:val="28"/>
        </w:rPr>
        <w:t>повышением</w:t>
      </w:r>
      <w:r w:rsidR="009A44AA" w:rsidRPr="005E4037">
        <w:rPr>
          <w:sz w:val="28"/>
          <w:szCs w:val="28"/>
        </w:rPr>
        <w:t xml:space="preserve"> поступлений по </w:t>
      </w:r>
      <w:r w:rsidR="00385A42" w:rsidRPr="005E4037">
        <w:rPr>
          <w:sz w:val="28"/>
          <w:szCs w:val="28"/>
        </w:rPr>
        <w:t xml:space="preserve">налогу на имущество физических лиц, </w:t>
      </w:r>
      <w:r w:rsidR="009A44AA" w:rsidRPr="005E4037">
        <w:rPr>
          <w:sz w:val="28"/>
          <w:szCs w:val="28"/>
        </w:rPr>
        <w:t>транспортному, земельному налогу</w:t>
      </w:r>
      <w:r w:rsidR="00A6749B" w:rsidRPr="005E4037">
        <w:rPr>
          <w:sz w:val="28"/>
          <w:szCs w:val="28"/>
        </w:rPr>
        <w:t>, акцизам.</w:t>
      </w:r>
    </w:p>
    <w:p w:rsidR="004A2A35" w:rsidRPr="005E4037" w:rsidRDefault="00A6749B" w:rsidP="009A7019">
      <w:pPr>
        <w:ind w:firstLine="708"/>
        <w:jc w:val="both"/>
        <w:rPr>
          <w:sz w:val="28"/>
          <w:szCs w:val="28"/>
        </w:rPr>
      </w:pPr>
      <w:r w:rsidRPr="005E4037">
        <w:rPr>
          <w:sz w:val="28"/>
          <w:szCs w:val="28"/>
        </w:rPr>
        <w:t>Н</w:t>
      </w:r>
      <w:r w:rsidR="001B29CD" w:rsidRPr="005E4037">
        <w:rPr>
          <w:sz w:val="28"/>
          <w:szCs w:val="28"/>
        </w:rPr>
        <w:t>еналоговые доходы бюджета в 2024</w:t>
      </w:r>
      <w:r w:rsidRPr="005E4037">
        <w:rPr>
          <w:sz w:val="28"/>
          <w:szCs w:val="28"/>
        </w:rPr>
        <w:t xml:space="preserve"> году </w:t>
      </w:r>
      <w:r w:rsidR="001B29CD" w:rsidRPr="005E4037">
        <w:rPr>
          <w:sz w:val="28"/>
          <w:szCs w:val="28"/>
        </w:rPr>
        <w:t>увеличились</w:t>
      </w:r>
      <w:r w:rsidRPr="005E4037">
        <w:rPr>
          <w:sz w:val="28"/>
          <w:szCs w:val="28"/>
        </w:rPr>
        <w:t xml:space="preserve"> на </w:t>
      </w:r>
      <w:r w:rsidR="001B29CD" w:rsidRPr="005E4037">
        <w:rPr>
          <w:sz w:val="28"/>
          <w:szCs w:val="28"/>
        </w:rPr>
        <w:t>14,6</w:t>
      </w:r>
      <w:r w:rsidRPr="005E4037">
        <w:rPr>
          <w:sz w:val="28"/>
          <w:szCs w:val="28"/>
        </w:rPr>
        <w:t xml:space="preserve"> % к уровню 202</w:t>
      </w:r>
      <w:r w:rsidR="001B29CD" w:rsidRPr="005E4037">
        <w:rPr>
          <w:sz w:val="28"/>
          <w:szCs w:val="28"/>
        </w:rPr>
        <w:t>3</w:t>
      </w:r>
      <w:r w:rsidRPr="005E4037">
        <w:rPr>
          <w:sz w:val="28"/>
          <w:szCs w:val="28"/>
        </w:rPr>
        <w:t xml:space="preserve"> года</w:t>
      </w:r>
      <w:r w:rsidR="004F193E" w:rsidRPr="005E4037">
        <w:rPr>
          <w:sz w:val="28"/>
          <w:szCs w:val="28"/>
        </w:rPr>
        <w:t>, в связи</w:t>
      </w:r>
      <w:r w:rsidR="00974576" w:rsidRPr="005E4037">
        <w:rPr>
          <w:sz w:val="28"/>
          <w:szCs w:val="28"/>
        </w:rPr>
        <w:t xml:space="preserve"> с ростом</w:t>
      </w:r>
      <w:r w:rsidR="004A2A35" w:rsidRPr="005E4037">
        <w:rPr>
          <w:sz w:val="28"/>
          <w:szCs w:val="28"/>
        </w:rPr>
        <w:t>:</w:t>
      </w:r>
    </w:p>
    <w:p w:rsidR="004A2A35" w:rsidRPr="005E4037" w:rsidRDefault="004A2A35" w:rsidP="009A7019">
      <w:pPr>
        <w:ind w:firstLine="708"/>
        <w:jc w:val="both"/>
        <w:rPr>
          <w:sz w:val="28"/>
          <w:szCs w:val="28"/>
        </w:rPr>
      </w:pPr>
      <w:r w:rsidRPr="005E4037">
        <w:rPr>
          <w:sz w:val="28"/>
          <w:szCs w:val="28"/>
        </w:rPr>
        <w:t>-  на 15,3 % поступлений арендных платежей за землю в рамках договоров аренды с  ООО «МТФ Родная земля», ООО «Пилар»;</w:t>
      </w:r>
    </w:p>
    <w:p w:rsidR="004A2A35" w:rsidRPr="005E4037" w:rsidRDefault="004A2A35" w:rsidP="009A7019">
      <w:pPr>
        <w:ind w:firstLine="708"/>
        <w:jc w:val="both"/>
        <w:rPr>
          <w:sz w:val="28"/>
          <w:szCs w:val="28"/>
        </w:rPr>
      </w:pPr>
      <w:r w:rsidRPr="005E4037">
        <w:rPr>
          <w:sz w:val="28"/>
          <w:szCs w:val="28"/>
        </w:rPr>
        <w:t>-  на 10,3 % поступлений от ООО «ПКС»  арендных платежей от сдачи в аренду муниципального  имущества (имущественный комплекс водоснабжения и водоотведения);</w:t>
      </w:r>
    </w:p>
    <w:p w:rsidR="00974576" w:rsidRPr="005E4037" w:rsidRDefault="00974576" w:rsidP="009A7019">
      <w:pPr>
        <w:ind w:firstLine="708"/>
        <w:jc w:val="both"/>
        <w:rPr>
          <w:sz w:val="28"/>
          <w:szCs w:val="28"/>
        </w:rPr>
      </w:pPr>
      <w:r w:rsidRPr="005E4037">
        <w:rPr>
          <w:sz w:val="28"/>
          <w:szCs w:val="28"/>
        </w:rPr>
        <w:t>-  в 20,8 раза поступлений платы за сверхлимитное размещение отходов производства  ООО «Разрез Истокский», размещение твердых коммунальных отходов ООО «Сибпром-сервис»;</w:t>
      </w:r>
    </w:p>
    <w:p w:rsidR="00974576" w:rsidRPr="005E4037" w:rsidRDefault="00974576" w:rsidP="009A7019">
      <w:pPr>
        <w:ind w:firstLine="708"/>
        <w:jc w:val="both"/>
        <w:rPr>
          <w:sz w:val="28"/>
          <w:szCs w:val="28"/>
        </w:rPr>
      </w:pPr>
      <w:r w:rsidRPr="005E4037">
        <w:rPr>
          <w:sz w:val="28"/>
          <w:szCs w:val="28"/>
        </w:rPr>
        <w:t xml:space="preserve">- на 145 % поступлений </w:t>
      </w:r>
      <w:r w:rsidR="00544E3B" w:rsidRPr="005E4037">
        <w:rPr>
          <w:sz w:val="28"/>
          <w:szCs w:val="28"/>
        </w:rPr>
        <w:t>административных штрафов и т.д.</w:t>
      </w:r>
    </w:p>
    <w:p w:rsidR="00A6749B" w:rsidRPr="005E4037" w:rsidRDefault="008A3823" w:rsidP="009A7019">
      <w:pPr>
        <w:jc w:val="both"/>
        <w:rPr>
          <w:sz w:val="28"/>
          <w:szCs w:val="28"/>
        </w:rPr>
      </w:pPr>
      <w:r w:rsidRPr="005E4037">
        <w:rPr>
          <w:sz w:val="28"/>
          <w:szCs w:val="28"/>
        </w:rPr>
        <w:t xml:space="preserve">         Расходы консолидированного бюджета </w:t>
      </w:r>
      <w:r w:rsidR="00A6749B" w:rsidRPr="005E4037">
        <w:rPr>
          <w:sz w:val="28"/>
          <w:szCs w:val="28"/>
        </w:rPr>
        <w:t>в 202</w:t>
      </w:r>
      <w:r w:rsidR="001B29CD" w:rsidRPr="005E4037">
        <w:rPr>
          <w:sz w:val="28"/>
          <w:szCs w:val="28"/>
        </w:rPr>
        <w:t>4</w:t>
      </w:r>
      <w:r w:rsidR="00A6749B" w:rsidRPr="005E4037">
        <w:rPr>
          <w:sz w:val="28"/>
          <w:szCs w:val="28"/>
        </w:rPr>
        <w:t xml:space="preserve"> году увеличились к уровню</w:t>
      </w:r>
      <w:r w:rsidR="001B29CD" w:rsidRPr="005E4037">
        <w:rPr>
          <w:sz w:val="28"/>
          <w:szCs w:val="28"/>
        </w:rPr>
        <w:t xml:space="preserve"> 2023</w:t>
      </w:r>
      <w:r w:rsidR="00A6749B" w:rsidRPr="005E4037">
        <w:rPr>
          <w:sz w:val="28"/>
          <w:szCs w:val="28"/>
        </w:rPr>
        <w:t xml:space="preserve"> года на 21,</w:t>
      </w:r>
      <w:r w:rsidR="001B29CD" w:rsidRPr="005E4037">
        <w:rPr>
          <w:sz w:val="28"/>
          <w:szCs w:val="28"/>
        </w:rPr>
        <w:t>6</w:t>
      </w:r>
      <w:r w:rsidR="00A6749B" w:rsidRPr="005E4037">
        <w:rPr>
          <w:sz w:val="28"/>
          <w:szCs w:val="28"/>
        </w:rPr>
        <w:t xml:space="preserve"> %.</w:t>
      </w:r>
    </w:p>
    <w:p w:rsidR="00A6749B" w:rsidRPr="005E4037" w:rsidRDefault="00A6749B" w:rsidP="009A7019">
      <w:pPr>
        <w:jc w:val="both"/>
        <w:rPr>
          <w:sz w:val="28"/>
          <w:szCs w:val="28"/>
        </w:rPr>
      </w:pPr>
      <w:r w:rsidRPr="005E4037">
        <w:rPr>
          <w:sz w:val="28"/>
          <w:szCs w:val="28"/>
        </w:rPr>
        <w:tab/>
        <w:t>Основная доля средств бюджета  (</w:t>
      </w:r>
      <w:r w:rsidR="00544E3B" w:rsidRPr="005E4037">
        <w:rPr>
          <w:sz w:val="28"/>
          <w:szCs w:val="28"/>
        </w:rPr>
        <w:t>57,3</w:t>
      </w:r>
      <w:r w:rsidRPr="005E4037">
        <w:rPr>
          <w:sz w:val="28"/>
          <w:szCs w:val="28"/>
        </w:rPr>
        <w:t xml:space="preserve">%) была направлена на развитие социальной сферы: образование – </w:t>
      </w:r>
      <w:r w:rsidR="001B29CD" w:rsidRPr="005E4037">
        <w:rPr>
          <w:sz w:val="28"/>
          <w:szCs w:val="28"/>
        </w:rPr>
        <w:t>42,1</w:t>
      </w:r>
      <w:r w:rsidRPr="005E4037">
        <w:rPr>
          <w:sz w:val="28"/>
          <w:szCs w:val="28"/>
        </w:rPr>
        <w:t xml:space="preserve"> %, социальная политика – </w:t>
      </w:r>
      <w:r w:rsidR="001B29CD" w:rsidRPr="005E4037">
        <w:rPr>
          <w:sz w:val="28"/>
          <w:szCs w:val="28"/>
        </w:rPr>
        <w:t>6,8</w:t>
      </w:r>
      <w:r w:rsidRPr="005E4037">
        <w:rPr>
          <w:sz w:val="28"/>
          <w:szCs w:val="28"/>
        </w:rPr>
        <w:t xml:space="preserve"> %, культура, физическая культура  и спорт – </w:t>
      </w:r>
      <w:r w:rsidR="001B29CD" w:rsidRPr="005E4037">
        <w:rPr>
          <w:sz w:val="28"/>
          <w:szCs w:val="28"/>
        </w:rPr>
        <w:t>8,4</w:t>
      </w:r>
      <w:r w:rsidRPr="005E4037">
        <w:rPr>
          <w:sz w:val="28"/>
          <w:szCs w:val="28"/>
        </w:rPr>
        <w:t xml:space="preserve"> %.</w:t>
      </w:r>
      <w:r w:rsidR="00833B05" w:rsidRPr="005E4037">
        <w:rPr>
          <w:sz w:val="28"/>
          <w:szCs w:val="28"/>
        </w:rPr>
        <w:t xml:space="preserve"> На жилищно-коммунальное хозяйство направлено </w:t>
      </w:r>
      <w:r w:rsidR="001B29CD" w:rsidRPr="005E4037">
        <w:rPr>
          <w:sz w:val="28"/>
          <w:szCs w:val="28"/>
        </w:rPr>
        <w:t>25,5</w:t>
      </w:r>
      <w:r w:rsidR="00833B05" w:rsidRPr="005E4037">
        <w:rPr>
          <w:sz w:val="28"/>
          <w:szCs w:val="28"/>
        </w:rPr>
        <w:t xml:space="preserve"> % бюджетных средств.</w:t>
      </w:r>
    </w:p>
    <w:p w:rsidR="00833B05" w:rsidRPr="005E4037" w:rsidRDefault="00833B05" w:rsidP="009A7019">
      <w:pPr>
        <w:jc w:val="both"/>
        <w:rPr>
          <w:sz w:val="28"/>
          <w:szCs w:val="28"/>
        </w:rPr>
      </w:pPr>
      <w:r w:rsidRPr="005E4037">
        <w:rPr>
          <w:sz w:val="28"/>
          <w:szCs w:val="28"/>
        </w:rPr>
        <w:tab/>
        <w:t>В 202</w:t>
      </w:r>
      <w:r w:rsidR="00544E3B" w:rsidRPr="005E4037">
        <w:rPr>
          <w:sz w:val="28"/>
          <w:szCs w:val="28"/>
        </w:rPr>
        <w:t>5</w:t>
      </w:r>
      <w:r w:rsidRPr="005E4037">
        <w:rPr>
          <w:sz w:val="28"/>
          <w:szCs w:val="28"/>
        </w:rPr>
        <w:t xml:space="preserve"> году объем доходной части консолидированного бюджета ожидается в размере</w:t>
      </w:r>
      <w:r w:rsidR="004B46BC" w:rsidRPr="005E4037">
        <w:rPr>
          <w:sz w:val="28"/>
          <w:szCs w:val="28"/>
        </w:rPr>
        <w:t xml:space="preserve"> </w:t>
      </w:r>
      <w:r w:rsidRPr="005E4037">
        <w:rPr>
          <w:sz w:val="28"/>
          <w:szCs w:val="28"/>
        </w:rPr>
        <w:t xml:space="preserve"> 3826,76 млн. руб., что на </w:t>
      </w:r>
      <w:r w:rsidR="00544E3B" w:rsidRPr="005E4037">
        <w:rPr>
          <w:sz w:val="28"/>
          <w:szCs w:val="28"/>
        </w:rPr>
        <w:t>3,1 % выше уровня 2024</w:t>
      </w:r>
      <w:r w:rsidRPr="005E4037">
        <w:rPr>
          <w:sz w:val="28"/>
          <w:szCs w:val="28"/>
        </w:rPr>
        <w:t xml:space="preserve"> года. Расходы бюджета составят </w:t>
      </w:r>
      <w:r w:rsidR="00544E3B" w:rsidRPr="005E4037">
        <w:rPr>
          <w:sz w:val="28"/>
          <w:szCs w:val="28"/>
        </w:rPr>
        <w:t>3893,09</w:t>
      </w:r>
      <w:r w:rsidRPr="005E4037">
        <w:rPr>
          <w:sz w:val="28"/>
          <w:szCs w:val="28"/>
        </w:rPr>
        <w:t xml:space="preserve"> </w:t>
      </w:r>
      <w:r w:rsidR="00544E3B" w:rsidRPr="005E4037">
        <w:rPr>
          <w:sz w:val="28"/>
          <w:szCs w:val="28"/>
        </w:rPr>
        <w:t>млн. руб., рост к 2024 году на 2,3</w:t>
      </w:r>
      <w:r w:rsidRPr="005E4037">
        <w:rPr>
          <w:sz w:val="28"/>
          <w:szCs w:val="28"/>
        </w:rPr>
        <w:t xml:space="preserve"> %.</w:t>
      </w:r>
    </w:p>
    <w:p w:rsidR="00833B05" w:rsidRPr="005E4037" w:rsidRDefault="00833B05" w:rsidP="009A7019">
      <w:pPr>
        <w:jc w:val="both"/>
        <w:rPr>
          <w:sz w:val="28"/>
          <w:szCs w:val="28"/>
        </w:rPr>
      </w:pPr>
      <w:r w:rsidRPr="005E4037">
        <w:rPr>
          <w:sz w:val="28"/>
          <w:szCs w:val="28"/>
        </w:rPr>
        <w:tab/>
        <w:t xml:space="preserve">В прогнозируемом периоде </w:t>
      </w:r>
      <w:r w:rsidR="009A7019" w:rsidRPr="005E4037">
        <w:rPr>
          <w:sz w:val="28"/>
          <w:szCs w:val="28"/>
        </w:rPr>
        <w:t xml:space="preserve"> в  202</w:t>
      </w:r>
      <w:r w:rsidR="00544E3B" w:rsidRPr="005E4037">
        <w:rPr>
          <w:sz w:val="28"/>
          <w:szCs w:val="28"/>
        </w:rPr>
        <w:t>8</w:t>
      </w:r>
      <w:r w:rsidR="009A7019" w:rsidRPr="005E4037">
        <w:rPr>
          <w:sz w:val="28"/>
          <w:szCs w:val="28"/>
        </w:rPr>
        <w:t xml:space="preserve"> году</w:t>
      </w:r>
      <w:r w:rsidRPr="005E4037">
        <w:rPr>
          <w:sz w:val="28"/>
          <w:szCs w:val="28"/>
        </w:rPr>
        <w:t xml:space="preserve"> по сравнению с 202</w:t>
      </w:r>
      <w:r w:rsidR="00544E3B" w:rsidRPr="005E4037">
        <w:rPr>
          <w:sz w:val="28"/>
          <w:szCs w:val="28"/>
        </w:rPr>
        <w:t>4</w:t>
      </w:r>
      <w:r w:rsidRPr="005E4037">
        <w:rPr>
          <w:sz w:val="28"/>
          <w:szCs w:val="28"/>
        </w:rPr>
        <w:t xml:space="preserve"> годом  объем налоговых доходов бюджета </w:t>
      </w:r>
      <w:r w:rsidR="00544E3B" w:rsidRPr="005E4037">
        <w:rPr>
          <w:sz w:val="28"/>
          <w:szCs w:val="28"/>
        </w:rPr>
        <w:t>снизится</w:t>
      </w:r>
      <w:r w:rsidRPr="005E4037">
        <w:rPr>
          <w:sz w:val="28"/>
          <w:szCs w:val="28"/>
        </w:rPr>
        <w:t xml:space="preserve"> на </w:t>
      </w:r>
      <w:r w:rsidR="00544E3B" w:rsidRPr="005E4037">
        <w:rPr>
          <w:sz w:val="28"/>
          <w:szCs w:val="28"/>
        </w:rPr>
        <w:t>21,4</w:t>
      </w:r>
      <w:r w:rsidR="00AE1CD4" w:rsidRPr="005E4037">
        <w:rPr>
          <w:sz w:val="28"/>
          <w:szCs w:val="28"/>
        </w:rPr>
        <w:t xml:space="preserve"> % при консервативном варианте развития, на </w:t>
      </w:r>
      <w:r w:rsidR="00544E3B" w:rsidRPr="005E4037">
        <w:rPr>
          <w:sz w:val="28"/>
          <w:szCs w:val="28"/>
        </w:rPr>
        <w:t>21,3</w:t>
      </w:r>
      <w:r w:rsidR="00AE1CD4" w:rsidRPr="005E4037">
        <w:rPr>
          <w:sz w:val="28"/>
          <w:szCs w:val="28"/>
        </w:rPr>
        <w:t xml:space="preserve"> % при базовом варианте. Рост налоговых </w:t>
      </w:r>
      <w:r w:rsidR="009A7019" w:rsidRPr="005E4037">
        <w:rPr>
          <w:sz w:val="28"/>
          <w:szCs w:val="28"/>
        </w:rPr>
        <w:t>д</w:t>
      </w:r>
      <w:r w:rsidR="00AE1CD4" w:rsidRPr="005E4037">
        <w:rPr>
          <w:sz w:val="28"/>
          <w:szCs w:val="28"/>
        </w:rPr>
        <w:t>о</w:t>
      </w:r>
      <w:r w:rsidR="009A7019" w:rsidRPr="005E4037">
        <w:rPr>
          <w:sz w:val="28"/>
          <w:szCs w:val="28"/>
        </w:rPr>
        <w:t>хо</w:t>
      </w:r>
      <w:r w:rsidR="00AE1CD4" w:rsidRPr="005E4037">
        <w:rPr>
          <w:sz w:val="28"/>
          <w:szCs w:val="28"/>
        </w:rPr>
        <w:t xml:space="preserve">дов </w:t>
      </w:r>
      <w:r w:rsidR="00AA5275" w:rsidRPr="005E4037">
        <w:rPr>
          <w:sz w:val="28"/>
          <w:szCs w:val="28"/>
        </w:rPr>
        <w:t>ожидается за счет увеличения</w:t>
      </w:r>
      <w:r w:rsidR="00AE1CD4" w:rsidRPr="005E4037">
        <w:rPr>
          <w:sz w:val="28"/>
          <w:szCs w:val="28"/>
        </w:rPr>
        <w:t xml:space="preserve"> </w:t>
      </w:r>
      <w:r w:rsidR="00AA11F5" w:rsidRPr="005E4037">
        <w:rPr>
          <w:sz w:val="28"/>
          <w:szCs w:val="28"/>
        </w:rPr>
        <w:t xml:space="preserve">снижения дотации на выравнивание бюджетной обеспеченности </w:t>
      </w:r>
      <w:r w:rsidR="00AA5275" w:rsidRPr="005E4037">
        <w:rPr>
          <w:sz w:val="28"/>
          <w:szCs w:val="28"/>
        </w:rPr>
        <w:t xml:space="preserve"> на </w:t>
      </w:r>
      <w:r w:rsidR="00AA11F5" w:rsidRPr="005E4037">
        <w:rPr>
          <w:sz w:val="28"/>
          <w:szCs w:val="28"/>
        </w:rPr>
        <w:t>22,1</w:t>
      </w:r>
      <w:r w:rsidR="00AA5275" w:rsidRPr="005E4037">
        <w:rPr>
          <w:sz w:val="28"/>
          <w:szCs w:val="28"/>
        </w:rPr>
        <w:t xml:space="preserve"> %</w:t>
      </w:r>
      <w:r w:rsidR="00AA11F5" w:rsidRPr="005E4037">
        <w:rPr>
          <w:sz w:val="28"/>
          <w:szCs w:val="28"/>
        </w:rPr>
        <w:t>.</w:t>
      </w:r>
      <w:r w:rsidR="00AA5275" w:rsidRPr="005E4037">
        <w:rPr>
          <w:sz w:val="28"/>
          <w:szCs w:val="28"/>
        </w:rPr>
        <w:t xml:space="preserve"> </w:t>
      </w:r>
    </w:p>
    <w:p w:rsidR="00AE1CD4" w:rsidRPr="005E4037" w:rsidRDefault="00AE1CD4" w:rsidP="009A7019">
      <w:pPr>
        <w:ind w:firstLine="708"/>
        <w:jc w:val="both"/>
        <w:rPr>
          <w:sz w:val="28"/>
          <w:szCs w:val="28"/>
        </w:rPr>
      </w:pPr>
      <w:r w:rsidRPr="005E4037">
        <w:rPr>
          <w:sz w:val="28"/>
          <w:szCs w:val="28"/>
        </w:rPr>
        <w:t>Доля безвозмездных поступлений из федерального и регионального бюджетов ежегодно составляет порядка 80 % доходов консолидированного бюджета. В 202</w:t>
      </w:r>
      <w:r w:rsidR="00AA11F5" w:rsidRPr="005E4037">
        <w:rPr>
          <w:sz w:val="28"/>
          <w:szCs w:val="28"/>
        </w:rPr>
        <w:t>5</w:t>
      </w:r>
      <w:r w:rsidRPr="005E4037">
        <w:rPr>
          <w:sz w:val="28"/>
          <w:szCs w:val="28"/>
        </w:rPr>
        <w:t xml:space="preserve"> году данные поступления составят 8</w:t>
      </w:r>
      <w:r w:rsidR="00AA11F5" w:rsidRPr="005E4037">
        <w:rPr>
          <w:sz w:val="28"/>
          <w:szCs w:val="28"/>
        </w:rPr>
        <w:t>1</w:t>
      </w:r>
      <w:r w:rsidRPr="005E4037">
        <w:rPr>
          <w:sz w:val="28"/>
          <w:szCs w:val="28"/>
        </w:rPr>
        <w:t>,</w:t>
      </w:r>
      <w:r w:rsidR="00AA11F5" w:rsidRPr="005E4037">
        <w:rPr>
          <w:sz w:val="28"/>
          <w:szCs w:val="28"/>
        </w:rPr>
        <w:t>9 %, а в 2028</w:t>
      </w:r>
      <w:r w:rsidRPr="005E4037">
        <w:rPr>
          <w:sz w:val="28"/>
          <w:szCs w:val="28"/>
        </w:rPr>
        <w:t xml:space="preserve"> году их доля составит 7</w:t>
      </w:r>
      <w:r w:rsidR="00AA11F5" w:rsidRPr="005E4037">
        <w:rPr>
          <w:sz w:val="28"/>
          <w:szCs w:val="28"/>
        </w:rPr>
        <w:t>2</w:t>
      </w:r>
      <w:r w:rsidRPr="005E4037">
        <w:rPr>
          <w:sz w:val="28"/>
          <w:szCs w:val="28"/>
        </w:rPr>
        <w:t>,</w:t>
      </w:r>
      <w:r w:rsidR="00AA11F5" w:rsidRPr="005E4037">
        <w:rPr>
          <w:sz w:val="28"/>
          <w:szCs w:val="28"/>
        </w:rPr>
        <w:t>3</w:t>
      </w:r>
      <w:r w:rsidRPr="005E4037">
        <w:rPr>
          <w:sz w:val="28"/>
          <w:szCs w:val="28"/>
        </w:rPr>
        <w:t xml:space="preserve"> %.</w:t>
      </w:r>
    </w:p>
    <w:p w:rsidR="003170B2" w:rsidRPr="005E4037" w:rsidRDefault="003170B2" w:rsidP="008A3823">
      <w:pPr>
        <w:jc w:val="both"/>
        <w:rPr>
          <w:sz w:val="28"/>
          <w:szCs w:val="28"/>
        </w:rPr>
      </w:pPr>
      <w:r w:rsidRPr="005E4037">
        <w:rPr>
          <w:sz w:val="28"/>
          <w:szCs w:val="28"/>
        </w:rPr>
        <w:tab/>
      </w:r>
      <w:r w:rsidR="004B46BC" w:rsidRPr="005E4037">
        <w:rPr>
          <w:sz w:val="28"/>
          <w:szCs w:val="28"/>
        </w:rPr>
        <w:t>Прекращение деятельности</w:t>
      </w:r>
      <w:r w:rsidRPr="005E4037">
        <w:rPr>
          <w:sz w:val="28"/>
          <w:szCs w:val="28"/>
        </w:rPr>
        <w:t xml:space="preserve"> предприятий, влияющих на доходную часть консолидированного бюджета Промышленновского округа, в 202</w:t>
      </w:r>
      <w:r w:rsidR="00AA11F5" w:rsidRPr="005E4037">
        <w:rPr>
          <w:sz w:val="28"/>
          <w:szCs w:val="28"/>
        </w:rPr>
        <w:t>5</w:t>
      </w:r>
      <w:r w:rsidRPr="005E4037">
        <w:rPr>
          <w:sz w:val="28"/>
          <w:szCs w:val="28"/>
        </w:rPr>
        <w:t xml:space="preserve"> году и плановом периоде до 202</w:t>
      </w:r>
      <w:r w:rsidR="00AA11F5" w:rsidRPr="005E4037">
        <w:rPr>
          <w:sz w:val="28"/>
          <w:szCs w:val="28"/>
        </w:rPr>
        <w:t>8</w:t>
      </w:r>
      <w:r w:rsidRPr="005E4037">
        <w:rPr>
          <w:sz w:val="28"/>
          <w:szCs w:val="28"/>
        </w:rPr>
        <w:t xml:space="preserve"> года не ожидается.</w:t>
      </w:r>
    </w:p>
    <w:p w:rsidR="004F193E" w:rsidRPr="005E4037" w:rsidRDefault="004F193E" w:rsidP="008A3823">
      <w:pPr>
        <w:jc w:val="both"/>
        <w:rPr>
          <w:sz w:val="28"/>
          <w:szCs w:val="28"/>
        </w:rPr>
      </w:pPr>
    </w:p>
    <w:p w:rsidR="008A3823" w:rsidRPr="005E4037" w:rsidRDefault="003C3150" w:rsidP="003C3150">
      <w:pPr>
        <w:pStyle w:val="af9"/>
        <w:numPr>
          <w:ilvl w:val="0"/>
          <w:numId w:val="16"/>
        </w:numPr>
        <w:tabs>
          <w:tab w:val="left" w:pos="567"/>
          <w:tab w:val="left" w:pos="709"/>
        </w:tabs>
        <w:jc w:val="center"/>
        <w:rPr>
          <w:b/>
          <w:sz w:val="28"/>
          <w:szCs w:val="28"/>
        </w:rPr>
      </w:pPr>
      <w:r w:rsidRPr="005E4037">
        <w:rPr>
          <w:b/>
          <w:sz w:val="28"/>
          <w:szCs w:val="28"/>
        </w:rPr>
        <w:t>Труд и занятость</w:t>
      </w:r>
    </w:p>
    <w:p w:rsidR="00BE6CB7" w:rsidRPr="005E4037" w:rsidRDefault="00BE6CB7" w:rsidP="00BE6CB7">
      <w:pPr>
        <w:pStyle w:val="af9"/>
        <w:tabs>
          <w:tab w:val="left" w:pos="567"/>
          <w:tab w:val="left" w:pos="709"/>
        </w:tabs>
        <w:rPr>
          <w:sz w:val="28"/>
          <w:szCs w:val="28"/>
        </w:rPr>
      </w:pPr>
    </w:p>
    <w:p w:rsidR="00173AC8" w:rsidRPr="005E4037" w:rsidRDefault="0057538B" w:rsidP="00A204A4">
      <w:pPr>
        <w:ind w:firstLine="708"/>
        <w:jc w:val="both"/>
        <w:rPr>
          <w:rFonts w:eastAsia="Calibri"/>
          <w:sz w:val="28"/>
          <w:szCs w:val="28"/>
        </w:rPr>
      </w:pPr>
      <w:r w:rsidRPr="005E4037">
        <w:rPr>
          <w:rFonts w:eastAsia="Calibri"/>
          <w:sz w:val="28"/>
          <w:szCs w:val="28"/>
        </w:rPr>
        <w:t>Численность рабо</w:t>
      </w:r>
      <w:r w:rsidR="00173AC8" w:rsidRPr="005E4037">
        <w:rPr>
          <w:rFonts w:eastAsia="Calibri"/>
          <w:sz w:val="28"/>
          <w:szCs w:val="28"/>
        </w:rPr>
        <w:t>чей силы</w:t>
      </w:r>
      <w:r w:rsidRPr="005E4037">
        <w:rPr>
          <w:rFonts w:eastAsia="Calibri"/>
          <w:sz w:val="28"/>
          <w:szCs w:val="28"/>
        </w:rPr>
        <w:t xml:space="preserve"> </w:t>
      </w:r>
      <w:r w:rsidR="00173AC8" w:rsidRPr="005E4037">
        <w:rPr>
          <w:rFonts w:eastAsia="Calibri"/>
          <w:sz w:val="28"/>
          <w:szCs w:val="28"/>
        </w:rPr>
        <w:t>в 2024 году составила 7,86 тыс. чел.                   П</w:t>
      </w:r>
      <w:r w:rsidRPr="005E4037">
        <w:rPr>
          <w:rFonts w:eastAsia="Calibri"/>
          <w:sz w:val="28"/>
          <w:szCs w:val="28"/>
        </w:rPr>
        <w:t xml:space="preserve">о оценке 2025 года </w:t>
      </w:r>
      <w:r w:rsidR="00173AC8" w:rsidRPr="005E4037">
        <w:rPr>
          <w:rFonts w:eastAsia="Calibri"/>
          <w:sz w:val="28"/>
          <w:szCs w:val="28"/>
        </w:rPr>
        <w:t xml:space="preserve">данный показатель </w:t>
      </w:r>
      <w:r w:rsidRPr="005E4037">
        <w:rPr>
          <w:rFonts w:eastAsia="Calibri"/>
          <w:sz w:val="28"/>
          <w:szCs w:val="28"/>
        </w:rPr>
        <w:t>составит 7,82 тыс. чел.</w:t>
      </w:r>
      <w:r w:rsidR="00173AC8" w:rsidRPr="005E4037">
        <w:rPr>
          <w:rFonts w:eastAsia="Calibri"/>
          <w:sz w:val="28"/>
          <w:szCs w:val="28"/>
        </w:rPr>
        <w:t xml:space="preserve">                                     </w:t>
      </w:r>
      <w:r w:rsidR="00173AC8" w:rsidRPr="005E4037">
        <w:rPr>
          <w:rFonts w:eastAsia="Calibri"/>
          <w:sz w:val="28"/>
          <w:szCs w:val="28"/>
        </w:rPr>
        <w:lastRenderedPageBreak/>
        <w:t xml:space="preserve">В прогнозируемом периоде ожидается снижение численности  работников  и  к  2028 году составит 7,68 тыс. чел. </w:t>
      </w:r>
    </w:p>
    <w:p w:rsidR="008A3823" w:rsidRPr="005E4037" w:rsidRDefault="003C3150" w:rsidP="00A204A4">
      <w:pPr>
        <w:ind w:firstLine="708"/>
        <w:jc w:val="both"/>
        <w:rPr>
          <w:rFonts w:eastAsia="Calibri"/>
          <w:sz w:val="28"/>
          <w:szCs w:val="28"/>
        </w:rPr>
      </w:pPr>
      <w:r w:rsidRPr="005E4037">
        <w:rPr>
          <w:rFonts w:eastAsia="Calibri"/>
          <w:sz w:val="28"/>
          <w:szCs w:val="28"/>
        </w:rPr>
        <w:t>Численность официально зарегистрированных безработных на 01.01.202</w:t>
      </w:r>
      <w:r w:rsidR="00F26E13" w:rsidRPr="005E4037">
        <w:rPr>
          <w:rFonts w:eastAsia="Calibri"/>
          <w:sz w:val="28"/>
          <w:szCs w:val="28"/>
        </w:rPr>
        <w:t>5</w:t>
      </w:r>
      <w:r w:rsidRPr="005E4037">
        <w:rPr>
          <w:rFonts w:eastAsia="Calibri"/>
          <w:sz w:val="28"/>
          <w:szCs w:val="28"/>
        </w:rPr>
        <w:t xml:space="preserve"> составила 0,1</w:t>
      </w:r>
      <w:r w:rsidR="00F26E13" w:rsidRPr="005E4037">
        <w:rPr>
          <w:rFonts w:eastAsia="Calibri"/>
          <w:sz w:val="28"/>
          <w:szCs w:val="28"/>
        </w:rPr>
        <w:t>27</w:t>
      </w:r>
      <w:r w:rsidRPr="005E4037">
        <w:rPr>
          <w:rFonts w:eastAsia="Calibri"/>
          <w:sz w:val="28"/>
          <w:szCs w:val="28"/>
        </w:rPr>
        <w:t xml:space="preserve"> тыс. человек, что на </w:t>
      </w:r>
      <w:r w:rsidR="00F26E13" w:rsidRPr="005E4037">
        <w:rPr>
          <w:rFonts w:eastAsia="Calibri"/>
          <w:sz w:val="28"/>
          <w:szCs w:val="28"/>
        </w:rPr>
        <w:t>24</w:t>
      </w:r>
      <w:r w:rsidRPr="005E4037">
        <w:rPr>
          <w:rFonts w:eastAsia="Calibri"/>
          <w:sz w:val="28"/>
          <w:szCs w:val="28"/>
        </w:rPr>
        <w:t>,</w:t>
      </w:r>
      <w:r w:rsidR="00F26E13" w:rsidRPr="005E4037">
        <w:rPr>
          <w:rFonts w:eastAsia="Calibri"/>
          <w:sz w:val="28"/>
          <w:szCs w:val="28"/>
        </w:rPr>
        <w:t>4</w:t>
      </w:r>
      <w:r w:rsidRPr="005E4037">
        <w:rPr>
          <w:rFonts w:eastAsia="Calibri"/>
          <w:sz w:val="28"/>
          <w:szCs w:val="28"/>
        </w:rPr>
        <w:t xml:space="preserve"> % ниже уровня </w:t>
      </w:r>
      <w:r w:rsidR="0057538B" w:rsidRPr="005E4037">
        <w:rPr>
          <w:rFonts w:eastAsia="Calibri"/>
          <w:sz w:val="28"/>
          <w:szCs w:val="28"/>
        </w:rPr>
        <w:t xml:space="preserve">                      </w:t>
      </w:r>
      <w:r w:rsidRPr="005E4037">
        <w:rPr>
          <w:rFonts w:eastAsia="Calibri"/>
          <w:sz w:val="28"/>
          <w:szCs w:val="28"/>
        </w:rPr>
        <w:t>202</w:t>
      </w:r>
      <w:r w:rsidR="00F26E13" w:rsidRPr="005E4037">
        <w:rPr>
          <w:rFonts w:eastAsia="Calibri"/>
          <w:sz w:val="28"/>
          <w:szCs w:val="28"/>
        </w:rPr>
        <w:t>3</w:t>
      </w:r>
      <w:r w:rsidRPr="005E4037">
        <w:rPr>
          <w:rFonts w:eastAsia="Calibri"/>
          <w:sz w:val="28"/>
          <w:szCs w:val="28"/>
        </w:rPr>
        <w:t xml:space="preserve"> года.</w:t>
      </w:r>
    </w:p>
    <w:p w:rsidR="003C3150" w:rsidRPr="005E4037" w:rsidRDefault="003C3150" w:rsidP="00A204A4">
      <w:pPr>
        <w:ind w:firstLine="708"/>
        <w:jc w:val="both"/>
        <w:rPr>
          <w:rFonts w:eastAsia="Calibri"/>
          <w:sz w:val="28"/>
          <w:szCs w:val="28"/>
        </w:rPr>
      </w:pPr>
      <w:r w:rsidRPr="005E4037">
        <w:rPr>
          <w:rFonts w:eastAsia="Calibri"/>
          <w:sz w:val="28"/>
          <w:szCs w:val="28"/>
        </w:rPr>
        <w:t>Уровень зарегистрир</w:t>
      </w:r>
      <w:r w:rsidR="00F26E13" w:rsidRPr="005E4037">
        <w:rPr>
          <w:rFonts w:eastAsia="Calibri"/>
          <w:sz w:val="28"/>
          <w:szCs w:val="28"/>
        </w:rPr>
        <w:t>ованной безработицы составил 0,5</w:t>
      </w:r>
      <w:r w:rsidRPr="005E4037">
        <w:rPr>
          <w:rFonts w:eastAsia="Calibri"/>
          <w:sz w:val="28"/>
          <w:szCs w:val="28"/>
        </w:rPr>
        <w:t xml:space="preserve"> % к населению в трудоспособном возрасте.</w:t>
      </w:r>
    </w:p>
    <w:p w:rsidR="003C3150" w:rsidRPr="005E4037" w:rsidRDefault="00F26E13" w:rsidP="00A204A4">
      <w:pPr>
        <w:ind w:firstLine="708"/>
        <w:jc w:val="both"/>
        <w:rPr>
          <w:rFonts w:eastAsia="Calibri"/>
          <w:sz w:val="28"/>
          <w:szCs w:val="28"/>
        </w:rPr>
      </w:pPr>
      <w:r w:rsidRPr="005E4037">
        <w:rPr>
          <w:rFonts w:eastAsia="Calibri"/>
          <w:sz w:val="28"/>
          <w:szCs w:val="28"/>
        </w:rPr>
        <w:t>В 2025</w:t>
      </w:r>
      <w:r w:rsidR="003C3150" w:rsidRPr="005E4037">
        <w:rPr>
          <w:rFonts w:eastAsia="Calibri"/>
          <w:sz w:val="28"/>
          <w:szCs w:val="28"/>
        </w:rPr>
        <w:t xml:space="preserve"> году ожидаемый уровень безработицы останется на уровне </w:t>
      </w:r>
      <w:r w:rsidR="003D3CA3" w:rsidRPr="005E4037">
        <w:rPr>
          <w:rFonts w:eastAsia="Calibri"/>
          <w:sz w:val="28"/>
          <w:szCs w:val="28"/>
        </w:rPr>
        <w:t xml:space="preserve">               </w:t>
      </w:r>
      <w:r w:rsidR="003C3150" w:rsidRPr="005E4037">
        <w:rPr>
          <w:rFonts w:eastAsia="Calibri"/>
          <w:sz w:val="28"/>
          <w:szCs w:val="28"/>
        </w:rPr>
        <w:t>202</w:t>
      </w:r>
      <w:r w:rsidRPr="005E4037">
        <w:rPr>
          <w:rFonts w:eastAsia="Calibri"/>
          <w:sz w:val="28"/>
          <w:szCs w:val="28"/>
        </w:rPr>
        <w:t>4</w:t>
      </w:r>
      <w:r w:rsidR="003C3150" w:rsidRPr="005E4037">
        <w:rPr>
          <w:rFonts w:eastAsia="Calibri"/>
          <w:sz w:val="28"/>
          <w:szCs w:val="28"/>
        </w:rPr>
        <w:t xml:space="preserve"> года.</w:t>
      </w:r>
    </w:p>
    <w:p w:rsidR="003C3150" w:rsidRPr="005E4037" w:rsidRDefault="003C3150" w:rsidP="00A204A4">
      <w:pPr>
        <w:ind w:firstLine="708"/>
        <w:jc w:val="both"/>
        <w:rPr>
          <w:rFonts w:eastAsia="Calibri"/>
          <w:sz w:val="28"/>
          <w:szCs w:val="28"/>
        </w:rPr>
      </w:pPr>
      <w:r w:rsidRPr="005E4037">
        <w:rPr>
          <w:rFonts w:eastAsia="Calibri"/>
          <w:sz w:val="28"/>
          <w:szCs w:val="28"/>
        </w:rPr>
        <w:t>В среднесрочной перспективе на рынке труда уровень зарегистрированной безработицы прогнозируется не выше 0,</w:t>
      </w:r>
      <w:r w:rsidR="00F26E13" w:rsidRPr="005E4037">
        <w:rPr>
          <w:rFonts w:eastAsia="Calibri"/>
          <w:sz w:val="28"/>
          <w:szCs w:val="28"/>
        </w:rPr>
        <w:t>4</w:t>
      </w:r>
      <w:r w:rsidRPr="005E4037">
        <w:rPr>
          <w:rFonts w:eastAsia="Calibri"/>
          <w:sz w:val="28"/>
          <w:szCs w:val="28"/>
        </w:rPr>
        <w:t xml:space="preserve"> %.</w:t>
      </w:r>
    </w:p>
    <w:p w:rsidR="003C3150" w:rsidRPr="005E4037" w:rsidRDefault="003C3150" w:rsidP="00A204A4">
      <w:pPr>
        <w:ind w:firstLine="708"/>
        <w:jc w:val="both"/>
        <w:rPr>
          <w:rFonts w:eastAsia="Calibri"/>
          <w:sz w:val="28"/>
          <w:szCs w:val="28"/>
        </w:rPr>
      </w:pPr>
      <w:r w:rsidRPr="005E4037">
        <w:rPr>
          <w:rFonts w:eastAsia="Calibri"/>
          <w:sz w:val="28"/>
          <w:szCs w:val="28"/>
        </w:rPr>
        <w:t>Среднемесячная заработная плата 1 работающего в 202</w:t>
      </w:r>
      <w:r w:rsidR="00F26E13" w:rsidRPr="005E4037">
        <w:rPr>
          <w:rFonts w:eastAsia="Calibri"/>
          <w:sz w:val="28"/>
          <w:szCs w:val="28"/>
        </w:rPr>
        <w:t>4</w:t>
      </w:r>
      <w:r w:rsidRPr="005E4037">
        <w:rPr>
          <w:rFonts w:eastAsia="Calibri"/>
          <w:sz w:val="28"/>
          <w:szCs w:val="28"/>
        </w:rPr>
        <w:t xml:space="preserve"> году составила </w:t>
      </w:r>
      <w:r w:rsidR="00F26E13" w:rsidRPr="005E4037">
        <w:rPr>
          <w:rFonts w:eastAsia="Calibri"/>
          <w:sz w:val="28"/>
          <w:szCs w:val="28"/>
        </w:rPr>
        <w:t>55 875</w:t>
      </w:r>
      <w:r w:rsidR="00CC16EF" w:rsidRPr="005E4037">
        <w:rPr>
          <w:rFonts w:eastAsia="Calibri"/>
          <w:sz w:val="28"/>
          <w:szCs w:val="28"/>
        </w:rPr>
        <w:t xml:space="preserve"> рубл</w:t>
      </w:r>
      <w:r w:rsidR="00F26E13" w:rsidRPr="005E4037">
        <w:rPr>
          <w:rFonts w:eastAsia="Calibri"/>
          <w:sz w:val="28"/>
          <w:szCs w:val="28"/>
        </w:rPr>
        <w:t>ей</w:t>
      </w:r>
      <w:r w:rsidR="00CC16EF" w:rsidRPr="005E4037">
        <w:rPr>
          <w:rFonts w:eastAsia="Calibri"/>
          <w:sz w:val="28"/>
          <w:szCs w:val="28"/>
        </w:rPr>
        <w:t>, что на  1</w:t>
      </w:r>
      <w:r w:rsidR="00F26E13" w:rsidRPr="005E4037">
        <w:rPr>
          <w:rFonts w:eastAsia="Calibri"/>
          <w:sz w:val="28"/>
          <w:szCs w:val="28"/>
        </w:rPr>
        <w:t>3,7</w:t>
      </w:r>
      <w:r w:rsidR="00CC16EF" w:rsidRPr="005E4037">
        <w:rPr>
          <w:rFonts w:eastAsia="Calibri"/>
          <w:sz w:val="28"/>
          <w:szCs w:val="28"/>
        </w:rPr>
        <w:t xml:space="preserve"> % выше  уровня 202</w:t>
      </w:r>
      <w:r w:rsidR="00F26E13" w:rsidRPr="005E4037">
        <w:rPr>
          <w:rFonts w:eastAsia="Calibri"/>
          <w:sz w:val="28"/>
          <w:szCs w:val="28"/>
        </w:rPr>
        <w:t>3</w:t>
      </w:r>
      <w:r w:rsidR="00CC16EF" w:rsidRPr="005E4037">
        <w:rPr>
          <w:rFonts w:eastAsia="Calibri"/>
          <w:sz w:val="28"/>
          <w:szCs w:val="28"/>
        </w:rPr>
        <w:t xml:space="preserve"> года.</w:t>
      </w:r>
    </w:p>
    <w:p w:rsidR="005A5F24" w:rsidRPr="005E4037" w:rsidRDefault="00F26E13" w:rsidP="00A204A4">
      <w:pPr>
        <w:ind w:firstLine="708"/>
        <w:jc w:val="both"/>
        <w:rPr>
          <w:rFonts w:eastAsia="Calibri"/>
          <w:sz w:val="28"/>
          <w:szCs w:val="28"/>
        </w:rPr>
      </w:pPr>
      <w:r w:rsidRPr="005E4037">
        <w:rPr>
          <w:rFonts w:eastAsia="Calibri"/>
          <w:sz w:val="28"/>
          <w:szCs w:val="28"/>
        </w:rPr>
        <w:t>В 2025</w:t>
      </w:r>
      <w:r w:rsidR="005A5F24" w:rsidRPr="005E4037">
        <w:rPr>
          <w:rFonts w:eastAsia="Calibri"/>
          <w:sz w:val="28"/>
          <w:szCs w:val="28"/>
        </w:rPr>
        <w:t xml:space="preserve"> году рост среднемесячной заработной платы ожидается на </w:t>
      </w:r>
      <w:r w:rsidR="00912510" w:rsidRPr="005E4037">
        <w:rPr>
          <w:rFonts w:eastAsia="Calibri"/>
          <w:sz w:val="28"/>
          <w:szCs w:val="28"/>
        </w:rPr>
        <w:t xml:space="preserve">            </w:t>
      </w:r>
      <w:r w:rsidRPr="005E4037">
        <w:rPr>
          <w:rFonts w:eastAsia="Calibri"/>
          <w:sz w:val="28"/>
          <w:szCs w:val="28"/>
        </w:rPr>
        <w:t>8,9</w:t>
      </w:r>
      <w:r w:rsidR="005A5F24" w:rsidRPr="005E4037">
        <w:rPr>
          <w:rFonts w:eastAsia="Calibri"/>
          <w:sz w:val="28"/>
          <w:szCs w:val="28"/>
        </w:rPr>
        <w:t xml:space="preserve"> %.</w:t>
      </w:r>
    </w:p>
    <w:p w:rsidR="00CC16EF" w:rsidRPr="005E4037" w:rsidRDefault="00F26E13" w:rsidP="00A204A4">
      <w:pPr>
        <w:ind w:firstLine="708"/>
        <w:jc w:val="both"/>
        <w:rPr>
          <w:rFonts w:eastAsia="Calibri"/>
          <w:sz w:val="28"/>
          <w:szCs w:val="28"/>
        </w:rPr>
      </w:pPr>
      <w:r w:rsidRPr="005E4037">
        <w:rPr>
          <w:rFonts w:eastAsia="Calibri"/>
          <w:sz w:val="28"/>
          <w:szCs w:val="28"/>
        </w:rPr>
        <w:t>По прогнозу к 2028</w:t>
      </w:r>
      <w:r w:rsidR="005A5F24" w:rsidRPr="005E4037">
        <w:rPr>
          <w:rFonts w:eastAsia="Calibri"/>
          <w:sz w:val="28"/>
          <w:szCs w:val="28"/>
        </w:rPr>
        <w:t xml:space="preserve"> году среднемесячная номинал</w:t>
      </w:r>
      <w:r w:rsidRPr="005E4037">
        <w:rPr>
          <w:rFonts w:eastAsia="Calibri"/>
          <w:sz w:val="28"/>
          <w:szCs w:val="28"/>
        </w:rPr>
        <w:t xml:space="preserve">ьная заработная плата составит 65 695 </w:t>
      </w:r>
      <w:r w:rsidR="005A5F24" w:rsidRPr="005E4037">
        <w:rPr>
          <w:rFonts w:eastAsia="Calibri"/>
          <w:sz w:val="28"/>
          <w:szCs w:val="28"/>
        </w:rPr>
        <w:t>руб</w:t>
      </w:r>
      <w:r w:rsidRPr="005E4037">
        <w:rPr>
          <w:rFonts w:eastAsia="Calibri"/>
          <w:sz w:val="28"/>
          <w:szCs w:val="28"/>
        </w:rPr>
        <w:t>.</w:t>
      </w:r>
      <w:r w:rsidR="005A5F24" w:rsidRPr="005E4037">
        <w:rPr>
          <w:rFonts w:eastAsia="Calibri"/>
          <w:sz w:val="28"/>
          <w:szCs w:val="28"/>
        </w:rPr>
        <w:t xml:space="preserve"> при ко</w:t>
      </w:r>
      <w:r w:rsidR="001026BA" w:rsidRPr="005E4037">
        <w:rPr>
          <w:rFonts w:eastAsia="Calibri"/>
          <w:sz w:val="28"/>
          <w:szCs w:val="28"/>
        </w:rPr>
        <w:t xml:space="preserve">нсервативном варианте развития и </w:t>
      </w:r>
      <w:r w:rsidR="003D3CA3" w:rsidRPr="005E4037">
        <w:rPr>
          <w:rFonts w:eastAsia="Calibri"/>
          <w:sz w:val="28"/>
          <w:szCs w:val="28"/>
        </w:rPr>
        <w:t xml:space="preserve">                   </w:t>
      </w:r>
      <w:r w:rsidRPr="005E4037">
        <w:rPr>
          <w:rFonts w:eastAsia="Calibri"/>
          <w:sz w:val="28"/>
          <w:szCs w:val="28"/>
        </w:rPr>
        <w:t>67721</w:t>
      </w:r>
      <w:r w:rsidR="005A5F24" w:rsidRPr="005E4037">
        <w:rPr>
          <w:rFonts w:eastAsia="Calibri"/>
          <w:sz w:val="28"/>
          <w:szCs w:val="28"/>
        </w:rPr>
        <w:t xml:space="preserve"> руб.</w:t>
      </w:r>
      <w:r w:rsidR="001026BA" w:rsidRPr="005E4037">
        <w:rPr>
          <w:rFonts w:eastAsia="Calibri"/>
          <w:sz w:val="28"/>
          <w:szCs w:val="28"/>
        </w:rPr>
        <w:t xml:space="preserve"> -</w:t>
      </w:r>
      <w:r w:rsidR="005A5F24" w:rsidRPr="005E4037">
        <w:rPr>
          <w:rFonts w:eastAsia="Calibri"/>
          <w:sz w:val="28"/>
          <w:szCs w:val="28"/>
        </w:rPr>
        <w:t xml:space="preserve"> при базовом.</w:t>
      </w:r>
    </w:p>
    <w:p w:rsidR="001026BA" w:rsidRPr="005E4037" w:rsidRDefault="001026BA" w:rsidP="00A204A4">
      <w:pPr>
        <w:ind w:firstLine="708"/>
        <w:jc w:val="both"/>
        <w:rPr>
          <w:rFonts w:eastAsia="Calibri"/>
          <w:sz w:val="28"/>
          <w:szCs w:val="28"/>
        </w:rPr>
      </w:pPr>
    </w:p>
    <w:p w:rsidR="001026BA" w:rsidRPr="005E4037" w:rsidRDefault="001026BA" w:rsidP="00A204A4">
      <w:pPr>
        <w:ind w:firstLine="708"/>
        <w:jc w:val="both"/>
        <w:rPr>
          <w:rFonts w:eastAsia="Calibri"/>
          <w:sz w:val="28"/>
          <w:szCs w:val="28"/>
        </w:rPr>
      </w:pPr>
    </w:p>
    <w:p w:rsidR="001026BA" w:rsidRPr="005E4037" w:rsidRDefault="001026BA" w:rsidP="00A204A4">
      <w:pPr>
        <w:ind w:firstLine="708"/>
        <w:jc w:val="both"/>
        <w:rPr>
          <w:rFonts w:eastAsia="Calibri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8"/>
        <w:gridCol w:w="3683"/>
      </w:tblGrid>
      <w:tr w:rsidR="001026BA" w:rsidRPr="005E4037" w:rsidTr="009F6F12">
        <w:tc>
          <w:tcPr>
            <w:tcW w:w="6345" w:type="dxa"/>
          </w:tcPr>
          <w:p w:rsidR="001026BA" w:rsidRPr="005E4037" w:rsidRDefault="001026BA" w:rsidP="001026B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1026BA" w:rsidRPr="005E4037" w:rsidRDefault="001026BA" w:rsidP="001026BA">
            <w:pPr>
              <w:jc w:val="center"/>
              <w:rPr>
                <w:rFonts w:eastAsia="Calibri"/>
                <w:sz w:val="28"/>
                <w:szCs w:val="28"/>
              </w:rPr>
            </w:pPr>
            <w:r w:rsidRPr="005E4037">
              <w:rPr>
                <w:rFonts w:eastAsia="Calibri"/>
                <w:sz w:val="28"/>
                <w:szCs w:val="28"/>
              </w:rPr>
              <w:t>Заместитель главы</w:t>
            </w:r>
          </w:p>
          <w:p w:rsidR="001026BA" w:rsidRPr="005E4037" w:rsidRDefault="001026BA" w:rsidP="001026BA">
            <w:pPr>
              <w:jc w:val="center"/>
              <w:rPr>
                <w:rFonts w:eastAsia="Calibri"/>
                <w:sz w:val="28"/>
                <w:szCs w:val="28"/>
              </w:rPr>
            </w:pPr>
            <w:r w:rsidRPr="005E4037">
              <w:rPr>
                <w:rFonts w:eastAsia="Calibri"/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951" w:type="dxa"/>
          </w:tcPr>
          <w:p w:rsidR="001026BA" w:rsidRPr="005E4037" w:rsidRDefault="001026BA" w:rsidP="00A204A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1026BA" w:rsidRPr="005E4037" w:rsidRDefault="001026BA" w:rsidP="00A204A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1026BA" w:rsidRPr="005E4037" w:rsidRDefault="001026BA" w:rsidP="006E5021">
            <w:pPr>
              <w:jc w:val="both"/>
              <w:rPr>
                <w:rFonts w:eastAsia="Calibri"/>
                <w:sz w:val="28"/>
                <w:szCs w:val="28"/>
              </w:rPr>
            </w:pPr>
            <w:r w:rsidRPr="005E4037">
              <w:rPr>
                <w:rFonts w:eastAsia="Calibri"/>
                <w:sz w:val="28"/>
                <w:szCs w:val="28"/>
              </w:rPr>
              <w:t xml:space="preserve">                 А.А. Селиверстова</w:t>
            </w:r>
          </w:p>
        </w:tc>
      </w:tr>
    </w:tbl>
    <w:p w:rsidR="001026BA" w:rsidRPr="005E4037" w:rsidRDefault="001026BA" w:rsidP="00A204A4">
      <w:pPr>
        <w:ind w:firstLine="708"/>
        <w:jc w:val="both"/>
        <w:rPr>
          <w:rFonts w:eastAsia="Calibri"/>
          <w:sz w:val="28"/>
          <w:szCs w:val="28"/>
        </w:rPr>
      </w:pPr>
    </w:p>
    <w:sectPr w:rsidR="001026BA" w:rsidRPr="005E4037" w:rsidSect="00783069">
      <w:headerReference w:type="default" r:id="rId9"/>
      <w:footerReference w:type="default" r:id="rId10"/>
      <w:pgSz w:w="11906" w:h="16838"/>
      <w:pgMar w:top="1134" w:right="850" w:bottom="1134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F9E" w:rsidRDefault="007E1F9E" w:rsidP="007D7CD4">
      <w:r>
        <w:separator/>
      </w:r>
    </w:p>
  </w:endnote>
  <w:endnote w:type="continuationSeparator" w:id="0">
    <w:p w:rsidR="007E1F9E" w:rsidRDefault="007E1F9E" w:rsidP="007D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529229"/>
      <w:docPartObj>
        <w:docPartGallery w:val="Page Numbers (Bottom of Page)"/>
        <w:docPartUnique/>
      </w:docPartObj>
    </w:sdtPr>
    <w:sdtEndPr/>
    <w:sdtContent>
      <w:p w:rsidR="007E1F9E" w:rsidRDefault="007E1F9E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12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E1F9E" w:rsidRDefault="007E1F9E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F9E" w:rsidRDefault="007E1F9E" w:rsidP="007D7CD4">
      <w:r>
        <w:separator/>
      </w:r>
    </w:p>
  </w:footnote>
  <w:footnote w:type="continuationSeparator" w:id="0">
    <w:p w:rsidR="007E1F9E" w:rsidRDefault="007E1F9E" w:rsidP="007D7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F9E" w:rsidRDefault="007E1F9E">
    <w:pPr>
      <w:pStyle w:val="af5"/>
      <w:jc w:val="center"/>
    </w:pPr>
  </w:p>
  <w:p w:rsidR="007E1F9E" w:rsidRDefault="007E1F9E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D3A"/>
    <w:multiLevelType w:val="hybridMultilevel"/>
    <w:tmpl w:val="2158ACB0"/>
    <w:lvl w:ilvl="0" w:tplc="812AA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8511F"/>
    <w:multiLevelType w:val="hybridMultilevel"/>
    <w:tmpl w:val="BA828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BC3E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D42464"/>
    <w:multiLevelType w:val="hybridMultilevel"/>
    <w:tmpl w:val="D9D2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B61B5"/>
    <w:multiLevelType w:val="hybridMultilevel"/>
    <w:tmpl w:val="B6022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05580"/>
    <w:multiLevelType w:val="hybridMultilevel"/>
    <w:tmpl w:val="E5185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236172"/>
    <w:multiLevelType w:val="hybridMultilevel"/>
    <w:tmpl w:val="A9E65574"/>
    <w:lvl w:ilvl="0" w:tplc="1062C9DC">
      <w:start w:val="6"/>
      <w:numFmt w:val="decimal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1D7B36F8"/>
    <w:multiLevelType w:val="hybridMultilevel"/>
    <w:tmpl w:val="2A429806"/>
    <w:lvl w:ilvl="0" w:tplc="812AA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C4190"/>
    <w:multiLevelType w:val="singleLevel"/>
    <w:tmpl w:val="96A81E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9345BD8"/>
    <w:multiLevelType w:val="hybridMultilevel"/>
    <w:tmpl w:val="28800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40CFC"/>
    <w:multiLevelType w:val="multilevel"/>
    <w:tmpl w:val="5B34631C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4547E5"/>
    <w:multiLevelType w:val="hybridMultilevel"/>
    <w:tmpl w:val="0CCA109A"/>
    <w:lvl w:ilvl="0" w:tplc="8F529E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5A0183"/>
    <w:multiLevelType w:val="hybridMultilevel"/>
    <w:tmpl w:val="6D54CF1A"/>
    <w:lvl w:ilvl="0" w:tplc="14FA1A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63E214F0"/>
    <w:multiLevelType w:val="hybridMultilevel"/>
    <w:tmpl w:val="BA1662AC"/>
    <w:lvl w:ilvl="0" w:tplc="F8A44AB0">
      <w:start w:val="2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430D53"/>
    <w:multiLevelType w:val="hybridMultilevel"/>
    <w:tmpl w:val="D33AD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0B01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D1306EC"/>
    <w:multiLevelType w:val="hybridMultilevel"/>
    <w:tmpl w:val="9C667792"/>
    <w:lvl w:ilvl="0" w:tplc="812AA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78442D"/>
    <w:multiLevelType w:val="hybridMultilevel"/>
    <w:tmpl w:val="F93ADB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4"/>
  </w:num>
  <w:num w:numId="5">
    <w:abstractNumId w:val="4"/>
  </w:num>
  <w:num w:numId="6">
    <w:abstractNumId w:val="5"/>
  </w:num>
  <w:num w:numId="7">
    <w:abstractNumId w:val="3"/>
  </w:num>
  <w:num w:numId="8">
    <w:abstractNumId w:val="11"/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3"/>
  </w:num>
  <w:num w:numId="12">
    <w:abstractNumId w:val="6"/>
  </w:num>
  <w:num w:numId="13">
    <w:abstractNumId w:val="0"/>
  </w:num>
  <w:num w:numId="14">
    <w:abstractNumId w:val="15"/>
  </w:num>
  <w:num w:numId="15">
    <w:abstractNumId w:val="2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BDA"/>
    <w:rsid w:val="0000126D"/>
    <w:rsid w:val="0000414F"/>
    <w:rsid w:val="0000474A"/>
    <w:rsid w:val="00004C02"/>
    <w:rsid w:val="000059EE"/>
    <w:rsid w:val="00005C41"/>
    <w:rsid w:val="000078E1"/>
    <w:rsid w:val="00007E37"/>
    <w:rsid w:val="00010872"/>
    <w:rsid w:val="000111D9"/>
    <w:rsid w:val="00012C32"/>
    <w:rsid w:val="00013C36"/>
    <w:rsid w:val="0001499A"/>
    <w:rsid w:val="00015292"/>
    <w:rsid w:val="000152FC"/>
    <w:rsid w:val="00015842"/>
    <w:rsid w:val="0001673E"/>
    <w:rsid w:val="00025E99"/>
    <w:rsid w:val="000300E6"/>
    <w:rsid w:val="000314C1"/>
    <w:rsid w:val="00031D56"/>
    <w:rsid w:val="00032BBC"/>
    <w:rsid w:val="000337B5"/>
    <w:rsid w:val="00033D7F"/>
    <w:rsid w:val="000357EB"/>
    <w:rsid w:val="000421DB"/>
    <w:rsid w:val="00042739"/>
    <w:rsid w:val="00043490"/>
    <w:rsid w:val="000455AD"/>
    <w:rsid w:val="0004656A"/>
    <w:rsid w:val="00051E6A"/>
    <w:rsid w:val="00055B62"/>
    <w:rsid w:val="000574BB"/>
    <w:rsid w:val="000600AD"/>
    <w:rsid w:val="00061A7B"/>
    <w:rsid w:val="00065599"/>
    <w:rsid w:val="000724E1"/>
    <w:rsid w:val="000736F4"/>
    <w:rsid w:val="00082F28"/>
    <w:rsid w:val="00085F06"/>
    <w:rsid w:val="00086D6B"/>
    <w:rsid w:val="0008763B"/>
    <w:rsid w:val="00087B06"/>
    <w:rsid w:val="000903FD"/>
    <w:rsid w:val="00091675"/>
    <w:rsid w:val="000A0DB8"/>
    <w:rsid w:val="000A10EC"/>
    <w:rsid w:val="000B0B95"/>
    <w:rsid w:val="000B1584"/>
    <w:rsid w:val="000B37DD"/>
    <w:rsid w:val="000B3C32"/>
    <w:rsid w:val="000B5C97"/>
    <w:rsid w:val="000B5E66"/>
    <w:rsid w:val="000C2EC3"/>
    <w:rsid w:val="000C39B4"/>
    <w:rsid w:val="000C5604"/>
    <w:rsid w:val="000C79EB"/>
    <w:rsid w:val="000D07FF"/>
    <w:rsid w:val="000D286E"/>
    <w:rsid w:val="000D5BC7"/>
    <w:rsid w:val="000D786B"/>
    <w:rsid w:val="000D7BC8"/>
    <w:rsid w:val="000E04F6"/>
    <w:rsid w:val="000E15D6"/>
    <w:rsid w:val="000E1CF1"/>
    <w:rsid w:val="000E2259"/>
    <w:rsid w:val="000E4020"/>
    <w:rsid w:val="000E6E67"/>
    <w:rsid w:val="000F1DA1"/>
    <w:rsid w:val="000F3B11"/>
    <w:rsid w:val="000F3D9A"/>
    <w:rsid w:val="000F4013"/>
    <w:rsid w:val="000F7C93"/>
    <w:rsid w:val="00100131"/>
    <w:rsid w:val="001026BA"/>
    <w:rsid w:val="0010355B"/>
    <w:rsid w:val="00104CA7"/>
    <w:rsid w:val="00107DB9"/>
    <w:rsid w:val="0011438E"/>
    <w:rsid w:val="00122059"/>
    <w:rsid w:val="0012684F"/>
    <w:rsid w:val="00132946"/>
    <w:rsid w:val="00133433"/>
    <w:rsid w:val="00134AD6"/>
    <w:rsid w:val="00140026"/>
    <w:rsid w:val="001407F6"/>
    <w:rsid w:val="001437F4"/>
    <w:rsid w:val="00143A86"/>
    <w:rsid w:val="00143F99"/>
    <w:rsid w:val="00146E66"/>
    <w:rsid w:val="001474AD"/>
    <w:rsid w:val="001503A8"/>
    <w:rsid w:val="001516B5"/>
    <w:rsid w:val="00151E62"/>
    <w:rsid w:val="0015243D"/>
    <w:rsid w:val="00152C5E"/>
    <w:rsid w:val="00154C79"/>
    <w:rsid w:val="00155291"/>
    <w:rsid w:val="00163882"/>
    <w:rsid w:val="00165F95"/>
    <w:rsid w:val="001661A9"/>
    <w:rsid w:val="00166EA9"/>
    <w:rsid w:val="00170AC8"/>
    <w:rsid w:val="00173924"/>
    <w:rsid w:val="00173AC8"/>
    <w:rsid w:val="0017606E"/>
    <w:rsid w:val="00176A77"/>
    <w:rsid w:val="00181AD5"/>
    <w:rsid w:val="00183226"/>
    <w:rsid w:val="00183D01"/>
    <w:rsid w:val="00183DB3"/>
    <w:rsid w:val="0018434D"/>
    <w:rsid w:val="00184C90"/>
    <w:rsid w:val="00191735"/>
    <w:rsid w:val="001924BC"/>
    <w:rsid w:val="001932FE"/>
    <w:rsid w:val="00193377"/>
    <w:rsid w:val="001949E7"/>
    <w:rsid w:val="00197C18"/>
    <w:rsid w:val="001A44D9"/>
    <w:rsid w:val="001B0937"/>
    <w:rsid w:val="001B0CB8"/>
    <w:rsid w:val="001B29CD"/>
    <w:rsid w:val="001B5365"/>
    <w:rsid w:val="001B6808"/>
    <w:rsid w:val="001B69E1"/>
    <w:rsid w:val="001B71B6"/>
    <w:rsid w:val="001C138E"/>
    <w:rsid w:val="001C20EE"/>
    <w:rsid w:val="001C289D"/>
    <w:rsid w:val="001C4606"/>
    <w:rsid w:val="001D1585"/>
    <w:rsid w:val="001D4AE6"/>
    <w:rsid w:val="001D6E2B"/>
    <w:rsid w:val="001D7EE6"/>
    <w:rsid w:val="001E1141"/>
    <w:rsid w:val="001E7222"/>
    <w:rsid w:val="001F378E"/>
    <w:rsid w:val="001F3DA1"/>
    <w:rsid w:val="001F5138"/>
    <w:rsid w:val="001F5A75"/>
    <w:rsid w:val="00204700"/>
    <w:rsid w:val="00204740"/>
    <w:rsid w:val="00206938"/>
    <w:rsid w:val="002114C8"/>
    <w:rsid w:val="00213714"/>
    <w:rsid w:val="00213A7E"/>
    <w:rsid w:val="0022023D"/>
    <w:rsid w:val="002214FD"/>
    <w:rsid w:val="00222E6E"/>
    <w:rsid w:val="002343D1"/>
    <w:rsid w:val="002423D6"/>
    <w:rsid w:val="00242CA6"/>
    <w:rsid w:val="00245FE4"/>
    <w:rsid w:val="002465C8"/>
    <w:rsid w:val="00247E94"/>
    <w:rsid w:val="0026131A"/>
    <w:rsid w:val="00262454"/>
    <w:rsid w:val="00263CC9"/>
    <w:rsid w:val="0026628A"/>
    <w:rsid w:val="00266EEC"/>
    <w:rsid w:val="00271420"/>
    <w:rsid w:val="002715B0"/>
    <w:rsid w:val="002824D9"/>
    <w:rsid w:val="0028521A"/>
    <w:rsid w:val="002856B9"/>
    <w:rsid w:val="00286075"/>
    <w:rsid w:val="00286698"/>
    <w:rsid w:val="00293D0F"/>
    <w:rsid w:val="002961AC"/>
    <w:rsid w:val="002A1B1C"/>
    <w:rsid w:val="002A2AA8"/>
    <w:rsid w:val="002A5AA7"/>
    <w:rsid w:val="002B0D1A"/>
    <w:rsid w:val="002C131B"/>
    <w:rsid w:val="002D0E0E"/>
    <w:rsid w:val="002D3CA8"/>
    <w:rsid w:val="002D4340"/>
    <w:rsid w:val="002D5A7D"/>
    <w:rsid w:val="002D7503"/>
    <w:rsid w:val="002E512E"/>
    <w:rsid w:val="002E5E92"/>
    <w:rsid w:val="002F45D7"/>
    <w:rsid w:val="002F4793"/>
    <w:rsid w:val="002F6955"/>
    <w:rsid w:val="003007B3"/>
    <w:rsid w:val="00303360"/>
    <w:rsid w:val="003038E3"/>
    <w:rsid w:val="003047A6"/>
    <w:rsid w:val="003048C4"/>
    <w:rsid w:val="00305AEC"/>
    <w:rsid w:val="00305FF1"/>
    <w:rsid w:val="0030689C"/>
    <w:rsid w:val="003104A6"/>
    <w:rsid w:val="00312925"/>
    <w:rsid w:val="00312C21"/>
    <w:rsid w:val="003145EE"/>
    <w:rsid w:val="0031638E"/>
    <w:rsid w:val="003170B2"/>
    <w:rsid w:val="00317B65"/>
    <w:rsid w:val="00320AD0"/>
    <w:rsid w:val="00323E0F"/>
    <w:rsid w:val="00326A99"/>
    <w:rsid w:val="0033138E"/>
    <w:rsid w:val="00331807"/>
    <w:rsid w:val="003347AB"/>
    <w:rsid w:val="003372A6"/>
    <w:rsid w:val="003418C8"/>
    <w:rsid w:val="00344126"/>
    <w:rsid w:val="00346336"/>
    <w:rsid w:val="0034663D"/>
    <w:rsid w:val="00353699"/>
    <w:rsid w:val="0035772E"/>
    <w:rsid w:val="003603BB"/>
    <w:rsid w:val="00362E7C"/>
    <w:rsid w:val="0036343D"/>
    <w:rsid w:val="00364883"/>
    <w:rsid w:val="003811C9"/>
    <w:rsid w:val="003850BD"/>
    <w:rsid w:val="00385312"/>
    <w:rsid w:val="00385A42"/>
    <w:rsid w:val="00386716"/>
    <w:rsid w:val="003922E2"/>
    <w:rsid w:val="003924E0"/>
    <w:rsid w:val="00393F25"/>
    <w:rsid w:val="003956F0"/>
    <w:rsid w:val="003A1DD3"/>
    <w:rsid w:val="003A241A"/>
    <w:rsid w:val="003A5A2C"/>
    <w:rsid w:val="003A6EEE"/>
    <w:rsid w:val="003B0D1C"/>
    <w:rsid w:val="003B1910"/>
    <w:rsid w:val="003B34B3"/>
    <w:rsid w:val="003B66CA"/>
    <w:rsid w:val="003C3150"/>
    <w:rsid w:val="003C4F8A"/>
    <w:rsid w:val="003C72BF"/>
    <w:rsid w:val="003D1A2D"/>
    <w:rsid w:val="003D3C29"/>
    <w:rsid w:val="003D3CA3"/>
    <w:rsid w:val="003D4138"/>
    <w:rsid w:val="003D722B"/>
    <w:rsid w:val="003E0D22"/>
    <w:rsid w:val="003E2264"/>
    <w:rsid w:val="003E2FBF"/>
    <w:rsid w:val="003E30FF"/>
    <w:rsid w:val="003E4073"/>
    <w:rsid w:val="003E49E3"/>
    <w:rsid w:val="003F2836"/>
    <w:rsid w:val="003F3B39"/>
    <w:rsid w:val="003F78AF"/>
    <w:rsid w:val="00403FD0"/>
    <w:rsid w:val="00405F49"/>
    <w:rsid w:val="0041412D"/>
    <w:rsid w:val="00420E02"/>
    <w:rsid w:val="004227AB"/>
    <w:rsid w:val="00422877"/>
    <w:rsid w:val="004234CA"/>
    <w:rsid w:val="00425412"/>
    <w:rsid w:val="004265BB"/>
    <w:rsid w:val="00427956"/>
    <w:rsid w:val="00431489"/>
    <w:rsid w:val="00431AEE"/>
    <w:rsid w:val="00431ED6"/>
    <w:rsid w:val="00435977"/>
    <w:rsid w:val="004409C5"/>
    <w:rsid w:val="00440D4F"/>
    <w:rsid w:val="00441E1A"/>
    <w:rsid w:val="0044489A"/>
    <w:rsid w:val="00445E4C"/>
    <w:rsid w:val="00445F6D"/>
    <w:rsid w:val="004476AC"/>
    <w:rsid w:val="00447D0D"/>
    <w:rsid w:val="00450546"/>
    <w:rsid w:val="004506A3"/>
    <w:rsid w:val="00450A33"/>
    <w:rsid w:val="004515EF"/>
    <w:rsid w:val="0045194D"/>
    <w:rsid w:val="00451A60"/>
    <w:rsid w:val="00453F77"/>
    <w:rsid w:val="0046188B"/>
    <w:rsid w:val="0046264E"/>
    <w:rsid w:val="00464777"/>
    <w:rsid w:val="0046564B"/>
    <w:rsid w:val="0046778E"/>
    <w:rsid w:val="00474969"/>
    <w:rsid w:val="00476A30"/>
    <w:rsid w:val="00482111"/>
    <w:rsid w:val="00482B74"/>
    <w:rsid w:val="0048505B"/>
    <w:rsid w:val="004A02FC"/>
    <w:rsid w:val="004A0E72"/>
    <w:rsid w:val="004A1130"/>
    <w:rsid w:val="004A2A35"/>
    <w:rsid w:val="004A4467"/>
    <w:rsid w:val="004B01EB"/>
    <w:rsid w:val="004B174C"/>
    <w:rsid w:val="004B46BC"/>
    <w:rsid w:val="004B4F5E"/>
    <w:rsid w:val="004B5459"/>
    <w:rsid w:val="004B56E8"/>
    <w:rsid w:val="004B7AC8"/>
    <w:rsid w:val="004C1110"/>
    <w:rsid w:val="004C20B4"/>
    <w:rsid w:val="004C38A0"/>
    <w:rsid w:val="004D0AD9"/>
    <w:rsid w:val="004D126F"/>
    <w:rsid w:val="004D1DCC"/>
    <w:rsid w:val="004D2F90"/>
    <w:rsid w:val="004D34CC"/>
    <w:rsid w:val="004D5CA1"/>
    <w:rsid w:val="004D67CF"/>
    <w:rsid w:val="004D708B"/>
    <w:rsid w:val="004D7F22"/>
    <w:rsid w:val="004E07B6"/>
    <w:rsid w:val="004E172C"/>
    <w:rsid w:val="004E2BF2"/>
    <w:rsid w:val="004E3A67"/>
    <w:rsid w:val="004E3EC0"/>
    <w:rsid w:val="004E46D3"/>
    <w:rsid w:val="004E60D4"/>
    <w:rsid w:val="004E672C"/>
    <w:rsid w:val="004F193E"/>
    <w:rsid w:val="004F1E69"/>
    <w:rsid w:val="0050579A"/>
    <w:rsid w:val="00520F9C"/>
    <w:rsid w:val="00522173"/>
    <w:rsid w:val="00526F00"/>
    <w:rsid w:val="00527028"/>
    <w:rsid w:val="00527B5D"/>
    <w:rsid w:val="005322EB"/>
    <w:rsid w:val="005330B2"/>
    <w:rsid w:val="00534D04"/>
    <w:rsid w:val="00537772"/>
    <w:rsid w:val="0054296D"/>
    <w:rsid w:val="00544E3B"/>
    <w:rsid w:val="00545478"/>
    <w:rsid w:val="00545938"/>
    <w:rsid w:val="00546D89"/>
    <w:rsid w:val="005573A2"/>
    <w:rsid w:val="00565009"/>
    <w:rsid w:val="0056774D"/>
    <w:rsid w:val="005677D2"/>
    <w:rsid w:val="005715F3"/>
    <w:rsid w:val="00572ED3"/>
    <w:rsid w:val="00573F9A"/>
    <w:rsid w:val="0057538B"/>
    <w:rsid w:val="00576D4B"/>
    <w:rsid w:val="00581AC0"/>
    <w:rsid w:val="00582C72"/>
    <w:rsid w:val="00584AD2"/>
    <w:rsid w:val="00586A4E"/>
    <w:rsid w:val="00587232"/>
    <w:rsid w:val="00587E70"/>
    <w:rsid w:val="005900C8"/>
    <w:rsid w:val="0059047A"/>
    <w:rsid w:val="00590A12"/>
    <w:rsid w:val="00591382"/>
    <w:rsid w:val="00593CCB"/>
    <w:rsid w:val="005948FF"/>
    <w:rsid w:val="005954C0"/>
    <w:rsid w:val="00597934"/>
    <w:rsid w:val="005A1823"/>
    <w:rsid w:val="005A2880"/>
    <w:rsid w:val="005A5F24"/>
    <w:rsid w:val="005B0D9A"/>
    <w:rsid w:val="005B1546"/>
    <w:rsid w:val="005B2CB5"/>
    <w:rsid w:val="005B70A0"/>
    <w:rsid w:val="005B7337"/>
    <w:rsid w:val="005C0182"/>
    <w:rsid w:val="005C39A8"/>
    <w:rsid w:val="005C40CF"/>
    <w:rsid w:val="005C461E"/>
    <w:rsid w:val="005C6F4A"/>
    <w:rsid w:val="005D3A26"/>
    <w:rsid w:val="005D4295"/>
    <w:rsid w:val="005D45BB"/>
    <w:rsid w:val="005D6377"/>
    <w:rsid w:val="005D7D9B"/>
    <w:rsid w:val="005E0C25"/>
    <w:rsid w:val="005E122A"/>
    <w:rsid w:val="005E27CB"/>
    <w:rsid w:val="005E3249"/>
    <w:rsid w:val="005E4037"/>
    <w:rsid w:val="005E49DA"/>
    <w:rsid w:val="005E6A53"/>
    <w:rsid w:val="005E708B"/>
    <w:rsid w:val="005F1115"/>
    <w:rsid w:val="005F321C"/>
    <w:rsid w:val="005F5F4A"/>
    <w:rsid w:val="005F6B97"/>
    <w:rsid w:val="00600405"/>
    <w:rsid w:val="00602E54"/>
    <w:rsid w:val="006046B0"/>
    <w:rsid w:val="00604ACF"/>
    <w:rsid w:val="006079E7"/>
    <w:rsid w:val="00612509"/>
    <w:rsid w:val="006148DD"/>
    <w:rsid w:val="0061679A"/>
    <w:rsid w:val="0062031A"/>
    <w:rsid w:val="00623488"/>
    <w:rsid w:val="00625587"/>
    <w:rsid w:val="006272A6"/>
    <w:rsid w:val="00631318"/>
    <w:rsid w:val="00631E36"/>
    <w:rsid w:val="00632710"/>
    <w:rsid w:val="006435D9"/>
    <w:rsid w:val="00643EA6"/>
    <w:rsid w:val="00643EC9"/>
    <w:rsid w:val="006470D7"/>
    <w:rsid w:val="00650EE9"/>
    <w:rsid w:val="0065103F"/>
    <w:rsid w:val="00651A34"/>
    <w:rsid w:val="00661547"/>
    <w:rsid w:val="00664101"/>
    <w:rsid w:val="006661AE"/>
    <w:rsid w:val="00670A58"/>
    <w:rsid w:val="00670FEF"/>
    <w:rsid w:val="006711E9"/>
    <w:rsid w:val="00674078"/>
    <w:rsid w:val="00677E13"/>
    <w:rsid w:val="00681170"/>
    <w:rsid w:val="006825A8"/>
    <w:rsid w:val="0068280D"/>
    <w:rsid w:val="0068391E"/>
    <w:rsid w:val="00686AA7"/>
    <w:rsid w:val="006879C3"/>
    <w:rsid w:val="00690DD0"/>
    <w:rsid w:val="00695822"/>
    <w:rsid w:val="00695A79"/>
    <w:rsid w:val="00695FD9"/>
    <w:rsid w:val="006A0099"/>
    <w:rsid w:val="006A2D6A"/>
    <w:rsid w:val="006A4330"/>
    <w:rsid w:val="006A6E86"/>
    <w:rsid w:val="006B41AD"/>
    <w:rsid w:val="006B5F80"/>
    <w:rsid w:val="006B6679"/>
    <w:rsid w:val="006C4562"/>
    <w:rsid w:val="006D083F"/>
    <w:rsid w:val="006D0ACB"/>
    <w:rsid w:val="006E463B"/>
    <w:rsid w:val="006E5021"/>
    <w:rsid w:val="006F3F18"/>
    <w:rsid w:val="006F4A5A"/>
    <w:rsid w:val="007001DB"/>
    <w:rsid w:val="00706710"/>
    <w:rsid w:val="007104FC"/>
    <w:rsid w:val="00710CB6"/>
    <w:rsid w:val="0071324F"/>
    <w:rsid w:val="00713EB5"/>
    <w:rsid w:val="00731C40"/>
    <w:rsid w:val="00734F0B"/>
    <w:rsid w:val="00735000"/>
    <w:rsid w:val="00737FBB"/>
    <w:rsid w:val="00741D25"/>
    <w:rsid w:val="00742589"/>
    <w:rsid w:val="00742CCA"/>
    <w:rsid w:val="00742CE3"/>
    <w:rsid w:val="007452EF"/>
    <w:rsid w:val="00745B52"/>
    <w:rsid w:val="007479B1"/>
    <w:rsid w:val="00750241"/>
    <w:rsid w:val="00755145"/>
    <w:rsid w:val="00755F3B"/>
    <w:rsid w:val="007567E0"/>
    <w:rsid w:val="007574FF"/>
    <w:rsid w:val="007649C7"/>
    <w:rsid w:val="007668D9"/>
    <w:rsid w:val="00767AE9"/>
    <w:rsid w:val="00771228"/>
    <w:rsid w:val="0077291E"/>
    <w:rsid w:val="00772A78"/>
    <w:rsid w:val="00772D02"/>
    <w:rsid w:val="00774CA9"/>
    <w:rsid w:val="00775F18"/>
    <w:rsid w:val="0078086B"/>
    <w:rsid w:val="00783069"/>
    <w:rsid w:val="00783503"/>
    <w:rsid w:val="0079339C"/>
    <w:rsid w:val="00797408"/>
    <w:rsid w:val="007A6B24"/>
    <w:rsid w:val="007B5B79"/>
    <w:rsid w:val="007C1273"/>
    <w:rsid w:val="007C1388"/>
    <w:rsid w:val="007C66A0"/>
    <w:rsid w:val="007D0490"/>
    <w:rsid w:val="007D30C4"/>
    <w:rsid w:val="007D4ED6"/>
    <w:rsid w:val="007D6A1B"/>
    <w:rsid w:val="007D6ABA"/>
    <w:rsid w:val="007D7CD4"/>
    <w:rsid w:val="007E1F9E"/>
    <w:rsid w:val="007E2976"/>
    <w:rsid w:val="007E4B02"/>
    <w:rsid w:val="007E6C52"/>
    <w:rsid w:val="007E7351"/>
    <w:rsid w:val="007E7A81"/>
    <w:rsid w:val="007F12A4"/>
    <w:rsid w:val="007F1B3A"/>
    <w:rsid w:val="007F395E"/>
    <w:rsid w:val="007F5F95"/>
    <w:rsid w:val="007F6C53"/>
    <w:rsid w:val="0080081A"/>
    <w:rsid w:val="00806AF2"/>
    <w:rsid w:val="00811E99"/>
    <w:rsid w:val="00811ECD"/>
    <w:rsid w:val="00815267"/>
    <w:rsid w:val="0081599B"/>
    <w:rsid w:val="00816063"/>
    <w:rsid w:val="00816F47"/>
    <w:rsid w:val="008221FD"/>
    <w:rsid w:val="00826ECC"/>
    <w:rsid w:val="0083168A"/>
    <w:rsid w:val="00832898"/>
    <w:rsid w:val="00833B05"/>
    <w:rsid w:val="0083500A"/>
    <w:rsid w:val="00837119"/>
    <w:rsid w:val="00840A9C"/>
    <w:rsid w:val="00840F7A"/>
    <w:rsid w:val="008417CC"/>
    <w:rsid w:val="00853694"/>
    <w:rsid w:val="00853DF4"/>
    <w:rsid w:val="00855EBF"/>
    <w:rsid w:val="0086222D"/>
    <w:rsid w:val="00864CFE"/>
    <w:rsid w:val="00866573"/>
    <w:rsid w:val="00866B9D"/>
    <w:rsid w:val="00871212"/>
    <w:rsid w:val="00871E72"/>
    <w:rsid w:val="00873A13"/>
    <w:rsid w:val="00874760"/>
    <w:rsid w:val="00875CC6"/>
    <w:rsid w:val="008832B8"/>
    <w:rsid w:val="0088391F"/>
    <w:rsid w:val="00886594"/>
    <w:rsid w:val="00891A15"/>
    <w:rsid w:val="0089353B"/>
    <w:rsid w:val="00893693"/>
    <w:rsid w:val="008957A2"/>
    <w:rsid w:val="008A2ED2"/>
    <w:rsid w:val="008A3823"/>
    <w:rsid w:val="008A3C42"/>
    <w:rsid w:val="008A59D2"/>
    <w:rsid w:val="008A663E"/>
    <w:rsid w:val="008B1596"/>
    <w:rsid w:val="008B543D"/>
    <w:rsid w:val="008C3AA2"/>
    <w:rsid w:val="008C452B"/>
    <w:rsid w:val="008C4D56"/>
    <w:rsid w:val="008C6631"/>
    <w:rsid w:val="008D05C9"/>
    <w:rsid w:val="008D7389"/>
    <w:rsid w:val="008E059D"/>
    <w:rsid w:val="008E1990"/>
    <w:rsid w:val="008E1E86"/>
    <w:rsid w:val="008E49B8"/>
    <w:rsid w:val="008E54AA"/>
    <w:rsid w:val="008E6F39"/>
    <w:rsid w:val="008E76B5"/>
    <w:rsid w:val="008F0CE2"/>
    <w:rsid w:val="008F12B2"/>
    <w:rsid w:val="008F14D8"/>
    <w:rsid w:val="008F3EC7"/>
    <w:rsid w:val="008F5DA0"/>
    <w:rsid w:val="00902C01"/>
    <w:rsid w:val="00904082"/>
    <w:rsid w:val="00904527"/>
    <w:rsid w:val="00907BF4"/>
    <w:rsid w:val="009110F5"/>
    <w:rsid w:val="00912510"/>
    <w:rsid w:val="009127F2"/>
    <w:rsid w:val="009147F5"/>
    <w:rsid w:val="00915FF5"/>
    <w:rsid w:val="0092060F"/>
    <w:rsid w:val="0092108D"/>
    <w:rsid w:val="0092366A"/>
    <w:rsid w:val="00923D6F"/>
    <w:rsid w:val="0092447D"/>
    <w:rsid w:val="00930D46"/>
    <w:rsid w:val="00933AA2"/>
    <w:rsid w:val="00937B6E"/>
    <w:rsid w:val="009405B0"/>
    <w:rsid w:val="00940AA9"/>
    <w:rsid w:val="0094155B"/>
    <w:rsid w:val="009417EE"/>
    <w:rsid w:val="009422AC"/>
    <w:rsid w:val="00942783"/>
    <w:rsid w:val="0094483C"/>
    <w:rsid w:val="00945AAD"/>
    <w:rsid w:val="009462CD"/>
    <w:rsid w:val="00950BB9"/>
    <w:rsid w:val="00952CA1"/>
    <w:rsid w:val="009542E1"/>
    <w:rsid w:val="00955DE0"/>
    <w:rsid w:val="009568A9"/>
    <w:rsid w:val="00956A4F"/>
    <w:rsid w:val="00956FB2"/>
    <w:rsid w:val="00964DF0"/>
    <w:rsid w:val="0096717A"/>
    <w:rsid w:val="00972ACA"/>
    <w:rsid w:val="00972D18"/>
    <w:rsid w:val="00973E71"/>
    <w:rsid w:val="00974576"/>
    <w:rsid w:val="009778E2"/>
    <w:rsid w:val="009829BD"/>
    <w:rsid w:val="009831F1"/>
    <w:rsid w:val="00984D49"/>
    <w:rsid w:val="009876BB"/>
    <w:rsid w:val="009A032F"/>
    <w:rsid w:val="009A1ED9"/>
    <w:rsid w:val="009A33E3"/>
    <w:rsid w:val="009A3B3C"/>
    <w:rsid w:val="009A4099"/>
    <w:rsid w:val="009A433B"/>
    <w:rsid w:val="009A44AA"/>
    <w:rsid w:val="009A5F76"/>
    <w:rsid w:val="009A7019"/>
    <w:rsid w:val="009A70A1"/>
    <w:rsid w:val="009B6188"/>
    <w:rsid w:val="009B6735"/>
    <w:rsid w:val="009B6F01"/>
    <w:rsid w:val="009B7CDD"/>
    <w:rsid w:val="009C1248"/>
    <w:rsid w:val="009C4BAB"/>
    <w:rsid w:val="009C5656"/>
    <w:rsid w:val="009C6505"/>
    <w:rsid w:val="009C6A18"/>
    <w:rsid w:val="009D3645"/>
    <w:rsid w:val="009D3935"/>
    <w:rsid w:val="009D57F7"/>
    <w:rsid w:val="009D7E59"/>
    <w:rsid w:val="009E0F18"/>
    <w:rsid w:val="009E2EBB"/>
    <w:rsid w:val="009E6732"/>
    <w:rsid w:val="009E7831"/>
    <w:rsid w:val="009F2C31"/>
    <w:rsid w:val="009F39F3"/>
    <w:rsid w:val="009F6F12"/>
    <w:rsid w:val="009F713B"/>
    <w:rsid w:val="009F7197"/>
    <w:rsid w:val="00A00AD9"/>
    <w:rsid w:val="00A04109"/>
    <w:rsid w:val="00A120AB"/>
    <w:rsid w:val="00A132FB"/>
    <w:rsid w:val="00A14E91"/>
    <w:rsid w:val="00A204A4"/>
    <w:rsid w:val="00A2109A"/>
    <w:rsid w:val="00A21CB2"/>
    <w:rsid w:val="00A22AF0"/>
    <w:rsid w:val="00A22E1E"/>
    <w:rsid w:val="00A24E18"/>
    <w:rsid w:val="00A27F80"/>
    <w:rsid w:val="00A324F5"/>
    <w:rsid w:val="00A3268B"/>
    <w:rsid w:val="00A33509"/>
    <w:rsid w:val="00A40009"/>
    <w:rsid w:val="00A40F28"/>
    <w:rsid w:val="00A42D0B"/>
    <w:rsid w:val="00A433F4"/>
    <w:rsid w:val="00A438B4"/>
    <w:rsid w:val="00A4444E"/>
    <w:rsid w:val="00A44E66"/>
    <w:rsid w:val="00A452E4"/>
    <w:rsid w:val="00A461AA"/>
    <w:rsid w:val="00A46FA8"/>
    <w:rsid w:val="00A472A4"/>
    <w:rsid w:val="00A52194"/>
    <w:rsid w:val="00A55D02"/>
    <w:rsid w:val="00A55F85"/>
    <w:rsid w:val="00A6037B"/>
    <w:rsid w:val="00A60A89"/>
    <w:rsid w:val="00A60FA9"/>
    <w:rsid w:val="00A62B59"/>
    <w:rsid w:val="00A6397A"/>
    <w:rsid w:val="00A66859"/>
    <w:rsid w:val="00A671AF"/>
    <w:rsid w:val="00A6749B"/>
    <w:rsid w:val="00A73E4A"/>
    <w:rsid w:val="00A75861"/>
    <w:rsid w:val="00A82BA9"/>
    <w:rsid w:val="00A82E70"/>
    <w:rsid w:val="00A833B6"/>
    <w:rsid w:val="00A85DE5"/>
    <w:rsid w:val="00A913B8"/>
    <w:rsid w:val="00A93779"/>
    <w:rsid w:val="00A93AE4"/>
    <w:rsid w:val="00AA0F47"/>
    <w:rsid w:val="00AA11F5"/>
    <w:rsid w:val="00AA25C2"/>
    <w:rsid w:val="00AA26C5"/>
    <w:rsid w:val="00AA3F9B"/>
    <w:rsid w:val="00AA521E"/>
    <w:rsid w:val="00AA5275"/>
    <w:rsid w:val="00AA5FD5"/>
    <w:rsid w:val="00AB3261"/>
    <w:rsid w:val="00AB5977"/>
    <w:rsid w:val="00AB6F5D"/>
    <w:rsid w:val="00AB7B0A"/>
    <w:rsid w:val="00AB7EF8"/>
    <w:rsid w:val="00AC2A28"/>
    <w:rsid w:val="00AC2AB4"/>
    <w:rsid w:val="00AC4EA5"/>
    <w:rsid w:val="00AC7313"/>
    <w:rsid w:val="00AC7A0C"/>
    <w:rsid w:val="00AD078F"/>
    <w:rsid w:val="00AD0B1E"/>
    <w:rsid w:val="00AD117C"/>
    <w:rsid w:val="00AD167B"/>
    <w:rsid w:val="00AD2C30"/>
    <w:rsid w:val="00AD3829"/>
    <w:rsid w:val="00AD3915"/>
    <w:rsid w:val="00AD6DAA"/>
    <w:rsid w:val="00AE0655"/>
    <w:rsid w:val="00AE097E"/>
    <w:rsid w:val="00AE1CD4"/>
    <w:rsid w:val="00AE2D35"/>
    <w:rsid w:val="00AE4342"/>
    <w:rsid w:val="00AE7CAC"/>
    <w:rsid w:val="00AF0BF0"/>
    <w:rsid w:val="00AF1E5E"/>
    <w:rsid w:val="00AF2994"/>
    <w:rsid w:val="00AF3FC7"/>
    <w:rsid w:val="00AF6705"/>
    <w:rsid w:val="00B04461"/>
    <w:rsid w:val="00B0754A"/>
    <w:rsid w:val="00B13164"/>
    <w:rsid w:val="00B1467A"/>
    <w:rsid w:val="00B21F4D"/>
    <w:rsid w:val="00B2235E"/>
    <w:rsid w:val="00B241C0"/>
    <w:rsid w:val="00B265E2"/>
    <w:rsid w:val="00B26668"/>
    <w:rsid w:val="00B2687D"/>
    <w:rsid w:val="00B3202D"/>
    <w:rsid w:val="00B345C3"/>
    <w:rsid w:val="00B3548A"/>
    <w:rsid w:val="00B40A83"/>
    <w:rsid w:val="00B4252B"/>
    <w:rsid w:val="00B42F24"/>
    <w:rsid w:val="00B47F23"/>
    <w:rsid w:val="00B50301"/>
    <w:rsid w:val="00B52496"/>
    <w:rsid w:val="00B527A1"/>
    <w:rsid w:val="00B5422D"/>
    <w:rsid w:val="00B55526"/>
    <w:rsid w:val="00B56C5A"/>
    <w:rsid w:val="00B646BB"/>
    <w:rsid w:val="00B67460"/>
    <w:rsid w:val="00B74F7A"/>
    <w:rsid w:val="00B757D0"/>
    <w:rsid w:val="00B76FC2"/>
    <w:rsid w:val="00B80580"/>
    <w:rsid w:val="00B86860"/>
    <w:rsid w:val="00B87206"/>
    <w:rsid w:val="00B91DEF"/>
    <w:rsid w:val="00B937C8"/>
    <w:rsid w:val="00B96B7D"/>
    <w:rsid w:val="00BA2774"/>
    <w:rsid w:val="00BA7BA4"/>
    <w:rsid w:val="00BB0A47"/>
    <w:rsid w:val="00BB1276"/>
    <w:rsid w:val="00BB1605"/>
    <w:rsid w:val="00BB24F6"/>
    <w:rsid w:val="00BB4C6D"/>
    <w:rsid w:val="00BB6452"/>
    <w:rsid w:val="00BC6DE3"/>
    <w:rsid w:val="00BD11F1"/>
    <w:rsid w:val="00BD44E9"/>
    <w:rsid w:val="00BD5A5D"/>
    <w:rsid w:val="00BD7F6A"/>
    <w:rsid w:val="00BE1F4E"/>
    <w:rsid w:val="00BE2308"/>
    <w:rsid w:val="00BE320B"/>
    <w:rsid w:val="00BE5D2F"/>
    <w:rsid w:val="00BE6061"/>
    <w:rsid w:val="00BE6CB7"/>
    <w:rsid w:val="00BF37BC"/>
    <w:rsid w:val="00BF530B"/>
    <w:rsid w:val="00BF553A"/>
    <w:rsid w:val="00C000B0"/>
    <w:rsid w:val="00C00E01"/>
    <w:rsid w:val="00C02FB4"/>
    <w:rsid w:val="00C059C5"/>
    <w:rsid w:val="00C06139"/>
    <w:rsid w:val="00C06538"/>
    <w:rsid w:val="00C2004F"/>
    <w:rsid w:val="00C207A9"/>
    <w:rsid w:val="00C2333B"/>
    <w:rsid w:val="00C235E4"/>
    <w:rsid w:val="00C255EC"/>
    <w:rsid w:val="00C25DDF"/>
    <w:rsid w:val="00C2653E"/>
    <w:rsid w:val="00C34054"/>
    <w:rsid w:val="00C34277"/>
    <w:rsid w:val="00C34A17"/>
    <w:rsid w:val="00C35800"/>
    <w:rsid w:val="00C40BDA"/>
    <w:rsid w:val="00C41FD9"/>
    <w:rsid w:val="00C45574"/>
    <w:rsid w:val="00C455CB"/>
    <w:rsid w:val="00C47201"/>
    <w:rsid w:val="00C54003"/>
    <w:rsid w:val="00C5465D"/>
    <w:rsid w:val="00C54D91"/>
    <w:rsid w:val="00C56ABD"/>
    <w:rsid w:val="00C5782A"/>
    <w:rsid w:val="00C60831"/>
    <w:rsid w:val="00C609F5"/>
    <w:rsid w:val="00C63E83"/>
    <w:rsid w:val="00C6626F"/>
    <w:rsid w:val="00C671AE"/>
    <w:rsid w:val="00C70DD7"/>
    <w:rsid w:val="00C724E6"/>
    <w:rsid w:val="00C72ECF"/>
    <w:rsid w:val="00C73E38"/>
    <w:rsid w:val="00C743ED"/>
    <w:rsid w:val="00C80251"/>
    <w:rsid w:val="00C8026A"/>
    <w:rsid w:val="00C83524"/>
    <w:rsid w:val="00C842AD"/>
    <w:rsid w:val="00C85231"/>
    <w:rsid w:val="00C867ED"/>
    <w:rsid w:val="00C86E10"/>
    <w:rsid w:val="00C90E97"/>
    <w:rsid w:val="00C91AA8"/>
    <w:rsid w:val="00C94474"/>
    <w:rsid w:val="00C97A25"/>
    <w:rsid w:val="00CA191F"/>
    <w:rsid w:val="00CA5466"/>
    <w:rsid w:val="00CB2158"/>
    <w:rsid w:val="00CB2886"/>
    <w:rsid w:val="00CB54E8"/>
    <w:rsid w:val="00CB5B41"/>
    <w:rsid w:val="00CB6046"/>
    <w:rsid w:val="00CC058E"/>
    <w:rsid w:val="00CC1288"/>
    <w:rsid w:val="00CC16EF"/>
    <w:rsid w:val="00CC22F3"/>
    <w:rsid w:val="00CC6F5B"/>
    <w:rsid w:val="00CD0523"/>
    <w:rsid w:val="00CD0A2F"/>
    <w:rsid w:val="00CD1A36"/>
    <w:rsid w:val="00CD5F7C"/>
    <w:rsid w:val="00CD6776"/>
    <w:rsid w:val="00CE1333"/>
    <w:rsid w:val="00CE249D"/>
    <w:rsid w:val="00CE31A2"/>
    <w:rsid w:val="00CE3D95"/>
    <w:rsid w:val="00CE4736"/>
    <w:rsid w:val="00CE4817"/>
    <w:rsid w:val="00CE5F0C"/>
    <w:rsid w:val="00D007BA"/>
    <w:rsid w:val="00D06A8A"/>
    <w:rsid w:val="00D1044C"/>
    <w:rsid w:val="00D10AC4"/>
    <w:rsid w:val="00D1495E"/>
    <w:rsid w:val="00D152A8"/>
    <w:rsid w:val="00D17971"/>
    <w:rsid w:val="00D212A9"/>
    <w:rsid w:val="00D225CE"/>
    <w:rsid w:val="00D32321"/>
    <w:rsid w:val="00D343A9"/>
    <w:rsid w:val="00D34B00"/>
    <w:rsid w:val="00D37D42"/>
    <w:rsid w:val="00D4109A"/>
    <w:rsid w:val="00D410D2"/>
    <w:rsid w:val="00D42C6E"/>
    <w:rsid w:val="00D44745"/>
    <w:rsid w:val="00D56C6F"/>
    <w:rsid w:val="00D633A7"/>
    <w:rsid w:val="00D639CF"/>
    <w:rsid w:val="00D63F5B"/>
    <w:rsid w:val="00D6503E"/>
    <w:rsid w:val="00D6605F"/>
    <w:rsid w:val="00D67069"/>
    <w:rsid w:val="00D72055"/>
    <w:rsid w:val="00D72960"/>
    <w:rsid w:val="00D75500"/>
    <w:rsid w:val="00D77330"/>
    <w:rsid w:val="00D8093E"/>
    <w:rsid w:val="00D82D52"/>
    <w:rsid w:val="00D91051"/>
    <w:rsid w:val="00D92EFC"/>
    <w:rsid w:val="00D9465B"/>
    <w:rsid w:val="00D97027"/>
    <w:rsid w:val="00D9734F"/>
    <w:rsid w:val="00DA007E"/>
    <w:rsid w:val="00DA6899"/>
    <w:rsid w:val="00DB1839"/>
    <w:rsid w:val="00DB1CBF"/>
    <w:rsid w:val="00DB2E14"/>
    <w:rsid w:val="00DB40B8"/>
    <w:rsid w:val="00DB470D"/>
    <w:rsid w:val="00DB7BB9"/>
    <w:rsid w:val="00DC0225"/>
    <w:rsid w:val="00DC062C"/>
    <w:rsid w:val="00DC3589"/>
    <w:rsid w:val="00DC498F"/>
    <w:rsid w:val="00DC512F"/>
    <w:rsid w:val="00DD16DA"/>
    <w:rsid w:val="00DD2BDD"/>
    <w:rsid w:val="00DD74EB"/>
    <w:rsid w:val="00DE54A4"/>
    <w:rsid w:val="00DE7A91"/>
    <w:rsid w:val="00DF1198"/>
    <w:rsid w:val="00DF1A9B"/>
    <w:rsid w:val="00E02675"/>
    <w:rsid w:val="00E0341B"/>
    <w:rsid w:val="00E06E11"/>
    <w:rsid w:val="00E07C34"/>
    <w:rsid w:val="00E10606"/>
    <w:rsid w:val="00E1069B"/>
    <w:rsid w:val="00E15971"/>
    <w:rsid w:val="00E17E05"/>
    <w:rsid w:val="00E20092"/>
    <w:rsid w:val="00E2104F"/>
    <w:rsid w:val="00E23FA8"/>
    <w:rsid w:val="00E24106"/>
    <w:rsid w:val="00E24205"/>
    <w:rsid w:val="00E24AEF"/>
    <w:rsid w:val="00E2655E"/>
    <w:rsid w:val="00E30E0D"/>
    <w:rsid w:val="00E3605C"/>
    <w:rsid w:val="00E376B6"/>
    <w:rsid w:val="00E40F5F"/>
    <w:rsid w:val="00E40F7A"/>
    <w:rsid w:val="00E41943"/>
    <w:rsid w:val="00E41965"/>
    <w:rsid w:val="00E41E70"/>
    <w:rsid w:val="00E44876"/>
    <w:rsid w:val="00E44D88"/>
    <w:rsid w:val="00E50093"/>
    <w:rsid w:val="00E50C2C"/>
    <w:rsid w:val="00E51A5B"/>
    <w:rsid w:val="00E57408"/>
    <w:rsid w:val="00E616EE"/>
    <w:rsid w:val="00E649FA"/>
    <w:rsid w:val="00E65855"/>
    <w:rsid w:val="00E712AE"/>
    <w:rsid w:val="00E724AF"/>
    <w:rsid w:val="00E72EF2"/>
    <w:rsid w:val="00E74725"/>
    <w:rsid w:val="00E76351"/>
    <w:rsid w:val="00E76B6A"/>
    <w:rsid w:val="00E77DC9"/>
    <w:rsid w:val="00E84661"/>
    <w:rsid w:val="00E914B5"/>
    <w:rsid w:val="00E921B3"/>
    <w:rsid w:val="00E9267C"/>
    <w:rsid w:val="00E93667"/>
    <w:rsid w:val="00E94E1B"/>
    <w:rsid w:val="00E95BF0"/>
    <w:rsid w:val="00EA0405"/>
    <w:rsid w:val="00EA0EB5"/>
    <w:rsid w:val="00EA4C3F"/>
    <w:rsid w:val="00EA5C22"/>
    <w:rsid w:val="00EB2221"/>
    <w:rsid w:val="00EB26C8"/>
    <w:rsid w:val="00EB2D9C"/>
    <w:rsid w:val="00EB3868"/>
    <w:rsid w:val="00EB7814"/>
    <w:rsid w:val="00EB7CDF"/>
    <w:rsid w:val="00EC0471"/>
    <w:rsid w:val="00EC0F28"/>
    <w:rsid w:val="00EC21DB"/>
    <w:rsid w:val="00EC5987"/>
    <w:rsid w:val="00EC5F54"/>
    <w:rsid w:val="00EC60AE"/>
    <w:rsid w:val="00EC6FFA"/>
    <w:rsid w:val="00EC7845"/>
    <w:rsid w:val="00ED1737"/>
    <w:rsid w:val="00ED3E75"/>
    <w:rsid w:val="00ED5EB6"/>
    <w:rsid w:val="00ED64EC"/>
    <w:rsid w:val="00ED697C"/>
    <w:rsid w:val="00EE0186"/>
    <w:rsid w:val="00EE0914"/>
    <w:rsid w:val="00EE1CEA"/>
    <w:rsid w:val="00EE2235"/>
    <w:rsid w:val="00EE31FA"/>
    <w:rsid w:val="00EF2861"/>
    <w:rsid w:val="00EF5DC7"/>
    <w:rsid w:val="00EF69C0"/>
    <w:rsid w:val="00EF7BF6"/>
    <w:rsid w:val="00F03429"/>
    <w:rsid w:val="00F038AB"/>
    <w:rsid w:val="00F052FC"/>
    <w:rsid w:val="00F0577F"/>
    <w:rsid w:val="00F061F2"/>
    <w:rsid w:val="00F200E2"/>
    <w:rsid w:val="00F21D79"/>
    <w:rsid w:val="00F228C0"/>
    <w:rsid w:val="00F26E13"/>
    <w:rsid w:val="00F32F49"/>
    <w:rsid w:val="00F355B0"/>
    <w:rsid w:val="00F35CE7"/>
    <w:rsid w:val="00F36B66"/>
    <w:rsid w:val="00F3752D"/>
    <w:rsid w:val="00F41239"/>
    <w:rsid w:val="00F420E1"/>
    <w:rsid w:val="00F42F78"/>
    <w:rsid w:val="00F53929"/>
    <w:rsid w:val="00F563DB"/>
    <w:rsid w:val="00F56DAD"/>
    <w:rsid w:val="00F629AD"/>
    <w:rsid w:val="00F62B52"/>
    <w:rsid w:val="00F635A9"/>
    <w:rsid w:val="00F653CF"/>
    <w:rsid w:val="00F66B39"/>
    <w:rsid w:val="00F71723"/>
    <w:rsid w:val="00F7610C"/>
    <w:rsid w:val="00F8082F"/>
    <w:rsid w:val="00F81878"/>
    <w:rsid w:val="00F833A6"/>
    <w:rsid w:val="00F836B1"/>
    <w:rsid w:val="00F83781"/>
    <w:rsid w:val="00F91D27"/>
    <w:rsid w:val="00F96246"/>
    <w:rsid w:val="00F96D19"/>
    <w:rsid w:val="00FA022C"/>
    <w:rsid w:val="00FA10DC"/>
    <w:rsid w:val="00FA2751"/>
    <w:rsid w:val="00FA3523"/>
    <w:rsid w:val="00FA4352"/>
    <w:rsid w:val="00FA52B3"/>
    <w:rsid w:val="00FA76A1"/>
    <w:rsid w:val="00FA7E36"/>
    <w:rsid w:val="00FB0C3C"/>
    <w:rsid w:val="00FB1A6B"/>
    <w:rsid w:val="00FB226B"/>
    <w:rsid w:val="00FB35F7"/>
    <w:rsid w:val="00FB365C"/>
    <w:rsid w:val="00FB3757"/>
    <w:rsid w:val="00FB3D5A"/>
    <w:rsid w:val="00FB41E7"/>
    <w:rsid w:val="00FC1589"/>
    <w:rsid w:val="00FC4AA0"/>
    <w:rsid w:val="00FC648A"/>
    <w:rsid w:val="00FC7297"/>
    <w:rsid w:val="00FD01CD"/>
    <w:rsid w:val="00FD12D3"/>
    <w:rsid w:val="00FD19C0"/>
    <w:rsid w:val="00FE2B5C"/>
    <w:rsid w:val="00FE41C8"/>
    <w:rsid w:val="00FE5356"/>
    <w:rsid w:val="00FF24D4"/>
    <w:rsid w:val="00FF35AD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B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0BD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C40BDA"/>
    <w:pPr>
      <w:keepNext/>
      <w:jc w:val="center"/>
      <w:outlineLvl w:val="1"/>
    </w:pPr>
    <w:rPr>
      <w:sz w:val="28"/>
    </w:rPr>
  </w:style>
  <w:style w:type="paragraph" w:styleId="7">
    <w:name w:val="heading 7"/>
    <w:basedOn w:val="a"/>
    <w:next w:val="a"/>
    <w:qFormat/>
    <w:rsid w:val="00C40BDA"/>
    <w:pPr>
      <w:keepNext/>
      <w:jc w:val="both"/>
      <w:outlineLvl w:val="6"/>
    </w:pPr>
    <w:rPr>
      <w:sz w:val="28"/>
    </w:rPr>
  </w:style>
  <w:style w:type="paragraph" w:styleId="9">
    <w:name w:val="heading 9"/>
    <w:basedOn w:val="a"/>
    <w:next w:val="a"/>
    <w:qFormat/>
    <w:rsid w:val="00C40BDA"/>
    <w:pPr>
      <w:keepNext/>
      <w:ind w:left="360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0BDA"/>
    <w:pPr>
      <w:jc w:val="center"/>
    </w:pPr>
    <w:rPr>
      <w:b/>
      <w:bCs/>
      <w:sz w:val="28"/>
    </w:rPr>
  </w:style>
  <w:style w:type="paragraph" w:styleId="a5">
    <w:name w:val="Body Text Indent"/>
    <w:basedOn w:val="a"/>
    <w:link w:val="a6"/>
    <w:rsid w:val="00C40BDA"/>
    <w:pPr>
      <w:spacing w:after="120"/>
      <w:ind w:left="283"/>
    </w:pPr>
  </w:style>
  <w:style w:type="paragraph" w:styleId="20">
    <w:name w:val="Body Text 2"/>
    <w:basedOn w:val="a"/>
    <w:link w:val="21"/>
    <w:rsid w:val="00C40BDA"/>
    <w:pPr>
      <w:jc w:val="both"/>
    </w:pPr>
    <w:rPr>
      <w:sz w:val="28"/>
    </w:rPr>
  </w:style>
  <w:style w:type="table" w:styleId="a7">
    <w:name w:val="Table Grid"/>
    <w:basedOn w:val="a1"/>
    <w:rsid w:val="00337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639CF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a8">
    <w:name w:val="Таблицы (моноширинный)"/>
    <w:basedOn w:val="a"/>
    <w:next w:val="a"/>
    <w:rsid w:val="000574B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semiHidden/>
    <w:rsid w:val="006A433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4D2F90"/>
    <w:pPr>
      <w:spacing w:after="120"/>
      <w:ind w:left="283"/>
    </w:pPr>
    <w:rPr>
      <w:sz w:val="16"/>
      <w:szCs w:val="16"/>
    </w:rPr>
  </w:style>
  <w:style w:type="paragraph" w:customStyle="1" w:styleId="aa">
    <w:basedOn w:val="a"/>
    <w:semiHidden/>
    <w:rsid w:val="00C842AD"/>
    <w:pPr>
      <w:spacing w:after="160" w:line="240" w:lineRule="exact"/>
    </w:pPr>
    <w:rPr>
      <w:rFonts w:ascii="Verdana" w:hAnsi="Verdana"/>
      <w:lang w:val="en-US" w:eastAsia="en-US"/>
    </w:rPr>
  </w:style>
  <w:style w:type="paragraph" w:styleId="22">
    <w:name w:val="Body Text Indent 2"/>
    <w:basedOn w:val="a"/>
    <w:link w:val="23"/>
    <w:rsid w:val="00A24E18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rsid w:val="00C207A9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1">
    <w:name w:val="Основной текст 2 Знак"/>
    <w:link w:val="20"/>
    <w:rsid w:val="006D0ACB"/>
    <w:rPr>
      <w:sz w:val="28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B8686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link w:val="1"/>
    <w:rsid w:val="002D7503"/>
    <w:rPr>
      <w:sz w:val="28"/>
      <w:szCs w:val="24"/>
    </w:rPr>
  </w:style>
  <w:style w:type="character" w:customStyle="1" w:styleId="23">
    <w:name w:val="Основной текст с отступом 2 Знак"/>
    <w:link w:val="22"/>
    <w:rsid w:val="002D7503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0F3B11"/>
    <w:rPr>
      <w:sz w:val="24"/>
      <w:szCs w:val="24"/>
    </w:rPr>
  </w:style>
  <w:style w:type="character" w:customStyle="1" w:styleId="a4">
    <w:name w:val="Основной текст Знак"/>
    <w:link w:val="a3"/>
    <w:rsid w:val="00643EA6"/>
    <w:rPr>
      <w:b/>
      <w:bCs/>
      <w:sz w:val="28"/>
      <w:szCs w:val="24"/>
    </w:rPr>
  </w:style>
  <w:style w:type="character" w:customStyle="1" w:styleId="ab">
    <w:name w:val="Основной текст + Полужирный"/>
    <w:rsid w:val="00643EA6"/>
    <w:rPr>
      <w:rFonts w:ascii="Times New Roman" w:eastAsia="Courier New" w:hAnsi="Times New Roman" w:cs="Times New Roman" w:hint="default"/>
      <w:b/>
      <w:bCs/>
      <w:sz w:val="22"/>
      <w:szCs w:val="22"/>
      <w:shd w:val="clear" w:color="auto" w:fill="FFFFFF"/>
      <w:lang w:eastAsia="ru-RU"/>
    </w:rPr>
  </w:style>
  <w:style w:type="paragraph" w:styleId="ac">
    <w:name w:val="Normal (Web)"/>
    <w:basedOn w:val="a"/>
    <w:uiPriority w:val="99"/>
    <w:rsid w:val="00362E7C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362E7C"/>
    <w:rPr>
      <w:b/>
      <w:bCs/>
    </w:rPr>
  </w:style>
  <w:style w:type="character" w:styleId="ae">
    <w:name w:val="Hyperlink"/>
    <w:rsid w:val="00362E7C"/>
    <w:rPr>
      <w:color w:val="0000FF"/>
      <w:u w:val="single"/>
    </w:rPr>
  </w:style>
  <w:style w:type="paragraph" w:styleId="30">
    <w:name w:val="Body Text 3"/>
    <w:basedOn w:val="a"/>
    <w:link w:val="31"/>
    <w:rsid w:val="00695FD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695FD9"/>
    <w:rPr>
      <w:sz w:val="16"/>
      <w:szCs w:val="16"/>
    </w:rPr>
  </w:style>
  <w:style w:type="paragraph" w:styleId="af">
    <w:name w:val="endnote text"/>
    <w:basedOn w:val="a"/>
    <w:link w:val="af0"/>
    <w:rsid w:val="007D7CD4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7D7CD4"/>
  </w:style>
  <w:style w:type="character" w:styleId="af1">
    <w:name w:val="endnote reference"/>
    <w:rsid w:val="007D7CD4"/>
    <w:rPr>
      <w:vertAlign w:val="superscript"/>
    </w:rPr>
  </w:style>
  <w:style w:type="paragraph" w:styleId="af2">
    <w:name w:val="footnote text"/>
    <w:basedOn w:val="a"/>
    <w:link w:val="af3"/>
    <w:rsid w:val="007D7CD4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7D7CD4"/>
  </w:style>
  <w:style w:type="character" w:styleId="af4">
    <w:name w:val="footnote reference"/>
    <w:rsid w:val="007D7CD4"/>
    <w:rPr>
      <w:vertAlign w:val="superscript"/>
    </w:rPr>
  </w:style>
  <w:style w:type="paragraph" w:styleId="af5">
    <w:name w:val="header"/>
    <w:basedOn w:val="a"/>
    <w:link w:val="af6"/>
    <w:uiPriority w:val="99"/>
    <w:rsid w:val="000108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10872"/>
    <w:rPr>
      <w:sz w:val="24"/>
      <w:szCs w:val="24"/>
    </w:rPr>
  </w:style>
  <w:style w:type="paragraph" w:styleId="af7">
    <w:name w:val="footer"/>
    <w:basedOn w:val="a"/>
    <w:link w:val="af8"/>
    <w:uiPriority w:val="99"/>
    <w:rsid w:val="0001087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10872"/>
    <w:rPr>
      <w:sz w:val="24"/>
      <w:szCs w:val="24"/>
    </w:rPr>
  </w:style>
  <w:style w:type="paragraph" w:customStyle="1" w:styleId="Default">
    <w:name w:val="Default"/>
    <w:rsid w:val="00A22A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List Paragraph"/>
    <w:basedOn w:val="a"/>
    <w:uiPriority w:val="34"/>
    <w:qFormat/>
    <w:rsid w:val="00AB7B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B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0BD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C40BDA"/>
    <w:pPr>
      <w:keepNext/>
      <w:jc w:val="center"/>
      <w:outlineLvl w:val="1"/>
    </w:pPr>
    <w:rPr>
      <w:sz w:val="28"/>
    </w:rPr>
  </w:style>
  <w:style w:type="paragraph" w:styleId="7">
    <w:name w:val="heading 7"/>
    <w:basedOn w:val="a"/>
    <w:next w:val="a"/>
    <w:qFormat/>
    <w:rsid w:val="00C40BDA"/>
    <w:pPr>
      <w:keepNext/>
      <w:jc w:val="both"/>
      <w:outlineLvl w:val="6"/>
    </w:pPr>
    <w:rPr>
      <w:sz w:val="28"/>
    </w:rPr>
  </w:style>
  <w:style w:type="paragraph" w:styleId="9">
    <w:name w:val="heading 9"/>
    <w:basedOn w:val="a"/>
    <w:next w:val="a"/>
    <w:qFormat/>
    <w:rsid w:val="00C40BDA"/>
    <w:pPr>
      <w:keepNext/>
      <w:ind w:left="360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0BDA"/>
    <w:pPr>
      <w:jc w:val="center"/>
    </w:pPr>
    <w:rPr>
      <w:b/>
      <w:bCs/>
      <w:sz w:val="28"/>
    </w:rPr>
  </w:style>
  <w:style w:type="paragraph" w:styleId="a5">
    <w:name w:val="Body Text Indent"/>
    <w:basedOn w:val="a"/>
    <w:link w:val="a6"/>
    <w:rsid w:val="00C40BDA"/>
    <w:pPr>
      <w:spacing w:after="120"/>
      <w:ind w:left="283"/>
    </w:pPr>
  </w:style>
  <w:style w:type="paragraph" w:styleId="20">
    <w:name w:val="Body Text 2"/>
    <w:basedOn w:val="a"/>
    <w:link w:val="21"/>
    <w:rsid w:val="00C40BDA"/>
    <w:pPr>
      <w:jc w:val="both"/>
    </w:pPr>
    <w:rPr>
      <w:sz w:val="28"/>
    </w:rPr>
  </w:style>
  <w:style w:type="table" w:styleId="a7">
    <w:name w:val="Table Grid"/>
    <w:basedOn w:val="a1"/>
    <w:rsid w:val="00337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639CF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a8">
    <w:name w:val="Таблицы (моноширинный)"/>
    <w:basedOn w:val="a"/>
    <w:next w:val="a"/>
    <w:rsid w:val="000574B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semiHidden/>
    <w:rsid w:val="006A433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4D2F90"/>
    <w:pPr>
      <w:spacing w:after="120"/>
      <w:ind w:left="283"/>
    </w:pPr>
    <w:rPr>
      <w:sz w:val="16"/>
      <w:szCs w:val="16"/>
    </w:rPr>
  </w:style>
  <w:style w:type="paragraph" w:customStyle="1" w:styleId="aa">
    <w:basedOn w:val="a"/>
    <w:semiHidden/>
    <w:rsid w:val="00C842AD"/>
    <w:pPr>
      <w:spacing w:after="160" w:line="240" w:lineRule="exact"/>
    </w:pPr>
    <w:rPr>
      <w:rFonts w:ascii="Verdana" w:hAnsi="Verdana"/>
      <w:lang w:val="en-US" w:eastAsia="en-US"/>
    </w:rPr>
  </w:style>
  <w:style w:type="paragraph" w:styleId="22">
    <w:name w:val="Body Text Indent 2"/>
    <w:basedOn w:val="a"/>
    <w:link w:val="23"/>
    <w:rsid w:val="00A24E18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rsid w:val="00C207A9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1">
    <w:name w:val="Основной текст 2 Знак"/>
    <w:link w:val="20"/>
    <w:rsid w:val="006D0ACB"/>
    <w:rPr>
      <w:sz w:val="28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B8686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link w:val="1"/>
    <w:rsid w:val="002D7503"/>
    <w:rPr>
      <w:sz w:val="28"/>
      <w:szCs w:val="24"/>
    </w:rPr>
  </w:style>
  <w:style w:type="character" w:customStyle="1" w:styleId="23">
    <w:name w:val="Основной текст с отступом 2 Знак"/>
    <w:link w:val="22"/>
    <w:rsid w:val="002D7503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0F3B11"/>
    <w:rPr>
      <w:sz w:val="24"/>
      <w:szCs w:val="24"/>
    </w:rPr>
  </w:style>
  <w:style w:type="character" w:customStyle="1" w:styleId="a4">
    <w:name w:val="Основной текст Знак"/>
    <w:link w:val="a3"/>
    <w:rsid w:val="00643EA6"/>
    <w:rPr>
      <w:b/>
      <w:bCs/>
      <w:sz w:val="28"/>
      <w:szCs w:val="24"/>
    </w:rPr>
  </w:style>
  <w:style w:type="character" w:customStyle="1" w:styleId="ab">
    <w:name w:val="Основной текст + Полужирный"/>
    <w:rsid w:val="00643EA6"/>
    <w:rPr>
      <w:rFonts w:ascii="Times New Roman" w:eastAsia="Courier New" w:hAnsi="Times New Roman" w:cs="Times New Roman" w:hint="default"/>
      <w:b/>
      <w:bCs/>
      <w:sz w:val="22"/>
      <w:szCs w:val="22"/>
      <w:shd w:val="clear" w:color="auto" w:fill="FFFFFF"/>
      <w:lang w:eastAsia="ru-RU"/>
    </w:rPr>
  </w:style>
  <w:style w:type="paragraph" w:styleId="ac">
    <w:name w:val="Normal (Web)"/>
    <w:basedOn w:val="a"/>
    <w:uiPriority w:val="99"/>
    <w:rsid w:val="00362E7C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362E7C"/>
    <w:rPr>
      <w:b/>
      <w:bCs/>
    </w:rPr>
  </w:style>
  <w:style w:type="character" w:styleId="ae">
    <w:name w:val="Hyperlink"/>
    <w:rsid w:val="00362E7C"/>
    <w:rPr>
      <w:color w:val="0000FF"/>
      <w:u w:val="single"/>
    </w:rPr>
  </w:style>
  <w:style w:type="paragraph" w:styleId="30">
    <w:name w:val="Body Text 3"/>
    <w:basedOn w:val="a"/>
    <w:link w:val="31"/>
    <w:rsid w:val="00695FD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695FD9"/>
    <w:rPr>
      <w:sz w:val="16"/>
      <w:szCs w:val="16"/>
    </w:rPr>
  </w:style>
  <w:style w:type="paragraph" w:styleId="af">
    <w:name w:val="endnote text"/>
    <w:basedOn w:val="a"/>
    <w:link w:val="af0"/>
    <w:rsid w:val="007D7CD4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7D7CD4"/>
  </w:style>
  <w:style w:type="character" w:styleId="af1">
    <w:name w:val="endnote reference"/>
    <w:rsid w:val="007D7CD4"/>
    <w:rPr>
      <w:vertAlign w:val="superscript"/>
    </w:rPr>
  </w:style>
  <w:style w:type="paragraph" w:styleId="af2">
    <w:name w:val="footnote text"/>
    <w:basedOn w:val="a"/>
    <w:link w:val="af3"/>
    <w:rsid w:val="007D7CD4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7D7CD4"/>
  </w:style>
  <w:style w:type="character" w:styleId="af4">
    <w:name w:val="footnote reference"/>
    <w:rsid w:val="007D7CD4"/>
    <w:rPr>
      <w:vertAlign w:val="superscript"/>
    </w:rPr>
  </w:style>
  <w:style w:type="paragraph" w:styleId="af5">
    <w:name w:val="header"/>
    <w:basedOn w:val="a"/>
    <w:link w:val="af6"/>
    <w:uiPriority w:val="99"/>
    <w:rsid w:val="000108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10872"/>
    <w:rPr>
      <w:sz w:val="24"/>
      <w:szCs w:val="24"/>
    </w:rPr>
  </w:style>
  <w:style w:type="paragraph" w:styleId="af7">
    <w:name w:val="footer"/>
    <w:basedOn w:val="a"/>
    <w:link w:val="af8"/>
    <w:uiPriority w:val="99"/>
    <w:rsid w:val="0001087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10872"/>
    <w:rPr>
      <w:sz w:val="24"/>
      <w:szCs w:val="24"/>
    </w:rPr>
  </w:style>
  <w:style w:type="paragraph" w:customStyle="1" w:styleId="Default">
    <w:name w:val="Default"/>
    <w:rsid w:val="00A22A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List Paragraph"/>
    <w:basedOn w:val="a"/>
    <w:uiPriority w:val="34"/>
    <w:qFormat/>
    <w:rsid w:val="00AB7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599C7-6298-4558-9151-CF366120C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5322</TotalTime>
  <Pages>8</Pages>
  <Words>2181</Words>
  <Characters>14611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 к</vt:lpstr>
    </vt:vector>
  </TitlesOfParts>
  <Company/>
  <LinksUpToDate>false</LinksUpToDate>
  <CharactersWithSpaces>16759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 к</dc:title>
  <dc:subject/>
  <dc:creator>Пользователь 2</dc:creator>
  <cp:keywords/>
  <cp:lastModifiedBy>pk3032</cp:lastModifiedBy>
  <cp:revision>74</cp:revision>
  <cp:lastPrinted>2024-07-05T04:24:00Z</cp:lastPrinted>
  <dcterms:created xsi:type="dcterms:W3CDTF">2023-10-13T05:23:00Z</dcterms:created>
  <dcterms:modified xsi:type="dcterms:W3CDTF">2025-07-02T09:16:00Z</dcterms:modified>
</cp:coreProperties>
</file>