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E5" w:rsidRPr="00A61AD9" w:rsidRDefault="007E7379" w:rsidP="0067077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5D86" w:rsidRPr="003F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3F5D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27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DA65FB" w:rsidRPr="00A6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4C3" w:rsidRPr="00A61A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2049" w:rsidRPr="00A61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остояло</w:t>
      </w:r>
      <w:r w:rsidR="00382031" w:rsidRPr="00A61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0C44C3" w:rsidRPr="00A6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D8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E2049" w:rsidRPr="00A61AD9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="00382031" w:rsidRPr="00A6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049" w:rsidRPr="00A61A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0C44C3" w:rsidRPr="00A6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Промышленновского муни</w:t>
      </w:r>
      <w:r w:rsidR="008F670E" w:rsidRPr="00A61AD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</w:t>
      </w:r>
      <w:r w:rsidR="002671B2" w:rsidRPr="00A6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6822" w:rsidRPr="00A6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было рассмотрено </w:t>
      </w:r>
      <w:r w:rsidR="003F5D86">
        <w:rPr>
          <w:rFonts w:ascii="Times New Roman" w:eastAsia="Times New Roman" w:hAnsi="Times New Roman" w:cs="Times New Roman"/>
          <w:sz w:val="28"/>
          <w:szCs w:val="28"/>
          <w:lang w:eastAsia="ru-RU"/>
        </w:rPr>
        <w:t>5 вопросов</w:t>
      </w:r>
      <w:r w:rsidR="002671B2" w:rsidRPr="00A61A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BE7" w:rsidRPr="00484F96" w:rsidRDefault="009725B7" w:rsidP="0067077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заседания</w:t>
      </w:r>
      <w:r w:rsidR="00926BE7" w:rsidRPr="00147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участие:</w:t>
      </w:r>
      <w:r w:rsidR="003F5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глава Промышленновского муниципального округа Сергей </w:t>
      </w:r>
      <w:proofErr w:type="spellStart"/>
      <w:r w:rsidR="003F5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Федарюк</w:t>
      </w:r>
      <w:proofErr w:type="spellEnd"/>
      <w:r w:rsidR="009C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33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42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рокурор</w:t>
      </w:r>
      <w:r w:rsidR="004D0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Промыш</w:t>
      </w:r>
      <w:r w:rsidR="0013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ленновского района Евгений </w:t>
      </w:r>
      <w:proofErr w:type="spellStart"/>
      <w:r w:rsidR="0013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Дерр</w:t>
      </w:r>
      <w:proofErr w:type="spellEnd"/>
      <w:r w:rsidR="004D0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F5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и.о. первого заместителя главы, </w:t>
      </w:r>
      <w:r w:rsidR="00926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заместители главы,</w:t>
      </w:r>
      <w:r w:rsidR="00926BE7" w:rsidRPr="00A61AD9">
        <w:rPr>
          <w:rFonts w:ascii="Times New Roman" w:hAnsi="Times New Roman" w:cs="Times New Roman"/>
          <w:sz w:val="28"/>
          <w:szCs w:val="28"/>
        </w:rPr>
        <w:t xml:space="preserve"> </w:t>
      </w:r>
      <w:r w:rsidR="00926BE7" w:rsidRPr="00147F4B">
        <w:rPr>
          <w:rFonts w:ascii="Times New Roman" w:hAnsi="Times New Roman" w:cs="Times New Roman"/>
          <w:sz w:val="28"/>
          <w:szCs w:val="28"/>
        </w:rPr>
        <w:t xml:space="preserve">начальники </w:t>
      </w:r>
      <w:r w:rsidR="009D17D0">
        <w:rPr>
          <w:rFonts w:ascii="Times New Roman" w:hAnsi="Times New Roman" w:cs="Times New Roman"/>
          <w:sz w:val="28"/>
          <w:szCs w:val="28"/>
        </w:rPr>
        <w:t xml:space="preserve">территориальных отделов, </w:t>
      </w:r>
      <w:r w:rsidR="00926BE7" w:rsidRPr="00147F4B">
        <w:rPr>
          <w:rFonts w:ascii="Times New Roman" w:hAnsi="Times New Roman" w:cs="Times New Roman"/>
          <w:sz w:val="28"/>
          <w:szCs w:val="28"/>
        </w:rPr>
        <w:t>управлений, отделов администрации Промышленновского муниципального округа</w:t>
      </w:r>
      <w:r w:rsidR="00F33276">
        <w:rPr>
          <w:rFonts w:ascii="Times New Roman" w:hAnsi="Times New Roman" w:cs="Times New Roman"/>
          <w:sz w:val="28"/>
          <w:szCs w:val="28"/>
        </w:rPr>
        <w:t>, предста</w:t>
      </w:r>
      <w:r w:rsidR="004A5ABA">
        <w:rPr>
          <w:rFonts w:ascii="Times New Roman" w:hAnsi="Times New Roman" w:cs="Times New Roman"/>
          <w:sz w:val="28"/>
          <w:szCs w:val="28"/>
        </w:rPr>
        <w:t>вители общест</w:t>
      </w:r>
      <w:r w:rsidR="00EE1DDE">
        <w:rPr>
          <w:rFonts w:ascii="Times New Roman" w:hAnsi="Times New Roman" w:cs="Times New Roman"/>
          <w:sz w:val="28"/>
          <w:szCs w:val="28"/>
        </w:rPr>
        <w:t>венных организаций, члены Молодё</w:t>
      </w:r>
      <w:r w:rsidR="004A5ABA">
        <w:rPr>
          <w:rFonts w:ascii="Times New Roman" w:hAnsi="Times New Roman" w:cs="Times New Roman"/>
          <w:sz w:val="28"/>
          <w:szCs w:val="28"/>
        </w:rPr>
        <w:t>жного парламента.</w:t>
      </w:r>
    </w:p>
    <w:p w:rsidR="003F5D86" w:rsidRPr="003F5D86" w:rsidRDefault="0024687B" w:rsidP="003F5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D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депута</w:t>
      </w:r>
      <w:r w:rsidR="009C7CEB" w:rsidRPr="003F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3F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заслушали доклады: </w:t>
      </w:r>
      <w:r w:rsidR="003F5D86" w:rsidRPr="003F5D86">
        <w:rPr>
          <w:rFonts w:ascii="Times New Roman" w:hAnsi="Times New Roman" w:cs="Times New Roman"/>
          <w:sz w:val="28"/>
          <w:szCs w:val="28"/>
        </w:rPr>
        <w:t>о ходе реализации национальных проектов на территории Промышленновского муниципального округа за 6 месяцев 2025 года, об организации проведения диспансеризации жителей Промышленновского муниципального округа в 2024 – 2025 годах, о готовности образовательных организаций Промышленновского муниципального округа к новому учебному 2025 – 2026 году, о подготовке объектов жизнеобеспечения Промышленновского муниципального округа к отопительному сезону 2025 - 2026 годов.</w:t>
      </w:r>
      <w:proofErr w:type="gramEnd"/>
    </w:p>
    <w:p w:rsidR="009C7CEB" w:rsidRPr="003F5D86" w:rsidRDefault="003F5D86" w:rsidP="003F5D8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Утвердили перечень</w:t>
      </w:r>
      <w:r w:rsidRPr="003F5D86">
        <w:rPr>
          <w:rFonts w:ascii="Times New Roman" w:hAnsi="Times New Roman"/>
          <w:sz w:val="28"/>
          <w:szCs w:val="28"/>
        </w:rPr>
        <w:t xml:space="preserve"> муниципального имущества Промышленновского муниципального округа,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24687B" w:rsidRPr="007E7379" w:rsidRDefault="0024687B" w:rsidP="009C7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379">
        <w:rPr>
          <w:rFonts w:ascii="Times New Roman" w:hAnsi="Times New Roman" w:cs="Times New Roman"/>
          <w:sz w:val="28"/>
          <w:szCs w:val="28"/>
          <w:shd w:val="clear" w:color="auto" w:fill="FFFFFF"/>
        </w:rPr>
        <w:t>По всем вопросам приняты соответствующие решения, с которыми можно ознакомиться</w:t>
      </w:r>
      <w:r w:rsidRPr="007E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администрации Промышленновского муниципального округа, странице Совета народных депутатов и  «Электронном бюллетене администрации Промышленновского муниципального округа».</w:t>
      </w:r>
    </w:p>
    <w:p w:rsidR="00FC1E31" w:rsidRPr="00EE1DDE" w:rsidRDefault="00FC1E31" w:rsidP="00EE1DD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FC1E31" w:rsidRPr="00EE1DDE" w:rsidSect="003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32284"/>
    <w:multiLevelType w:val="hybridMultilevel"/>
    <w:tmpl w:val="27C2C92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3BB"/>
    <w:rsid w:val="00025957"/>
    <w:rsid w:val="00044A22"/>
    <w:rsid w:val="000464D5"/>
    <w:rsid w:val="00051F2D"/>
    <w:rsid w:val="00066611"/>
    <w:rsid w:val="000923C4"/>
    <w:rsid w:val="00092CF4"/>
    <w:rsid w:val="000C44C3"/>
    <w:rsid w:val="000C4BB1"/>
    <w:rsid w:val="000C772B"/>
    <w:rsid w:val="00106ABE"/>
    <w:rsid w:val="00117A4B"/>
    <w:rsid w:val="00126804"/>
    <w:rsid w:val="0013161E"/>
    <w:rsid w:val="00133569"/>
    <w:rsid w:val="00157DDA"/>
    <w:rsid w:val="0017532D"/>
    <w:rsid w:val="0018698B"/>
    <w:rsid w:val="00192611"/>
    <w:rsid w:val="001A17DA"/>
    <w:rsid w:val="001B2776"/>
    <w:rsid w:val="001B33A8"/>
    <w:rsid w:val="001C0249"/>
    <w:rsid w:val="001F4F71"/>
    <w:rsid w:val="0020195D"/>
    <w:rsid w:val="00202DAF"/>
    <w:rsid w:val="00206A8D"/>
    <w:rsid w:val="00207600"/>
    <w:rsid w:val="00222BBE"/>
    <w:rsid w:val="002264D2"/>
    <w:rsid w:val="00231980"/>
    <w:rsid w:val="0023232F"/>
    <w:rsid w:val="0024687B"/>
    <w:rsid w:val="002671B2"/>
    <w:rsid w:val="002A3DBF"/>
    <w:rsid w:val="002B1F8E"/>
    <w:rsid w:val="002D270B"/>
    <w:rsid w:val="002D754B"/>
    <w:rsid w:val="002D7D9D"/>
    <w:rsid w:val="002E2049"/>
    <w:rsid w:val="00301916"/>
    <w:rsid w:val="00307527"/>
    <w:rsid w:val="00334E8D"/>
    <w:rsid w:val="00342943"/>
    <w:rsid w:val="00353ACB"/>
    <w:rsid w:val="00375433"/>
    <w:rsid w:val="00382031"/>
    <w:rsid w:val="00387BC6"/>
    <w:rsid w:val="00392F3D"/>
    <w:rsid w:val="003A1EEC"/>
    <w:rsid w:val="003B0DC9"/>
    <w:rsid w:val="003B1CA4"/>
    <w:rsid w:val="003B6822"/>
    <w:rsid w:val="003C218E"/>
    <w:rsid w:val="003F5D86"/>
    <w:rsid w:val="00471FCD"/>
    <w:rsid w:val="00484F96"/>
    <w:rsid w:val="004931E0"/>
    <w:rsid w:val="004A057B"/>
    <w:rsid w:val="004A5ABA"/>
    <w:rsid w:val="004B7D2E"/>
    <w:rsid w:val="004D023D"/>
    <w:rsid w:val="004E2E07"/>
    <w:rsid w:val="0050475A"/>
    <w:rsid w:val="00514489"/>
    <w:rsid w:val="00514E1E"/>
    <w:rsid w:val="0052664F"/>
    <w:rsid w:val="005870C4"/>
    <w:rsid w:val="005C0685"/>
    <w:rsid w:val="005D2AF3"/>
    <w:rsid w:val="005E1286"/>
    <w:rsid w:val="005E5B07"/>
    <w:rsid w:val="005F18E5"/>
    <w:rsid w:val="005F4C81"/>
    <w:rsid w:val="00604304"/>
    <w:rsid w:val="006460BB"/>
    <w:rsid w:val="0067077C"/>
    <w:rsid w:val="00696067"/>
    <w:rsid w:val="006B6503"/>
    <w:rsid w:val="006B7749"/>
    <w:rsid w:val="006C0923"/>
    <w:rsid w:val="006D0F2C"/>
    <w:rsid w:val="00704D31"/>
    <w:rsid w:val="007162F9"/>
    <w:rsid w:val="00775C02"/>
    <w:rsid w:val="00792E70"/>
    <w:rsid w:val="007A47D8"/>
    <w:rsid w:val="007A4ACE"/>
    <w:rsid w:val="007D1013"/>
    <w:rsid w:val="007D5972"/>
    <w:rsid w:val="007E59A4"/>
    <w:rsid w:val="007E7379"/>
    <w:rsid w:val="007F42F3"/>
    <w:rsid w:val="00821CAF"/>
    <w:rsid w:val="00846EFF"/>
    <w:rsid w:val="00856959"/>
    <w:rsid w:val="00876BC9"/>
    <w:rsid w:val="00891CA9"/>
    <w:rsid w:val="008B7115"/>
    <w:rsid w:val="008D2F49"/>
    <w:rsid w:val="008E5EEF"/>
    <w:rsid w:val="008F670E"/>
    <w:rsid w:val="009042A8"/>
    <w:rsid w:val="009118C1"/>
    <w:rsid w:val="00917434"/>
    <w:rsid w:val="00924459"/>
    <w:rsid w:val="00926BE7"/>
    <w:rsid w:val="00933F80"/>
    <w:rsid w:val="009427C9"/>
    <w:rsid w:val="00963F07"/>
    <w:rsid w:val="009725B7"/>
    <w:rsid w:val="00986D5B"/>
    <w:rsid w:val="009A1476"/>
    <w:rsid w:val="009A3BA4"/>
    <w:rsid w:val="009A7843"/>
    <w:rsid w:val="009B0300"/>
    <w:rsid w:val="009C7CEB"/>
    <w:rsid w:val="009D17D0"/>
    <w:rsid w:val="009D3D78"/>
    <w:rsid w:val="009E5070"/>
    <w:rsid w:val="009F425D"/>
    <w:rsid w:val="00A061EB"/>
    <w:rsid w:val="00A47489"/>
    <w:rsid w:val="00A61AD9"/>
    <w:rsid w:val="00A77C43"/>
    <w:rsid w:val="00A849EF"/>
    <w:rsid w:val="00A87216"/>
    <w:rsid w:val="00A93173"/>
    <w:rsid w:val="00AB6A53"/>
    <w:rsid w:val="00AB6AA7"/>
    <w:rsid w:val="00AB7BE2"/>
    <w:rsid w:val="00B003BB"/>
    <w:rsid w:val="00B11222"/>
    <w:rsid w:val="00B129F1"/>
    <w:rsid w:val="00B42D37"/>
    <w:rsid w:val="00B47031"/>
    <w:rsid w:val="00B62A7A"/>
    <w:rsid w:val="00BA5932"/>
    <w:rsid w:val="00BB7506"/>
    <w:rsid w:val="00BC104B"/>
    <w:rsid w:val="00C0245C"/>
    <w:rsid w:val="00C060CB"/>
    <w:rsid w:val="00C13127"/>
    <w:rsid w:val="00C31D50"/>
    <w:rsid w:val="00C3666C"/>
    <w:rsid w:val="00C507BE"/>
    <w:rsid w:val="00C576DE"/>
    <w:rsid w:val="00C62DC0"/>
    <w:rsid w:val="00C76214"/>
    <w:rsid w:val="00C83592"/>
    <w:rsid w:val="00C90301"/>
    <w:rsid w:val="00CA4427"/>
    <w:rsid w:val="00CB5ED4"/>
    <w:rsid w:val="00CC25A2"/>
    <w:rsid w:val="00CC45E9"/>
    <w:rsid w:val="00CD659F"/>
    <w:rsid w:val="00CF7B19"/>
    <w:rsid w:val="00D4536B"/>
    <w:rsid w:val="00D67568"/>
    <w:rsid w:val="00D738CE"/>
    <w:rsid w:val="00D87013"/>
    <w:rsid w:val="00D90999"/>
    <w:rsid w:val="00DA1B66"/>
    <w:rsid w:val="00DA65FB"/>
    <w:rsid w:val="00DB2972"/>
    <w:rsid w:val="00DB574C"/>
    <w:rsid w:val="00DC4097"/>
    <w:rsid w:val="00DD0011"/>
    <w:rsid w:val="00DD0E78"/>
    <w:rsid w:val="00E130A9"/>
    <w:rsid w:val="00E179F3"/>
    <w:rsid w:val="00E46E15"/>
    <w:rsid w:val="00E50E05"/>
    <w:rsid w:val="00E8517F"/>
    <w:rsid w:val="00ED5ED9"/>
    <w:rsid w:val="00EE1DDE"/>
    <w:rsid w:val="00F00C9C"/>
    <w:rsid w:val="00F13FB7"/>
    <w:rsid w:val="00F33276"/>
    <w:rsid w:val="00F36657"/>
    <w:rsid w:val="00F41A00"/>
    <w:rsid w:val="00F73216"/>
    <w:rsid w:val="00F81320"/>
    <w:rsid w:val="00F852E3"/>
    <w:rsid w:val="00F867FA"/>
    <w:rsid w:val="00F92B6A"/>
    <w:rsid w:val="00FA2AB6"/>
    <w:rsid w:val="00FB366A"/>
    <w:rsid w:val="00FC00BF"/>
    <w:rsid w:val="00FC1E31"/>
    <w:rsid w:val="00FC5C21"/>
    <w:rsid w:val="00FD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EC"/>
  </w:style>
  <w:style w:type="paragraph" w:styleId="3">
    <w:name w:val="heading 3"/>
    <w:basedOn w:val="a"/>
    <w:link w:val="30"/>
    <w:uiPriority w:val="9"/>
    <w:qFormat/>
    <w:rsid w:val="00B003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03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img">
    <w:name w:val="news_img"/>
    <w:basedOn w:val="a0"/>
    <w:rsid w:val="00B003BB"/>
  </w:style>
  <w:style w:type="paragraph" w:styleId="a3">
    <w:name w:val="Normal (Web)"/>
    <w:basedOn w:val="a"/>
    <w:uiPriority w:val="99"/>
    <w:unhideWhenUsed/>
    <w:rsid w:val="00B0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3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3B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6503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222B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Plain Text"/>
    <w:basedOn w:val="a"/>
    <w:link w:val="1"/>
    <w:unhideWhenUsed/>
    <w:rsid w:val="00AB6AA7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AB6AA7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7"/>
    <w:locked/>
    <w:rsid w:val="00AB6AA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Основной текст Знак"/>
    <w:link w:val="aa"/>
    <w:rsid w:val="00BA5932"/>
    <w:rPr>
      <w:rFonts w:ascii="Arial" w:hAnsi="Arial"/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BA5932"/>
    <w:pPr>
      <w:widowControl w:val="0"/>
      <w:shd w:val="clear" w:color="auto" w:fill="FFFFFF"/>
      <w:spacing w:before="600" w:after="240" w:line="274" w:lineRule="exact"/>
      <w:jc w:val="center"/>
    </w:pPr>
    <w:rPr>
      <w:rFonts w:ascii="Arial" w:hAnsi="Arial"/>
      <w:sz w:val="23"/>
      <w:szCs w:val="23"/>
    </w:rPr>
  </w:style>
  <w:style w:type="character" w:customStyle="1" w:styleId="10">
    <w:name w:val="Основной текст Знак1"/>
    <w:basedOn w:val="a0"/>
    <w:link w:val="aa"/>
    <w:uiPriority w:val="99"/>
    <w:semiHidden/>
    <w:rsid w:val="00BA5932"/>
  </w:style>
  <w:style w:type="character" w:customStyle="1" w:styleId="4">
    <w:name w:val="Основной текст (4)_"/>
    <w:link w:val="40"/>
    <w:rsid w:val="00BA5932"/>
    <w:rPr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A5932"/>
    <w:pPr>
      <w:widowControl w:val="0"/>
      <w:shd w:val="clear" w:color="auto" w:fill="FFFFFF"/>
      <w:spacing w:before="120" w:after="480" w:line="326" w:lineRule="exact"/>
      <w:ind w:firstLine="560"/>
    </w:pPr>
    <w:rPr>
      <w:i/>
      <w:iCs/>
      <w:sz w:val="26"/>
      <w:szCs w:val="26"/>
    </w:rPr>
  </w:style>
  <w:style w:type="paragraph" w:customStyle="1" w:styleId="Iauiue">
    <w:name w:val="Iau?iue"/>
    <w:rsid w:val="00942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F92B6A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B6A"/>
    <w:pPr>
      <w:widowControl w:val="0"/>
      <w:shd w:val="clear" w:color="auto" w:fill="FFFFFF"/>
      <w:spacing w:after="0" w:line="370" w:lineRule="exact"/>
      <w:jc w:val="center"/>
    </w:pPr>
    <w:rPr>
      <w:sz w:val="30"/>
      <w:szCs w:val="30"/>
    </w:rPr>
  </w:style>
  <w:style w:type="paragraph" w:customStyle="1" w:styleId="ConsPlusNonformat">
    <w:name w:val="ConsPlusNonformat"/>
    <w:rsid w:val="00F92B6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1">
    <w:name w:val="Основной текст (3)_"/>
    <w:link w:val="32"/>
    <w:rsid w:val="00C576DE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576DE"/>
    <w:pPr>
      <w:widowControl w:val="0"/>
      <w:shd w:val="clear" w:color="auto" w:fill="FFFFFF"/>
      <w:spacing w:before="900" w:after="120" w:line="240" w:lineRule="atLeast"/>
    </w:pPr>
    <w:rPr>
      <w:sz w:val="26"/>
      <w:szCs w:val="26"/>
    </w:rPr>
  </w:style>
  <w:style w:type="paragraph" w:customStyle="1" w:styleId="ConsPlusNormal">
    <w:name w:val="ConsPlusNormal"/>
    <w:rsid w:val="003F5D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Мясоедова А.А.</dc:creator>
  <cp:keywords/>
  <dc:description/>
  <cp:lastModifiedBy>Пользователь Windows</cp:lastModifiedBy>
  <cp:revision>123</cp:revision>
  <cp:lastPrinted>2024-12-20T03:56:00Z</cp:lastPrinted>
  <dcterms:created xsi:type="dcterms:W3CDTF">2018-09-19T02:28:00Z</dcterms:created>
  <dcterms:modified xsi:type="dcterms:W3CDTF">2025-08-28T09:20:00Z</dcterms:modified>
</cp:coreProperties>
</file>